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EC18" w14:textId="77777777" w:rsidR="00EA4E3B" w:rsidRPr="00EA4E3B" w:rsidRDefault="00EA4E3B" w:rsidP="00EA4E3B">
      <w:pPr>
        <w:shd w:val="clear" w:color="auto" w:fill="FFFFFF"/>
        <w:rPr>
          <w:rFonts w:ascii="Source Sans Pro" w:eastAsia="Times New Roman" w:hAnsi="Source Sans Pro" w:cs="Segoe UI"/>
          <w:b/>
          <w:bCs/>
          <w:color w:val="2C2F3C"/>
          <w:sz w:val="36"/>
          <w:szCs w:val="36"/>
          <w:lang w:val="en-US" w:eastAsia="ru-RU"/>
          <w14:ligatures w14:val="none"/>
        </w:rPr>
      </w:pPr>
      <w:r w:rsidRPr="00EA4E3B">
        <w:rPr>
          <w:rFonts w:ascii="Source Sans Pro" w:hAnsi="Source Sans Pro"/>
          <w:color w:val="FAFAFC"/>
          <w:spacing w:val="8"/>
          <w:sz w:val="63"/>
          <w:szCs w:val="63"/>
          <w:shd w:val="clear" w:color="auto" w:fill="1D1E26"/>
          <w:lang w:val="en-US"/>
        </w:rPr>
        <w:t>Clean Code</w:t>
      </w:r>
      <w:r w:rsidRPr="00EA4E3B">
        <w:rPr>
          <w:rFonts w:ascii="Source Sans Pro" w:hAnsi="Source Sans Pro"/>
          <w:color w:val="FAFAFC"/>
          <w:spacing w:val="8"/>
          <w:sz w:val="63"/>
          <w:szCs w:val="63"/>
          <w:shd w:val="clear" w:color="auto" w:fill="1D1E26"/>
          <w:lang w:val="en-US"/>
        </w:rPr>
        <w:br/>
      </w:r>
      <w:r w:rsidRPr="00EA4E3B">
        <w:rPr>
          <w:rFonts w:ascii="Source Sans Pro" w:eastAsia="Times New Roman" w:hAnsi="Source Sans Pro" w:cs="Segoe UI"/>
          <w:b/>
          <w:bCs/>
          <w:color w:val="2C2F3C"/>
          <w:sz w:val="36"/>
          <w:szCs w:val="36"/>
          <w:lang w:val="en-US" w:eastAsia="ru-RU"/>
          <w14:ligatures w14:val="none"/>
        </w:rPr>
        <w:t>Skills Covered</w:t>
      </w:r>
    </w:p>
    <w:p w14:paraId="58E8FBE8" w14:textId="77777777" w:rsidR="00EA4E3B" w:rsidRPr="00EA4E3B" w:rsidRDefault="00EA4E3B" w:rsidP="00EA4E3B">
      <w:pPr>
        <w:shd w:val="clear" w:color="auto" w:fill="FFFFFF"/>
        <w:spacing w:after="0" w:line="360" w:lineRule="atLeast"/>
        <w:rPr>
          <w:rFonts w:ascii="Source Sans Pro" w:eastAsia="Times New Roman" w:hAnsi="Source Sans Pro" w:cs="Segoe UI"/>
          <w:color w:val="000000"/>
          <w:sz w:val="21"/>
          <w:szCs w:val="21"/>
          <w:lang w:val="en-US" w:eastAsia="ru-RU"/>
          <w14:ligatures w14:val="none"/>
        </w:rPr>
      </w:pPr>
      <w:r w:rsidRPr="00EA4E3B">
        <w:rPr>
          <w:rFonts w:ascii="Source Sans Pro" w:eastAsia="Times New Roman" w:hAnsi="Source Sans Pro" w:cs="Segoe UI"/>
          <w:color w:val="000000"/>
          <w:sz w:val="21"/>
          <w:szCs w:val="21"/>
          <w:lang w:val="en-US" w:eastAsia="ru-RU"/>
          <w14:ligatures w14:val="none"/>
        </w:rPr>
        <w:t>Clean Code</w:t>
      </w:r>
    </w:p>
    <w:p w14:paraId="7D14CD0B" w14:textId="77777777" w:rsidR="00EA4E3B" w:rsidRPr="00EA4E3B" w:rsidRDefault="00EA4E3B" w:rsidP="00EA4E3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</w:pPr>
      <w:proofErr w:type="spellStart"/>
      <w:r w:rsidRPr="00EA4E3B"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  <w:t>Description</w:t>
      </w:r>
      <w:proofErr w:type="spellEnd"/>
    </w:p>
    <w:p w14:paraId="220B1011" w14:textId="77777777" w:rsidR="00EA4E3B" w:rsidRPr="00EA4E3B" w:rsidRDefault="00EA4E3B" w:rsidP="00EA4E3B">
      <w:pPr>
        <w:shd w:val="clear" w:color="auto" w:fill="FFFFFF"/>
        <w:spacing w:before="120" w:after="120" w:line="240" w:lineRule="auto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 Задача курса - раскрыть принципы и практики написания чистого кода. Чистый код содержит меньше ошибок, легок для чтения и понимания, его удобно масштабировать и вносить в него изменения. В этом тренинге раскрываются основные практики написания чистого кода. Все примеры в данном курсе взяты из реальных работ. В конце курса есть одна большая задача, которая закрепит полученные знания на практике.</w:t>
      </w:r>
    </w:p>
    <w:p w14:paraId="1D741366" w14:textId="77777777" w:rsidR="00EA4E3B" w:rsidRPr="00EA4E3B" w:rsidRDefault="00EA4E3B" w:rsidP="00EA4E3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</w:pPr>
      <w:proofErr w:type="spellStart"/>
      <w:r w:rsidRPr="00EA4E3B"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  <w:t>Course</w:t>
      </w:r>
      <w:proofErr w:type="spellEnd"/>
      <w:r w:rsidRPr="00EA4E3B"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EA4E3B"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  <w:t>Goal</w:t>
      </w:r>
      <w:proofErr w:type="spellEnd"/>
    </w:p>
    <w:p w14:paraId="091904E1" w14:textId="77777777" w:rsidR="00EA4E3B" w:rsidRPr="00EA4E3B" w:rsidRDefault="00EA4E3B" w:rsidP="00EA4E3B">
      <w:pPr>
        <w:shd w:val="clear" w:color="auto" w:fill="FFFFFF"/>
        <w:spacing w:before="120" w:after="120" w:line="240" w:lineRule="auto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Задача курса - раскрыть принципы и практики написания чистого кода.</w:t>
      </w:r>
    </w:p>
    <w:p w14:paraId="1FDCD088" w14:textId="77777777" w:rsidR="00EA4E3B" w:rsidRPr="00EA4E3B" w:rsidRDefault="00EA4E3B" w:rsidP="00EA4E3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</w:pPr>
      <w:proofErr w:type="spellStart"/>
      <w:r w:rsidRPr="00EA4E3B">
        <w:rPr>
          <w:rFonts w:ascii="Source Sans Pro" w:eastAsia="Times New Roman" w:hAnsi="Source Sans Pro" w:cs="Times New Roman"/>
          <w:b/>
          <w:bCs/>
          <w:color w:val="2C2F3C"/>
          <w:sz w:val="36"/>
          <w:szCs w:val="36"/>
          <w:lang w:eastAsia="ru-RU"/>
          <w14:ligatures w14:val="none"/>
        </w:rPr>
        <w:t>Agenda</w:t>
      </w:r>
      <w:proofErr w:type="spellEnd"/>
    </w:p>
    <w:p w14:paraId="7538ABFF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Что такое чистый код</w:t>
      </w:r>
    </w:p>
    <w:p w14:paraId="1A2B577D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 xml:space="preserve">Code </w:t>
      </w:r>
      <w:proofErr w:type="spellStart"/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conventions</w:t>
      </w:r>
      <w:proofErr w:type="spellEnd"/>
    </w:p>
    <w:p w14:paraId="0BC82803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Названия переменных</w:t>
      </w:r>
    </w:p>
    <w:p w14:paraId="18B3A727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Названия классов</w:t>
      </w:r>
    </w:p>
    <w:p w14:paraId="3F202F27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Названия методов</w:t>
      </w:r>
    </w:p>
    <w:p w14:paraId="50BDB68C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Избыточный код</w:t>
      </w:r>
    </w:p>
    <w:p w14:paraId="1910E85C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Исключения</w:t>
      </w:r>
    </w:p>
    <w:p w14:paraId="38AEE08C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Тесты</w:t>
      </w:r>
    </w:p>
    <w:p w14:paraId="27E92D82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Принципы чистого дизайна</w:t>
      </w:r>
    </w:p>
    <w:p w14:paraId="3783951E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Инструменты и практики</w:t>
      </w:r>
    </w:p>
    <w:p w14:paraId="4DFC5EEA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Личность инженера</w:t>
      </w:r>
    </w:p>
    <w:p w14:paraId="65D207A1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Чек-лист</w:t>
      </w:r>
    </w:p>
    <w:p w14:paraId="457B9669" w14:textId="77777777" w:rsidR="00EA4E3B" w:rsidRPr="00EA4E3B" w:rsidRDefault="00EA4E3B" w:rsidP="00EA4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</w:pPr>
      <w:proofErr w:type="spellStart"/>
      <w:r w:rsidRPr="00EA4E3B">
        <w:rPr>
          <w:rFonts w:ascii="var(--uui-font)" w:eastAsia="Times New Roman" w:hAnsi="var(--uui-font)" w:cs="Times New Roman"/>
          <w:color w:val="000000"/>
          <w:sz w:val="21"/>
          <w:szCs w:val="21"/>
          <w:lang w:eastAsia="ru-RU"/>
          <w14:ligatures w14:val="none"/>
        </w:rPr>
        <w:t>Extras</w:t>
      </w:r>
      <w:proofErr w:type="spellEnd"/>
    </w:p>
    <w:p w14:paraId="0BC0A3AA" w14:textId="77777777" w:rsidR="00E7057E" w:rsidRDefault="00EA4E3B">
      <w:pPr>
        <w:rPr>
          <w:lang w:val="en-US"/>
        </w:rPr>
      </w:pPr>
      <w:r>
        <w:rPr>
          <w:lang w:val="en-US"/>
        </w:rPr>
        <w:t xml:space="preserve">/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8433FF" w:rsidRPr="008433FF">
        <w:rPr>
          <w:lang w:val="en-US"/>
        </w:rPr>
        <w:lastRenderedPageBreak/>
        <w:drawing>
          <wp:inline distT="0" distB="0" distL="0" distR="0" wp14:anchorId="3C15B7A8" wp14:editId="4E40BC25">
            <wp:extent cx="59436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57E">
        <w:rPr>
          <w:lang w:val="en-US"/>
        </w:rPr>
        <w:br/>
      </w:r>
      <w:r w:rsidR="00E7057E">
        <w:rPr>
          <w:lang w:val="en-US"/>
        </w:rPr>
        <w:br/>
      </w:r>
      <w:r w:rsidR="00E7057E">
        <w:t xml:space="preserve">Чтение </w:t>
      </w:r>
      <w:r w:rsidR="00E7057E">
        <w:rPr>
          <w:lang w:val="en-US"/>
        </w:rPr>
        <w:t xml:space="preserve">CODE CONVENTION / </w:t>
      </w:r>
    </w:p>
    <w:p w14:paraId="0D4DC041" w14:textId="77777777" w:rsidR="00DC6161" w:rsidRDefault="00161B5F">
      <w:pPr>
        <w:rPr>
          <w:lang w:val="en-US"/>
        </w:rPr>
      </w:pPr>
      <w:r w:rsidRPr="00161B5F">
        <w:rPr>
          <w:lang w:val="en-US"/>
        </w:rPr>
        <w:lastRenderedPageBreak/>
        <w:drawing>
          <wp:inline distT="0" distB="0" distL="0" distR="0" wp14:anchorId="6A399EC2" wp14:editId="52A82713">
            <wp:extent cx="3292552" cy="3253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790" cy="32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84A" w:rsidRPr="0037384A">
        <w:rPr>
          <w:lang w:val="en-US"/>
        </w:rPr>
        <w:drawing>
          <wp:inline distT="0" distB="0" distL="0" distR="0" wp14:anchorId="3C002E01" wp14:editId="6DF1AABC">
            <wp:extent cx="4334480" cy="3534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3B" w:rsidRPr="00DC6161">
        <w:rPr>
          <w:lang w:val="en-US"/>
        </w:rPr>
        <w:br/>
      </w:r>
      <w:r w:rsidR="00805BA0">
        <w:t>в</w:t>
      </w:r>
      <w:r w:rsidR="00805BA0" w:rsidRPr="00DC6161">
        <w:rPr>
          <w:lang w:val="en-US"/>
        </w:rPr>
        <w:t xml:space="preserve"> </w:t>
      </w:r>
      <w:r w:rsidR="00805BA0">
        <w:t>файле</w:t>
      </w:r>
      <w:r w:rsidR="00805BA0" w:rsidRPr="00DC6161">
        <w:rPr>
          <w:lang w:val="en-US"/>
        </w:rPr>
        <w:t xml:space="preserve"> </w:t>
      </w:r>
      <w:proofErr w:type="spellStart"/>
      <w:r w:rsidR="00805BA0">
        <w:rPr>
          <w:lang w:val="en-US"/>
        </w:rPr>
        <w:t>plane</w:t>
      </w:r>
      <w:r w:rsidR="00805BA0" w:rsidRPr="00DC6161">
        <w:rPr>
          <w:lang w:val="en-US"/>
        </w:rPr>
        <w:t>.</w:t>
      </w:r>
      <w:r w:rsidR="00805BA0">
        <w:rPr>
          <w:lang w:val="en-US"/>
        </w:rPr>
        <w:t>cs</w:t>
      </w:r>
      <w:proofErr w:type="spellEnd"/>
      <w:r w:rsidR="00805BA0" w:rsidRPr="00DC6161">
        <w:rPr>
          <w:lang w:val="en-US"/>
        </w:rPr>
        <w:t xml:space="preserve"> </w:t>
      </w:r>
      <w:r w:rsidR="00805BA0">
        <w:t>изменил</w:t>
      </w:r>
      <w:r w:rsidR="00805BA0" w:rsidRPr="00DC6161">
        <w:rPr>
          <w:lang w:val="en-US"/>
        </w:rPr>
        <w:t xml:space="preserve">: </w:t>
      </w:r>
      <w:r w:rsidR="00805BA0" w:rsidRPr="00DC6161">
        <w:rPr>
          <w:lang w:val="en-US"/>
        </w:rPr>
        <w:br/>
      </w:r>
      <w:r w:rsidR="00805BA0">
        <w:t>имя</w:t>
      </w:r>
      <w:r w:rsidR="00805BA0" w:rsidRPr="00DC6161">
        <w:rPr>
          <w:lang w:val="en-US"/>
        </w:rPr>
        <w:t xml:space="preserve"> </w:t>
      </w:r>
      <w:r w:rsidR="00805BA0">
        <w:t>полей</w:t>
      </w:r>
      <w:r w:rsidR="00805BA0" w:rsidRPr="00DC6161">
        <w:rPr>
          <w:lang w:val="en-US"/>
        </w:rPr>
        <w:t>,</w:t>
      </w:r>
      <w:r w:rsidR="00805BA0" w:rsidRPr="00DC6161">
        <w:rPr>
          <w:lang w:val="en-US"/>
        </w:rPr>
        <w:br/>
      </w:r>
      <w:r w:rsidR="00805BA0">
        <w:t>однострочные</w:t>
      </w:r>
      <w:r w:rsidR="00805BA0" w:rsidRPr="00DC6161">
        <w:rPr>
          <w:lang w:val="en-US"/>
        </w:rPr>
        <w:t xml:space="preserve"> </w:t>
      </w:r>
      <w:r w:rsidR="00805BA0">
        <w:t>функции</w:t>
      </w:r>
      <w:r w:rsidR="00805BA0" w:rsidRPr="00DC6161">
        <w:rPr>
          <w:lang w:val="en-US"/>
        </w:rPr>
        <w:t xml:space="preserve"> </w:t>
      </w:r>
      <w:r w:rsidR="00805BA0">
        <w:t>заменил</w:t>
      </w:r>
      <w:r w:rsidR="00805BA0" w:rsidRPr="00DC6161">
        <w:rPr>
          <w:lang w:val="en-US"/>
        </w:rPr>
        <w:t xml:space="preserve"> </w:t>
      </w:r>
      <w:r w:rsidR="00805BA0">
        <w:t>на</w:t>
      </w:r>
      <w:r w:rsidR="00805BA0" w:rsidRPr="00DC6161">
        <w:rPr>
          <w:lang w:val="en-US"/>
        </w:rPr>
        <w:t xml:space="preserve"> </w:t>
      </w:r>
      <w:proofErr w:type="gramStart"/>
      <w:r w:rsidR="00805BA0">
        <w:t>стрелочные</w:t>
      </w:r>
      <w:r w:rsidR="00805BA0" w:rsidRPr="00DC6161">
        <w:rPr>
          <w:lang w:val="en-US"/>
        </w:rPr>
        <w:t xml:space="preserve"> ,</w:t>
      </w:r>
      <w:proofErr w:type="gramEnd"/>
      <w:r w:rsidR="00805BA0" w:rsidRPr="00DC6161">
        <w:rPr>
          <w:lang w:val="en-US"/>
        </w:rPr>
        <w:br/>
      </w:r>
      <w:proofErr w:type="spellStart"/>
      <w:r w:rsidR="00805BA0">
        <w:rPr>
          <w:lang w:val="en-US"/>
        </w:rPr>
        <w:t>GetMS</w:t>
      </w:r>
      <w:proofErr w:type="spellEnd"/>
      <w:r w:rsidR="00805BA0" w:rsidRPr="00DC6161">
        <w:rPr>
          <w:lang w:val="en-US"/>
        </w:rPr>
        <w:t xml:space="preserve"> -&gt; </w:t>
      </w:r>
      <w:proofErr w:type="spellStart"/>
      <w:r w:rsidR="00805BA0">
        <w:rPr>
          <w:lang w:val="en-US"/>
        </w:rPr>
        <w:t>GetMaxspeed</w:t>
      </w:r>
      <w:proofErr w:type="spellEnd"/>
      <w:r w:rsidR="00805BA0" w:rsidRPr="00DC6161">
        <w:rPr>
          <w:lang w:val="en-US"/>
        </w:rPr>
        <w:t xml:space="preserve"> </w:t>
      </w:r>
      <w:r w:rsidR="00805BA0" w:rsidRPr="00DC6161">
        <w:rPr>
          <w:lang w:val="en-US"/>
        </w:rPr>
        <w:br/>
      </w:r>
    </w:p>
    <w:p w14:paraId="6155BF2E" w14:textId="77777777" w:rsidR="00DC6161" w:rsidRDefault="00DC6161">
      <w:pPr>
        <w:rPr>
          <w:lang w:val="en-US"/>
        </w:rPr>
      </w:pPr>
    </w:p>
    <w:p w14:paraId="08E3A0A7" w14:textId="00BC4172" w:rsidR="00906AA4" w:rsidRPr="00A96885" w:rsidRDefault="00DC6161">
      <w:pPr>
        <w:rPr>
          <w:lang w:val="en-US"/>
        </w:rPr>
      </w:pPr>
      <w:r w:rsidRPr="00DC6161">
        <w:rPr>
          <w:lang w:val="en-US"/>
        </w:rPr>
        <w:lastRenderedPageBreak/>
        <w:br/>
      </w:r>
      <w:proofErr w:type="spellStart"/>
      <w:r>
        <w:rPr>
          <w:lang w:val="en-US"/>
        </w:rPr>
        <w:t>passengerplane</w:t>
      </w:r>
      <w:proofErr w:type="spellEnd"/>
      <w:r>
        <w:rPr>
          <w:lang w:val="en-US"/>
        </w:rPr>
        <w:br/>
      </w:r>
      <w:r w:rsidRPr="00DC6161">
        <w:rPr>
          <w:rFonts w:cstheme="minorHAnsi"/>
          <w:color w:val="0D0D0D"/>
          <w:shd w:val="clear" w:color="auto" w:fill="FFFFFF"/>
        </w:rPr>
        <w:t>Поле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_</w:t>
      </w:r>
      <w:proofErr w:type="spellStart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passengersCapacity</w:t>
      </w:r>
      <w:proofErr w:type="spellEnd"/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Pr="00DC6161">
        <w:rPr>
          <w:rFonts w:cstheme="minorHAnsi"/>
          <w:color w:val="0D0D0D"/>
          <w:shd w:val="clear" w:color="auto" w:fill="FFFFFF"/>
        </w:rPr>
        <w:t>изменено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Pr="00DC6161">
        <w:rPr>
          <w:rFonts w:cstheme="minorHAnsi"/>
          <w:color w:val="0D0D0D"/>
          <w:shd w:val="clear" w:color="auto" w:fill="FFFFFF"/>
        </w:rPr>
        <w:t>на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proofErr w:type="spellStart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passengersCapacity</w:t>
      </w:r>
      <w:proofErr w:type="spellEnd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br/>
      </w:r>
      <w:r w:rsidRPr="00DC6161">
        <w:rPr>
          <w:rFonts w:cstheme="minorHAnsi"/>
          <w:color w:val="0D0D0D"/>
          <w:shd w:val="clear" w:color="auto" w:fill="FFFFFF"/>
        </w:rPr>
        <w:t>Метод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proofErr w:type="spellStart"/>
      <w:proofErr w:type="gramStart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PassengersCapacityIs</w:t>
      </w:r>
      <w:proofErr w:type="spellEnd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(</w:t>
      </w:r>
      <w:proofErr w:type="gramEnd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)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Pr="00DC6161">
        <w:rPr>
          <w:rFonts w:cstheme="minorHAnsi"/>
          <w:color w:val="0D0D0D"/>
          <w:shd w:val="clear" w:color="auto" w:fill="FFFFFF"/>
        </w:rPr>
        <w:t>изменен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Pr="00DC6161">
        <w:rPr>
          <w:rFonts w:cstheme="minorHAnsi"/>
          <w:color w:val="0D0D0D"/>
          <w:shd w:val="clear" w:color="auto" w:fill="FFFFFF"/>
        </w:rPr>
        <w:t>на</w:t>
      </w:r>
      <w:r w:rsidRPr="00DC6161">
        <w:rPr>
          <w:rFonts w:cstheme="minorHAnsi"/>
          <w:color w:val="0D0D0D"/>
          <w:shd w:val="clear" w:color="auto" w:fill="FFFFFF"/>
          <w:lang w:val="en-US"/>
        </w:rPr>
        <w:t xml:space="preserve"> </w:t>
      </w:r>
      <w:proofErr w:type="spellStart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GetPassengersCapacity</w:t>
      </w:r>
      <w:proofErr w:type="spellEnd"/>
      <w:r w:rsidRPr="00DC6161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()</w:t>
      </w:r>
      <w:r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 xml:space="preserve"> </w:t>
      </w:r>
      <w:r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br/>
      </w:r>
      <w:proofErr w:type="spellStart"/>
      <w:r w:rsidRPr="00DC6161">
        <w:rPr>
          <w:lang w:val="en-US"/>
        </w:rPr>
        <w:t>Обновлены</w:t>
      </w:r>
      <w:proofErr w:type="spellEnd"/>
      <w:r w:rsidRPr="00DC6161">
        <w:rPr>
          <w:lang w:val="en-US"/>
        </w:rPr>
        <w:t xml:space="preserve"> Equals и </w:t>
      </w:r>
      <w:proofErr w:type="spellStart"/>
      <w:r w:rsidRPr="00DC6161">
        <w:rPr>
          <w:lang w:val="en-US"/>
        </w:rPr>
        <w:t>GetHashCode</w:t>
      </w:r>
      <w:proofErr w:type="spellEnd"/>
      <w:r w:rsidRPr="00DC6161">
        <w:rPr>
          <w:lang w:val="en-US"/>
        </w:rPr>
        <w:t xml:space="preserve"> </w:t>
      </w:r>
      <w:proofErr w:type="spellStart"/>
      <w:r w:rsidRPr="00DC6161">
        <w:rPr>
          <w:lang w:val="en-US"/>
        </w:rPr>
        <w:t>для</w:t>
      </w:r>
      <w:proofErr w:type="spellEnd"/>
      <w:r w:rsidRPr="00DC6161">
        <w:rPr>
          <w:lang w:val="en-US"/>
        </w:rPr>
        <w:t xml:space="preserve"> </w:t>
      </w:r>
      <w:proofErr w:type="spellStart"/>
      <w:r w:rsidRPr="00DC6161">
        <w:rPr>
          <w:lang w:val="en-US"/>
        </w:rPr>
        <w:t>обеспечения</w:t>
      </w:r>
      <w:proofErr w:type="spellEnd"/>
      <w:r w:rsidRPr="00DC6161">
        <w:rPr>
          <w:lang w:val="en-US"/>
        </w:rPr>
        <w:t xml:space="preserve"> </w:t>
      </w:r>
      <w:proofErr w:type="spellStart"/>
      <w:r w:rsidRPr="00DC6161">
        <w:rPr>
          <w:lang w:val="en-US"/>
        </w:rPr>
        <w:t>правильной</w:t>
      </w:r>
      <w:proofErr w:type="spellEnd"/>
      <w:r w:rsidRPr="00DC6161">
        <w:rPr>
          <w:lang w:val="en-US"/>
        </w:rPr>
        <w:t xml:space="preserve"> </w:t>
      </w:r>
      <w:proofErr w:type="spellStart"/>
      <w:r w:rsidRPr="00DC6161">
        <w:rPr>
          <w:lang w:val="en-US"/>
        </w:rPr>
        <w:t>работы</w:t>
      </w:r>
      <w:proofErr w:type="spellEnd"/>
      <w:r w:rsidRPr="00DC6161">
        <w:rPr>
          <w:lang w:val="en-US"/>
        </w:rPr>
        <w:t xml:space="preserve"> в </w:t>
      </w:r>
      <w:proofErr w:type="spellStart"/>
      <w:r w:rsidRPr="00DC6161">
        <w:rPr>
          <w:lang w:val="en-US"/>
        </w:rPr>
        <w:t>контексте</w:t>
      </w:r>
      <w:proofErr w:type="spellEnd"/>
      <w:r w:rsidRPr="00DC6161">
        <w:rPr>
          <w:lang w:val="en-US"/>
        </w:rPr>
        <w:t xml:space="preserve"> </w:t>
      </w:r>
      <w:proofErr w:type="spellStart"/>
      <w:r w:rsidRPr="00DC6161">
        <w:rPr>
          <w:lang w:val="en-US"/>
        </w:rPr>
        <w:t>наследования</w:t>
      </w:r>
      <w:proofErr w:type="spellEnd"/>
      <w:r w:rsidRPr="00DC6161">
        <w:rPr>
          <w:lang w:val="en-US"/>
        </w:rPr>
        <w:t xml:space="preserve"> и </w:t>
      </w:r>
      <w:proofErr w:type="spellStart"/>
      <w:r w:rsidRPr="00DC6161">
        <w:rPr>
          <w:lang w:val="en-US"/>
        </w:rPr>
        <w:t>сравнения</w:t>
      </w:r>
      <w:proofErr w:type="spellEnd"/>
      <w:r w:rsidRPr="00DC6161">
        <w:rPr>
          <w:lang w:val="en-US"/>
        </w:rPr>
        <w:t xml:space="preserve"> </w:t>
      </w:r>
      <w:proofErr w:type="spellStart"/>
      <w:r w:rsidRPr="00DC6161">
        <w:rPr>
          <w:lang w:val="en-US"/>
        </w:rPr>
        <w:t>объектов</w:t>
      </w:r>
      <w:proofErr w:type="spellEnd"/>
      <w:r w:rsidRPr="00DC6161">
        <w:rPr>
          <w:lang w:val="en-US"/>
        </w:rPr>
        <w:t>.</w:t>
      </w:r>
      <w:r w:rsidR="00A96885">
        <w:rPr>
          <w:lang w:val="en-US"/>
        </w:rPr>
        <w:br/>
      </w:r>
      <w:r w:rsidR="00A96885">
        <w:rPr>
          <w:lang w:val="en-US"/>
        </w:rPr>
        <w:br/>
      </w:r>
      <w:proofErr w:type="spellStart"/>
      <w:r w:rsidR="00A96885">
        <w:rPr>
          <w:lang w:val="en-US"/>
        </w:rPr>
        <w:t>millitaryPlane</w:t>
      </w:r>
      <w:proofErr w:type="spellEnd"/>
      <w:r w:rsidR="00A96885">
        <w:rPr>
          <w:lang w:val="en-US"/>
        </w:rPr>
        <w:t xml:space="preserve"> </w:t>
      </w:r>
      <w:r w:rsidR="00A96885">
        <w:rPr>
          <w:lang w:val="en-US"/>
        </w:rPr>
        <w:br/>
      </w:r>
      <w:proofErr w:type="spellStart"/>
      <w:r w:rsidR="00A96885" w:rsidRPr="00A96885">
        <w:rPr>
          <w:lang w:val="en-US"/>
        </w:rPr>
        <w:t>Поле</w:t>
      </w:r>
      <w:proofErr w:type="spellEnd"/>
      <w:r w:rsidR="00A96885" w:rsidRPr="00A96885">
        <w:rPr>
          <w:lang w:val="en-US"/>
        </w:rPr>
        <w:t xml:space="preserve"> _type </w:t>
      </w:r>
      <w:proofErr w:type="spellStart"/>
      <w:r w:rsidR="00A96885" w:rsidRPr="00A96885">
        <w:rPr>
          <w:lang w:val="en-US"/>
        </w:rPr>
        <w:t>переименовано</w:t>
      </w:r>
      <w:proofErr w:type="spellEnd"/>
      <w:r w:rsidR="00A96885" w:rsidRPr="00A96885">
        <w:rPr>
          <w:lang w:val="en-US"/>
        </w:rPr>
        <w:t xml:space="preserve"> в </w:t>
      </w:r>
      <w:proofErr w:type="spellStart"/>
      <w:r w:rsidR="00A96885" w:rsidRPr="00A96885">
        <w:rPr>
          <w:lang w:val="en-US"/>
        </w:rPr>
        <w:t>planeType</w:t>
      </w:r>
      <w:proofErr w:type="spellEnd"/>
      <w:r w:rsidR="00A96885" w:rsidRPr="00A96885">
        <w:rPr>
          <w:rFonts w:cstheme="minorHAnsi"/>
          <w:lang w:val="en-US"/>
        </w:rPr>
        <w:br/>
      </w:r>
      <w:r w:rsidR="00A96885" w:rsidRPr="00A96885">
        <w:rPr>
          <w:rFonts w:cstheme="minorHAnsi"/>
          <w:color w:val="0D0D0D"/>
          <w:shd w:val="clear" w:color="auto" w:fill="FFFFFF"/>
        </w:rPr>
        <w:t>Метод</w:t>
      </w:r>
      <w:r w:rsidR="00A96885" w:rsidRPr="00A96885">
        <w:rPr>
          <w:rFonts w:cstheme="minorHAnsi"/>
          <w:color w:val="0D0D0D"/>
          <w:shd w:val="clear" w:color="auto" w:fill="FFFFFF"/>
          <w:lang w:val="en-US"/>
        </w:rPr>
        <w:t xml:space="preserve"> </w:t>
      </w:r>
      <w:proofErr w:type="spellStart"/>
      <w:r w:rsidR="00A96885" w:rsidRPr="00A96885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PlaneTypeIs</w:t>
      </w:r>
      <w:proofErr w:type="spellEnd"/>
      <w:r w:rsidR="00A96885" w:rsidRPr="00A96885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()</w:t>
      </w:r>
      <w:r w:rsidR="00A96885" w:rsidRPr="00A96885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="00A96885" w:rsidRPr="00A96885">
        <w:rPr>
          <w:rFonts w:cstheme="minorHAnsi"/>
          <w:color w:val="0D0D0D"/>
          <w:shd w:val="clear" w:color="auto" w:fill="FFFFFF"/>
        </w:rPr>
        <w:t>изменен</w:t>
      </w:r>
      <w:r w:rsidR="00A96885" w:rsidRPr="00A96885">
        <w:rPr>
          <w:rFonts w:cstheme="minorHAnsi"/>
          <w:color w:val="0D0D0D"/>
          <w:shd w:val="clear" w:color="auto" w:fill="FFFFFF"/>
          <w:lang w:val="en-US"/>
        </w:rPr>
        <w:t xml:space="preserve"> </w:t>
      </w:r>
      <w:r w:rsidR="00A96885" w:rsidRPr="00A96885">
        <w:rPr>
          <w:rFonts w:cstheme="minorHAnsi"/>
          <w:color w:val="0D0D0D"/>
          <w:shd w:val="clear" w:color="auto" w:fill="FFFFFF"/>
        </w:rPr>
        <w:t>на</w:t>
      </w:r>
      <w:r w:rsidR="00A96885" w:rsidRPr="00A96885">
        <w:rPr>
          <w:rFonts w:cstheme="minorHAnsi"/>
          <w:color w:val="0D0D0D"/>
          <w:shd w:val="clear" w:color="auto" w:fill="FFFFFF"/>
          <w:lang w:val="en-US"/>
        </w:rPr>
        <w:t xml:space="preserve"> </w:t>
      </w:r>
      <w:proofErr w:type="spellStart"/>
      <w:r w:rsidR="00A96885" w:rsidRPr="00A96885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GetPlaneType</w:t>
      </w:r>
      <w:proofErr w:type="spellEnd"/>
      <w:r w:rsidR="00A96885" w:rsidRPr="00A96885">
        <w:rPr>
          <w:rStyle w:val="HTML"/>
          <w:rFonts w:asciiTheme="minorHAnsi" w:eastAsiaTheme="minorHAnsi" w:hAnsiTheme="minorHAnsi" w:cstheme="minorHAnsi"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t>()</w:t>
      </w:r>
      <w:r w:rsidR="00A96885">
        <w:rPr>
          <w:rStyle w:val="HTML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  <w:br/>
      </w:r>
      <w:proofErr w:type="spellStart"/>
      <w:r w:rsidR="00A96885" w:rsidRPr="00A96885">
        <w:rPr>
          <w:lang w:val="en-US"/>
        </w:rPr>
        <w:t>Метод</w:t>
      </w:r>
      <w:proofErr w:type="spellEnd"/>
      <w:r w:rsidR="00A96885" w:rsidRPr="00A96885">
        <w:rPr>
          <w:lang w:val="en-US"/>
        </w:rPr>
        <w:t xml:space="preserve"> </w:t>
      </w:r>
      <w:proofErr w:type="spellStart"/>
      <w:r w:rsidR="00A96885" w:rsidRPr="00A96885">
        <w:rPr>
          <w:lang w:val="en-US"/>
        </w:rPr>
        <w:t>ToString</w:t>
      </w:r>
      <w:proofErr w:type="spellEnd"/>
      <w:r w:rsidR="00A96885" w:rsidRPr="00A96885">
        <w:rPr>
          <w:lang w:val="en-US"/>
        </w:rPr>
        <w:t xml:space="preserve">() </w:t>
      </w:r>
      <w:proofErr w:type="spellStart"/>
      <w:r w:rsidR="00A96885" w:rsidRPr="00A96885">
        <w:rPr>
          <w:lang w:val="en-US"/>
        </w:rPr>
        <w:t>теперь</w:t>
      </w:r>
      <w:proofErr w:type="spellEnd"/>
      <w:r w:rsidR="00A96885" w:rsidRPr="00A96885">
        <w:rPr>
          <w:lang w:val="en-US"/>
        </w:rPr>
        <w:t xml:space="preserve"> </w:t>
      </w:r>
      <w:proofErr w:type="spellStart"/>
      <w:r w:rsidR="00A96885" w:rsidRPr="00A96885">
        <w:rPr>
          <w:lang w:val="en-US"/>
        </w:rPr>
        <w:t>использует</w:t>
      </w:r>
      <w:proofErr w:type="spellEnd"/>
      <w:r w:rsidR="00A96885" w:rsidRPr="00A96885">
        <w:rPr>
          <w:lang w:val="en-US"/>
        </w:rPr>
        <w:t xml:space="preserve"> </w:t>
      </w:r>
      <w:proofErr w:type="spellStart"/>
      <w:r w:rsidR="00A96885" w:rsidRPr="00A96885">
        <w:rPr>
          <w:lang w:val="en-US"/>
        </w:rPr>
        <w:t>интерполяцию</w:t>
      </w:r>
      <w:proofErr w:type="spellEnd"/>
      <w:r w:rsidR="00A96885" w:rsidRPr="00A96885">
        <w:rPr>
          <w:lang w:val="en-US"/>
        </w:rPr>
        <w:t xml:space="preserve"> </w:t>
      </w:r>
      <w:proofErr w:type="spellStart"/>
      <w:r w:rsidR="00A96885" w:rsidRPr="00A96885">
        <w:rPr>
          <w:lang w:val="en-US"/>
        </w:rPr>
        <w:t>строк</w:t>
      </w:r>
      <w:proofErr w:type="spellEnd"/>
    </w:p>
    <w:sectPr w:rsidR="00906AA4" w:rsidRPr="00A96885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uu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51C8"/>
    <w:multiLevelType w:val="multilevel"/>
    <w:tmpl w:val="34CC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3F"/>
    <w:rsid w:val="000C286F"/>
    <w:rsid w:val="00161B5F"/>
    <w:rsid w:val="0037384A"/>
    <w:rsid w:val="006240C2"/>
    <w:rsid w:val="006B254B"/>
    <w:rsid w:val="00712141"/>
    <w:rsid w:val="007176DD"/>
    <w:rsid w:val="00724A00"/>
    <w:rsid w:val="00805BA0"/>
    <w:rsid w:val="008433FF"/>
    <w:rsid w:val="00906AA4"/>
    <w:rsid w:val="00967C3F"/>
    <w:rsid w:val="00A96885"/>
    <w:rsid w:val="00CC11CB"/>
    <w:rsid w:val="00DC6161"/>
    <w:rsid w:val="00E7057E"/>
    <w:rsid w:val="00EA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D2BC"/>
  <w15:chartTrackingRefBased/>
  <w15:docId w15:val="{63CCA9E7-285A-477B-8AA5-DD6DE7DB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C6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18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47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9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51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342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26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69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923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75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5971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6</cp:revision>
  <dcterms:created xsi:type="dcterms:W3CDTF">2024-04-22T17:16:00Z</dcterms:created>
  <dcterms:modified xsi:type="dcterms:W3CDTF">2024-04-23T05:47:00Z</dcterms:modified>
</cp:coreProperties>
</file>