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55C7" w14:textId="16619ED6" w:rsidR="00083708" w:rsidRDefault="00083708" w:rsidP="00083708">
      <w:pPr>
        <w:pStyle w:val="a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DLP Lab</w:t>
      </w:r>
      <w:r w:rsidR="00AD1360">
        <w:rPr>
          <w:rFonts w:ascii="Times New Roman" w:eastAsia="標楷體" w:hAnsi="Times New Roman" w:cs="Times New Roman"/>
        </w:rPr>
        <w:t>4 Conditional Sequence-to-Sequence VAE</w:t>
      </w:r>
    </w:p>
    <w:p w14:paraId="2E83A7BC" w14:textId="77777777" w:rsidR="00083708" w:rsidRDefault="00083708" w:rsidP="0008370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0711529 </w:t>
      </w:r>
      <w:r>
        <w:rPr>
          <w:rFonts w:ascii="Times New Roman" w:eastAsia="標楷體" w:hAnsi="Times New Roman" w:cs="Times New Roman" w:hint="eastAsia"/>
        </w:rPr>
        <w:t>陳冠儒</w:t>
      </w:r>
    </w:p>
    <w:p w14:paraId="0BC69544" w14:textId="77777777" w:rsidR="00083708" w:rsidRDefault="00083708" w:rsidP="00083708">
      <w:pPr>
        <w:jc w:val="center"/>
        <w:rPr>
          <w:rFonts w:ascii="Times New Roman" w:eastAsia="標楷體" w:hAnsi="Times New Roman" w:cs="Times New Roman"/>
        </w:rPr>
      </w:pPr>
    </w:p>
    <w:p w14:paraId="5C590D7F" w14:textId="47CE3671" w:rsidR="00083708" w:rsidRDefault="00083708" w:rsidP="0008370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Introduction (</w:t>
      </w:r>
      <w:r w:rsidR="00AD1360"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%)</w:t>
      </w:r>
    </w:p>
    <w:p w14:paraId="070FFE0C" w14:textId="1B4DA8DF" w:rsidR="003506E3" w:rsidRPr="00DA35D4" w:rsidRDefault="003506E3" w:rsidP="00DA35D4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</w:t>
      </w:r>
      <w:r w:rsidR="009F43F5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是要使用</w:t>
      </w:r>
      <w:proofErr w:type="spellStart"/>
      <w:r>
        <w:rPr>
          <w:rFonts w:ascii="Times New Roman" w:eastAsia="標楷體" w:hAnsi="Times New Roman" w:cs="Times New Roman"/>
        </w:rPr>
        <w:t>lstm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conditional </w:t>
      </w:r>
      <w:proofErr w:type="spellStart"/>
      <w:r>
        <w:rPr>
          <w:rFonts w:ascii="Times New Roman" w:eastAsia="標楷體" w:hAnsi="Times New Roman" w:cs="Times New Roman"/>
        </w:rPr>
        <w:t>vae</w:t>
      </w:r>
      <w:proofErr w:type="spellEnd"/>
      <w:r>
        <w:rPr>
          <w:rFonts w:ascii="Times New Roman" w:eastAsia="標楷體" w:hAnsi="Times New Roman" w:cs="Times New Roman" w:hint="eastAsia"/>
        </w:rPr>
        <w:t>來預測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eq2seq</w:t>
      </w:r>
      <w:r>
        <w:rPr>
          <w:rFonts w:ascii="Times New Roman" w:eastAsia="標楷體" w:hAnsi="Times New Roman" w:cs="Times New Roman" w:hint="eastAsia"/>
        </w:rPr>
        <w:t>的資料</w:t>
      </w:r>
      <w:r w:rsidR="00DA35D4">
        <w:rPr>
          <w:rFonts w:ascii="Times New Roman" w:eastAsia="標楷體" w:hAnsi="Times New Roman" w:cs="Times New Roman" w:hint="eastAsia"/>
        </w:rPr>
        <w:t>，並且要畫出</w:t>
      </w:r>
      <w:proofErr w:type="spellStart"/>
      <w:r w:rsidR="00DA35D4" w:rsidRPr="00DA35D4">
        <w:rPr>
          <w:rFonts w:ascii="Times New Roman" w:eastAsia="標楷體" w:hAnsi="Times New Roman" w:cs="Times New Roman"/>
        </w:rPr>
        <w:t>Crossentropy</w:t>
      </w:r>
      <w:proofErr w:type="spellEnd"/>
      <w:r w:rsidR="00DA35D4">
        <w:rPr>
          <w:rFonts w:ascii="Times New Roman" w:eastAsia="標楷體" w:hAnsi="Times New Roman" w:cs="Times New Roman" w:hint="eastAsia"/>
        </w:rPr>
        <w:t xml:space="preserve"> </w:t>
      </w:r>
      <w:r w:rsidR="00DA35D4" w:rsidRPr="00DA35D4">
        <w:rPr>
          <w:rFonts w:ascii="Times New Roman" w:eastAsia="標楷體" w:hAnsi="Times New Roman" w:cs="Times New Roman"/>
        </w:rPr>
        <w:t>loss</w:t>
      </w:r>
      <w:r w:rsidR="00DA35D4">
        <w:rPr>
          <w:rFonts w:ascii="Times New Roman" w:eastAsia="標楷體" w:hAnsi="Times New Roman" w:cs="Times New Roman" w:hint="eastAsia"/>
        </w:rPr>
        <w:t>、</w:t>
      </w:r>
      <w:r w:rsidR="00DA35D4" w:rsidRPr="00DA35D4">
        <w:rPr>
          <w:rFonts w:ascii="Times New Roman" w:eastAsia="標楷體" w:hAnsi="Times New Roman" w:cs="Times New Roman"/>
        </w:rPr>
        <w:t>KL loss</w:t>
      </w:r>
      <w:r w:rsidR="00DA35D4">
        <w:rPr>
          <w:rFonts w:ascii="Times New Roman" w:eastAsia="標楷體" w:hAnsi="Times New Roman" w:cs="Times New Roman" w:hint="eastAsia"/>
        </w:rPr>
        <w:t>和</w:t>
      </w:r>
      <w:r w:rsidR="00DA35D4" w:rsidRPr="00DA35D4">
        <w:rPr>
          <w:rFonts w:ascii="Times New Roman" w:eastAsia="標楷體" w:hAnsi="Times New Roman" w:cs="Times New Roman"/>
        </w:rPr>
        <w:t>BLEU-4 score</w:t>
      </w:r>
      <w:r w:rsidR="00DA35D4" w:rsidRPr="00DA35D4">
        <w:rPr>
          <w:rFonts w:ascii="Times New Roman" w:eastAsia="標楷體" w:hAnsi="Times New Roman" w:cs="Times New Roman" w:hint="eastAsia"/>
        </w:rPr>
        <w:t>的結果曲線，最後再來比較使用不同的</w:t>
      </w:r>
      <w:r w:rsidR="00DA35D4" w:rsidRPr="00DA35D4">
        <w:rPr>
          <w:rFonts w:ascii="Times New Roman" w:eastAsia="標楷體" w:hAnsi="Times New Roman" w:cs="Times New Roman"/>
        </w:rPr>
        <w:t>teacher forcing ratio</w:t>
      </w:r>
      <w:r w:rsidR="00DA35D4">
        <w:rPr>
          <w:rFonts w:ascii="Times New Roman" w:eastAsia="標楷體" w:hAnsi="Times New Roman" w:cs="Times New Roman" w:hint="eastAsia"/>
        </w:rPr>
        <w:t>、</w:t>
      </w:r>
      <w:r w:rsidR="00DA35D4" w:rsidRPr="00DA35D4">
        <w:rPr>
          <w:rFonts w:ascii="Times New Roman" w:eastAsia="標楷體" w:hAnsi="Times New Roman" w:cs="Times New Roman"/>
        </w:rPr>
        <w:t>KL weight</w:t>
      </w:r>
      <w:r w:rsidR="00DA35D4">
        <w:rPr>
          <w:rFonts w:ascii="Times New Roman" w:eastAsia="標楷體" w:hAnsi="Times New Roman" w:cs="Times New Roman" w:hint="eastAsia"/>
        </w:rPr>
        <w:t>和</w:t>
      </w:r>
      <w:r w:rsidR="00DA35D4" w:rsidRPr="00DA35D4">
        <w:rPr>
          <w:rFonts w:ascii="Times New Roman" w:eastAsia="標楷體" w:hAnsi="Times New Roman" w:cs="Times New Roman"/>
        </w:rPr>
        <w:t>learning rate</w:t>
      </w:r>
      <w:r w:rsidR="00DA35D4">
        <w:rPr>
          <w:rFonts w:ascii="Times New Roman" w:eastAsia="標楷體" w:hAnsi="Times New Roman" w:cs="Times New Roman" w:hint="eastAsia"/>
        </w:rPr>
        <w:t>會有什麼不同。</w:t>
      </w:r>
    </w:p>
    <w:p w14:paraId="0A31E856" w14:textId="77777777" w:rsidR="00DA35D4" w:rsidRPr="00DA35D4" w:rsidRDefault="00DA35D4" w:rsidP="00DA35D4">
      <w:pPr>
        <w:pStyle w:val="a7"/>
        <w:ind w:leftChars="0" w:left="360"/>
        <w:rPr>
          <w:rFonts w:ascii="Times New Roman" w:eastAsia="標楷體" w:hAnsi="Times New Roman" w:cs="Times New Roman"/>
        </w:rPr>
      </w:pPr>
    </w:p>
    <w:p w14:paraId="73C9A41E" w14:textId="0EE657C2" w:rsidR="003506E3" w:rsidRDefault="00DA35D4" w:rsidP="003506E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A35D4">
        <w:rPr>
          <w:rFonts w:ascii="Times New Roman" w:eastAsia="標楷體" w:hAnsi="Times New Roman" w:cs="Times New Roman"/>
        </w:rPr>
        <w:t>Dataset</w:t>
      </w:r>
    </w:p>
    <w:p w14:paraId="35C161B4" w14:textId="55708213" w:rsidR="00740201" w:rsidRDefault="00740201" w:rsidP="00740201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Tr</w:t>
      </w:r>
      <w:r>
        <w:rPr>
          <w:rFonts w:ascii="Times New Roman" w:eastAsia="標楷體" w:hAnsi="Times New Roman" w:cs="Times New Roman"/>
        </w:rPr>
        <w:t xml:space="preserve">aining </w:t>
      </w:r>
    </w:p>
    <w:p w14:paraId="583AF5A8" w14:textId="3F77412A" w:rsidR="00740201" w:rsidRPr="00740201" w:rsidRDefault="00740201" w:rsidP="00740201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總共有</w:t>
      </w:r>
      <w:r>
        <w:rPr>
          <w:rFonts w:ascii="Times New Roman" w:eastAsia="標楷體" w:hAnsi="Times New Roman" w:cs="Times New Roman" w:hint="eastAsia"/>
        </w:rPr>
        <w:t>1227</w:t>
      </w:r>
      <w:r>
        <w:rPr>
          <w:rFonts w:ascii="Times New Roman" w:eastAsia="標楷體" w:hAnsi="Times New Roman" w:cs="Times New Roman" w:hint="eastAsia"/>
        </w:rPr>
        <w:t>筆資料，每一筆資料都是四個不同詞性的相同單字，詞性的順序都是</w:t>
      </w:r>
      <w:r w:rsidRPr="00740201">
        <w:rPr>
          <w:rFonts w:ascii="Times New Roman" w:eastAsia="標楷體" w:hAnsi="Times New Roman" w:cs="Times New Roman"/>
        </w:rPr>
        <w:t>simple present(</w:t>
      </w:r>
      <w:proofErr w:type="spellStart"/>
      <w:r w:rsidRPr="00740201">
        <w:rPr>
          <w:rFonts w:ascii="Times New Roman" w:eastAsia="標楷體" w:hAnsi="Times New Roman" w:cs="Times New Roman"/>
        </w:rPr>
        <w:t>sp</w:t>
      </w:r>
      <w:proofErr w:type="spellEnd"/>
      <w:r w:rsidRPr="00740201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740201">
        <w:rPr>
          <w:rFonts w:ascii="Times New Roman" w:eastAsia="標楷體" w:hAnsi="Times New Roman" w:cs="Times New Roman"/>
        </w:rPr>
        <w:t>third person(</w:t>
      </w:r>
      <w:proofErr w:type="spellStart"/>
      <w:r w:rsidRPr="00740201">
        <w:rPr>
          <w:rFonts w:ascii="Times New Roman" w:eastAsia="標楷體" w:hAnsi="Times New Roman" w:cs="Times New Roman"/>
        </w:rPr>
        <w:t>tp</w:t>
      </w:r>
      <w:proofErr w:type="spellEnd"/>
      <w:r w:rsidRPr="00740201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740201">
        <w:rPr>
          <w:rFonts w:ascii="Times New Roman" w:eastAsia="標楷體" w:hAnsi="Times New Roman" w:cs="Times New Roman"/>
        </w:rPr>
        <w:t>present progressive(</w:t>
      </w:r>
      <w:proofErr w:type="spellStart"/>
      <w:r w:rsidRPr="00740201">
        <w:rPr>
          <w:rFonts w:ascii="Times New Roman" w:eastAsia="標楷體" w:hAnsi="Times New Roman" w:cs="Times New Roman"/>
        </w:rPr>
        <w:t>pg</w:t>
      </w:r>
      <w:proofErr w:type="spellEnd"/>
      <w:r w:rsidRPr="00740201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740201">
        <w:rPr>
          <w:rFonts w:ascii="Times New Roman" w:eastAsia="標楷體" w:hAnsi="Times New Roman" w:cs="Times New Roman"/>
        </w:rPr>
        <w:t>simple past(p)</w:t>
      </w:r>
      <w:r w:rsidRPr="00740201">
        <w:rPr>
          <w:rFonts w:ascii="Times New Roman" w:eastAsia="標楷體" w:hAnsi="Times New Roman" w:cs="Times New Roman" w:hint="eastAsia"/>
        </w:rPr>
        <w:t>。</w:t>
      </w:r>
    </w:p>
    <w:p w14:paraId="70E4DD2F" w14:textId="312154BB" w:rsidR="00740201" w:rsidRDefault="00740201" w:rsidP="00740201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.g., [</w:t>
      </w:r>
      <w:r w:rsidRPr="00740201">
        <w:rPr>
          <w:rFonts w:ascii="Times New Roman" w:eastAsia="標楷體" w:hAnsi="Times New Roman" w:cs="Times New Roman"/>
        </w:rPr>
        <w:t>abandon abandons abandoning abandoned</w:t>
      </w:r>
      <w:r>
        <w:rPr>
          <w:rFonts w:ascii="Times New Roman" w:eastAsia="標楷體" w:hAnsi="Times New Roman" w:cs="Times New Roman"/>
        </w:rPr>
        <w:t>]</w:t>
      </w:r>
    </w:p>
    <w:p w14:paraId="485A07C5" w14:textId="77777777" w:rsidR="00740201" w:rsidRPr="00740201" w:rsidRDefault="00740201" w:rsidP="00740201">
      <w:pPr>
        <w:pStyle w:val="a7"/>
        <w:ind w:leftChars="0" w:left="1320"/>
        <w:rPr>
          <w:rFonts w:ascii="Times New Roman" w:eastAsia="標楷體" w:hAnsi="Times New Roman" w:cs="Times New Roman"/>
        </w:rPr>
      </w:pPr>
    </w:p>
    <w:p w14:paraId="1AE0F8EC" w14:textId="3D1CAAFC" w:rsidR="00740201" w:rsidRDefault="00740201" w:rsidP="00740201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esting</w:t>
      </w:r>
    </w:p>
    <w:p w14:paraId="0FD856D9" w14:textId="4180AD1B" w:rsidR="00A16162" w:rsidRDefault="00A16162" w:rsidP="00A16162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總共有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筆資料，都是由一種詞性轉變為另一種詞性。</w:t>
      </w:r>
    </w:p>
    <w:p w14:paraId="4568910D" w14:textId="46559810" w:rsidR="00A16162" w:rsidRDefault="00A16162" w:rsidP="00A16162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.g., [</w:t>
      </w:r>
      <w:r w:rsidRPr="00A16162">
        <w:rPr>
          <w:rFonts w:ascii="Times New Roman" w:eastAsia="標楷體" w:hAnsi="Times New Roman" w:cs="Times New Roman"/>
        </w:rPr>
        <w:t>abandon abandoned</w:t>
      </w:r>
      <w:r>
        <w:rPr>
          <w:rFonts w:ascii="Times New Roman" w:eastAsia="標楷體" w:hAnsi="Times New Roman" w:cs="Times New Roman"/>
        </w:rPr>
        <w:t xml:space="preserve">] </w:t>
      </w:r>
      <w:proofErr w:type="gramStart"/>
      <w:r>
        <w:rPr>
          <w:rFonts w:ascii="Times New Roman" w:eastAsia="標楷體" w:hAnsi="Times New Roman" w:cs="Times New Roman"/>
        </w:rPr>
        <w:t xml:space="preserve">( </w:t>
      </w:r>
      <w:proofErr w:type="spellStart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p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)</w:t>
      </w:r>
    </w:p>
    <w:p w14:paraId="2C6A64A3" w14:textId="77777777" w:rsidR="00083708" w:rsidRDefault="00083708" w:rsidP="00083708">
      <w:pPr>
        <w:pStyle w:val="a7"/>
        <w:ind w:leftChars="0" w:left="360"/>
        <w:rPr>
          <w:rFonts w:ascii="Times New Roman" w:eastAsia="標楷體" w:hAnsi="Times New Roman" w:cs="Times New Roman"/>
        </w:rPr>
      </w:pPr>
    </w:p>
    <w:p w14:paraId="532D54A3" w14:textId="3F3AFDFF" w:rsidR="00052478" w:rsidRDefault="00D27A34" w:rsidP="007121D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Derivation of CVAE (5%)</w:t>
      </w:r>
    </w:p>
    <w:p w14:paraId="552EEB3D" w14:textId="296D9E91" w:rsidR="007F56B3" w:rsidRPr="007F56B3" w:rsidRDefault="007F56B3" w:rsidP="007F56B3">
      <w:pPr>
        <w:ind w:left="360"/>
        <w:rPr>
          <w:rFonts w:ascii="Times New Roman" w:eastAsia="標楷體" w:hAnsi="Times New Roman" w:cs="Times New Roman"/>
          <w:b/>
        </w:rPr>
      </w:pPr>
      <w:r w:rsidRPr="007F56B3">
        <w:rPr>
          <w:rFonts w:ascii="Times New Roman" w:eastAsia="標楷體" w:hAnsi="Times New Roman" w:cs="Times New Roman"/>
          <w:b/>
        </w:rPr>
        <w:t xml:space="preserve">Derive from the EM </w:t>
      </w:r>
      <w:proofErr w:type="spellStart"/>
      <w:r w:rsidRPr="007F56B3">
        <w:rPr>
          <w:rFonts w:ascii="Times New Roman" w:eastAsia="標楷體" w:hAnsi="Times New Roman" w:cs="Times New Roman"/>
          <w:b/>
        </w:rPr>
        <w:t>altorithm</w:t>
      </w:r>
      <w:proofErr w:type="spellEnd"/>
    </w:p>
    <w:p w14:paraId="431B9FF4" w14:textId="1B8D2114" w:rsidR="00D27A34" w:rsidRDefault="00052478" w:rsidP="007121D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rom the EM algorithm with conditional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c</m:t>
        </m:r>
      </m:oMath>
      <w:r w:rsidR="007121D4">
        <w:rPr>
          <w:rFonts w:ascii="Times New Roman" w:eastAsia="標楷體" w:hAnsi="Times New Roman" w:cs="Times New Roman"/>
        </w:rPr>
        <w:t>, latent variables Z and visible variables X.</w:t>
      </w:r>
    </w:p>
    <w:p w14:paraId="63FEC65C" w14:textId="4ECB0FE5" w:rsidR="007121D4" w:rsidRPr="007121D4" w:rsidRDefault="00A06BEF" w:rsidP="007121D4">
      <w:pPr>
        <w:ind w:left="36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X, Z</m:t>
                      </m:r>
                    </m:e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c;θ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p(Z∣X, c;θ)</m:t>
                      </m:r>
                    </m:e>
                  </m:func>
                </m:e>
              </m:func>
            </m:e>
          </m:func>
        </m:oMath>
      </m:oMathPara>
    </w:p>
    <w:p w14:paraId="5F2DB269" w14:textId="6650AA8B" w:rsidR="007121D4" w:rsidRDefault="007121D4" w:rsidP="007121D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nd we introduce an arbitrary distribution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q(Z∣c)</m:t>
        </m:r>
      </m:oMath>
    </w:p>
    <w:p w14:paraId="3FAB902E" w14:textId="39E6AB27" w:rsidR="007121D4" w:rsidRPr="00921D60" w:rsidRDefault="007121D4" w:rsidP="00921D60">
      <w:pPr>
        <w:ind w:left="720" w:firstLineChars="500" w:firstLine="120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∫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Z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∣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c)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p(X∣c;θ)dZ</m:t>
              </m:r>
            </m:e>
          </m:func>
        </m:oMath>
      </m:oMathPara>
    </w:p>
    <w:p w14:paraId="683BBCA0" w14:textId="4CFC4CA5" w:rsidR="00182621" w:rsidRDefault="007121D4" w:rsidP="005D761C">
      <w:pPr>
        <w:ind w:left="36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X, 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dZ-∫q</m:t>
              </m:r>
            </m:e>
          </m:func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X</m:t>
                  </m:r>
                  <m:r>
                    <w:rPr>
                      <w:rFonts w:ascii="Cambria Math" w:eastAsia="標楷體" w:hAnsi="Cambria Math" w:cs="Times New Roman"/>
                    </w:rPr>
                    <m:t>, 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m:rPr>
              <m:sty m:val="p"/>
            </m:rPr>
            <w:rPr>
              <w:rFonts w:ascii="Times New Roman" w:eastAsia="標楷體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X, 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-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log 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+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log 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-∫q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X</m:t>
                  </m:r>
                  <m:r>
                    <w:rPr>
                      <w:rFonts w:ascii="Cambria Math" w:eastAsia="標楷體" w:hAnsi="Cambria Math" w:cs="Times New Roman"/>
                    </w:rPr>
                    <m:t>, 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m:rPr>
              <m:sty m:val="p"/>
            </m:rPr>
            <w:rPr>
              <w:rFonts w:ascii="Times New Roman" w:eastAsia="標楷體" w:hAnsi="Times New Roman" w:cs="Times New Roman"/>
            </w:rPr>
            <w:br/>
          </m:r>
        </m:oMath>
        <m:oMath>
          <m:r>
            <m:rPr>
              <m:scr m:val="script"/>
              <m:sty m:val="p"/>
            </m:rPr>
            <w:rPr>
              <w:rFonts w:ascii="Cambria Math" w:eastAsia="標楷體" w:hAnsi="Cambria Math" w:cs="Times New Roman"/>
            </w:rPr>
            <m:t>=L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 w:hint="eastAsia"/>
                </w:rPr>
                <m:t>X</m:t>
              </m:r>
              <m:r>
                <w:rPr>
                  <w:rFonts w:ascii="Cambria Math" w:eastAsia="標楷體" w:hAnsi="Cambria Math" w:cs="Times New Roman"/>
                </w:rPr>
                <m:t>, q, θ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  <m:r>
            <w:rPr>
              <w:rFonts w:ascii="Cambria Math" w:eastAsia="標楷體" w:hAnsi="Cambria Math" w:cs="Times New Roman"/>
            </w:rPr>
            <m:t>+KL(q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 w:hint="eastAsia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 ;θ</m:t>
              </m:r>
            </m:e>
          </m:d>
          <m:r>
            <w:rPr>
              <w:rFonts w:ascii="Cambria Math" w:eastAsia="標楷體" w:hAnsi="Cambria Math" w:cs="Times New Roman"/>
            </w:rPr>
            <m:t>)</m:t>
          </m:r>
          <m:r>
            <m:rPr>
              <m:sty m:val="p"/>
            </m:rPr>
            <w:rPr>
              <w:rFonts w:ascii="Times New Roman" w:eastAsia="標楷體" w:hAnsi="Times New Roman" w:cs="Times New Roman"/>
            </w:rPr>
            <w:br/>
          </m:r>
        </m:oMath>
      </m:oMathPara>
      <w:r w:rsidR="00182621">
        <w:rPr>
          <w:rFonts w:ascii="Times New Roman" w:eastAsia="標楷體" w:hAnsi="Times New Roman" w:cs="Times New Roman"/>
        </w:rPr>
        <w:t>where,</w:t>
      </w:r>
    </w:p>
    <w:p w14:paraId="50BABD2A" w14:textId="3C68E9BE" w:rsidR="005D761C" w:rsidRDefault="00182621" w:rsidP="005D761C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標楷體" w:hAnsi="Cambria Math" w:cs="Times New Roman"/>
          </w:rPr>
          <m:t>L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X, q, θ</m:t>
            </m:r>
          </m:e>
        </m:d>
        <m:r>
          <w:rPr>
            <w:rFonts w:ascii="Cambria Math" w:eastAsia="標楷體" w:hAnsi="Cambria Math" w:cs="Times New Roman"/>
          </w:rPr>
          <m:t xml:space="preserve">= </m:t>
        </m:r>
        <m:func>
          <m:funcPr>
            <m:ctrlPr>
              <w:rPr>
                <w:rFonts w:ascii="Cambria Math" w:eastAsia="標楷體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∫q</m:t>
            </m:r>
            <m:d>
              <m:dPr>
                <m:sepChr m:val="∣"/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log</m:t>
            </m:r>
          </m:fName>
          <m:e>
            <m:r>
              <w:rPr>
                <w:rFonts w:ascii="Cambria Math" w:eastAsia="標楷體" w:hAnsi="Cambria Math" w:cs="Times New Roman"/>
              </w:rPr>
              <m:t>p</m:t>
            </m:r>
            <m:d>
              <m:dPr>
                <m:sepChr m:val="∣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X, Z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c;θ</m:t>
                </m:r>
              </m:e>
            </m:d>
            <m:r>
              <w:rPr>
                <w:rFonts w:ascii="Cambria Math" w:eastAsia="標楷體" w:hAnsi="Cambria Math" w:cs="Times New Roman"/>
              </w:rPr>
              <m:t>dZ</m:t>
            </m:r>
          </m:e>
        </m:func>
        <m:r>
          <w:rPr>
            <w:rFonts w:ascii="Cambria Math" w:eastAsia="標楷體" w:hAnsi="Cambria Math" w:cs="Times New Roman"/>
          </w:rPr>
          <m:t>-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∫</m:t>
            </m:r>
          </m:fName>
          <m:e>
            <m:r>
              <w:rPr>
                <w:rFonts w:ascii="Cambria Math" w:eastAsia="標楷體" w:hAnsi="Cambria Math" w:cs="Times New Roman"/>
              </w:rPr>
              <m:t>q</m:t>
            </m:r>
            <m:d>
              <m:dPr>
                <m:sepChr m:val="∣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Z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 xml:space="preserve">log </m:t>
            </m:r>
            <m:r>
              <w:rPr>
                <w:rFonts w:ascii="Cambria Math" w:eastAsia="標楷體" w:hAnsi="Cambria Math" w:cs="Times New Roman"/>
              </w:rPr>
              <m:t>q</m:t>
            </m:r>
            <m:d>
              <m:dPr>
                <m:sepChr m:val="∣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Z</m:t>
                </m:r>
              </m:e>
              <m:e>
                <m:r>
                  <w:rPr>
                    <w:rFonts w:ascii="Cambria Math" w:eastAsia="標楷體" w:hAnsi="Cambria Math" w:cs="Times New Roman"/>
                  </w:rPr>
                  <m:t>c</m:t>
                </m:r>
              </m:e>
            </m:d>
            <m:r>
              <w:rPr>
                <w:rFonts w:ascii="Cambria Math" w:eastAsia="標楷體" w:hAnsi="Cambria Math" w:cs="Times New Roman"/>
              </w:rPr>
              <m:t>dZ</m:t>
            </m:r>
          </m:e>
        </m:func>
      </m:oMath>
      <w:r>
        <w:rPr>
          <w:rFonts w:ascii="Times New Roman" w:eastAsia="標楷體" w:hAnsi="Times New Roman" w:cs="Times New Roman"/>
        </w:rPr>
        <w:t xml:space="preserve"> </w:t>
      </w:r>
    </w:p>
    <w:p w14:paraId="1FDC019B" w14:textId="1906E058" w:rsidR="00182621" w:rsidRPr="005D761C" w:rsidRDefault="00182621" w:rsidP="005D761C">
      <w:pPr>
        <w:ind w:left="360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 w:hint="eastAsia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 ;θ</m:t>
              </m:r>
            </m:e>
          </m:d>
          <m:r>
            <w:rPr>
              <w:rFonts w:ascii="Cambria Math" w:eastAsia="標楷體" w:hAnsi="Cambria Math" w:cs="Times New Roman"/>
            </w:rPr>
            <m:t>)=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log 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-∫q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</w:rPr>
                    <m:t>X</m:t>
                  </m:r>
                  <m:r>
                    <w:rPr>
                      <w:rFonts w:ascii="Cambria Math" w:eastAsia="標楷體" w:hAnsi="Cambria Math" w:cs="Times New Roman"/>
                    </w:rPr>
                    <m:t>, c;θ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</m:oMath>
      </m:oMathPara>
    </w:p>
    <w:p w14:paraId="1654E4D0" w14:textId="69BE802E" w:rsidR="003D49C5" w:rsidRDefault="003D49C5" w:rsidP="00737F86">
      <w:pPr>
        <w:ind w:left="360"/>
        <w:rPr>
          <w:rFonts w:ascii="Times New Roman" w:eastAsia="標楷體" w:hAnsi="Times New Roman" w:cs="Times New Roman"/>
        </w:rPr>
      </w:pPr>
    </w:p>
    <w:p w14:paraId="4C48643D" w14:textId="165BB7CF" w:rsidR="003D49C5" w:rsidRPr="0082138B" w:rsidRDefault="003D49C5" w:rsidP="00737F86">
      <w:pPr>
        <w:ind w:left="360"/>
        <w:rPr>
          <w:rFonts w:ascii="Times New Roman" w:eastAsia="標楷體" w:hAnsi="Times New Roman" w:cs="Times New Roman"/>
          <w:b/>
        </w:rPr>
      </w:pPr>
      <w:r w:rsidRPr="0082138B">
        <w:rPr>
          <w:rFonts w:ascii="Times New Roman" w:eastAsia="標楷體" w:hAnsi="Times New Roman" w:cs="Times New Roman" w:hint="eastAsia"/>
          <w:b/>
        </w:rPr>
        <w:t>I</w:t>
      </w:r>
      <w:r w:rsidRPr="0082138B">
        <w:rPr>
          <w:rFonts w:ascii="Times New Roman" w:eastAsia="標楷體" w:hAnsi="Times New Roman" w:cs="Times New Roman"/>
          <w:b/>
        </w:rPr>
        <w:t xml:space="preserve">ntroduce distribution </w:t>
      </w:r>
      <m:oMath>
        <m:r>
          <m:rPr>
            <m:sty m:val="b"/>
          </m:rPr>
          <w:rPr>
            <w:rFonts w:ascii="Cambria Math" w:eastAsia="標楷體" w:hAnsi="Cambria Math" w:cs="Times New Roman"/>
          </w:rPr>
          <m:t>q</m:t>
        </m:r>
        <m:d>
          <m:dPr>
            <m:sepChr m:val="∣"/>
            <m:ctrlPr>
              <w:rPr>
                <w:rFonts w:ascii="Cambria Math" w:eastAsia="標楷體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Z</m:t>
            </m:r>
          </m:e>
          <m:e>
            <m:r>
              <m:rPr>
                <m:sty m:val="b"/>
              </m:rPr>
              <w:rPr>
                <w:rFonts w:ascii="Cambria Math" w:eastAsia="標楷體" w:hAnsi="Cambria Math" w:cs="Times New Roman"/>
              </w:rPr>
              <m:t>X;</m:t>
            </m:r>
            <m:sSup>
              <m:sSupPr>
                <m:ctrlPr>
                  <w:rPr>
                    <w:rFonts w:ascii="Cambria Math" w:eastAsia="標楷體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</w:rPr>
                  <m:t>'</m:t>
                </m:r>
              </m:sup>
            </m:sSup>
          </m:e>
        </m:d>
      </m:oMath>
    </w:p>
    <w:p w14:paraId="3744F88E" w14:textId="21DF413C" w:rsidR="00737F86" w:rsidRDefault="0017433A" w:rsidP="00737F86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As the equality holds for any choice of q(Z), we i</w:t>
      </w:r>
      <w:r w:rsidR="00737F86">
        <w:rPr>
          <w:rFonts w:ascii="Times New Roman" w:eastAsia="標楷體" w:hAnsi="Times New Roman" w:cs="Times New Roman"/>
        </w:rPr>
        <w:t xml:space="preserve">ntroduce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 distribution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w:lastRenderedPageBreak/>
          <m:t>q</m:t>
        </m:r>
        <m:d>
          <m:dPr>
            <m:sepChr m:val="∣"/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X, c;</m:t>
            </m:r>
            <m:sSup>
              <m:sSupPr>
                <m:ctrlPr>
                  <w:rPr>
                    <w:rFonts w:ascii="Cambria Math" w:eastAsia="標楷體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eastAsia="標楷體" w:hAnsi="Times New Roman" w:cs="Times New Roman" w:hint="eastAsia"/>
        </w:rPr>
        <w:t>.</w:t>
      </w:r>
      <w:r w:rsidR="000D3543">
        <w:rPr>
          <w:rFonts w:ascii="Times New Roman" w:eastAsia="標楷體" w:hAnsi="Times New Roman" w:cs="Times New Roman"/>
        </w:rPr>
        <w:t xml:space="preserve"> So that</w:t>
      </w:r>
    </w:p>
    <w:p w14:paraId="12EF10CA" w14:textId="5FE7F271" w:rsidR="00B917EF" w:rsidRPr="0025259B" w:rsidRDefault="00A06BEF" w:rsidP="0025259B">
      <w:pPr>
        <w:ind w:left="36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c;θ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</w:rPr>
            <m:t>-KL(q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</m:t>
              </m:r>
            </m:e>
          </m:d>
          <m:r>
            <m:rPr>
              <m:scr m:val="script"/>
            </m:rPr>
            <w:rPr>
              <w:rFonts w:ascii="Cambria Math" w:eastAsia="標楷體" w:hAnsi="Cambria Math" w:cs="Times New Roman"/>
            </w:rPr>
            <m:t>=L(</m:t>
          </m:r>
          <m:r>
            <w:rPr>
              <w:rFonts w:ascii="Cambria Math" w:eastAsia="標楷體" w:hAnsi="Cambria Math" w:cs="Times New Roman"/>
            </w:rPr>
            <m:t>X, q, θ)</m:t>
          </m:r>
        </m:oMath>
      </m:oMathPara>
    </w:p>
    <w:p w14:paraId="273CF2F6" w14:textId="77777777" w:rsidR="002F5E9A" w:rsidRDefault="00564715" w:rsidP="002F5E9A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nd the </w:t>
      </w:r>
      <w:proofErr w:type="gramStart"/>
      <w:r>
        <w:rPr>
          <w:rFonts w:ascii="Times New Roman" w:eastAsia="標楷體" w:hAnsi="Times New Roman" w:cs="Times New Roman"/>
        </w:rPr>
        <w:t>right hand</w:t>
      </w:r>
      <w:proofErr w:type="gramEnd"/>
      <w:r>
        <w:rPr>
          <w:rFonts w:ascii="Times New Roman" w:eastAsia="標楷體" w:hAnsi="Times New Roman" w:cs="Times New Roman"/>
        </w:rPr>
        <w:t xml:space="preserve"> side can be spell out as</w:t>
      </w:r>
    </w:p>
    <w:p w14:paraId="4951ABC3" w14:textId="7CB78381" w:rsidR="002F5E9A" w:rsidRPr="002F5E9A" w:rsidRDefault="00564715" w:rsidP="00F34316">
      <w:pPr>
        <w:ind w:left="567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標楷體" w:hAnsi="Cambria Math" w:cs="Times New Roman"/>
            </w:rPr>
            <m:t>L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X, q, θ</m:t>
              </m:r>
            </m:e>
          </m:d>
          <m:r>
            <w:rPr>
              <w:rFonts w:ascii="Cambria Math" w:eastAsia="標楷體" w:hAnsi="Cambria Math" w:cs="Times New Roman"/>
            </w:rPr>
            <m:t xml:space="preserve">  </m:t>
          </m:r>
        </m:oMath>
      </m:oMathPara>
    </w:p>
    <w:p w14:paraId="7117F5BB" w14:textId="1F2567A7" w:rsidR="007F56B3" w:rsidRPr="002F5E9A" w:rsidRDefault="002F5E9A" w:rsidP="0025259B">
      <w:pPr>
        <w:ind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p(X,Z∣c;θ)</m:t>
              </m:r>
            </m:e>
          </m:func>
          <m:r>
            <w:rPr>
              <w:rFonts w:ascii="Cambria Math" w:eastAsia="標楷體" w:hAnsi="Cambria Math" w:cs="Times New Roman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q(Z∣X,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e>
          </m:func>
        </m:oMath>
      </m:oMathPara>
    </w:p>
    <w:p w14:paraId="20F4F00C" w14:textId="375F970C" w:rsidR="008167B9" w:rsidRPr="002F5E9A" w:rsidRDefault="008167B9" w:rsidP="008167B9">
      <w:pPr>
        <w:ind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p(X∣Z,c;θ)</m:t>
              </m:r>
            </m:e>
          </m:func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Z~q(Z∣X,c;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p(Z∣c)</m:t>
              </m:r>
            </m:e>
          </m:func>
          <m:r>
            <w:rPr>
              <w:rFonts w:ascii="Cambria Math" w:eastAsia="標楷體" w:hAnsi="Cambria Math" w:cs="Times New Roman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q(Z∣X,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e>
          </m:func>
        </m:oMath>
      </m:oMathPara>
    </w:p>
    <w:p w14:paraId="25A1D713" w14:textId="150184B3" w:rsidR="008167B9" w:rsidRPr="00263799" w:rsidRDefault="008167B9" w:rsidP="008167B9">
      <w:pPr>
        <w:ind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p(X∣Z, c;θ)</m:t>
              </m:r>
            </m:e>
          </m:func>
          <m:r>
            <w:rPr>
              <w:rFonts w:ascii="Cambria Math" w:eastAsia="標楷體" w:hAnsi="Cambria Math" w:cs="Times New Roman"/>
            </w:rPr>
            <m:t>-KL(q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764C7794" w14:textId="77777777" w:rsidR="00263799" w:rsidRPr="002F5E9A" w:rsidRDefault="00263799" w:rsidP="008167B9">
      <w:pPr>
        <w:ind w:left="360"/>
        <w:rPr>
          <w:rFonts w:ascii="Times New Roman" w:eastAsia="標楷體" w:hAnsi="Times New Roman" w:cs="Times New Roman"/>
        </w:rPr>
      </w:pPr>
    </w:p>
    <w:p w14:paraId="4D9CF3C2" w14:textId="3ED4E82C" w:rsidR="008E1686" w:rsidRPr="003F648B" w:rsidRDefault="003F648B" w:rsidP="007121D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nstead of directly maximizing the intractable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p(X∣c;θ)</m:t>
        </m:r>
      </m:oMath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we attempt to maximize</w:t>
      </w:r>
    </w:p>
    <w:p w14:paraId="2FE4D571" w14:textId="29B217EC" w:rsidR="000D3543" w:rsidRPr="003F648B" w:rsidRDefault="00A06BEF" w:rsidP="007121D4">
      <w:pPr>
        <w:ind w:left="36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c;θ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</w:rPr>
            <m:t>-KL(q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</m:t>
              </m:r>
            </m:e>
          </m:d>
        </m:oMath>
      </m:oMathPara>
    </w:p>
    <w:p w14:paraId="304C8038" w14:textId="1E565083" w:rsidR="003F648B" w:rsidRDefault="003F648B" w:rsidP="007121D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hich amounts to maximizing </w:t>
      </w:r>
    </w:p>
    <w:p w14:paraId="2A4755D2" w14:textId="4D670203" w:rsidR="003F648B" w:rsidRPr="003F648B" w:rsidRDefault="00A06BEF" w:rsidP="003F648B">
      <w:pPr>
        <w:ind w:left="360"/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 w:hint="eastAsia"/>
                </w:rPr>
                <m:t>Z~</m:t>
              </m:r>
              <m:r>
                <w:rPr>
                  <w:rFonts w:ascii="Cambria Math" w:eastAsia="標楷體" w:hAnsi="Cambria Math" w:cs="Times New Roman"/>
                </w:rPr>
                <m:t>q(Z∣X,c;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)</m:t>
              </m:r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p(X∣Z, c;θ)</m:t>
              </m:r>
            </m:e>
          </m:func>
          <m:r>
            <w:rPr>
              <w:rFonts w:ascii="Cambria Math" w:eastAsia="標楷體" w:hAnsi="Cambria Math" w:cs="Times New Roman"/>
            </w:rPr>
            <m:t>-KL(q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X, c;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 w:cs="Times New Roman"/>
            </w:rPr>
            <m:t>∣∣p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705B6AAF" w14:textId="0BB8D229" w:rsidR="003F648B" w:rsidRDefault="00955912" w:rsidP="007121D4">
      <w:pPr>
        <w:ind w:left="36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So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955912">
        <w:rPr>
          <w:rFonts w:ascii="Times New Roman" w:eastAsia="標楷體" w:hAnsi="Times New Roman" w:cs="Times New Roman"/>
        </w:rPr>
        <w:t>the objective function of conditional VAE</w:t>
      </w:r>
      <w:r>
        <w:rPr>
          <w:rFonts w:ascii="Times New Roman" w:eastAsia="標楷體" w:hAnsi="Times New Roman" w:cs="Times New Roman"/>
        </w:rPr>
        <w:t xml:space="preserve"> is the above function.</w:t>
      </w:r>
    </w:p>
    <w:p w14:paraId="12847A19" w14:textId="77777777" w:rsidR="003F648B" w:rsidRPr="007121D4" w:rsidRDefault="003F648B" w:rsidP="007121D4">
      <w:pPr>
        <w:ind w:left="360"/>
        <w:rPr>
          <w:rFonts w:ascii="Times New Roman" w:eastAsia="標楷體" w:hAnsi="Times New Roman" w:cs="Times New Roman"/>
        </w:rPr>
      </w:pPr>
    </w:p>
    <w:p w14:paraId="7EFC6EFA" w14:textId="181A745D" w:rsidR="00D27A34" w:rsidRDefault="00D27A34" w:rsidP="00CB179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 of KL Divergence (5%)</w:t>
      </w:r>
    </w:p>
    <w:p w14:paraId="49EEE18F" w14:textId="226C1274" w:rsidR="00CB179C" w:rsidRDefault="00BB7CB2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e know that the </w:t>
      </w:r>
      <w:r w:rsidRPr="00BB7CB2">
        <w:rPr>
          <w:rFonts w:ascii="Times New Roman" w:eastAsia="標楷體" w:hAnsi="Times New Roman" w:cs="Times New Roman"/>
        </w:rPr>
        <w:t>probability density function</w:t>
      </w:r>
      <w:r>
        <w:rPr>
          <w:rFonts w:ascii="Times New Roman" w:eastAsia="標楷體" w:hAnsi="Times New Roman" w:cs="Times New Roman"/>
        </w:rPr>
        <w:t xml:space="preserve"> of Gaussian distribution can be written as:</w:t>
      </w:r>
    </w:p>
    <w:p w14:paraId="270CBF17" w14:textId="1DBD24E3" w:rsidR="00BB7CB2" w:rsidRPr="00713D39" w:rsidRDefault="00187D9F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z;μ, </m:t>
              </m:r>
              <m:r>
                <w:rPr>
                  <w:rFonts w:ascii="Cambria Math" w:eastAsia="標楷體" w:hAnsi="Cambria Math" w:cs="Times New Roman"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 w:cs="Times New Roman"/>
                    </w:rPr>
                    <m:t>2πσ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exp⁡(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z-μ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2σ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)</m:t>
          </m:r>
        </m:oMath>
      </m:oMathPara>
    </w:p>
    <w:p w14:paraId="48C2972B" w14:textId="2BE1FDC3" w:rsidR="00713D39" w:rsidRDefault="00713D39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After taking the logarithm of above we get:</w:t>
      </w:r>
    </w:p>
    <w:p w14:paraId="17D0E667" w14:textId="7EC38E5F" w:rsidR="00713D39" w:rsidRDefault="00A06BEF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z; μ, σ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 xml:space="preserve"> </m:t>
              </m:r>
            </m:e>
          </m:func>
          <m:r>
            <m:rPr>
              <m:aln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2πσ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標楷體" w:hAnsi="Cambria Math" w:cs="Times New Roman"/>
            </w:rPr>
            <m:t>+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z-μ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2σ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 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2πσ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z-μ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</w:rPr>
                <m:t>2σ</m:t>
              </m:r>
            </m:den>
          </m:f>
        </m:oMath>
      </m:oMathPara>
    </w:p>
    <w:p w14:paraId="57F3A71A" w14:textId="3D1C5E4C" w:rsidR="00CB179C" w:rsidRDefault="009118FB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Given the prior p(z) ~ </w:t>
      </w:r>
      <w:proofErr w:type="gramStart"/>
      <w:r>
        <w:rPr>
          <w:rFonts w:ascii="Times New Roman" w:eastAsia="標楷體" w:hAnsi="Times New Roman" w:cs="Times New Roman"/>
        </w:rPr>
        <w:t>N(</w:t>
      </w:r>
      <w:proofErr w:type="gramEnd"/>
      <w:r>
        <w:rPr>
          <w:rFonts w:ascii="Times New Roman" w:eastAsia="標楷體" w:hAnsi="Times New Roman" w:cs="Times New Roman"/>
        </w:rPr>
        <w:t xml:space="preserve">0, I) and the posterior approximation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q</m:t>
        </m:r>
        <m:d>
          <m:dPr>
            <m:sepChr m:val="∣"/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x;θ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~N(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 xml:space="preserve">, </m:t>
        </m:r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  <m:sup/>
          <m:e>
            <m:r>
              <w:rPr>
                <w:rFonts w:ascii="Cambria Math" w:eastAsia="標楷體" w:hAnsi="Cambria Math" w:cs="Times New Roman"/>
              </w:rPr>
              <m:t>(x)</m:t>
            </m:r>
          </m:e>
        </m:nary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and we calculate the KL divergence:</w:t>
      </w:r>
    </w:p>
    <w:p w14:paraId="56DB1AFA" w14:textId="2EA6CF66" w:rsidR="003B076E" w:rsidRPr="003B076E" w:rsidRDefault="009118FB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KL(q</m:t>
          </m:r>
          <m:d>
            <m:dPr>
              <m:sepChr m:val="∣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x;θ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∣∣p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)</m:t>
          </m:r>
          <m:r>
            <m:rPr>
              <m:sty m:val="p"/>
            </m:rPr>
            <w:rPr>
              <w:rFonts w:ascii="Times New Roman" w:eastAsia="標楷體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x;θ</m:t>
                      </m:r>
                    </m:e>
                  </m:d>
                </m:e>
              </m:func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-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</m:oMath>
      </m:oMathPara>
    </w:p>
    <w:p w14:paraId="045A5717" w14:textId="361821F2" w:rsidR="009118FB" w:rsidRPr="003B076E" w:rsidRDefault="006F2EE9" w:rsidP="003B076E">
      <w:pPr>
        <w:ind w:left="360" w:firstLine="48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[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2π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θ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nary>
                        </m:e>
                      </m:rad>
                    </m:den>
                  </m:f>
                </m:e>
              </m:func>
              <m: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z-μ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="標楷體" w:hAnsi="Cambria Math" w:cs="Times New Roman"/>
                </w:rPr>
                <m:t>]dz</m:t>
              </m:r>
            </m:e>
          </m:func>
          <m:r>
            <w:rPr>
              <w:rFonts w:ascii="Cambria Math" w:eastAsia="標楷體" w:hAnsi="Cambria Math" w:cs="Times New Roman"/>
            </w:rPr>
            <m:t>-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[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2πI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]</m:t>
              </m:r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</m:oMath>
      </m:oMathPara>
    </w:p>
    <w:p w14:paraId="23957CD9" w14:textId="0C8829BC" w:rsidR="009118FB" w:rsidRPr="00CC1E5B" w:rsidRDefault="00005385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2π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 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e>
              </m:nary>
            </m:den>
          </m:f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z-μ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- 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2πI</m:t>
                          </m:r>
                        </m:e>
                      </m:rad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  <m:r>
            <w:rPr>
              <w:rFonts w:ascii="Cambria Math" w:eastAsia="標楷體" w:hAnsi="Cambria Math" w:cs="Times New Roman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2I</m:t>
              </m:r>
            </m:den>
          </m:f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∫</m:t>
              </m:r>
            </m:fName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x;θ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dz</m:t>
              </m:r>
            </m:e>
          </m:func>
        </m:oMath>
      </m:oMathPara>
    </w:p>
    <w:p w14:paraId="3EBF8D7A" w14:textId="69FC58A5" w:rsidR="00005385" w:rsidRPr="0036541B" w:rsidRDefault="00CC1E5B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2π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func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2πI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</w:rPr>
            <m:t>(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θ</m:t>
              </m:r>
            </m:sub>
          </m:sSub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10E1AE53" w14:textId="0B94DE54" w:rsidR="0036541B" w:rsidRPr="002A24F7" w:rsidRDefault="0036541B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m:oMath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( -1-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log</m:t>
            </m:r>
          </m:fName>
          <m:e>
            <m:r>
              <w:rPr>
                <w:rFonts w:ascii="Cambria Math" w:eastAsia="標楷體" w:hAnsi="Cambria Math" w:cs="Times New Roman"/>
              </w:rPr>
              <m:t>2π(</m:t>
            </m:r>
            <m:nary>
              <m:naryPr>
                <m:chr m:val="∑"/>
                <m:supHide m:val="1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 w:cs="Times New Roman"/>
                  </w:rPr>
                  <m:t>θ</m:t>
                </m:r>
              </m:sub>
              <m:sup/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="標楷體" w:hAnsi="Cambria Math" w:cs="Times New Roman"/>
              </w:rPr>
              <m:t>+I)</m:t>
            </m:r>
          </m:e>
        </m:func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+</m:t>
        </m:r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  <m:sup/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e>
        </m:nary>
      </m:oMath>
      <w:r w:rsidR="000C38FD">
        <w:rPr>
          <w:rFonts w:ascii="Times New Roman" w:eastAsia="標楷體" w:hAnsi="Times New Roman" w:cs="Times New Roman" w:hint="eastAsia"/>
        </w:rPr>
        <w:t>)</w:t>
      </w:r>
    </w:p>
    <w:p w14:paraId="56A5A2C8" w14:textId="0D289F66" w:rsidR="00CC1E5B" w:rsidRDefault="00544091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 w:rsidRPr="00544091">
        <w:rPr>
          <w:rFonts w:ascii="Times New Roman" w:eastAsia="標楷體" w:hAnsi="Times New Roman" w:cs="Times New Roman"/>
        </w:rPr>
        <w:t>he above equation could be generalized to multivariate cases (</w:t>
      </w:r>
      <w:r>
        <w:rPr>
          <w:rFonts w:ascii="Times New Roman" w:eastAsia="標楷體" w:hAnsi="Times New Roman" w:cs="Times New Roman"/>
        </w:rPr>
        <w:t>n</w:t>
      </w:r>
      <w:r w:rsidRPr="00544091">
        <w:rPr>
          <w:rFonts w:ascii="Times New Roman" w:eastAsia="標楷體" w:hAnsi="Times New Roman" w:cs="Times New Roman"/>
        </w:rPr>
        <w:t xml:space="preserve"> dimensions) by summing over all the dimensions</w:t>
      </w:r>
      <w:r w:rsidR="00507A49">
        <w:rPr>
          <w:rFonts w:ascii="Times New Roman" w:eastAsia="標楷體" w:hAnsi="Times New Roman" w:cs="Times New Roman"/>
        </w:rPr>
        <w:t>:</w:t>
      </w:r>
    </w:p>
    <w:p w14:paraId="1044878F" w14:textId="5DD027B0" w:rsidR="00507A49" w:rsidRPr="002A24F7" w:rsidRDefault="00507A49" w:rsidP="00507A49">
      <w:pPr>
        <w:pStyle w:val="a7"/>
        <w:ind w:leftChars="0" w:left="360"/>
        <w:rPr>
          <w:rFonts w:ascii="Times New Roman" w:eastAsia="標楷體" w:hAnsi="Times New Roman" w:cs="Times New Roman"/>
        </w:rPr>
      </w:pPr>
      <m:oMath>
        <m:r>
          <m:rPr>
            <m:sty m:val="p"/>
          </m:rPr>
          <w:rPr>
            <w:rFonts w:ascii="Cambria Math" w:eastAsia="標楷體" w:hAnsi="Cambria Math" w:cs="Times New Roman"/>
          </w:rPr>
          <m:t>KL(q</m:t>
        </m:r>
        <m:d>
          <m:dPr>
            <m:sepChr m:val="∣"/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x;θ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∣∣p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)=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∑( -1-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log</m:t>
            </m:r>
          </m:fName>
          <m:e>
            <m:r>
              <w:rPr>
                <w:rFonts w:ascii="Cambria Math" w:eastAsia="標楷體" w:hAnsi="Cambria Math" w:cs="Times New Roman"/>
              </w:rPr>
              <m:t>2π(</m:t>
            </m:r>
            <m:nary>
              <m:naryPr>
                <m:chr m:val="∑"/>
                <m:supHide m:val="1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 w:cs="Times New Roman"/>
                  </w:rPr>
                  <m:t>θ</m:t>
                </m:r>
              </m:sub>
              <m:sup/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="標楷體" w:hAnsi="Cambria Math" w:cs="Times New Roman"/>
              </w:rPr>
              <m:t>+I)</m:t>
            </m:r>
          </m:e>
        </m:func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</m:sSub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+</m:t>
        </m:r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sub>
          <m:sup/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</m:e>
        </m:nary>
      </m:oMath>
      <w:r>
        <w:rPr>
          <w:rFonts w:ascii="Times New Roman" w:eastAsia="標楷體" w:hAnsi="Times New Roman" w:cs="Times New Roman" w:hint="eastAsia"/>
        </w:rPr>
        <w:t>)</w:t>
      </w:r>
    </w:p>
    <w:p w14:paraId="7765C022" w14:textId="69CB73B9" w:rsidR="00005385" w:rsidRPr="00434D8B" w:rsidRDefault="00434D8B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So i</w:t>
      </w:r>
      <w:r w:rsidRPr="00434D8B">
        <w:rPr>
          <w:rFonts w:ascii="Times New Roman" w:eastAsia="標楷體" w:hAnsi="Times New Roman" w:cs="Times New Roman"/>
        </w:rPr>
        <w:t>t can be the functions of</w:t>
      </w:r>
      <w:r w:rsidR="00EB4A85">
        <w:rPr>
          <w:rFonts w:ascii="Times New Roman" w:eastAsia="標楷體" w:hAnsi="Times New Roman" w:cs="Times New Roman"/>
        </w:rPr>
        <w:t xml:space="preserve"> </w:t>
      </w:r>
      <w:proofErr w:type="spellStart"/>
      <w:r w:rsidRPr="00434D8B">
        <w:rPr>
          <w:rFonts w:ascii="Times New Roman" w:eastAsia="標楷體" w:hAnsi="Times New Roman" w:cs="Times New Roman"/>
        </w:rPr>
        <w:t>μ</w:t>
      </w:r>
      <w:r w:rsidRPr="00EB4A85">
        <w:rPr>
          <w:rFonts w:ascii="Times New Roman" w:eastAsia="標楷體" w:hAnsi="Times New Roman" w:cs="Times New Roman"/>
          <w:vertAlign w:val="subscript"/>
        </w:rPr>
        <w:t>θ</w:t>
      </w:r>
      <w:proofErr w:type="spellEnd"/>
      <w:r w:rsidRPr="00434D8B">
        <w:rPr>
          <w:rFonts w:ascii="Times New Roman" w:eastAsia="標楷體" w:hAnsi="Times New Roman" w:cs="Times New Roman"/>
        </w:rPr>
        <w:t>(x) and</w:t>
      </w:r>
      <w:r w:rsidR="00EB4A85">
        <w:rPr>
          <w:rFonts w:ascii="Times New Roman" w:eastAsia="標楷體" w:hAnsi="Times New Roman" w:cs="Times New Roman" w:hint="eastAsia"/>
        </w:rPr>
        <w:t>Σ</w:t>
      </w:r>
      <w:r w:rsidRPr="00EB4A85">
        <w:rPr>
          <w:rFonts w:ascii="Times New Roman" w:eastAsia="標楷體" w:hAnsi="Times New Roman" w:cs="Times New Roman"/>
          <w:vertAlign w:val="subscript"/>
        </w:rPr>
        <w:t>θ</w:t>
      </w:r>
      <w:r w:rsidRPr="00434D8B">
        <w:rPr>
          <w:rFonts w:ascii="Times New Roman" w:eastAsia="標楷體" w:hAnsi="Times New Roman" w:cs="Times New Roman"/>
        </w:rPr>
        <w:t>(x),</w:t>
      </w:r>
      <w:r w:rsidR="00EB4A85">
        <w:rPr>
          <w:rFonts w:ascii="Times New Roman" w:eastAsia="標楷體" w:hAnsi="Times New Roman" w:cs="Times New Roman" w:hint="eastAsia"/>
        </w:rPr>
        <w:t xml:space="preserve"> </w:t>
      </w:r>
      <w:r w:rsidRPr="00434D8B">
        <w:rPr>
          <w:rFonts w:ascii="Times New Roman" w:eastAsia="標楷體" w:hAnsi="Times New Roman" w:cs="Times New Roman"/>
        </w:rPr>
        <w:t>expressed as a closed-form expression</w:t>
      </w:r>
      <w:r w:rsidR="00FD0FC7">
        <w:rPr>
          <w:rFonts w:ascii="Times New Roman" w:eastAsia="標楷體" w:hAnsi="Times New Roman" w:cs="Times New Roman" w:hint="eastAsia"/>
        </w:rPr>
        <w:t>.</w:t>
      </w:r>
    </w:p>
    <w:p w14:paraId="3AE633FE" w14:textId="77777777" w:rsidR="00005385" w:rsidRPr="00EB4A85" w:rsidRDefault="00005385" w:rsidP="00CB179C">
      <w:pPr>
        <w:pStyle w:val="a7"/>
        <w:ind w:leftChars="0" w:left="360"/>
        <w:rPr>
          <w:rFonts w:ascii="Times New Roman" w:eastAsia="標楷體" w:hAnsi="Times New Roman" w:cs="Times New Roman"/>
        </w:rPr>
      </w:pPr>
    </w:p>
    <w:p w14:paraId="27DDB1D8" w14:textId="26FC82BE" w:rsidR="00D27A34" w:rsidRDefault="00D27A34" w:rsidP="00D27A3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mplementation details (15%)</w:t>
      </w:r>
    </w:p>
    <w:p w14:paraId="403069A5" w14:textId="150CA4E0" w:rsidR="00346FE3" w:rsidRDefault="00346FE3" w:rsidP="00346FE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Mo</w:t>
      </w:r>
      <w:r>
        <w:rPr>
          <w:rFonts w:ascii="Times New Roman" w:eastAsia="標楷體" w:hAnsi="Times New Roman" w:cs="Times New Roman"/>
        </w:rPr>
        <w:t>del</w:t>
      </w:r>
    </w:p>
    <w:p w14:paraId="211DD568" w14:textId="34BB2454" w:rsidR="00346FE3" w:rsidRDefault="00B03120" w:rsidP="00346FE3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Ar</w:t>
      </w:r>
      <w:r>
        <w:rPr>
          <w:rFonts w:ascii="Times New Roman" w:eastAsia="標楷體" w:hAnsi="Times New Roman" w:cs="Times New Roman"/>
        </w:rPr>
        <w:t>chitecture</w:t>
      </w:r>
      <w:r w:rsidR="00E52159">
        <w:rPr>
          <w:rFonts w:ascii="Times New Roman" w:eastAsia="標楷體" w:hAnsi="Times New Roman" w:cs="Times New Roman"/>
        </w:rPr>
        <w:t xml:space="preserve"> </w:t>
      </w:r>
      <w:proofErr w:type="gramStart"/>
      <w:r w:rsidR="00E52159">
        <w:rPr>
          <w:rFonts w:ascii="Times New Roman" w:eastAsia="標楷體" w:hAnsi="Times New Roman" w:cs="Times New Roman"/>
        </w:rPr>
        <w:t>( encoder</w:t>
      </w:r>
      <w:proofErr w:type="gramEnd"/>
      <w:r w:rsidR="00E52159">
        <w:rPr>
          <w:rFonts w:ascii="Times New Roman" w:eastAsia="標楷體" w:hAnsi="Times New Roman" w:cs="Times New Roman"/>
        </w:rPr>
        <w:t xml:space="preserve"> &amp; decoder )</w:t>
      </w:r>
    </w:p>
    <w:p w14:paraId="76F555B0" w14:textId="3D670442" w:rsidR="00260389" w:rsidRDefault="0024378D" w:rsidP="00260389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D317459" wp14:editId="7E5C0691">
            <wp:extent cx="3743960" cy="184944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31" cy="18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1F02" w14:textId="77777777" w:rsidR="00BC2EAF" w:rsidRDefault="00BC2EAF" w:rsidP="00260389">
      <w:pPr>
        <w:pStyle w:val="a7"/>
        <w:ind w:leftChars="0" w:left="1320"/>
        <w:rPr>
          <w:rFonts w:ascii="Times New Roman" w:eastAsia="標楷體" w:hAnsi="Times New Roman" w:cs="Times New Roman"/>
        </w:rPr>
      </w:pPr>
    </w:p>
    <w:p w14:paraId="202CEEA4" w14:textId="0F817110" w:rsidR="00260389" w:rsidRDefault="00260389" w:rsidP="00B67D3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Re</w:t>
      </w:r>
      <w:r>
        <w:rPr>
          <w:rFonts w:ascii="Times New Roman" w:eastAsia="標楷體" w:hAnsi="Times New Roman" w:cs="Times New Roman"/>
        </w:rPr>
        <w:t>parameterization trick</w:t>
      </w:r>
      <w:r w:rsidR="00B67D38">
        <w:rPr>
          <w:noProof/>
        </w:rPr>
        <w:br/>
      </w:r>
      <w:r w:rsidR="00B67D38">
        <w:rPr>
          <w:noProof/>
        </w:rPr>
        <w:drawing>
          <wp:inline distT="0" distB="0" distL="0" distR="0" wp14:anchorId="2E67F420" wp14:editId="650D40B2">
            <wp:extent cx="2702560" cy="50462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598" cy="5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D38">
        <w:rPr>
          <w:noProof/>
        </w:rPr>
        <w:drawing>
          <wp:inline distT="0" distB="0" distL="0" distR="0" wp14:anchorId="3139461F" wp14:editId="2BA3C626">
            <wp:extent cx="3987800" cy="47050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A80" w14:textId="5A4595D0" w:rsidR="00922750" w:rsidRDefault="00922750" w:rsidP="000C131B">
      <w:pPr>
        <w:ind w:left="840"/>
        <w:rPr>
          <w:rFonts w:ascii="Times New Roman" w:eastAsia="標楷體" w:hAnsi="Times New Roman" w:cs="Times New Roman"/>
        </w:rPr>
      </w:pPr>
    </w:p>
    <w:p w14:paraId="3A9135D6" w14:textId="321FA7A4" w:rsidR="006C3105" w:rsidRDefault="006C3105" w:rsidP="006C3105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Da</w:t>
      </w:r>
      <w:r>
        <w:rPr>
          <w:rFonts w:ascii="Times New Roman" w:eastAsia="標楷體" w:hAnsi="Times New Roman" w:cs="Times New Roman"/>
        </w:rPr>
        <w:t>taloader</w:t>
      </w:r>
      <w:proofErr w:type="spellEnd"/>
    </w:p>
    <w:p w14:paraId="449B4F1F" w14:textId="25E31B7F" w:rsidR="00A155D9" w:rsidRDefault="00A155D9" w:rsidP="00A155D9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我參考了</w:t>
      </w:r>
      <w:proofErr w:type="spellStart"/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ithub</w:t>
      </w:r>
      <w:proofErr w:type="spellEnd"/>
      <w:r>
        <w:rPr>
          <w:rFonts w:ascii="Times New Roman" w:eastAsia="標楷體" w:hAnsi="Times New Roman" w:cs="Times New Roman"/>
        </w:rPr>
        <w:t xml:space="preserve"> [1]</w:t>
      </w:r>
      <w:r>
        <w:rPr>
          <w:rFonts w:ascii="Times New Roman" w:eastAsia="標楷體" w:hAnsi="Times New Roman" w:cs="Times New Roman" w:hint="eastAsia"/>
        </w:rPr>
        <w:t>來製作我的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ataloader</w:t>
      </w:r>
      <w:proofErr w:type="spellEnd"/>
      <w:r>
        <w:rPr>
          <w:rFonts w:ascii="Times New Roman" w:eastAsia="標楷體" w:hAnsi="Times New Roman" w:cs="Times New Roman" w:hint="eastAsia"/>
        </w:rPr>
        <w:t>，</w:t>
      </w:r>
      <w:r w:rsidR="00ED66B0">
        <w:rPr>
          <w:rFonts w:ascii="Times New Roman" w:eastAsia="標楷體" w:hAnsi="Times New Roman" w:cs="Times New Roman" w:hint="eastAsia"/>
        </w:rPr>
        <w:t>其中幾個要點如下：</w:t>
      </w:r>
    </w:p>
    <w:p w14:paraId="2A58892D" w14:textId="7FBF94F5" w:rsidR="008F40F1" w:rsidRPr="008F40F1" w:rsidRDefault="00ED66B0" w:rsidP="008F40F1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plit()</w:t>
      </w:r>
      <w:r>
        <w:rPr>
          <w:rFonts w:ascii="Times New Roman" w:eastAsia="標楷體" w:hAnsi="Times New Roman" w:cs="Times New Roman" w:hint="eastAsia"/>
        </w:rPr>
        <w:t>：將單字拆成一個一個的字母，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 xml:space="preserve">.g., </w:t>
      </w:r>
      <w:r w:rsidRPr="00ED66B0">
        <w:rPr>
          <w:rFonts w:ascii="Times New Roman" w:eastAsia="標楷體" w:hAnsi="Times New Roman" w:cs="Times New Roman"/>
        </w:rPr>
        <w:t>alphabet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 w:rsidRPr="00ED66B0">
        <w:rPr>
          <w:rFonts w:ascii="Times New Roman" w:eastAsia="標楷體" w:hAnsi="Times New Roman" w:cs="Times New Roman"/>
        </w:rPr>
        <w:t xml:space="preserve"> [a, l, p, h, a, b, e, </w:t>
      </w:r>
      <w:proofErr w:type="gramStart"/>
      <w:r w:rsidRPr="00ED66B0">
        <w:rPr>
          <w:rFonts w:ascii="Times New Roman" w:eastAsia="標楷體" w:hAnsi="Times New Roman" w:cs="Times New Roman"/>
        </w:rPr>
        <w:t>t]</w:t>
      </w:r>
      <w:r w:rsidR="008F40F1">
        <w:rPr>
          <w:rFonts w:ascii="Times New Roman" w:eastAsia="標楷體" w:hAnsi="Times New Roman" w:cs="Times New Roman" w:hint="eastAsia"/>
        </w:rPr>
        <w:t>。</w:t>
      </w:r>
      <w:proofErr w:type="gramEnd"/>
    </w:p>
    <w:p w14:paraId="14A2AF1B" w14:textId="2C89D891" w:rsidR="00ED66B0" w:rsidRDefault="00ED66B0" w:rsidP="00ED66B0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equence_to_indices</w:t>
      </w:r>
      <w:proofErr w:type="spellEnd"/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)</w:t>
      </w:r>
      <w:r w:rsidR="0039427D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將單字字母轉換為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ndex</w:t>
      </w:r>
      <w:r>
        <w:rPr>
          <w:rFonts w:ascii="Times New Roman" w:eastAsia="標楷體" w:hAnsi="Times New Roman" w:cs="Times New Roman" w:hint="eastAsia"/>
        </w:rPr>
        <w:t>。</w:t>
      </w:r>
    </w:p>
    <w:p w14:paraId="7668B749" w14:textId="73459D4C" w:rsidR="00ED66B0" w:rsidRDefault="00B266A5" w:rsidP="00ED66B0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/>
        </w:rPr>
        <w:t>EOS</w:t>
      </w:r>
      <w:r>
        <w:rPr>
          <w:rFonts w:ascii="Times New Roman" w:eastAsia="標楷體" w:hAnsi="Times New Roman" w:cs="Times New Roman" w:hint="eastAsia"/>
        </w:rPr>
        <w:t>來代表一個單字的結束，並用</w:t>
      </w:r>
      <w:r>
        <w:rPr>
          <w:rFonts w:ascii="Times New Roman" w:eastAsia="標楷體" w:hAnsi="Times New Roman" w:cs="Times New Roman" w:hint="eastAsia"/>
        </w:rPr>
        <w:t>PAD</w:t>
      </w:r>
      <w:r>
        <w:rPr>
          <w:rFonts w:ascii="Times New Roman" w:eastAsia="標楷體" w:hAnsi="Times New Roman" w:cs="Times New Roman" w:hint="eastAsia"/>
        </w:rPr>
        <w:t>來將每一個字的</w:t>
      </w:r>
      <w:r>
        <w:rPr>
          <w:rFonts w:ascii="Times New Roman" w:eastAsia="標楷體" w:hAnsi="Times New Roman" w:cs="Times New Roman" w:hint="eastAsia"/>
        </w:rPr>
        <w:lastRenderedPageBreak/>
        <w:t>長度都用成一樣。</w:t>
      </w:r>
    </w:p>
    <w:p w14:paraId="17832A71" w14:textId="3C233B57" w:rsidR="00B266A5" w:rsidRDefault="00B266A5" w:rsidP="00ED66B0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266A5">
        <w:rPr>
          <w:rFonts w:ascii="Times New Roman" w:eastAsia="標楷體" w:hAnsi="Times New Roman" w:cs="Times New Roman"/>
        </w:rPr>
        <w:t>mini_batches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：最後在取出的時候，將每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字母按照時間序列排序</w:t>
      </w:r>
      <w:r w:rsidR="00ED7ECF">
        <w:rPr>
          <w:rFonts w:ascii="Times New Roman" w:eastAsia="標楷體" w:hAnsi="Times New Roman" w:cs="Times New Roman" w:hint="eastAsia"/>
        </w:rPr>
        <w:t>。</w:t>
      </w:r>
    </w:p>
    <w:p w14:paraId="4664D9CA" w14:textId="77777777" w:rsidR="00B266A5" w:rsidRDefault="00B266A5" w:rsidP="00B266A5">
      <w:pPr>
        <w:pStyle w:val="a7"/>
        <w:ind w:leftChars="0" w:left="18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 xml:space="preserve">.g., </w:t>
      </w:r>
      <w:r>
        <w:rPr>
          <w:noProof/>
        </w:rPr>
        <w:drawing>
          <wp:inline distT="0" distB="0" distL="0" distR="0" wp14:anchorId="62053ED7" wp14:editId="1E7F0FE4">
            <wp:extent cx="1300480" cy="1977369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6578" cy="20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8085" w14:textId="56A7E02D" w:rsidR="00B266A5" w:rsidRPr="00B266A5" w:rsidRDefault="00B266A5" w:rsidP="00B266A5">
      <w:pPr>
        <w:pStyle w:val="a7"/>
        <w:ind w:leftChars="0" w:left="18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從左到右分別為單字：</w:t>
      </w:r>
      <w:r w:rsidRPr="00B266A5">
        <w:rPr>
          <w:rFonts w:ascii="Times New Roman" w:eastAsia="標楷體" w:hAnsi="Times New Roman" w:cs="Times New Roman"/>
        </w:rPr>
        <w:t>insisting</w:t>
      </w:r>
      <w:r>
        <w:rPr>
          <w:rFonts w:ascii="Times New Roman" w:eastAsia="標楷體" w:hAnsi="Times New Roman" w:cs="Times New Roman" w:hint="eastAsia"/>
        </w:rPr>
        <w:t>、</w:t>
      </w:r>
      <w:r w:rsidRPr="00B266A5">
        <w:rPr>
          <w:rFonts w:ascii="Times New Roman" w:eastAsia="標楷體" w:hAnsi="Times New Roman" w:cs="Times New Roman"/>
        </w:rPr>
        <w:t>pinched</w:t>
      </w:r>
      <w:r>
        <w:rPr>
          <w:rFonts w:ascii="Times New Roman" w:eastAsia="標楷體" w:hAnsi="Times New Roman" w:cs="Times New Roman" w:hint="eastAsia"/>
        </w:rPr>
        <w:t>、</w:t>
      </w:r>
      <w:r w:rsidRPr="00B266A5">
        <w:rPr>
          <w:rFonts w:ascii="Times New Roman" w:eastAsia="標楷體" w:hAnsi="Times New Roman" w:cs="Times New Roman"/>
        </w:rPr>
        <w:t>gestured</w:t>
      </w:r>
      <w:r>
        <w:rPr>
          <w:rFonts w:ascii="Times New Roman" w:eastAsia="標楷體" w:hAnsi="Times New Roman" w:cs="Times New Roman" w:hint="eastAsia"/>
        </w:rPr>
        <w:t>。</w:t>
      </w:r>
    </w:p>
    <w:p w14:paraId="3D96DE54" w14:textId="5FDC13A8" w:rsidR="00EE4536" w:rsidRDefault="00EE4536" w:rsidP="00EE4536">
      <w:pPr>
        <w:pStyle w:val="a7"/>
        <w:ind w:leftChars="0" w:left="1320"/>
        <w:rPr>
          <w:rFonts w:ascii="Times New Roman" w:eastAsia="標楷體" w:hAnsi="Times New Roman" w:cs="Times New Roman"/>
        </w:rPr>
      </w:pPr>
    </w:p>
    <w:p w14:paraId="0242E2B6" w14:textId="272268AB" w:rsidR="00EE4536" w:rsidRDefault="00EE4536" w:rsidP="00EE4536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 xml:space="preserve"> Reference</w:t>
      </w:r>
    </w:p>
    <w:p w14:paraId="6E161DCE" w14:textId="08F7B7E6" w:rsidR="00EE4536" w:rsidRPr="00EE4536" w:rsidRDefault="00EE4536" w:rsidP="00EE4536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[1] </w:t>
      </w:r>
      <w:r w:rsidRPr="00EE4536">
        <w:rPr>
          <w:rFonts w:ascii="Times New Roman" w:eastAsia="標楷體" w:hAnsi="Times New Roman" w:cs="Times New Roman"/>
        </w:rPr>
        <w:t>https://github.com/zake7749/Sequence-to-Sequence-101/blob/master/Epoch1-BasicSeq2Seq/dataset/DataHelper.py</w:t>
      </w:r>
    </w:p>
    <w:p w14:paraId="61A7F438" w14:textId="77777777" w:rsidR="006C3105" w:rsidRPr="000C131B" w:rsidRDefault="006C3105" w:rsidP="000C131B">
      <w:pPr>
        <w:ind w:left="840"/>
        <w:rPr>
          <w:rFonts w:ascii="Times New Roman" w:eastAsia="標楷體" w:hAnsi="Times New Roman" w:cs="Times New Roman"/>
        </w:rPr>
      </w:pPr>
    </w:p>
    <w:p w14:paraId="4CE6EE2A" w14:textId="3C6B10E4" w:rsidR="00B67D38" w:rsidRPr="00B67D38" w:rsidRDefault="0084027A" w:rsidP="00B67D3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 w:rsidRPr="0084027A">
        <w:rPr>
          <w:rFonts w:ascii="Times New Roman" w:eastAsia="標楷體" w:hAnsi="Times New Roman" w:cs="Times New Roman"/>
        </w:rPr>
        <w:t>ext generation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from Gaussian noise with 4 tense</w:t>
      </w:r>
    </w:p>
    <w:p w14:paraId="3914050F" w14:textId="6282FBC2" w:rsidR="00B67D38" w:rsidRDefault="000C131B" w:rsidP="00260389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D19AB09" wp14:editId="27DB02F3">
            <wp:extent cx="4108429" cy="276352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008" cy="27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203" w14:textId="7C56B1C0" w:rsidR="005E61E1" w:rsidRPr="005E61E1" w:rsidRDefault="002B7FDF" w:rsidP="005E61E1">
      <w:pPr>
        <w:pStyle w:val="a7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orch.randn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來產生</w:t>
      </w:r>
      <w:r w:rsidR="005E61E1">
        <w:rPr>
          <w:rFonts w:ascii="Times New Roman" w:eastAsia="標楷體" w:hAnsi="Times New Roman" w:cs="Times New Roman" w:hint="eastAsia"/>
        </w:rPr>
        <w:t>h</w:t>
      </w:r>
      <w:r w:rsidR="005E61E1">
        <w:rPr>
          <w:rFonts w:ascii="Times New Roman" w:eastAsia="標楷體" w:hAnsi="Times New Roman" w:cs="Times New Roman"/>
        </w:rPr>
        <w:t xml:space="preserve">idden </w:t>
      </w:r>
      <w:r w:rsidR="005E61E1">
        <w:rPr>
          <w:rFonts w:ascii="Times New Roman" w:eastAsia="標楷體" w:hAnsi="Times New Roman" w:cs="Times New Roman" w:hint="eastAsia"/>
        </w:rPr>
        <w:t>m</w:t>
      </w:r>
      <w:r w:rsidR="005E61E1">
        <w:rPr>
          <w:rFonts w:ascii="Times New Roman" w:eastAsia="標楷體" w:hAnsi="Times New Roman" w:cs="Times New Roman"/>
        </w:rPr>
        <w:t>ean</w:t>
      </w:r>
      <w:r w:rsidR="005E61E1">
        <w:rPr>
          <w:rFonts w:ascii="Times New Roman" w:eastAsia="標楷體" w:hAnsi="Times New Roman" w:cs="Times New Roman" w:hint="eastAsia"/>
        </w:rPr>
        <w:t>、</w:t>
      </w:r>
      <w:proofErr w:type="spellStart"/>
      <w:r w:rsidR="005E61E1">
        <w:rPr>
          <w:rFonts w:ascii="Times New Roman" w:eastAsia="標楷體" w:hAnsi="Times New Roman" w:cs="Times New Roman" w:hint="eastAsia"/>
        </w:rPr>
        <w:t>l</w:t>
      </w:r>
      <w:r w:rsidR="005E61E1">
        <w:rPr>
          <w:rFonts w:ascii="Times New Roman" w:eastAsia="標楷體" w:hAnsi="Times New Roman" w:cs="Times New Roman"/>
        </w:rPr>
        <w:t>ogv</w:t>
      </w:r>
      <w:proofErr w:type="spellEnd"/>
      <w:r w:rsidR="005E61E1">
        <w:rPr>
          <w:rFonts w:ascii="Times New Roman" w:eastAsia="標楷體" w:hAnsi="Times New Roman" w:cs="Times New Roman" w:hint="eastAsia"/>
        </w:rPr>
        <w:t>和</w:t>
      </w:r>
      <w:r w:rsidR="005E61E1">
        <w:rPr>
          <w:rFonts w:ascii="Times New Roman" w:eastAsia="標楷體" w:hAnsi="Times New Roman" w:cs="Times New Roman" w:hint="eastAsia"/>
        </w:rPr>
        <w:t>c</w:t>
      </w:r>
      <w:r w:rsidR="005E61E1">
        <w:rPr>
          <w:rFonts w:ascii="Times New Roman" w:eastAsia="標楷體" w:hAnsi="Times New Roman" w:cs="Times New Roman"/>
        </w:rPr>
        <w:t>ell mean</w:t>
      </w:r>
      <w:r w:rsidR="005E61E1">
        <w:rPr>
          <w:rFonts w:ascii="Times New Roman" w:eastAsia="標楷體" w:hAnsi="Times New Roman" w:cs="Times New Roman" w:hint="eastAsia"/>
        </w:rPr>
        <w:t>、</w:t>
      </w:r>
      <w:proofErr w:type="spellStart"/>
      <w:r w:rsidR="005E61E1">
        <w:rPr>
          <w:rFonts w:ascii="Times New Roman" w:eastAsia="標楷體" w:hAnsi="Times New Roman" w:cs="Times New Roman" w:hint="eastAsia"/>
        </w:rPr>
        <w:t>l</w:t>
      </w:r>
      <w:r w:rsidR="005E61E1">
        <w:rPr>
          <w:rFonts w:ascii="Times New Roman" w:eastAsia="標楷體" w:hAnsi="Times New Roman" w:cs="Times New Roman"/>
        </w:rPr>
        <w:t>ogv</w:t>
      </w:r>
      <w:proofErr w:type="spellEnd"/>
      <w:r w:rsidR="005E61E1">
        <w:rPr>
          <w:rFonts w:ascii="Times New Roman" w:eastAsia="標楷體" w:hAnsi="Times New Roman" w:cs="Times New Roman" w:hint="eastAsia"/>
        </w:rPr>
        <w:t>的</w:t>
      </w:r>
      <w:r w:rsidR="005E61E1">
        <w:rPr>
          <w:rFonts w:ascii="Times New Roman" w:eastAsia="標楷體" w:hAnsi="Times New Roman" w:cs="Times New Roman" w:hint="eastAsia"/>
        </w:rPr>
        <w:t>g</w:t>
      </w:r>
      <w:r w:rsidRPr="005E61E1">
        <w:rPr>
          <w:rFonts w:ascii="Times New Roman" w:eastAsia="標楷體" w:hAnsi="Times New Roman" w:cs="Times New Roman" w:hint="eastAsia"/>
        </w:rPr>
        <w:t>aussian nois</w:t>
      </w:r>
      <w:r w:rsidR="005E61E1">
        <w:rPr>
          <w:rFonts w:ascii="Times New Roman" w:eastAsia="標楷體" w:hAnsi="Times New Roman" w:cs="Times New Roman"/>
        </w:rPr>
        <w:t>e</w:t>
      </w:r>
      <w:r w:rsidR="005E61E1">
        <w:rPr>
          <w:rFonts w:ascii="Times New Roman" w:eastAsia="標楷體" w:hAnsi="Times New Roman" w:cs="Times New Roman" w:hint="eastAsia"/>
        </w:rPr>
        <w:t>。</w:t>
      </w:r>
    </w:p>
    <w:p w14:paraId="709951E1" w14:textId="77777777" w:rsidR="000C131B" w:rsidRPr="00260389" w:rsidRDefault="000C131B" w:rsidP="00260389">
      <w:pPr>
        <w:pStyle w:val="a7"/>
        <w:ind w:leftChars="0" w:left="1320"/>
        <w:rPr>
          <w:rFonts w:ascii="Times New Roman" w:eastAsia="標楷體" w:hAnsi="Times New Roman" w:cs="Times New Roman"/>
        </w:rPr>
      </w:pPr>
    </w:p>
    <w:p w14:paraId="1B762C85" w14:textId="77777777" w:rsidR="00404FB0" w:rsidRDefault="00346FE3" w:rsidP="00404FB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yper-parameters</w:t>
      </w:r>
    </w:p>
    <w:p w14:paraId="4ABC3A92" w14:textId="1EB9825B" w:rsidR="00404FB0" w:rsidRDefault="00404FB0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LSTM</w:t>
      </w:r>
      <w:r w:rsidRPr="00404FB0">
        <w:rPr>
          <w:rFonts w:ascii="Times New Roman" w:eastAsia="標楷體" w:hAnsi="Times New Roman" w:cs="Times New Roman"/>
        </w:rPr>
        <w:t xml:space="preserve"> hidden size: 256</w:t>
      </w:r>
    </w:p>
    <w:p w14:paraId="3DE2A470" w14:textId="77777777" w:rsidR="00404FB0" w:rsidRDefault="00404FB0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04FB0">
        <w:rPr>
          <w:rFonts w:ascii="Times New Roman" w:eastAsia="標楷體" w:hAnsi="Times New Roman" w:cs="Times New Roman"/>
        </w:rPr>
        <w:t>Latent size: 32</w:t>
      </w:r>
    </w:p>
    <w:p w14:paraId="7772BB55" w14:textId="77777777" w:rsidR="00404FB0" w:rsidRDefault="00404FB0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04FB0">
        <w:rPr>
          <w:rFonts w:ascii="Times New Roman" w:eastAsia="標楷體" w:hAnsi="Times New Roman" w:cs="Times New Roman"/>
        </w:rPr>
        <w:lastRenderedPageBreak/>
        <w:t>KL weight: 0</w:t>
      </w:r>
      <w:r w:rsidRPr="00404FB0">
        <w:rPr>
          <w:rFonts w:ascii="Cambria Math" w:eastAsia="標楷體" w:hAnsi="Cambria Math" w:cs="Cambria Math"/>
        </w:rPr>
        <w:t>∼</w:t>
      </w:r>
      <w:r w:rsidRPr="00404FB0">
        <w:rPr>
          <w:rFonts w:ascii="Times New Roman" w:eastAsia="標楷體" w:hAnsi="Times New Roman" w:cs="Times New Roman"/>
        </w:rPr>
        <w:t>1</w:t>
      </w:r>
    </w:p>
    <w:p w14:paraId="79A6ADE1" w14:textId="77777777" w:rsidR="00404FB0" w:rsidRDefault="00404FB0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04FB0">
        <w:rPr>
          <w:rFonts w:ascii="Times New Roman" w:eastAsia="標楷體" w:hAnsi="Times New Roman" w:cs="Times New Roman"/>
        </w:rPr>
        <w:t>Teacher forcing ratio: 0</w:t>
      </w:r>
      <w:r w:rsidRPr="00404FB0">
        <w:rPr>
          <w:rFonts w:ascii="Cambria Math" w:eastAsia="標楷體" w:hAnsi="Cambria Math" w:cs="Cambria Math"/>
        </w:rPr>
        <w:t>∼</w:t>
      </w:r>
      <w:r w:rsidRPr="00404FB0">
        <w:rPr>
          <w:rFonts w:ascii="Times New Roman" w:eastAsia="標楷體" w:hAnsi="Times New Roman" w:cs="Times New Roman"/>
        </w:rPr>
        <w:t>1</w:t>
      </w:r>
    </w:p>
    <w:p w14:paraId="5B120315" w14:textId="77777777" w:rsidR="006D7C83" w:rsidRDefault="00404FB0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04FB0">
        <w:rPr>
          <w:rFonts w:ascii="Times New Roman" w:eastAsia="標楷體" w:hAnsi="Times New Roman" w:cs="Times New Roman"/>
        </w:rPr>
        <w:t>Learning rate: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04FB0">
        <w:rPr>
          <w:rFonts w:ascii="Times New Roman" w:eastAsia="標楷體" w:hAnsi="Times New Roman" w:cs="Times New Roman"/>
        </w:rPr>
        <w:t>0.0</w:t>
      </w:r>
      <w:r>
        <w:rPr>
          <w:rFonts w:ascii="Times New Roman" w:eastAsia="標楷體" w:hAnsi="Times New Roman" w:cs="Times New Roman" w:hint="eastAsia"/>
        </w:rPr>
        <w:t>01</w:t>
      </w:r>
    </w:p>
    <w:p w14:paraId="0176B981" w14:textId="77777777" w:rsidR="006D7C83" w:rsidRDefault="006D7C83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atch size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128</w:t>
      </w:r>
    </w:p>
    <w:p w14:paraId="34D3607D" w14:textId="0042CBBE" w:rsidR="00B03120" w:rsidRPr="00404FB0" w:rsidRDefault="007B5542" w:rsidP="00404FB0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Optimizer</w:t>
      </w:r>
      <w:r>
        <w:rPr>
          <w:rFonts w:ascii="Times New Roman" w:eastAsia="標楷體" w:hAnsi="Times New Roman" w:cs="Times New Roman" w:hint="eastAsia"/>
        </w:rPr>
        <w:t xml:space="preserve">: </w:t>
      </w:r>
      <w:r w:rsidRPr="007B5542">
        <w:rPr>
          <w:rFonts w:ascii="Times New Roman" w:eastAsia="標楷體" w:hAnsi="Times New Roman" w:cs="Times New Roman"/>
        </w:rPr>
        <w:t>Adam</w:t>
      </w:r>
    </w:p>
    <w:p w14:paraId="4D3759A7" w14:textId="77777777" w:rsidR="00D27A34" w:rsidRPr="00D27A34" w:rsidRDefault="00D27A34" w:rsidP="00D27A34">
      <w:pPr>
        <w:pStyle w:val="a7"/>
        <w:rPr>
          <w:rFonts w:ascii="Times New Roman" w:eastAsia="標楷體" w:hAnsi="Times New Roman" w:cs="Times New Roman"/>
        </w:rPr>
      </w:pPr>
    </w:p>
    <w:p w14:paraId="59652E88" w14:textId="2395EDAB" w:rsidR="002C78F1" w:rsidRDefault="00D27A34" w:rsidP="002C78F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esults and discussion (20%)</w:t>
      </w:r>
    </w:p>
    <w:p w14:paraId="077D5973" w14:textId="4BD36A15" w:rsidR="002C78F1" w:rsidRDefault="002C78F1" w:rsidP="002C78F1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esults</w:t>
      </w:r>
    </w:p>
    <w:p w14:paraId="08999733" w14:textId="50859B22" w:rsidR="00E81952" w:rsidRDefault="00E81952" w:rsidP="00E81952">
      <w:pPr>
        <w:pStyle w:val="a7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為了用出最好的結果所以我是用動態調整的方式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調整</w:t>
      </w:r>
      <w:r>
        <w:rPr>
          <w:rFonts w:ascii="Times New Roman" w:eastAsia="標楷體" w:hAnsi="Times New Roman" w:cs="Times New Roman" w:hint="eastAsia"/>
        </w:rPr>
        <w:t>KL</w:t>
      </w:r>
      <w:r>
        <w:rPr>
          <w:rFonts w:ascii="Times New Roman" w:eastAsia="標楷體" w:hAnsi="Times New Roman" w:cs="Times New Roman"/>
        </w:rPr>
        <w:t xml:space="preserve"> weight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teacher forcing ratio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，所以</w:t>
      </w:r>
      <w:r>
        <w:rPr>
          <w:rFonts w:ascii="Times New Roman" w:eastAsia="標楷體" w:hAnsi="Times New Roman" w:cs="Times New Roman"/>
        </w:rPr>
        <w:t>Cross Entropy Loss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KL 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 w:hint="eastAsia"/>
        </w:rPr>
        <w:t>才會蠻有起伏的。</w:t>
      </w:r>
    </w:p>
    <w:p w14:paraId="2398178B" w14:textId="3C1F2324" w:rsidR="002C78F1" w:rsidRDefault="002C78F1" w:rsidP="002C78F1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esults of tense conversion</w:t>
      </w:r>
    </w:p>
    <w:p w14:paraId="1193E716" w14:textId="7DB4FEA1" w:rsidR="00D506B3" w:rsidRDefault="00D506B3" w:rsidP="00D506B3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39970CF" wp14:editId="6D3A315F">
            <wp:extent cx="3605213" cy="9766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424" cy="9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960E" w14:textId="52C1821A" w:rsidR="002C78F1" w:rsidRDefault="002C78F1" w:rsidP="002C78F1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Results of generation</w:t>
      </w:r>
    </w:p>
    <w:p w14:paraId="64A8FD07" w14:textId="0DF49136" w:rsidR="001A081B" w:rsidRDefault="003C0E11" w:rsidP="001A081B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A738175" wp14:editId="07BA954F">
            <wp:extent cx="5274310" cy="3540125"/>
            <wp:effectExtent l="0" t="0" r="254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9E16" w14:textId="12E862EE" w:rsidR="002C78F1" w:rsidRDefault="002C78F1" w:rsidP="002C78F1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rossentropy</w:t>
      </w:r>
      <w:proofErr w:type="spellEnd"/>
      <w:r>
        <w:rPr>
          <w:rFonts w:ascii="Times New Roman" w:eastAsia="標楷體" w:hAnsi="Times New Roman" w:cs="Times New Roman"/>
        </w:rPr>
        <w:t xml:space="preserve"> loss</w:t>
      </w:r>
    </w:p>
    <w:p w14:paraId="7827FBE8" w14:textId="3BCE3BDA" w:rsidR="00E81952" w:rsidRDefault="00E81952" w:rsidP="00E81952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6E6BF32D" wp14:editId="2BCED3AC">
            <wp:extent cx="1940560" cy="1330960"/>
            <wp:effectExtent l="0" t="0" r="2540" b="2540"/>
            <wp:docPr id="8" name="圖片 8" descr="C:\Users\空白\AppData\Local\Microsoft\Windows\INetCache\Content.MSO\E1AA4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E1AA4BF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94" cy="13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ECCC" w14:textId="389B3F62" w:rsidR="002C78F1" w:rsidRDefault="002C78F1" w:rsidP="002C78F1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L loss</w:t>
      </w:r>
    </w:p>
    <w:p w14:paraId="36DB5A89" w14:textId="34DF31F2" w:rsidR="00E81952" w:rsidRDefault="00E81952" w:rsidP="00E81952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517C5D0" wp14:editId="476A15CE">
            <wp:extent cx="1991627" cy="1386840"/>
            <wp:effectExtent l="0" t="0" r="8890" b="3810"/>
            <wp:docPr id="9" name="圖片 9" descr="C:\Users\空白\AppData\Local\Microsoft\Windows\INetCache\Content.MSO\1312AC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空白\AppData\Local\Microsoft\Windows\INetCache\Content.MSO\1312ACC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20" cy="13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3FD5" w14:textId="3ECC2049" w:rsidR="002C78F1" w:rsidRDefault="002C78F1" w:rsidP="002C78F1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LEU-4 score</w:t>
      </w:r>
    </w:p>
    <w:p w14:paraId="76C2AA38" w14:textId="2321B8C8" w:rsidR="00122100" w:rsidRDefault="00122100" w:rsidP="00122100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06B39CD" wp14:editId="114101D8">
            <wp:extent cx="2021840" cy="1372337"/>
            <wp:effectExtent l="0" t="0" r="0" b="0"/>
            <wp:docPr id="10" name="圖片 10" descr="C:\Users\空白\AppData\Local\Microsoft\Windows\INetCache\Content.MSO\E2D49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空白\AppData\Local\Microsoft\Windows\INetCache\Content.MSO\E2D49CC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11" cy="13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4CE" w14:textId="10E7EA6E" w:rsidR="00122100" w:rsidRDefault="00122100" w:rsidP="00122100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L weight &amp; teacher forcing ratio</w:t>
      </w:r>
    </w:p>
    <w:p w14:paraId="2C193A21" w14:textId="6A965B89" w:rsidR="00122100" w:rsidRPr="00122100" w:rsidRDefault="00122100" w:rsidP="00122100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5A17C69" wp14:editId="04FD5699">
            <wp:extent cx="2073144" cy="1407160"/>
            <wp:effectExtent l="0" t="0" r="3810" b="2540"/>
            <wp:docPr id="11" name="圖片 11" descr="C:\Users\空白\AppData\Local\Microsoft\Windows\INetCache\Content.MSO\DAB5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空白\AppData\Local\Microsoft\Windows\INetCache\Content.MSO\DAB537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90" cy="14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0960" w14:textId="77777777" w:rsidR="00D506B3" w:rsidRDefault="00D506B3" w:rsidP="00D506B3">
      <w:pPr>
        <w:pStyle w:val="a7"/>
        <w:ind w:leftChars="0" w:left="1440"/>
        <w:rPr>
          <w:rFonts w:ascii="Times New Roman" w:eastAsia="標楷體" w:hAnsi="Times New Roman" w:cs="Times New Roman"/>
        </w:rPr>
      </w:pPr>
    </w:p>
    <w:p w14:paraId="40379D27" w14:textId="4E632D58" w:rsidR="007D316D" w:rsidRDefault="00DF75ED" w:rsidP="007D316D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Di</w:t>
      </w:r>
      <w:r>
        <w:rPr>
          <w:rFonts w:ascii="Times New Roman" w:eastAsia="標楷體" w:hAnsi="Times New Roman" w:cs="Times New Roman"/>
        </w:rPr>
        <w:t>scuss the results</w:t>
      </w:r>
    </w:p>
    <w:p w14:paraId="4DCF6F9F" w14:textId="6F123C63" w:rsidR="007D316D" w:rsidRDefault="007D316D" w:rsidP="007D316D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LSTM c</w:t>
      </w:r>
      <w:r>
        <w:rPr>
          <w:rFonts w:ascii="Times New Roman" w:eastAsia="標楷體" w:hAnsi="Times New Roman" w:cs="Times New Roman"/>
        </w:rPr>
        <w:t>ompare with GRU</w:t>
      </w:r>
    </w:p>
    <w:p w14:paraId="7B280848" w14:textId="424F48F0" w:rsidR="007D316D" w:rsidRDefault="007D316D" w:rsidP="007D316D">
      <w:pPr>
        <w:pStyle w:val="a7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一開始我是先使用</w:t>
      </w:r>
      <w:r>
        <w:rPr>
          <w:rFonts w:ascii="Times New Roman" w:eastAsia="標楷體" w:hAnsi="Times New Roman" w:cs="Times New Roman" w:hint="eastAsia"/>
        </w:rPr>
        <w:t>GRU</w:t>
      </w:r>
      <w:r>
        <w:rPr>
          <w:rFonts w:ascii="Times New Roman" w:eastAsia="標楷體" w:hAnsi="Times New Roman" w:cs="Times New Roman" w:hint="eastAsia"/>
        </w:rPr>
        <w:t>來當作練習，把</w:t>
      </w:r>
      <w:r>
        <w:rPr>
          <w:rFonts w:ascii="Times New Roman" w:eastAsia="標楷體" w:hAnsi="Times New Roman" w:cs="Times New Roman" w:hint="eastAsia"/>
        </w:rPr>
        <w:t xml:space="preserve">GRU </w:t>
      </w:r>
      <w:r>
        <w:rPr>
          <w:rFonts w:ascii="Times New Roman" w:eastAsia="標楷體" w:hAnsi="Times New Roman" w:cs="Times New Roman"/>
        </w:rPr>
        <w:t>train</w:t>
      </w:r>
      <w:r>
        <w:rPr>
          <w:rFonts w:ascii="Times New Roman" w:eastAsia="標楷體" w:hAnsi="Times New Roman" w:cs="Times New Roman" w:hint="eastAsia"/>
        </w:rPr>
        <w:t>好後再改換到</w:t>
      </w:r>
      <w:r>
        <w:rPr>
          <w:rFonts w:ascii="Times New Roman" w:eastAsia="標楷體" w:hAnsi="Times New Roman" w:cs="Times New Roman" w:hint="eastAsia"/>
        </w:rPr>
        <w:t>LSTM</w:t>
      </w:r>
      <w:r>
        <w:rPr>
          <w:rFonts w:ascii="Times New Roman" w:eastAsia="標楷體" w:hAnsi="Times New Roman" w:cs="Times New Roman" w:hint="eastAsia"/>
        </w:rPr>
        <w:t>的架構，但是</w:t>
      </w:r>
      <w:r>
        <w:rPr>
          <w:rFonts w:ascii="Times New Roman" w:eastAsia="標楷體" w:hAnsi="Times New Roman" w:cs="Times New Roman" w:hint="eastAsia"/>
        </w:rPr>
        <w:t>LSTM</w:t>
      </w:r>
      <w:r>
        <w:rPr>
          <w:rFonts w:ascii="Times New Roman" w:eastAsia="標楷體" w:hAnsi="Times New Roman" w:cs="Times New Roman" w:hint="eastAsia"/>
        </w:rPr>
        <w:t>卻一直</w:t>
      </w:r>
      <w:r>
        <w:rPr>
          <w:rFonts w:ascii="Times New Roman" w:eastAsia="標楷體" w:hAnsi="Times New Roman" w:cs="Times New Roman" w:hint="eastAsia"/>
        </w:rPr>
        <w:t>train</w:t>
      </w:r>
      <w:r>
        <w:rPr>
          <w:rFonts w:ascii="Times New Roman" w:eastAsia="標楷體" w:hAnsi="Times New Roman" w:cs="Times New Roman" w:hint="eastAsia"/>
        </w:rPr>
        <w:t>不好，我覺得是因為</w:t>
      </w:r>
      <w:r>
        <w:rPr>
          <w:rFonts w:ascii="Times New Roman" w:eastAsia="標楷體" w:hAnsi="Times New Roman" w:cs="Times New Roman" w:hint="eastAsia"/>
        </w:rPr>
        <w:t>LSTM</w:t>
      </w:r>
      <w:r>
        <w:rPr>
          <w:rFonts w:ascii="Times New Roman" w:eastAsia="標楷體" w:hAnsi="Times New Roman" w:cs="Times New Roman" w:hint="eastAsia"/>
        </w:rPr>
        <w:t>多了很多的參數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 w:hint="eastAsia"/>
        </w:rPr>
        <w:t>hidden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ell</w:t>
      </w:r>
      <w:r>
        <w:rPr>
          <w:rFonts w:ascii="Times New Roman" w:eastAsia="標楷體" w:hAnsi="Times New Roman" w:cs="Times New Roman" w:hint="eastAsia"/>
        </w:rPr>
        <w:t>兩種參數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，不像</w:t>
      </w:r>
      <w:r>
        <w:rPr>
          <w:rFonts w:ascii="Times New Roman" w:eastAsia="標楷體" w:hAnsi="Times New Roman" w:cs="Times New Roman" w:hint="eastAsia"/>
        </w:rPr>
        <w:t>GRU</w:t>
      </w:r>
      <w:r>
        <w:rPr>
          <w:rFonts w:ascii="Times New Roman" w:eastAsia="標楷體" w:hAnsi="Times New Roman" w:cs="Times New Roman" w:hint="eastAsia"/>
        </w:rPr>
        <w:t>只有少量的參數。</w:t>
      </w:r>
    </w:p>
    <w:p w14:paraId="76ADFF9E" w14:textId="0C3447D6" w:rsidR="002F76DA" w:rsidRDefault="002F76DA" w:rsidP="007D316D">
      <w:pPr>
        <w:pStyle w:val="a7"/>
        <w:ind w:leftChars="0" w:left="1440"/>
        <w:rPr>
          <w:rFonts w:ascii="Times New Roman" w:eastAsia="標楷體" w:hAnsi="Times New Roman" w:cs="Times New Roman"/>
        </w:rPr>
      </w:pPr>
    </w:p>
    <w:p w14:paraId="194F488E" w14:textId="412CDDF4" w:rsidR="002F76DA" w:rsidRPr="002F76DA" w:rsidRDefault="002F76DA" w:rsidP="002F76DA">
      <w:pPr>
        <w:pStyle w:val="a7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在相同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yperparameters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etting</w:t>
      </w:r>
      <w:r>
        <w:rPr>
          <w:rFonts w:ascii="Times New Roman" w:eastAsia="標楷體" w:hAnsi="Times New Roman" w:cs="Times New Roman" w:hint="eastAsia"/>
        </w:rPr>
        <w:t>下的</w:t>
      </w:r>
      <w:r>
        <w:rPr>
          <w:rFonts w:ascii="Times New Roman" w:eastAsia="標楷體" w:hAnsi="Times New Roman" w:cs="Times New Roman" w:hint="eastAsia"/>
        </w:rPr>
        <w:t>training</w:t>
      </w:r>
      <w:r>
        <w:rPr>
          <w:rFonts w:ascii="Times New Roman" w:eastAsia="標楷體" w:hAnsi="Times New Roman" w:cs="Times New Roman" w:hint="eastAsia"/>
        </w:rPr>
        <w:t>結果比較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7D316D" w14:paraId="5A44B5D8" w14:textId="77777777" w:rsidTr="00CE33A9">
        <w:tc>
          <w:tcPr>
            <w:tcW w:w="3428" w:type="dxa"/>
          </w:tcPr>
          <w:p w14:paraId="1292E2DA" w14:textId="66593C71" w:rsidR="007D316D" w:rsidRDefault="007D316D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LSTM</w:t>
            </w:r>
          </w:p>
        </w:tc>
        <w:tc>
          <w:tcPr>
            <w:tcW w:w="3428" w:type="dxa"/>
          </w:tcPr>
          <w:p w14:paraId="28157560" w14:textId="258000D4" w:rsidR="007D316D" w:rsidRDefault="007D316D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GRU</w:t>
            </w:r>
          </w:p>
        </w:tc>
      </w:tr>
      <w:tr w:rsidR="007D316D" w14:paraId="654402E2" w14:textId="77777777" w:rsidTr="00CE33A9">
        <w:tc>
          <w:tcPr>
            <w:tcW w:w="3428" w:type="dxa"/>
          </w:tcPr>
          <w:p w14:paraId="190114BC" w14:textId="3405A78E" w:rsidR="007D316D" w:rsidRDefault="00C7028F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9DCCDF8" wp14:editId="752383F1">
                  <wp:extent cx="1980000" cy="1316650"/>
                  <wp:effectExtent l="0" t="0" r="1270" b="0"/>
                  <wp:docPr id="16" name="圖片 16" descr="C:\Users\空白\AppData\Local\Microsoft\Windows\INetCache\Content.MSO\75A10D9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空白\AppData\Local\Microsoft\Windows\INetCache\Content.MSO\75A10D9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1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59852E09" w14:textId="4131C1B2" w:rsidR="007D316D" w:rsidRDefault="009421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094F4FE" wp14:editId="18CE8F15">
                  <wp:extent cx="1800000" cy="1221761"/>
                  <wp:effectExtent l="0" t="0" r="0" b="0"/>
                  <wp:docPr id="14" name="圖片 14" descr="C:\Users\空白\AppData\Local\Microsoft\Windows\INetCache\Content.MSO\7EBE67C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空白\AppData\Local\Microsoft\Windows\INetCache\Content.MSO\7EBE67C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2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16D" w14:paraId="3F3E6EF9" w14:textId="77777777" w:rsidTr="00CE33A9">
        <w:tc>
          <w:tcPr>
            <w:tcW w:w="3428" w:type="dxa"/>
          </w:tcPr>
          <w:p w14:paraId="7D2F7C5A" w14:textId="492D2ED9" w:rsidR="007D316D" w:rsidRDefault="00CE33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oss</w:t>
            </w:r>
          </w:p>
        </w:tc>
        <w:tc>
          <w:tcPr>
            <w:tcW w:w="3428" w:type="dxa"/>
          </w:tcPr>
          <w:p w14:paraId="21C28A40" w14:textId="75E9A232" w:rsidR="007D316D" w:rsidRDefault="00CE33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oss</w:t>
            </w:r>
          </w:p>
        </w:tc>
      </w:tr>
      <w:tr w:rsidR="007D316D" w14:paraId="32534B0B" w14:textId="77777777" w:rsidTr="00CE33A9">
        <w:tc>
          <w:tcPr>
            <w:tcW w:w="3428" w:type="dxa"/>
          </w:tcPr>
          <w:p w14:paraId="0B23259F" w14:textId="78228E85" w:rsidR="007D316D" w:rsidRDefault="00C7028F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7627D8B" wp14:editId="5E7A6A97">
                  <wp:extent cx="1980000" cy="1316650"/>
                  <wp:effectExtent l="0" t="0" r="1270" b="0"/>
                  <wp:docPr id="17" name="圖片 17" descr="C:\Users\空白\AppData\Local\Microsoft\Windows\INetCache\Content.MSO\CCAC8CC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空白\AppData\Local\Microsoft\Windows\INetCache\Content.MSO\CCAC8CC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1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5E670C64" w14:textId="467D1BBD" w:rsidR="007D316D" w:rsidRDefault="009421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14F4555" wp14:editId="61E0D94C">
                  <wp:extent cx="1980000" cy="1343938"/>
                  <wp:effectExtent l="0" t="0" r="1270" b="8890"/>
                  <wp:docPr id="15" name="圖片 15" descr="C:\Users\空白\AppData\Local\Microsoft\Windows\INetCache\Content.MSO\C4D7C91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空白\AppData\Local\Microsoft\Windows\INetCache\Content.MSO\C4D7C91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4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16D" w14:paraId="7567D1C1" w14:textId="77777777" w:rsidTr="00CE33A9">
        <w:tc>
          <w:tcPr>
            <w:tcW w:w="3428" w:type="dxa"/>
          </w:tcPr>
          <w:p w14:paraId="4072C25B" w14:textId="26DA9FB4" w:rsidR="007D316D" w:rsidRDefault="00CE33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BLEU-4 score</w:t>
            </w:r>
            <w:r w:rsidR="00460C7D">
              <w:rPr>
                <w:rFonts w:ascii="Times New Roman" w:eastAsia="標楷體" w:hAnsi="Times New Roman" w:cs="Times New Roman"/>
              </w:rPr>
              <w:t xml:space="preserve"> </w:t>
            </w:r>
            <w:r w:rsidR="00460C7D">
              <w:rPr>
                <w:rFonts w:ascii="Times New Roman" w:eastAsia="標楷體" w:hAnsi="Times New Roman" w:cs="Times New Roman"/>
              </w:rPr>
              <w:t>(test)</w:t>
            </w:r>
          </w:p>
        </w:tc>
        <w:tc>
          <w:tcPr>
            <w:tcW w:w="3428" w:type="dxa"/>
          </w:tcPr>
          <w:p w14:paraId="0D970357" w14:textId="6A1D3BCC" w:rsidR="007D316D" w:rsidRDefault="00CE33A9" w:rsidP="00CE33A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LEU-4 score</w:t>
            </w:r>
            <w:r w:rsidR="00460C7D">
              <w:rPr>
                <w:rFonts w:ascii="Times New Roman" w:eastAsia="標楷體" w:hAnsi="Times New Roman" w:cs="Times New Roman"/>
              </w:rPr>
              <w:t xml:space="preserve"> </w:t>
            </w:r>
            <w:r w:rsidR="00460C7D">
              <w:rPr>
                <w:rFonts w:ascii="Times New Roman" w:eastAsia="標楷體" w:hAnsi="Times New Roman" w:cs="Times New Roman"/>
              </w:rPr>
              <w:t>(test)</w:t>
            </w:r>
          </w:p>
        </w:tc>
      </w:tr>
    </w:tbl>
    <w:p w14:paraId="35EF50A5" w14:textId="6A74A605" w:rsidR="007D316D" w:rsidRDefault="00076000" w:rsidP="0007600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03474AB9" w14:textId="75CEC105" w:rsidR="00E17904" w:rsidRDefault="00E17904" w:rsidP="004D753A">
      <w:pPr>
        <w:ind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如上面比較的結果來看，</w:t>
      </w:r>
      <w:r>
        <w:rPr>
          <w:rFonts w:ascii="Times New Roman" w:eastAsia="標楷體" w:hAnsi="Times New Roman" w:cs="Times New Roman"/>
        </w:rPr>
        <w:t>LSTM</w:t>
      </w:r>
      <w:r>
        <w:rPr>
          <w:rFonts w:ascii="Times New Roman" w:eastAsia="標楷體" w:hAnsi="Times New Roman" w:cs="Times New Roman" w:hint="eastAsia"/>
        </w:rPr>
        <w:t>很難提高它的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esting score</w:t>
      </w:r>
      <w:r>
        <w:rPr>
          <w:rFonts w:ascii="Times New Roman" w:eastAsia="標楷體" w:hAnsi="Times New Roman" w:cs="Times New Roman" w:hint="eastAsia"/>
        </w:rPr>
        <w:t>，而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RU</w:t>
      </w:r>
      <w:r>
        <w:rPr>
          <w:rFonts w:ascii="Times New Roman" w:eastAsia="標楷體" w:hAnsi="Times New Roman" w:cs="Times New Roman" w:hint="eastAsia"/>
        </w:rPr>
        <w:t>的則可以穩定的上升，上網很多的文獻資料也都說在大部分的情況下，用</w:t>
      </w:r>
      <w:r>
        <w:rPr>
          <w:rFonts w:ascii="Times New Roman" w:eastAsia="標楷體" w:hAnsi="Times New Roman" w:cs="Times New Roman" w:hint="eastAsia"/>
        </w:rPr>
        <w:t>GRU</w:t>
      </w:r>
      <w:r>
        <w:rPr>
          <w:rFonts w:ascii="Times New Roman" w:eastAsia="標楷體" w:hAnsi="Times New Roman" w:cs="Times New Roman" w:hint="eastAsia"/>
        </w:rPr>
        <w:t>可以得到比</w:t>
      </w:r>
      <w:r>
        <w:rPr>
          <w:rFonts w:ascii="Times New Roman" w:eastAsia="標楷體" w:hAnsi="Times New Roman" w:cs="Times New Roman" w:hint="eastAsia"/>
        </w:rPr>
        <w:t>LSTM</w:t>
      </w:r>
      <w:r>
        <w:rPr>
          <w:rFonts w:ascii="Times New Roman" w:eastAsia="標楷體" w:hAnsi="Times New Roman" w:cs="Times New Roman" w:hint="eastAsia"/>
        </w:rPr>
        <w:t>更優的結果。</w:t>
      </w:r>
      <w:bookmarkStart w:id="0" w:name="_GoBack"/>
      <w:bookmarkEnd w:id="0"/>
    </w:p>
    <w:p w14:paraId="3A7C9999" w14:textId="591D4CD6" w:rsidR="00E17904" w:rsidRPr="00076000" w:rsidRDefault="00E17904" w:rsidP="0007600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14:paraId="14593F66" w14:textId="607927C5" w:rsidR="00076000" w:rsidRDefault="00076000" w:rsidP="00076000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L weight</w:t>
      </w:r>
      <w:r w:rsidR="003C0E11">
        <w:rPr>
          <w:rFonts w:ascii="Times New Roman" w:eastAsia="標楷體" w:hAnsi="Times New Roman" w:cs="Times New Roman"/>
        </w:rPr>
        <w:tab/>
      </w:r>
    </w:p>
    <w:p w14:paraId="794C4175" w14:textId="7A440CA9" w:rsidR="00076000" w:rsidRDefault="00076000" w:rsidP="00076000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 xml:space="preserve"> w</w:t>
      </w:r>
      <w:r>
        <w:rPr>
          <w:rFonts w:ascii="Times New Roman" w:eastAsia="標楷體" w:hAnsi="Times New Roman" w:cs="Times New Roman"/>
        </w:rPr>
        <w:t>eight</w:t>
      </w:r>
      <w:r>
        <w:rPr>
          <w:rFonts w:ascii="Times New Roman" w:eastAsia="標楷體" w:hAnsi="Times New Roman" w:cs="Times New Roman" w:hint="eastAsia"/>
        </w:rPr>
        <w:t>是我覺得</w:t>
      </w:r>
      <w:proofErr w:type="gramStart"/>
      <w:r>
        <w:rPr>
          <w:rFonts w:ascii="Times New Roman" w:eastAsia="標楷體" w:hAnsi="Times New Roman" w:cs="Times New Roman" w:hint="eastAsia"/>
        </w:rPr>
        <w:t>最難調的</w:t>
      </w:r>
      <w:proofErr w:type="gramEnd"/>
      <w:r>
        <w:rPr>
          <w:rFonts w:ascii="Times New Roman" w:eastAsia="標楷體" w:hAnsi="Times New Roman" w:cs="Times New Roman" w:hint="eastAsia"/>
        </w:rPr>
        <w:t>其中一個參數，</w:t>
      </w:r>
      <w:r w:rsidRPr="00076000">
        <w:rPr>
          <w:rFonts w:ascii="Times New Roman" w:eastAsia="標楷體" w:hAnsi="Times New Roman" w:cs="Times New Roman" w:hint="eastAsia"/>
        </w:rPr>
        <w:t>當</w:t>
      </w:r>
      <w:r w:rsidRPr="00076000">
        <w:rPr>
          <w:rFonts w:ascii="Times New Roman" w:eastAsia="標楷體" w:hAnsi="Times New Roman" w:cs="Times New Roman" w:hint="eastAsia"/>
        </w:rPr>
        <w:t>KL weight</w:t>
      </w:r>
      <w:r w:rsidRPr="00076000">
        <w:rPr>
          <w:rFonts w:ascii="Times New Roman" w:eastAsia="標楷體" w:hAnsi="Times New Roman" w:cs="Times New Roman" w:hint="eastAsia"/>
        </w:rPr>
        <w:t>趨近於</w:t>
      </w:r>
      <w:r w:rsidRPr="00076000">
        <w:rPr>
          <w:rFonts w:ascii="Times New Roman" w:eastAsia="標楷體" w:hAnsi="Times New Roman" w:cs="Times New Roman" w:hint="eastAsia"/>
        </w:rPr>
        <w:t xml:space="preserve"> 1</w:t>
      </w:r>
      <w:r w:rsidRPr="00076000">
        <w:rPr>
          <w:rFonts w:ascii="Times New Roman" w:eastAsia="標楷體" w:hAnsi="Times New Roman" w:cs="Times New Roman" w:hint="eastAsia"/>
        </w:rPr>
        <w:t>時，</w:t>
      </w:r>
      <w:r w:rsidRPr="00076000">
        <w:rPr>
          <w:rFonts w:ascii="Times New Roman" w:eastAsia="標楷體" w:hAnsi="Times New Roman" w:cs="Times New Roman" w:hint="eastAsia"/>
        </w:rPr>
        <w:t>loss</w:t>
      </w:r>
      <w:r w:rsidRPr="00076000">
        <w:rPr>
          <w:rFonts w:ascii="Times New Roman" w:eastAsia="標楷體" w:hAnsi="Times New Roman" w:cs="Times New Roman" w:hint="eastAsia"/>
        </w:rPr>
        <w:t>受到</w:t>
      </w:r>
      <w:r w:rsidRPr="00076000">
        <w:rPr>
          <w:rFonts w:ascii="Times New Roman" w:eastAsia="標楷體" w:hAnsi="Times New Roman" w:cs="Times New Roman" w:hint="eastAsia"/>
        </w:rPr>
        <w:t>KL loss term</w:t>
      </w:r>
      <w:r w:rsidRPr="00076000">
        <w:rPr>
          <w:rFonts w:ascii="Times New Roman" w:eastAsia="標楷體" w:hAnsi="Times New Roman" w:cs="Times New Roman" w:hint="eastAsia"/>
        </w:rPr>
        <w:t>的影響很大，因此最終會導致</w:t>
      </w:r>
      <w:r w:rsidRPr="00076000">
        <w:rPr>
          <w:rFonts w:ascii="Times New Roman" w:eastAsia="標楷體" w:hAnsi="Times New Roman" w:cs="Times New Roman" w:hint="eastAsia"/>
        </w:rPr>
        <w:t xml:space="preserve"> posterior collapse</w:t>
      </w:r>
      <w:r w:rsidRPr="00076000">
        <w:rPr>
          <w:rFonts w:ascii="Times New Roman" w:eastAsia="標楷體" w:hAnsi="Times New Roman" w:cs="Times New Roman" w:hint="eastAsia"/>
        </w:rPr>
        <w:t>，</w:t>
      </w:r>
      <w:r w:rsidRPr="00076000">
        <w:rPr>
          <w:rFonts w:ascii="Times New Roman" w:eastAsia="標楷體" w:hAnsi="Times New Roman" w:cs="Times New Roman" w:hint="eastAsia"/>
        </w:rPr>
        <w:t xml:space="preserve">decoder </w:t>
      </w:r>
      <w:r w:rsidRPr="00076000">
        <w:rPr>
          <w:rFonts w:ascii="Times New Roman" w:eastAsia="標楷體" w:hAnsi="Times New Roman" w:cs="Times New Roman" w:hint="eastAsia"/>
        </w:rPr>
        <w:t>不再使用</w:t>
      </w:r>
      <w:r w:rsidRPr="00076000">
        <w:rPr>
          <w:rFonts w:ascii="Times New Roman" w:eastAsia="標楷體" w:hAnsi="Times New Roman" w:cs="Times New Roman" w:hint="eastAsia"/>
        </w:rPr>
        <w:t xml:space="preserve"> latent variable z </w:t>
      </w:r>
      <w:r w:rsidRPr="00076000">
        <w:rPr>
          <w:rFonts w:ascii="Times New Roman" w:eastAsia="標楷體" w:hAnsi="Times New Roman" w:cs="Times New Roman" w:hint="eastAsia"/>
        </w:rPr>
        <w:t>的機率分布去</w:t>
      </w:r>
      <w:r w:rsidRPr="00076000">
        <w:rPr>
          <w:rFonts w:ascii="Times New Roman" w:eastAsia="標楷體" w:hAnsi="Times New Roman" w:cs="Times New Roman" w:hint="eastAsia"/>
        </w:rPr>
        <w:t>generate</w:t>
      </w:r>
      <w:r w:rsidRPr="00076000">
        <w:rPr>
          <w:rFonts w:ascii="Times New Roman" w:eastAsia="標楷體" w:hAnsi="Times New Roman" w:cs="Times New Roman" w:hint="eastAsia"/>
        </w:rPr>
        <w:t>，因為</w:t>
      </w:r>
      <w:r w:rsidRPr="00076000">
        <w:rPr>
          <w:rFonts w:ascii="Times New Roman" w:eastAsia="標楷體" w:hAnsi="Times New Roman" w:cs="Times New Roman" w:hint="eastAsia"/>
        </w:rPr>
        <w:t>z</w:t>
      </w:r>
      <w:r w:rsidRPr="00076000">
        <w:rPr>
          <w:rFonts w:ascii="Times New Roman" w:eastAsia="標楷體" w:hAnsi="Times New Roman" w:cs="Times New Roman" w:hint="eastAsia"/>
        </w:rPr>
        <w:t>太多</w:t>
      </w:r>
      <w:r w:rsidRPr="00076000">
        <w:rPr>
          <w:rFonts w:ascii="Times New Roman" w:eastAsia="標楷體" w:hAnsi="Times New Roman" w:cs="Times New Roman" w:hint="eastAsia"/>
        </w:rPr>
        <w:t>noise</w:t>
      </w:r>
      <w:r w:rsidRPr="00076000">
        <w:rPr>
          <w:rFonts w:ascii="Times New Roman" w:eastAsia="標楷體" w:hAnsi="Times New Roman" w:cs="Times New Roman" w:hint="eastAsia"/>
        </w:rPr>
        <w:t>或是</w:t>
      </w:r>
      <w:proofErr w:type="gramStart"/>
      <w:r w:rsidRPr="00076000">
        <w:rPr>
          <w:rFonts w:ascii="Times New Roman" w:eastAsia="標楷體" w:hAnsi="Times New Roman" w:cs="Times New Roman" w:hint="eastAsia"/>
        </w:rPr>
        <w:t>太弱沒甚麼</w:t>
      </w:r>
      <w:proofErr w:type="gramEnd"/>
      <w:r w:rsidRPr="00076000">
        <w:rPr>
          <w:rFonts w:ascii="Times New Roman" w:eastAsia="標楷體" w:hAnsi="Times New Roman" w:cs="Times New Roman" w:hint="eastAsia"/>
        </w:rPr>
        <w:t>訊息</w:t>
      </w:r>
      <w:r w:rsidRPr="00076000">
        <w:rPr>
          <w:rFonts w:ascii="Times New Roman" w:eastAsia="標楷體" w:hAnsi="Times New Roman" w:cs="Times New Roman" w:hint="eastAsia"/>
        </w:rPr>
        <w:t>(</w:t>
      </w:r>
      <w:r w:rsidRPr="00076000">
        <w:rPr>
          <w:rFonts w:ascii="Times New Roman" w:eastAsia="標楷體" w:hAnsi="Times New Roman" w:cs="Times New Roman" w:hint="eastAsia"/>
        </w:rPr>
        <w:t>變成像是</w:t>
      </w:r>
      <w:r w:rsidRPr="00076000">
        <w:rPr>
          <w:rFonts w:ascii="Times New Roman" w:eastAsia="標楷體" w:hAnsi="Times New Roman" w:cs="Times New Roman" w:hint="eastAsia"/>
        </w:rPr>
        <w:t>AE</w:t>
      </w:r>
      <w:r w:rsidRPr="00076000">
        <w:rPr>
          <w:rFonts w:ascii="Times New Roman" w:eastAsia="標楷體" w:hAnsi="Times New Roman" w:cs="Times New Roman" w:hint="eastAsia"/>
        </w:rPr>
        <w:t>一樣的點</w:t>
      </w:r>
      <w:r w:rsidRPr="00076000">
        <w:rPr>
          <w:rFonts w:ascii="Times New Roman" w:eastAsia="標楷體" w:hAnsi="Times New Roman" w:cs="Times New Roman" w:hint="eastAsia"/>
        </w:rPr>
        <w:t>)</w:t>
      </w:r>
      <w:r w:rsidRPr="00076000">
        <w:rPr>
          <w:rFonts w:ascii="Times New Roman" w:eastAsia="標楷體" w:hAnsi="Times New Roman" w:cs="Times New Roman" w:hint="eastAsia"/>
        </w:rPr>
        <w:t>，所以會直接從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ϕ</m:t>
            </m:r>
          </m:sub>
        </m:sSub>
        <m:r>
          <w:rPr>
            <w:rFonts w:ascii="Cambria Math" w:eastAsia="標楷體" w:hAnsi="Cambria Math" w:cs="Times New Roman"/>
          </w:rPr>
          <m:t>(z∣x)</m:t>
        </m:r>
      </m:oMath>
      <w:r w:rsidRPr="00076000">
        <w:rPr>
          <w:rFonts w:ascii="Times New Roman" w:eastAsia="標楷體" w:hAnsi="Times New Roman" w:cs="Times New Roman" w:hint="eastAsia"/>
        </w:rPr>
        <w:t>中進行學習。</w:t>
      </w:r>
    </w:p>
    <w:p w14:paraId="1FA699F2" w14:textId="556C97C7" w:rsidR="009421A9" w:rsidRDefault="009421A9" w:rsidP="00076000">
      <w:pPr>
        <w:ind w:left="1440"/>
        <w:rPr>
          <w:rFonts w:ascii="Times New Roman" w:eastAsia="標楷體" w:hAnsi="Times New Roman" w:cs="Times New Roman"/>
        </w:rPr>
      </w:pPr>
    </w:p>
    <w:p w14:paraId="42079658" w14:textId="4B4FD1CB" w:rsidR="009421A9" w:rsidRDefault="00221C83" w:rsidP="00076000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L anne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ling</w:t>
      </w:r>
      <w:r>
        <w:rPr>
          <w:rFonts w:ascii="Times New Roman" w:eastAsia="標楷體" w:hAnsi="Times New Roman" w:cs="Times New Roman" w:hint="eastAsia"/>
        </w:rPr>
        <w:t>分成兩種方式，</w:t>
      </w:r>
      <w:r>
        <w:rPr>
          <w:rFonts w:ascii="Times New Roman" w:eastAsia="標楷體" w:hAnsi="Times New Roman" w:cs="Times New Roman" w:hint="eastAsia"/>
        </w:rPr>
        <w:t>Mo</w:t>
      </w:r>
      <w:r>
        <w:rPr>
          <w:rFonts w:ascii="Times New Roman" w:eastAsia="標楷體" w:hAnsi="Times New Roman" w:cs="Times New Roman"/>
        </w:rPr>
        <w:t>notonic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yclical</w:t>
      </w:r>
      <w:r>
        <w:rPr>
          <w:rFonts w:ascii="Times New Roman" w:eastAsia="標楷體" w:hAnsi="Times New Roman" w:cs="Times New Roman" w:hint="eastAsia"/>
        </w:rPr>
        <w:t>，接下來將會將這兩種套用在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STM</w:t>
      </w:r>
      <w:r>
        <w:rPr>
          <w:rFonts w:ascii="Times New Roman" w:eastAsia="標楷體" w:hAnsi="Times New Roman" w:cs="Times New Roman" w:hint="eastAsia"/>
        </w:rPr>
        <w:t>網路架構上進行結果比較於討論。</w:t>
      </w:r>
      <w:r>
        <w:rPr>
          <w:rFonts w:ascii="Times New Roman" w:eastAsia="標楷體" w:hAnsi="Times New Roman" w:cs="Times New Roman"/>
        </w:rPr>
        <w:tab/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460C7D" w14:paraId="74AD8403" w14:textId="77777777" w:rsidTr="001931BE">
        <w:tc>
          <w:tcPr>
            <w:tcW w:w="3428" w:type="dxa"/>
          </w:tcPr>
          <w:p w14:paraId="0A89995F" w14:textId="21EA884E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Mo</w:t>
            </w:r>
            <w:r>
              <w:rPr>
                <w:rFonts w:ascii="Times New Roman" w:eastAsia="標楷體" w:hAnsi="Times New Roman" w:cs="Times New Roman"/>
              </w:rPr>
              <w:t>notonic</w:t>
            </w:r>
          </w:p>
        </w:tc>
        <w:tc>
          <w:tcPr>
            <w:tcW w:w="3428" w:type="dxa"/>
          </w:tcPr>
          <w:p w14:paraId="5BCD7926" w14:textId="1C56BCC8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yclical</w:t>
            </w:r>
          </w:p>
        </w:tc>
      </w:tr>
      <w:tr w:rsidR="00460C7D" w14:paraId="027D9FD2" w14:textId="77777777" w:rsidTr="001931BE">
        <w:tc>
          <w:tcPr>
            <w:tcW w:w="3428" w:type="dxa"/>
          </w:tcPr>
          <w:p w14:paraId="3FAE65CB" w14:textId="31C3252E" w:rsidR="00460C7D" w:rsidRDefault="00AC2232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6E689229" wp14:editId="30B766B3">
                  <wp:extent cx="1980000" cy="1312652"/>
                  <wp:effectExtent l="0" t="0" r="1270" b="1905"/>
                  <wp:docPr id="20" name="圖片 20" descr="C:\Users\空白\AppData\Local\Microsoft\Windows\INetCache\Content.MSO\59080A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空白\AppData\Local\Microsoft\Windows\INetCache\Content.MSO\59080A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1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2083FC95" w14:textId="3FB7428E" w:rsidR="00460C7D" w:rsidRDefault="001E1F3C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7351C807" wp14:editId="06C3EBBB">
                  <wp:extent cx="1980000" cy="1313986"/>
                  <wp:effectExtent l="0" t="0" r="1270" b="635"/>
                  <wp:docPr id="24" name="圖片 24" descr="C:\Users\空白\AppData\Local\Microsoft\Windows\INetCache\Content.MSO\CD9DF7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空白\AppData\Local\Microsoft\Windows\INetCache\Content.MSO\CD9DF7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1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C7D" w14:paraId="044A5DAF" w14:textId="77777777" w:rsidTr="001931BE">
        <w:tc>
          <w:tcPr>
            <w:tcW w:w="3428" w:type="dxa"/>
          </w:tcPr>
          <w:p w14:paraId="2868FDE7" w14:textId="1FF4138B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L weight</w:t>
            </w:r>
          </w:p>
        </w:tc>
        <w:tc>
          <w:tcPr>
            <w:tcW w:w="3428" w:type="dxa"/>
          </w:tcPr>
          <w:p w14:paraId="5EE14CC0" w14:textId="722B4641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L weight</w:t>
            </w:r>
          </w:p>
        </w:tc>
      </w:tr>
      <w:tr w:rsidR="00460C7D" w14:paraId="7845E9CE" w14:textId="77777777" w:rsidTr="001931BE">
        <w:tc>
          <w:tcPr>
            <w:tcW w:w="3428" w:type="dxa"/>
          </w:tcPr>
          <w:p w14:paraId="33F8C6AF" w14:textId="79CCC1E4" w:rsidR="00460C7D" w:rsidRDefault="009F7B4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lastRenderedPageBreak/>
              <w:drawing>
                <wp:inline distT="0" distB="0" distL="0" distR="0" wp14:anchorId="5E37343A" wp14:editId="14D46252">
                  <wp:extent cx="1980000" cy="1316650"/>
                  <wp:effectExtent l="0" t="0" r="1270" b="0"/>
                  <wp:docPr id="21" name="圖片 21" descr="C:\Users\空白\AppData\Local\Microsoft\Windows\INetCache\Content.MSO\C10B95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空白\AppData\Local\Microsoft\Windows\INetCache\Content.MSO\C10B95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1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69EB05AF" w14:textId="0CD4A7A9" w:rsidR="00460C7D" w:rsidRDefault="00B15163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0A49A120" wp14:editId="3ADBF3E7">
                  <wp:extent cx="1980000" cy="1322680"/>
                  <wp:effectExtent l="0" t="0" r="1270" b="0"/>
                  <wp:docPr id="23" name="圖片 23" descr="C:\Users\空白\AppData\Local\Microsoft\Windows\INetCache\Content.MSO\B284CE5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空白\AppData\Local\Microsoft\Windows\INetCache\Content.MSO\B284CE5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3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C7D" w14:paraId="13A43245" w14:textId="77777777" w:rsidTr="001931BE">
        <w:tc>
          <w:tcPr>
            <w:tcW w:w="3428" w:type="dxa"/>
          </w:tcPr>
          <w:p w14:paraId="1735B4E2" w14:textId="051DA1D4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oss</w:t>
            </w:r>
          </w:p>
        </w:tc>
        <w:tc>
          <w:tcPr>
            <w:tcW w:w="3428" w:type="dxa"/>
          </w:tcPr>
          <w:p w14:paraId="02691055" w14:textId="7954C3DC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oss</w:t>
            </w:r>
          </w:p>
        </w:tc>
      </w:tr>
      <w:tr w:rsidR="00460C7D" w14:paraId="0BE9A80F" w14:textId="77777777" w:rsidTr="001931BE">
        <w:tc>
          <w:tcPr>
            <w:tcW w:w="3428" w:type="dxa"/>
          </w:tcPr>
          <w:p w14:paraId="70173D2D" w14:textId="384FA42A" w:rsidR="00460C7D" w:rsidRDefault="009F7B4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112C595C" wp14:editId="531FFBC7">
                  <wp:extent cx="1980000" cy="1296900"/>
                  <wp:effectExtent l="0" t="0" r="1270" b="0"/>
                  <wp:docPr id="22" name="圖片 22" descr="C:\Users\空白\AppData\Local\Microsoft\Windows\INetCache\Content.MSO\5E6B696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空白\AppData\Local\Microsoft\Windows\INetCache\Content.MSO\5E6B696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4692E1B5" w14:textId="71878E3F" w:rsidR="00460C7D" w:rsidRDefault="001E1F3C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3A4C649B" wp14:editId="16B6F149">
                  <wp:extent cx="1980000" cy="1297241"/>
                  <wp:effectExtent l="0" t="0" r="1270" b="0"/>
                  <wp:docPr id="25" name="圖片 25" descr="C:\Users\空白\AppData\Local\Microsoft\Windows\INetCache\Content.MSO\6C90E4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空白\AppData\Local\Microsoft\Windows\INetCache\Content.MSO\6C90E4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C7D" w14:paraId="5CA2EBDF" w14:textId="77777777" w:rsidTr="001931BE">
        <w:tc>
          <w:tcPr>
            <w:tcW w:w="3428" w:type="dxa"/>
          </w:tcPr>
          <w:p w14:paraId="47D7C53B" w14:textId="20D092E5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 xml:space="preserve">LEU-4 score </w:t>
            </w:r>
            <w:r>
              <w:rPr>
                <w:rFonts w:ascii="Times New Roman" w:eastAsia="標楷體" w:hAnsi="Times New Roman" w:cs="Times New Roman"/>
              </w:rPr>
              <w:t>(test)</w:t>
            </w:r>
          </w:p>
        </w:tc>
        <w:tc>
          <w:tcPr>
            <w:tcW w:w="3428" w:type="dxa"/>
          </w:tcPr>
          <w:p w14:paraId="3BB65335" w14:textId="77DCC4FA" w:rsidR="00460C7D" w:rsidRDefault="00460C7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LEU-4 score (test)</w:t>
            </w:r>
          </w:p>
        </w:tc>
      </w:tr>
      <w:tr w:rsidR="009F7B4D" w14:paraId="553E599B" w14:textId="77777777" w:rsidTr="001931BE">
        <w:tc>
          <w:tcPr>
            <w:tcW w:w="3428" w:type="dxa"/>
          </w:tcPr>
          <w:p w14:paraId="5BD57F34" w14:textId="237D2A41" w:rsidR="009F7B4D" w:rsidRDefault="009F7B4D" w:rsidP="00460C7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LEU-4 score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Pr="009F7B4D">
              <w:rPr>
                <w:rFonts w:ascii="Times New Roman" w:eastAsia="標楷體" w:hAnsi="Times New Roman" w:cs="Times New Roman"/>
              </w:rPr>
              <w:t>0.0688</w:t>
            </w:r>
          </w:p>
          <w:p w14:paraId="473B61EE" w14:textId="61019766" w:rsidR="009F7B4D" w:rsidRDefault="009F7B4D" w:rsidP="00460C7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9F7B4D">
              <w:rPr>
                <w:rFonts w:ascii="Times New Roman" w:eastAsia="標楷體" w:hAnsi="Times New Roman" w:cs="Times New Roman"/>
              </w:rPr>
              <w:t>Gaussi</w:t>
            </w:r>
            <w:r w:rsidR="002017C1">
              <w:rPr>
                <w:rFonts w:ascii="Times New Roman" w:eastAsia="標楷體" w:hAnsi="Times New Roman" w:cs="Times New Roman" w:hint="eastAsia"/>
              </w:rPr>
              <w:t>a</w:t>
            </w:r>
            <w:r w:rsidRPr="009F7B4D">
              <w:rPr>
                <w:rFonts w:ascii="Times New Roman" w:eastAsia="標楷體" w:hAnsi="Times New Roman" w:cs="Times New Roman"/>
              </w:rPr>
              <w:t>n score: 0.1</w:t>
            </w:r>
          </w:p>
        </w:tc>
        <w:tc>
          <w:tcPr>
            <w:tcW w:w="3428" w:type="dxa"/>
          </w:tcPr>
          <w:p w14:paraId="6826C1AC" w14:textId="2874A189" w:rsidR="00B90D77" w:rsidRDefault="00B90D77" w:rsidP="00B90D7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LEU-4 score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="00150A06" w:rsidRPr="00150A06">
              <w:rPr>
                <w:rFonts w:ascii="Times New Roman" w:eastAsia="標楷體" w:hAnsi="Times New Roman" w:cs="Times New Roman"/>
              </w:rPr>
              <w:t>0.0572</w:t>
            </w:r>
          </w:p>
          <w:p w14:paraId="4C28D348" w14:textId="7EACD758" w:rsidR="009F7B4D" w:rsidRDefault="00B90D77" w:rsidP="00B90D7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9F7B4D">
              <w:rPr>
                <w:rFonts w:ascii="Times New Roman" w:eastAsia="標楷體" w:hAnsi="Times New Roman" w:cs="Times New Roman"/>
              </w:rPr>
              <w:t>Gaussi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 w:rsidRPr="009F7B4D">
              <w:rPr>
                <w:rFonts w:ascii="Times New Roman" w:eastAsia="標楷體" w:hAnsi="Times New Roman" w:cs="Times New Roman"/>
              </w:rPr>
              <w:t>n score: 0.</w:t>
            </w:r>
            <w:r>
              <w:rPr>
                <w:rFonts w:ascii="Times New Roman" w:eastAsia="標楷體" w:hAnsi="Times New Roman" w:cs="Times New Roman"/>
              </w:rPr>
              <w:t>88</w:t>
            </w:r>
          </w:p>
        </w:tc>
      </w:tr>
      <w:tr w:rsidR="001931BE" w14:paraId="3FCC5BDC" w14:textId="77777777" w:rsidTr="001931BE">
        <w:tc>
          <w:tcPr>
            <w:tcW w:w="3428" w:type="dxa"/>
          </w:tcPr>
          <w:p w14:paraId="4F335929" w14:textId="1DECE0EA" w:rsidR="001931BE" w:rsidRDefault="001931BE" w:rsidP="001931B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Testing outcome</w:t>
            </w:r>
          </w:p>
        </w:tc>
        <w:tc>
          <w:tcPr>
            <w:tcW w:w="3428" w:type="dxa"/>
          </w:tcPr>
          <w:p w14:paraId="7FF04678" w14:textId="0F8D102F" w:rsidR="001931BE" w:rsidRDefault="001931BE" w:rsidP="001931B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Testing outcome</w:t>
            </w:r>
          </w:p>
        </w:tc>
      </w:tr>
    </w:tbl>
    <w:p w14:paraId="5CC01015" w14:textId="7BD3F570" w:rsidR="00171C43" w:rsidRPr="00DF75ED" w:rsidRDefault="00460C7D" w:rsidP="00171C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3640E">
        <w:rPr>
          <w:rFonts w:ascii="Times New Roman" w:eastAsia="標楷體" w:hAnsi="Times New Roman" w:cs="Times New Roman"/>
        </w:rPr>
        <w:tab/>
      </w:r>
      <w:r w:rsidR="00171C43">
        <w:rPr>
          <w:rFonts w:ascii="Times New Roman" w:eastAsia="標楷體" w:hAnsi="Times New Roman" w:cs="Times New Roman"/>
        </w:rPr>
        <w:tab/>
      </w:r>
    </w:p>
    <w:p w14:paraId="3C791755" w14:textId="3ADD58BF" w:rsidR="00DF75ED" w:rsidRDefault="00171C43" w:rsidP="00171C43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就結果來看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yclical</w:t>
      </w:r>
      <w:r>
        <w:rPr>
          <w:rFonts w:ascii="Times New Roman" w:eastAsia="標楷體" w:hAnsi="Times New Roman" w:cs="Times New Roman" w:hint="eastAsia"/>
        </w:rPr>
        <w:t>的效能比</w:t>
      </w:r>
      <w:r>
        <w:rPr>
          <w:rFonts w:ascii="Times New Roman" w:eastAsia="標楷體" w:hAnsi="Times New Roman" w:cs="Times New Roman" w:hint="eastAsia"/>
        </w:rPr>
        <w:t>Mo</w:t>
      </w:r>
      <w:r>
        <w:rPr>
          <w:rFonts w:ascii="Times New Roman" w:eastAsia="標楷體" w:hAnsi="Times New Roman" w:cs="Times New Roman"/>
        </w:rPr>
        <w:t>notonic</w:t>
      </w:r>
      <w:r>
        <w:rPr>
          <w:rFonts w:ascii="Times New Roman" w:eastAsia="標楷體" w:hAnsi="Times New Roman" w:cs="Times New Roman" w:hint="eastAsia"/>
        </w:rPr>
        <w:t>還要好，更能夠去克服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osterior Collapse</w:t>
      </w:r>
      <w:r>
        <w:rPr>
          <w:rFonts w:ascii="Times New Roman" w:eastAsia="標楷體" w:hAnsi="Times New Roman" w:cs="Times New Roman" w:hint="eastAsia"/>
        </w:rPr>
        <w:t>得到較高的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aussian score</w:t>
      </w:r>
      <w:r>
        <w:rPr>
          <w:rFonts w:ascii="Times New Roman" w:eastAsia="標楷體" w:hAnsi="Times New Roman" w:cs="Times New Roman" w:hint="eastAsia"/>
        </w:rPr>
        <w:t>，而這個結果跟論文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1]</w:t>
      </w:r>
      <w:r>
        <w:rPr>
          <w:rFonts w:ascii="Times New Roman" w:eastAsia="標楷體" w:hAnsi="Times New Roman" w:cs="Times New Roman" w:hint="eastAsia"/>
        </w:rPr>
        <w:t>中的也是一樣</w:t>
      </w:r>
      <w:r w:rsidR="00C458ED">
        <w:rPr>
          <w:rFonts w:ascii="Times New Roman" w:eastAsia="標楷體" w:hAnsi="Times New Roman" w:cs="Times New Roman" w:hint="eastAsia"/>
        </w:rPr>
        <w:t>，如下圖所示：</w:t>
      </w:r>
    </w:p>
    <w:p w14:paraId="5E4733E4" w14:textId="2B23D08F" w:rsidR="00171C43" w:rsidRDefault="00C458ED" w:rsidP="00171C43">
      <w:pPr>
        <w:ind w:left="144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804C476" wp14:editId="4F41B369">
            <wp:extent cx="5274310" cy="1044575"/>
            <wp:effectExtent l="0" t="0" r="254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EEA2" w14:textId="7C936CE8" w:rsidR="00C458ED" w:rsidRDefault="00C458ED" w:rsidP="00C458ED">
      <w:pPr>
        <w:ind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它比較了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onstant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ncreasing(</w:t>
      </w:r>
      <w:r>
        <w:rPr>
          <w:rFonts w:ascii="Times New Roman" w:eastAsia="標楷體" w:hAnsi="Times New Roman" w:cs="Times New Roman" w:hint="eastAsia"/>
        </w:rPr>
        <w:t>也就是</w:t>
      </w:r>
      <w:r>
        <w:rPr>
          <w:rFonts w:ascii="Times New Roman" w:eastAsia="標楷體" w:hAnsi="Times New Roman" w:cs="Times New Roman" w:hint="eastAsia"/>
        </w:rPr>
        <w:t>Mo</w:t>
      </w:r>
      <w:r>
        <w:rPr>
          <w:rFonts w:ascii="Times New Roman" w:eastAsia="標楷體" w:hAnsi="Times New Roman" w:cs="Times New Roman"/>
        </w:rPr>
        <w:t>notonic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Cy</w:t>
      </w:r>
      <w:r>
        <w:rPr>
          <w:rFonts w:ascii="Times New Roman" w:eastAsia="標楷體" w:hAnsi="Times New Roman" w:cs="Times New Roman"/>
        </w:rPr>
        <w:t>clical</w:t>
      </w:r>
      <w:r>
        <w:rPr>
          <w:rFonts w:ascii="Times New Roman" w:eastAsia="標楷體" w:hAnsi="Times New Roman" w:cs="Times New Roman" w:hint="eastAsia"/>
        </w:rPr>
        <w:t>這三種</w:t>
      </w:r>
      <w:r>
        <w:rPr>
          <w:rFonts w:ascii="Times New Roman" w:eastAsia="標楷體" w:hAnsi="Times New Roman" w:cs="Times New Roman" w:hint="eastAsia"/>
        </w:rPr>
        <w:t xml:space="preserve">KL </w:t>
      </w:r>
      <w:r>
        <w:rPr>
          <w:rFonts w:ascii="Times New Roman" w:eastAsia="標楷體" w:hAnsi="Times New Roman" w:cs="Times New Roman"/>
        </w:rPr>
        <w:t>annealing</w:t>
      </w:r>
      <w:r>
        <w:rPr>
          <w:rFonts w:ascii="Times New Roman" w:eastAsia="標楷體" w:hAnsi="Times New Roman" w:cs="Times New Roman" w:hint="eastAsia"/>
        </w:rPr>
        <w:t>的方式，就結果而言其成效是</w:t>
      </w:r>
      <w:r>
        <w:rPr>
          <w:rFonts w:ascii="Times New Roman" w:eastAsia="標楷體" w:hAnsi="Times New Roman" w:cs="Times New Roman"/>
        </w:rPr>
        <w:t xml:space="preserve">Cyclical &gt; Increasing &gt; </w:t>
      </w:r>
      <w:r>
        <w:rPr>
          <w:rFonts w:ascii="Times New Roman" w:eastAsia="標楷體" w:hAnsi="Times New Roman" w:cs="Times New Roman" w:hint="eastAsia"/>
        </w:rPr>
        <w:t>Co</w:t>
      </w:r>
      <w:r>
        <w:rPr>
          <w:rFonts w:ascii="Times New Roman" w:eastAsia="標楷體" w:hAnsi="Times New Roman" w:cs="Times New Roman"/>
        </w:rPr>
        <w:t>nstant</w:t>
      </w:r>
      <w:r>
        <w:rPr>
          <w:rFonts w:ascii="Times New Roman" w:eastAsia="標楷體" w:hAnsi="Times New Roman" w:cs="Times New Roman" w:hint="eastAsia"/>
        </w:rPr>
        <w:t>。</w:t>
      </w:r>
    </w:p>
    <w:p w14:paraId="6B5D0A0D" w14:textId="77777777" w:rsidR="00C458ED" w:rsidRDefault="00C458ED" w:rsidP="00171C43">
      <w:pPr>
        <w:ind w:left="1440"/>
        <w:rPr>
          <w:rFonts w:ascii="Times New Roman" w:eastAsia="標楷體" w:hAnsi="Times New Roman" w:cs="Times New Roman" w:hint="eastAsia"/>
        </w:rPr>
      </w:pPr>
    </w:p>
    <w:p w14:paraId="2579AF87" w14:textId="410979C4" w:rsidR="00171C43" w:rsidRDefault="00171C43" w:rsidP="00171C43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 xml:space="preserve"> Reference</w:t>
      </w:r>
    </w:p>
    <w:p w14:paraId="239122CE" w14:textId="5FF3600C" w:rsidR="00171C43" w:rsidRPr="00171C43" w:rsidRDefault="00171C43" w:rsidP="00171C43">
      <w:pPr>
        <w:ind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 xml:space="preserve">1] </w:t>
      </w:r>
      <w:r w:rsidRPr="00171C43">
        <w:rPr>
          <w:rFonts w:ascii="Times New Roman" w:eastAsia="標楷體" w:hAnsi="Times New Roman" w:cs="Times New Roman"/>
        </w:rPr>
        <w:t>Cyclical Annealing Schedule: A Simple Approach to Mitigating KL Vanishing</w:t>
      </w:r>
    </w:p>
    <w:sectPr w:rsidR="00171C43" w:rsidRPr="00171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7A36" w14:textId="77777777" w:rsidR="00A649CF" w:rsidRDefault="00A649CF" w:rsidP="009F43F5">
      <w:r>
        <w:separator/>
      </w:r>
    </w:p>
  </w:endnote>
  <w:endnote w:type="continuationSeparator" w:id="0">
    <w:p w14:paraId="4EBF2D71" w14:textId="77777777" w:rsidR="00A649CF" w:rsidRDefault="00A649CF" w:rsidP="009F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5A17" w14:textId="77777777" w:rsidR="00A649CF" w:rsidRDefault="00A649CF" w:rsidP="009F43F5">
      <w:r>
        <w:separator/>
      </w:r>
    </w:p>
  </w:footnote>
  <w:footnote w:type="continuationSeparator" w:id="0">
    <w:p w14:paraId="22129B03" w14:textId="77777777" w:rsidR="00A649CF" w:rsidRDefault="00A649CF" w:rsidP="009F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5F6B"/>
    <w:multiLevelType w:val="hybridMultilevel"/>
    <w:tmpl w:val="A3F0DD34"/>
    <w:lvl w:ilvl="0" w:tplc="E1D89E04">
      <w:start w:val="1"/>
      <w:numFmt w:val="bullet"/>
      <w:lvlText w:val=""/>
      <w:lvlJc w:val="left"/>
      <w:pPr>
        <w:ind w:left="8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8CD5D46"/>
    <w:multiLevelType w:val="hybridMultilevel"/>
    <w:tmpl w:val="45C87EB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624800"/>
    <w:multiLevelType w:val="hybridMultilevel"/>
    <w:tmpl w:val="52E2351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2E21B96"/>
    <w:multiLevelType w:val="hybridMultilevel"/>
    <w:tmpl w:val="06A0AA2E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EA23379"/>
    <w:multiLevelType w:val="hybridMultilevel"/>
    <w:tmpl w:val="E65CD3C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3404EFF"/>
    <w:multiLevelType w:val="hybridMultilevel"/>
    <w:tmpl w:val="FE64F774"/>
    <w:lvl w:ilvl="0" w:tplc="3C6EAE94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2C097C"/>
    <w:multiLevelType w:val="hybridMultilevel"/>
    <w:tmpl w:val="0390222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8656E1"/>
    <w:multiLevelType w:val="hybridMultilevel"/>
    <w:tmpl w:val="8DDA681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44F41385"/>
    <w:multiLevelType w:val="hybridMultilevel"/>
    <w:tmpl w:val="17B6FD3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8273D05"/>
    <w:multiLevelType w:val="hybridMultilevel"/>
    <w:tmpl w:val="C26E6B7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7BDC7E2D"/>
    <w:multiLevelType w:val="hybridMultilevel"/>
    <w:tmpl w:val="B9A6CC9E"/>
    <w:lvl w:ilvl="0" w:tplc="923A3534">
      <w:start w:val="1"/>
      <w:numFmt w:val="lowerLetter"/>
      <w:lvlText w:val="%1."/>
      <w:lvlJc w:val="left"/>
      <w:pPr>
        <w:ind w:left="18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8"/>
    <w:rsid w:val="00005385"/>
    <w:rsid w:val="00050CD1"/>
    <w:rsid w:val="00052478"/>
    <w:rsid w:val="00076000"/>
    <w:rsid w:val="00083708"/>
    <w:rsid w:val="000A4E50"/>
    <w:rsid w:val="000C131B"/>
    <w:rsid w:val="000C38FD"/>
    <w:rsid w:val="000C6229"/>
    <w:rsid w:val="000D3543"/>
    <w:rsid w:val="00122100"/>
    <w:rsid w:val="0013640E"/>
    <w:rsid w:val="00146E1F"/>
    <w:rsid w:val="00150A06"/>
    <w:rsid w:val="00171C43"/>
    <w:rsid w:val="0017433A"/>
    <w:rsid w:val="00182621"/>
    <w:rsid w:val="00187D9F"/>
    <w:rsid w:val="001931BE"/>
    <w:rsid w:val="001A081B"/>
    <w:rsid w:val="001E1F3C"/>
    <w:rsid w:val="002017C1"/>
    <w:rsid w:val="00221C83"/>
    <w:rsid w:val="0024378D"/>
    <w:rsid w:val="0025259B"/>
    <w:rsid w:val="00254D41"/>
    <w:rsid w:val="00260389"/>
    <w:rsid w:val="002624CD"/>
    <w:rsid w:val="00263799"/>
    <w:rsid w:val="002A24F7"/>
    <w:rsid w:val="002A2588"/>
    <w:rsid w:val="002B376B"/>
    <w:rsid w:val="002B7FDF"/>
    <w:rsid w:val="002C78F1"/>
    <w:rsid w:val="002F5E9A"/>
    <w:rsid w:val="002F76DA"/>
    <w:rsid w:val="00346FE3"/>
    <w:rsid w:val="003506E3"/>
    <w:rsid w:val="00352CC6"/>
    <w:rsid w:val="0036541B"/>
    <w:rsid w:val="00370EF4"/>
    <w:rsid w:val="00383258"/>
    <w:rsid w:val="0039427D"/>
    <w:rsid w:val="003B076E"/>
    <w:rsid w:val="003C0E11"/>
    <w:rsid w:val="003D49C5"/>
    <w:rsid w:val="003F648B"/>
    <w:rsid w:val="00404FB0"/>
    <w:rsid w:val="00434D8B"/>
    <w:rsid w:val="004418D8"/>
    <w:rsid w:val="00460C7D"/>
    <w:rsid w:val="004B16B4"/>
    <w:rsid w:val="004B1DA8"/>
    <w:rsid w:val="004C33D5"/>
    <w:rsid w:val="004D4FD0"/>
    <w:rsid w:val="004D753A"/>
    <w:rsid w:val="00507A49"/>
    <w:rsid w:val="00544091"/>
    <w:rsid w:val="00564715"/>
    <w:rsid w:val="00567CC6"/>
    <w:rsid w:val="005727E4"/>
    <w:rsid w:val="0058352E"/>
    <w:rsid w:val="0059137C"/>
    <w:rsid w:val="005A5961"/>
    <w:rsid w:val="005D761C"/>
    <w:rsid w:val="005E61E1"/>
    <w:rsid w:val="00607458"/>
    <w:rsid w:val="0067217A"/>
    <w:rsid w:val="006C3105"/>
    <w:rsid w:val="006D7C83"/>
    <w:rsid w:val="006F2EE9"/>
    <w:rsid w:val="007121D4"/>
    <w:rsid w:val="00713D39"/>
    <w:rsid w:val="007225E6"/>
    <w:rsid w:val="00737F86"/>
    <w:rsid w:val="00740201"/>
    <w:rsid w:val="007B5542"/>
    <w:rsid w:val="007D316D"/>
    <w:rsid w:val="007E3976"/>
    <w:rsid w:val="007F56B3"/>
    <w:rsid w:val="008167B9"/>
    <w:rsid w:val="0082138B"/>
    <w:rsid w:val="0084027A"/>
    <w:rsid w:val="008B5F0D"/>
    <w:rsid w:val="008D0D94"/>
    <w:rsid w:val="008E1686"/>
    <w:rsid w:val="008F40F1"/>
    <w:rsid w:val="009118FB"/>
    <w:rsid w:val="00921D60"/>
    <w:rsid w:val="00922750"/>
    <w:rsid w:val="009421A9"/>
    <w:rsid w:val="00955912"/>
    <w:rsid w:val="009B2719"/>
    <w:rsid w:val="009F00FE"/>
    <w:rsid w:val="009F43F5"/>
    <w:rsid w:val="009F7B4D"/>
    <w:rsid w:val="00A06BEF"/>
    <w:rsid w:val="00A155D9"/>
    <w:rsid w:val="00A16162"/>
    <w:rsid w:val="00A16584"/>
    <w:rsid w:val="00A42390"/>
    <w:rsid w:val="00A649CF"/>
    <w:rsid w:val="00AC2232"/>
    <w:rsid w:val="00AD1360"/>
    <w:rsid w:val="00B03120"/>
    <w:rsid w:val="00B15163"/>
    <w:rsid w:val="00B266A5"/>
    <w:rsid w:val="00B67D38"/>
    <w:rsid w:val="00B90D77"/>
    <w:rsid w:val="00B917EF"/>
    <w:rsid w:val="00BB7CB2"/>
    <w:rsid w:val="00BC2EAF"/>
    <w:rsid w:val="00C31E03"/>
    <w:rsid w:val="00C458ED"/>
    <w:rsid w:val="00C7028F"/>
    <w:rsid w:val="00CA6479"/>
    <w:rsid w:val="00CB179C"/>
    <w:rsid w:val="00CC1E5B"/>
    <w:rsid w:val="00CE33A9"/>
    <w:rsid w:val="00D07A2F"/>
    <w:rsid w:val="00D27A34"/>
    <w:rsid w:val="00D4448B"/>
    <w:rsid w:val="00D44E5A"/>
    <w:rsid w:val="00D506B3"/>
    <w:rsid w:val="00D749B9"/>
    <w:rsid w:val="00DA35D4"/>
    <w:rsid w:val="00DF75ED"/>
    <w:rsid w:val="00E17904"/>
    <w:rsid w:val="00E52159"/>
    <w:rsid w:val="00E71082"/>
    <w:rsid w:val="00E81952"/>
    <w:rsid w:val="00EB4A85"/>
    <w:rsid w:val="00EC6A5B"/>
    <w:rsid w:val="00ED66B0"/>
    <w:rsid w:val="00ED7ECF"/>
    <w:rsid w:val="00EE4536"/>
    <w:rsid w:val="00F17C6D"/>
    <w:rsid w:val="00F34316"/>
    <w:rsid w:val="00F36A18"/>
    <w:rsid w:val="00FB2CD8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CA2A"/>
  <w15:chartTrackingRefBased/>
  <w15:docId w15:val="{22B83024-44FE-4EDA-8F53-33BED7A0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7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37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8370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0837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837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Title"/>
    <w:basedOn w:val="a"/>
    <w:next w:val="a"/>
    <w:link w:val="a6"/>
    <w:uiPriority w:val="10"/>
    <w:qFormat/>
    <w:rsid w:val="000837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837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3708"/>
    <w:pPr>
      <w:ind w:leftChars="200" w:left="480"/>
    </w:pPr>
  </w:style>
  <w:style w:type="character" w:styleId="a8">
    <w:name w:val="Placeholder Text"/>
    <w:basedOn w:val="a0"/>
    <w:uiPriority w:val="99"/>
    <w:semiHidden/>
    <w:rsid w:val="00083708"/>
    <w:rPr>
      <w:color w:val="808080"/>
    </w:rPr>
  </w:style>
  <w:style w:type="character" w:customStyle="1" w:styleId="mn">
    <w:name w:val="mn"/>
    <w:basedOn w:val="a0"/>
    <w:rsid w:val="00CC1E5B"/>
  </w:style>
  <w:style w:type="paragraph" w:styleId="a9">
    <w:name w:val="header"/>
    <w:basedOn w:val="a"/>
    <w:link w:val="aa"/>
    <w:uiPriority w:val="99"/>
    <w:unhideWhenUsed/>
    <w:rsid w:val="009F4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F43F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9F4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F43F5"/>
    <w:rPr>
      <w:sz w:val="20"/>
      <w:szCs w:val="20"/>
    </w:rPr>
  </w:style>
  <w:style w:type="table" w:styleId="ad">
    <w:name w:val="Table Grid"/>
    <w:basedOn w:val="a1"/>
    <w:uiPriority w:val="39"/>
    <w:rsid w:val="007D3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B68C-25B5-4191-8178-7547A43B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8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空白</cp:lastModifiedBy>
  <cp:revision>119</cp:revision>
  <dcterms:created xsi:type="dcterms:W3CDTF">2021-07-21T15:57:00Z</dcterms:created>
  <dcterms:modified xsi:type="dcterms:W3CDTF">2021-08-31T14:54:00Z</dcterms:modified>
</cp:coreProperties>
</file>