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271EB" w14:textId="77777777" w:rsidR="0088679C" w:rsidRDefault="0038260B">
      <w:pPr>
        <w:rPr>
          <w:b/>
          <w:sz w:val="28"/>
          <w:szCs w:val="28"/>
        </w:rPr>
      </w:pPr>
      <w:r w:rsidRPr="00A64409">
        <w:rPr>
          <w:rFonts w:hint="eastAsia"/>
          <w:b/>
          <w:sz w:val="28"/>
          <w:szCs w:val="28"/>
        </w:rPr>
        <w:t>주제</w:t>
      </w:r>
      <w:r w:rsidR="00B336B4" w:rsidRPr="00A64409">
        <w:rPr>
          <w:rFonts w:hint="eastAsia"/>
          <w:b/>
          <w:sz w:val="28"/>
          <w:szCs w:val="28"/>
        </w:rPr>
        <w:t xml:space="preserve"> </w:t>
      </w:r>
    </w:p>
    <w:p w14:paraId="7C5CA9A6" w14:textId="0915FCDD" w:rsidR="00E31693" w:rsidRPr="00C91D51" w:rsidRDefault="0088679C" w:rsidP="0088679C">
      <w:pPr>
        <w:ind w:firstLineChars="285" w:firstLine="798"/>
        <w:rPr>
          <w:rFonts w:hint="eastAsia"/>
          <w:b/>
          <w:sz w:val="24"/>
          <w:szCs w:val="24"/>
        </w:rPr>
      </w:pPr>
      <w:r>
        <w:rPr>
          <w:b/>
          <w:sz w:val="28"/>
          <w:szCs w:val="28"/>
        </w:rPr>
        <w:t xml:space="preserve">- </w:t>
      </w:r>
      <w:r w:rsidR="0076434C" w:rsidRPr="00C91D51">
        <w:rPr>
          <w:b/>
          <w:sz w:val="24"/>
          <w:szCs w:val="24"/>
        </w:rPr>
        <w:t xml:space="preserve">TCP/IP </w:t>
      </w:r>
      <w:r w:rsidR="0076434C" w:rsidRPr="00C91D51">
        <w:rPr>
          <w:rFonts w:hint="eastAsia"/>
          <w:b/>
          <w:sz w:val="24"/>
          <w:szCs w:val="24"/>
        </w:rPr>
        <w:t>통신</w:t>
      </w:r>
      <w:r w:rsidR="0076434C" w:rsidRPr="00C91D51">
        <w:rPr>
          <w:b/>
          <w:sz w:val="24"/>
          <w:szCs w:val="24"/>
        </w:rPr>
        <w:t xml:space="preserve"> </w:t>
      </w:r>
      <w:r w:rsidR="0076434C" w:rsidRPr="00C91D51">
        <w:rPr>
          <w:rFonts w:hint="eastAsia"/>
          <w:b/>
          <w:sz w:val="24"/>
          <w:szCs w:val="24"/>
        </w:rPr>
        <w:t>윷놀이</w:t>
      </w:r>
    </w:p>
    <w:p w14:paraId="792C49F2" w14:textId="77777777" w:rsidR="00A023CD" w:rsidRDefault="0038260B">
      <w:pPr>
        <w:rPr>
          <w:b/>
          <w:sz w:val="28"/>
          <w:szCs w:val="28"/>
        </w:rPr>
      </w:pPr>
      <w:r w:rsidRPr="00A64409">
        <w:rPr>
          <w:rFonts w:hint="eastAsia"/>
          <w:b/>
          <w:sz w:val="28"/>
          <w:szCs w:val="28"/>
        </w:rPr>
        <w:t>개요</w:t>
      </w:r>
      <w:r w:rsidR="009970C1" w:rsidRPr="00A64409">
        <w:rPr>
          <w:rFonts w:hint="eastAsia"/>
          <w:b/>
          <w:sz w:val="28"/>
          <w:szCs w:val="28"/>
        </w:rPr>
        <w:t xml:space="preserve"> </w:t>
      </w:r>
    </w:p>
    <w:p w14:paraId="750F6F4A" w14:textId="66B30929" w:rsidR="00A64409" w:rsidRPr="00A023CD" w:rsidRDefault="00A023CD" w:rsidP="00A023CD">
      <w:pPr>
        <w:ind w:firstLine="800"/>
        <w:rPr>
          <w:rFonts w:hint="eastAsia"/>
        </w:rPr>
      </w:pPr>
      <w:r>
        <w:rPr>
          <w:b/>
          <w:sz w:val="28"/>
          <w:szCs w:val="28"/>
        </w:rPr>
        <w:t>-</w:t>
      </w:r>
      <w:r w:rsidR="009970C1" w:rsidRPr="00A64409">
        <w:rPr>
          <w:b/>
          <w:sz w:val="28"/>
          <w:szCs w:val="28"/>
        </w:rPr>
        <w:t xml:space="preserve"> </w:t>
      </w:r>
      <w:r w:rsidR="009970C1" w:rsidRPr="00C91D51">
        <w:rPr>
          <w:b/>
          <w:sz w:val="24"/>
          <w:szCs w:val="24"/>
        </w:rPr>
        <w:t>C++</w:t>
      </w:r>
      <w:r w:rsidR="009970C1" w:rsidRPr="00C91D51">
        <w:rPr>
          <w:rFonts w:hint="eastAsia"/>
          <w:b/>
          <w:sz w:val="24"/>
          <w:szCs w:val="24"/>
        </w:rPr>
        <w:t>,</w:t>
      </w:r>
      <w:r w:rsidR="009970C1" w:rsidRPr="00C91D51">
        <w:rPr>
          <w:b/>
          <w:sz w:val="24"/>
          <w:szCs w:val="24"/>
        </w:rPr>
        <w:t xml:space="preserve"> TCP/IP </w:t>
      </w:r>
      <w:r w:rsidR="009970C1" w:rsidRPr="00C91D51">
        <w:rPr>
          <w:rFonts w:hint="eastAsia"/>
          <w:b/>
          <w:sz w:val="24"/>
          <w:szCs w:val="24"/>
        </w:rPr>
        <w:t>통신을 이용하여</w:t>
      </w:r>
      <w:r w:rsidR="009970C1" w:rsidRPr="00C91D51">
        <w:rPr>
          <w:b/>
          <w:sz w:val="24"/>
          <w:szCs w:val="24"/>
        </w:rPr>
        <w:t xml:space="preserve"> </w:t>
      </w:r>
      <w:r w:rsidR="00B84271" w:rsidRPr="00C91D51">
        <w:rPr>
          <w:rFonts w:hint="eastAsia"/>
          <w:b/>
          <w:sz w:val="24"/>
          <w:szCs w:val="24"/>
        </w:rPr>
        <w:t>객체지향 게임</w:t>
      </w:r>
      <w:r w:rsidR="00B84271" w:rsidRPr="00C91D51">
        <w:rPr>
          <w:b/>
          <w:sz w:val="24"/>
          <w:szCs w:val="24"/>
        </w:rPr>
        <w:t>(</w:t>
      </w:r>
      <w:r w:rsidR="00B84271" w:rsidRPr="00C91D51">
        <w:rPr>
          <w:rFonts w:hint="eastAsia"/>
          <w:b/>
          <w:sz w:val="24"/>
          <w:szCs w:val="24"/>
        </w:rPr>
        <w:t>윷놀이</w:t>
      </w:r>
      <w:r w:rsidR="00B84271" w:rsidRPr="00C91D51">
        <w:rPr>
          <w:b/>
          <w:sz w:val="24"/>
          <w:szCs w:val="24"/>
        </w:rPr>
        <w:t xml:space="preserve">) </w:t>
      </w:r>
      <w:r w:rsidR="00B84271" w:rsidRPr="00C91D51">
        <w:rPr>
          <w:rFonts w:hint="eastAsia"/>
          <w:b/>
          <w:sz w:val="24"/>
          <w:szCs w:val="24"/>
        </w:rPr>
        <w:t>개발</w:t>
      </w:r>
    </w:p>
    <w:p w14:paraId="45D63551" w14:textId="27228154" w:rsidR="00E31693" w:rsidRDefault="001A49C5" w:rsidP="00E31693">
      <w:pPr>
        <w:rPr>
          <w:b/>
          <w:sz w:val="28"/>
          <w:szCs w:val="28"/>
        </w:rPr>
      </w:pPr>
      <w:r w:rsidRPr="00E31693">
        <w:rPr>
          <w:rFonts w:hint="eastAsia"/>
          <w:b/>
          <w:sz w:val="28"/>
          <w:szCs w:val="28"/>
        </w:rPr>
        <w:t>주요</w:t>
      </w:r>
      <w:r w:rsidR="00F63933">
        <w:rPr>
          <w:rFonts w:hint="eastAsia"/>
          <w:b/>
          <w:sz w:val="28"/>
          <w:szCs w:val="28"/>
        </w:rPr>
        <w:t xml:space="preserve"> 사항</w:t>
      </w:r>
    </w:p>
    <w:p w14:paraId="1ED81ABC" w14:textId="01B6445E" w:rsidR="00497D93" w:rsidRPr="00730DEE" w:rsidRDefault="000B523B" w:rsidP="00497D93">
      <w:pPr>
        <w:pStyle w:val="a3"/>
        <w:numPr>
          <w:ilvl w:val="0"/>
          <w:numId w:val="3"/>
        </w:numPr>
        <w:ind w:leftChars="0"/>
        <w:rPr>
          <w:b/>
          <w:szCs w:val="20"/>
        </w:rPr>
      </w:pPr>
      <w:r w:rsidRPr="00730DEE">
        <w:rPr>
          <w:rFonts w:hint="eastAsia"/>
          <w:b/>
          <w:szCs w:val="20"/>
        </w:rPr>
        <w:t>게임 규칙</w:t>
      </w:r>
      <w:r w:rsidR="00E31693" w:rsidRPr="00730DEE">
        <w:rPr>
          <w:b/>
          <w:szCs w:val="20"/>
        </w:rPr>
        <w:t>:</w:t>
      </w:r>
      <w:r w:rsidR="00357473" w:rsidRPr="00730DEE">
        <w:rPr>
          <w:b/>
          <w:szCs w:val="20"/>
        </w:rPr>
        <w:t xml:space="preserve"> </w:t>
      </w:r>
    </w:p>
    <w:p w14:paraId="776AB8CC" w14:textId="14380128" w:rsidR="00497D93" w:rsidRPr="00730DEE" w:rsidRDefault="007E3BF4" w:rsidP="00497D93">
      <w:pPr>
        <w:pStyle w:val="a3"/>
        <w:numPr>
          <w:ilvl w:val="1"/>
          <w:numId w:val="3"/>
        </w:numPr>
        <w:ind w:leftChars="0"/>
        <w:rPr>
          <w:szCs w:val="20"/>
        </w:rPr>
      </w:pPr>
      <w:r w:rsidRPr="00730DEE">
        <w:rPr>
          <w:rFonts w:hint="eastAsia"/>
          <w:szCs w:val="20"/>
        </w:rPr>
        <w:t xml:space="preserve">두명의 플레이어가 </w:t>
      </w:r>
      <w:r w:rsidR="0032497C" w:rsidRPr="00730DEE">
        <w:rPr>
          <w:rFonts w:hint="eastAsia"/>
          <w:szCs w:val="20"/>
        </w:rPr>
        <w:t>플레이 한다</w:t>
      </w:r>
    </w:p>
    <w:p w14:paraId="43910F88" w14:textId="3C833C7D" w:rsidR="003E238D" w:rsidRPr="00730DEE" w:rsidRDefault="003E238D" w:rsidP="00497D93">
      <w:pPr>
        <w:pStyle w:val="a3"/>
        <w:numPr>
          <w:ilvl w:val="1"/>
          <w:numId w:val="3"/>
        </w:numPr>
        <w:ind w:leftChars="0"/>
        <w:rPr>
          <w:szCs w:val="20"/>
        </w:rPr>
      </w:pPr>
      <w:r w:rsidRPr="00730DEE">
        <w:rPr>
          <w:rFonts w:hint="eastAsia"/>
          <w:szCs w:val="20"/>
        </w:rPr>
        <w:t xml:space="preserve">말판은 </w:t>
      </w:r>
      <w:r w:rsidR="00B52C49" w:rsidRPr="00730DEE">
        <w:rPr>
          <w:rFonts w:hint="eastAsia"/>
          <w:szCs w:val="20"/>
        </w:rPr>
        <w:t xml:space="preserve">전통적 </w:t>
      </w:r>
      <w:r w:rsidR="006507C2" w:rsidRPr="00730DEE">
        <w:rPr>
          <w:rFonts w:hint="eastAsia"/>
          <w:szCs w:val="20"/>
        </w:rPr>
        <w:t>모양을 따른다</w:t>
      </w:r>
    </w:p>
    <w:p w14:paraId="22AA9753" w14:textId="735A5A77" w:rsidR="00497D93" w:rsidRPr="00730DEE" w:rsidRDefault="0032497C" w:rsidP="00497D93">
      <w:pPr>
        <w:pStyle w:val="a3"/>
        <w:numPr>
          <w:ilvl w:val="1"/>
          <w:numId w:val="3"/>
        </w:numPr>
        <w:ind w:leftChars="0"/>
        <w:rPr>
          <w:szCs w:val="20"/>
        </w:rPr>
      </w:pPr>
      <w:r w:rsidRPr="00730DEE">
        <w:rPr>
          <w:rFonts w:hint="eastAsia"/>
          <w:szCs w:val="20"/>
        </w:rPr>
        <w:t xml:space="preserve">도 개 걸 윷 모 </w:t>
      </w:r>
      <w:r w:rsidRPr="00730DEE">
        <w:rPr>
          <w:szCs w:val="20"/>
        </w:rPr>
        <w:t>(</w:t>
      </w:r>
      <w:proofErr w:type="spellStart"/>
      <w:r w:rsidRPr="00730DEE">
        <w:rPr>
          <w:rFonts w:hint="eastAsia"/>
          <w:szCs w:val="20"/>
        </w:rPr>
        <w:t>빽도</w:t>
      </w:r>
      <w:proofErr w:type="spellEnd"/>
      <w:r w:rsidRPr="00730DEE">
        <w:rPr>
          <w:rFonts w:hint="eastAsia"/>
          <w:szCs w:val="20"/>
        </w:rPr>
        <w:t xml:space="preserve"> 제외</w:t>
      </w:r>
      <w:r w:rsidRPr="00730DEE">
        <w:rPr>
          <w:szCs w:val="20"/>
        </w:rPr>
        <w:t>)</w:t>
      </w:r>
      <w:r w:rsidRPr="00730DEE">
        <w:rPr>
          <w:rFonts w:hint="eastAsia"/>
          <w:szCs w:val="20"/>
        </w:rPr>
        <w:t xml:space="preserve">가 랜덤으로 선정된다. </w:t>
      </w:r>
    </w:p>
    <w:p w14:paraId="45B23AE8" w14:textId="41594B4B" w:rsidR="00497D93" w:rsidRPr="00730DEE" w:rsidRDefault="003E238D" w:rsidP="00497D93">
      <w:pPr>
        <w:pStyle w:val="a3"/>
        <w:numPr>
          <w:ilvl w:val="1"/>
          <w:numId w:val="3"/>
        </w:numPr>
        <w:ind w:leftChars="0"/>
        <w:rPr>
          <w:szCs w:val="20"/>
        </w:rPr>
      </w:pPr>
      <w:r w:rsidRPr="00730DEE">
        <w:rPr>
          <w:rFonts w:hint="eastAsia"/>
          <w:szCs w:val="20"/>
        </w:rPr>
        <w:t>말판 이동 규칙은 다음과 같다.</w:t>
      </w:r>
    </w:p>
    <w:p w14:paraId="19AA63A6" w14:textId="38BDA442" w:rsidR="00A023CD" w:rsidRPr="00730DEE" w:rsidRDefault="00A023CD" w:rsidP="00497D93">
      <w:pPr>
        <w:pStyle w:val="a3"/>
        <w:numPr>
          <w:ilvl w:val="1"/>
          <w:numId w:val="3"/>
        </w:numPr>
        <w:ind w:leftChars="0"/>
        <w:rPr>
          <w:szCs w:val="20"/>
        </w:rPr>
      </w:pPr>
      <w:r w:rsidRPr="00730DEE">
        <w:rPr>
          <w:noProof/>
        </w:rPr>
        <w:drawing>
          <wp:inline distT="0" distB="0" distL="0" distR="0" wp14:anchorId="5E53405B" wp14:editId="3AD8CEBB">
            <wp:extent cx="4370306" cy="1307853"/>
            <wp:effectExtent l="0" t="0" r="0" b="6985"/>
            <wp:docPr id="3" name="그림 3" descr="윷놀이 - 위키백과, 우리 모두의 백과사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윷놀이 - 위키백과, 우리 모두의 백과사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742" cy="136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6AA1F" w14:textId="66F68F35" w:rsidR="00A023CD" w:rsidRPr="00730DEE" w:rsidRDefault="00E96EAD" w:rsidP="00497D93">
      <w:pPr>
        <w:pStyle w:val="a3"/>
        <w:numPr>
          <w:ilvl w:val="1"/>
          <w:numId w:val="3"/>
        </w:numPr>
        <w:ind w:leftChars="0"/>
        <w:rPr>
          <w:szCs w:val="20"/>
        </w:rPr>
      </w:pPr>
      <w:r w:rsidRPr="00730DEE">
        <w:rPr>
          <w:rFonts w:hint="eastAsia"/>
          <w:szCs w:val="20"/>
        </w:rPr>
        <w:t xml:space="preserve">말의 개수는 </w:t>
      </w:r>
      <w:r w:rsidR="00EF3730" w:rsidRPr="00730DEE">
        <w:rPr>
          <w:rFonts w:hint="eastAsia"/>
          <w:szCs w:val="20"/>
        </w:rPr>
        <w:t xml:space="preserve">플레이어당 </w:t>
      </w:r>
      <w:r w:rsidR="00EF3730" w:rsidRPr="00730DEE">
        <w:rPr>
          <w:szCs w:val="20"/>
        </w:rPr>
        <w:t xml:space="preserve">(2~3) </w:t>
      </w:r>
      <w:r w:rsidR="00EF3730" w:rsidRPr="00730DEE">
        <w:rPr>
          <w:rFonts w:hint="eastAsia"/>
          <w:szCs w:val="20"/>
        </w:rPr>
        <w:t>개 있다.</w:t>
      </w:r>
    </w:p>
    <w:p w14:paraId="30266A52" w14:textId="0866F11F" w:rsidR="00EF3730" w:rsidRPr="00730DEE" w:rsidRDefault="00EF3730" w:rsidP="00497D93">
      <w:pPr>
        <w:pStyle w:val="a3"/>
        <w:numPr>
          <w:ilvl w:val="1"/>
          <w:numId w:val="3"/>
        </w:numPr>
        <w:ind w:leftChars="0"/>
        <w:rPr>
          <w:szCs w:val="20"/>
        </w:rPr>
      </w:pPr>
      <w:r w:rsidRPr="00730DEE">
        <w:rPr>
          <w:rFonts w:hint="eastAsia"/>
          <w:szCs w:val="20"/>
        </w:rPr>
        <w:t xml:space="preserve">상대방 말을 </w:t>
      </w:r>
      <w:proofErr w:type="spellStart"/>
      <w:r w:rsidRPr="00730DEE">
        <w:rPr>
          <w:rFonts w:hint="eastAsia"/>
          <w:szCs w:val="20"/>
        </w:rPr>
        <w:t>잡을수</w:t>
      </w:r>
      <w:proofErr w:type="spellEnd"/>
      <w:r w:rsidRPr="00730DEE">
        <w:rPr>
          <w:rFonts w:hint="eastAsia"/>
          <w:szCs w:val="20"/>
        </w:rPr>
        <w:t xml:space="preserve"> 있고,</w:t>
      </w:r>
      <w:r w:rsidRPr="00730DEE">
        <w:rPr>
          <w:szCs w:val="20"/>
        </w:rPr>
        <w:t xml:space="preserve"> </w:t>
      </w:r>
      <w:r w:rsidRPr="00730DEE">
        <w:rPr>
          <w:rFonts w:hint="eastAsia"/>
          <w:szCs w:val="20"/>
        </w:rPr>
        <w:t xml:space="preserve">본인말을 </w:t>
      </w:r>
      <w:r w:rsidR="002F25B4">
        <w:rPr>
          <w:rFonts w:hint="eastAsia"/>
          <w:szCs w:val="20"/>
        </w:rPr>
        <w:t>업</w:t>
      </w:r>
      <w:r w:rsidRPr="00730DEE">
        <w:rPr>
          <w:rFonts w:hint="eastAsia"/>
          <w:szCs w:val="20"/>
        </w:rPr>
        <w:t xml:space="preserve">어서 </w:t>
      </w:r>
      <w:proofErr w:type="spellStart"/>
      <w:r w:rsidRPr="00730DEE">
        <w:rPr>
          <w:rFonts w:hint="eastAsia"/>
          <w:szCs w:val="20"/>
        </w:rPr>
        <w:t>갈수있다</w:t>
      </w:r>
      <w:proofErr w:type="spellEnd"/>
      <w:r w:rsidRPr="00730DEE">
        <w:rPr>
          <w:rFonts w:hint="eastAsia"/>
          <w:szCs w:val="20"/>
        </w:rPr>
        <w:t>.</w:t>
      </w:r>
    </w:p>
    <w:p w14:paraId="1336EA53" w14:textId="1B005DC9" w:rsidR="006819B5" w:rsidRPr="00810E48" w:rsidRDefault="00EF3730" w:rsidP="00810E48">
      <w:pPr>
        <w:pStyle w:val="a3"/>
        <w:numPr>
          <w:ilvl w:val="1"/>
          <w:numId w:val="3"/>
        </w:numPr>
        <w:ind w:leftChars="0"/>
        <w:rPr>
          <w:rFonts w:hint="eastAsia"/>
          <w:szCs w:val="20"/>
        </w:rPr>
      </w:pPr>
      <w:r w:rsidRPr="00730DEE">
        <w:rPr>
          <w:rFonts w:hint="eastAsia"/>
          <w:szCs w:val="20"/>
        </w:rPr>
        <w:t>모든 말이 종료 지점에 도착하는 플레이어가 승리</w:t>
      </w:r>
      <w:r w:rsidR="00205A41" w:rsidRPr="00730DEE">
        <w:rPr>
          <w:rFonts w:hint="eastAsia"/>
          <w:szCs w:val="20"/>
        </w:rPr>
        <w:t>한다.</w:t>
      </w:r>
      <w:r w:rsidRPr="00730DEE">
        <w:rPr>
          <w:szCs w:val="20"/>
        </w:rPr>
        <w:t xml:space="preserve"> </w:t>
      </w:r>
      <w:r w:rsidRPr="00730DEE">
        <w:rPr>
          <w:rFonts w:hint="eastAsia"/>
          <w:szCs w:val="20"/>
        </w:rPr>
        <w:t xml:space="preserve"> </w:t>
      </w:r>
    </w:p>
    <w:p w14:paraId="27DFFDE0" w14:textId="317A3346" w:rsidR="0076434C" w:rsidRDefault="00966711" w:rsidP="00966711">
      <w:pPr>
        <w:pStyle w:val="a3"/>
        <w:numPr>
          <w:ilvl w:val="0"/>
          <w:numId w:val="3"/>
        </w:numPr>
        <w:ind w:leftChars="0"/>
        <w:rPr>
          <w:b/>
        </w:rPr>
      </w:pPr>
      <w:r w:rsidRPr="00966711">
        <w:rPr>
          <w:rFonts w:hint="eastAsia"/>
          <w:b/>
        </w:rPr>
        <w:t>추가 규칙</w:t>
      </w:r>
      <w:r w:rsidR="009D7942">
        <w:rPr>
          <w:b/>
        </w:rPr>
        <w:t>:</w:t>
      </w:r>
      <w:r w:rsidR="00F63933">
        <w:rPr>
          <w:b/>
        </w:rPr>
        <w:t xml:space="preserve"> </w:t>
      </w:r>
    </w:p>
    <w:p w14:paraId="05E7DE41" w14:textId="6923B383" w:rsidR="00F63933" w:rsidRPr="002F25B4" w:rsidRDefault="002F25B4" w:rsidP="002F25B4">
      <w:pPr>
        <w:pStyle w:val="a3"/>
        <w:numPr>
          <w:ilvl w:val="1"/>
          <w:numId w:val="3"/>
        </w:numPr>
        <w:ind w:leftChars="0"/>
        <w:rPr>
          <w:rFonts w:hint="eastAsia"/>
          <w:b/>
        </w:rPr>
      </w:pPr>
      <w:r>
        <w:rPr>
          <w:rFonts w:hint="eastAsia"/>
          <w:b/>
        </w:rPr>
        <w:t>미정</w:t>
      </w:r>
      <w:r>
        <w:rPr>
          <w:b/>
        </w:rPr>
        <w:t xml:space="preserve">…. </w:t>
      </w:r>
      <w:r>
        <w:rPr>
          <w:rFonts w:hint="eastAsia"/>
          <w:b/>
        </w:rPr>
        <w:t xml:space="preserve"> </w:t>
      </w:r>
    </w:p>
    <w:p w14:paraId="2AC5AED9" w14:textId="68F17112" w:rsidR="00F63933" w:rsidRDefault="00F63933" w:rsidP="002F25B4">
      <w:pPr>
        <w:rPr>
          <w:b/>
        </w:rPr>
      </w:pPr>
    </w:p>
    <w:p w14:paraId="663B0905" w14:textId="77777777" w:rsidR="0013053B" w:rsidRDefault="0013053B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18BA179" w14:textId="47AA0629" w:rsidR="002F25B4" w:rsidRPr="002F25B4" w:rsidRDefault="00491E36" w:rsidP="002F25B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요구 기능</w:t>
      </w:r>
      <w:r w:rsidR="002F25B4" w:rsidRPr="002F25B4">
        <w:rPr>
          <w:rFonts w:hint="eastAsia"/>
          <w:b/>
          <w:sz w:val="28"/>
          <w:szCs w:val="28"/>
        </w:rPr>
        <w:t xml:space="preserve"> </w:t>
      </w:r>
    </w:p>
    <w:p w14:paraId="57BDFD64" w14:textId="270CF5A0" w:rsidR="000E4F0D" w:rsidRDefault="000E4F0D" w:rsidP="002F25B4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싱글</w:t>
      </w:r>
      <w:r>
        <w:rPr>
          <w:b/>
        </w:rPr>
        <w:t xml:space="preserve">, </w:t>
      </w:r>
      <w:r>
        <w:rPr>
          <w:rFonts w:hint="eastAsia"/>
          <w:b/>
        </w:rPr>
        <w:t>멀티 선택</w:t>
      </w:r>
      <w:r w:rsidR="00C93B92">
        <w:rPr>
          <w:b/>
        </w:rPr>
        <w:t xml:space="preserve"> </w:t>
      </w:r>
      <w:r w:rsidR="00C93B92">
        <w:rPr>
          <w:rFonts w:hint="eastAsia"/>
          <w:b/>
        </w:rPr>
        <w:t>가능</w:t>
      </w:r>
    </w:p>
    <w:p w14:paraId="3737B45F" w14:textId="72F91DF9" w:rsidR="00AC6356" w:rsidRPr="000E4F0D" w:rsidRDefault="00AC6356" w:rsidP="002F25B4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 xml:space="preserve">싱글이면 </w:t>
      </w:r>
      <w:r w:rsidR="00135F1F">
        <w:rPr>
          <w:rFonts w:hint="eastAsia"/>
          <w:b/>
        </w:rPr>
        <w:t xml:space="preserve">하나의 </w:t>
      </w:r>
      <w:r w:rsidR="00135F1F">
        <w:rPr>
          <w:b/>
        </w:rPr>
        <w:t>PC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 xml:space="preserve">멀티의 경우 두개의 </w:t>
      </w:r>
      <w:r w:rsidR="00135F1F">
        <w:rPr>
          <w:b/>
        </w:rPr>
        <w:t>PC</w:t>
      </w:r>
      <w:r w:rsidR="00135F1F">
        <w:rPr>
          <w:rFonts w:hint="eastAsia"/>
          <w:b/>
        </w:rPr>
        <w:t>에서 플레이한다.</w:t>
      </w:r>
    </w:p>
    <w:p w14:paraId="02627AF1" w14:textId="660BC8B8" w:rsidR="002F25B4" w:rsidRPr="000E4F0D" w:rsidRDefault="00491E36" w:rsidP="002F25B4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</w:rPr>
        <w:t>말판을 이용하여 시각적</w:t>
      </w:r>
      <w:r w:rsidR="006057E4">
        <w:rPr>
          <w:rFonts w:hint="eastAsia"/>
        </w:rPr>
        <w:t>으로</w:t>
      </w:r>
      <w:r>
        <w:rPr>
          <w:rFonts w:hint="eastAsia"/>
        </w:rPr>
        <w:t xml:space="preserve"> 정보 제공</w:t>
      </w:r>
      <w:r w:rsidR="006057E4">
        <w:rPr>
          <w:rFonts w:hint="eastAsia"/>
        </w:rPr>
        <w:t>한다</w:t>
      </w:r>
      <w:r w:rsidR="000E4F0D">
        <w:rPr>
          <w:rFonts w:hint="eastAsia"/>
        </w:rPr>
        <w:t>.</w:t>
      </w:r>
    </w:p>
    <w:p w14:paraId="24F1775E" w14:textId="77777777" w:rsidR="00C90896" w:rsidRDefault="00C90896" w:rsidP="0013053B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턴이 바뀔 때 마다</w:t>
      </w:r>
      <w:r>
        <w:rPr>
          <w:b/>
        </w:rPr>
        <w:t xml:space="preserve">, </w:t>
      </w:r>
      <w:r>
        <w:rPr>
          <w:rFonts w:hint="eastAsia"/>
          <w:b/>
        </w:rPr>
        <w:t>이동가능한 위치를 사용자에게 알려준다.</w:t>
      </w:r>
    </w:p>
    <w:p w14:paraId="49CCEABA" w14:textId="43340742" w:rsidR="000E4F0D" w:rsidRDefault="000672CA" w:rsidP="0013053B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남은 말 개수,</w:t>
      </w:r>
      <w:r>
        <w:rPr>
          <w:b/>
        </w:rPr>
        <w:t xml:space="preserve"> </w:t>
      </w:r>
      <w:r w:rsidR="00BF1719">
        <w:rPr>
          <w:rFonts w:hint="eastAsia"/>
          <w:b/>
        </w:rPr>
        <w:t>업어진 말을 숫자로 시각적으로 보여준다</w:t>
      </w:r>
      <w:r w:rsidR="00BF1719">
        <w:rPr>
          <w:b/>
        </w:rPr>
        <w:t>.</w:t>
      </w:r>
    </w:p>
    <w:p w14:paraId="3E07490A" w14:textId="527E571B" w:rsidR="00573E17" w:rsidRDefault="00573E17" w:rsidP="00573E17">
      <w:pPr>
        <w:rPr>
          <w:b/>
        </w:rPr>
      </w:pPr>
    </w:p>
    <w:p w14:paraId="53E09687" w14:textId="028B6E81" w:rsidR="00573E17" w:rsidRPr="00C51DDA" w:rsidRDefault="00DB4AD5" w:rsidP="00573E17">
      <w:pPr>
        <w:rPr>
          <w:b/>
          <w:sz w:val="28"/>
          <w:szCs w:val="28"/>
        </w:rPr>
      </w:pPr>
      <w:r w:rsidRPr="00C51DDA">
        <w:rPr>
          <w:rFonts w:hint="eastAsia"/>
          <w:b/>
          <w:sz w:val="28"/>
          <w:szCs w:val="28"/>
        </w:rPr>
        <w:t xml:space="preserve">기능 </w:t>
      </w:r>
      <w:r w:rsidR="00573E17" w:rsidRPr="00C51DDA">
        <w:rPr>
          <w:rFonts w:hint="eastAsia"/>
          <w:b/>
          <w:sz w:val="28"/>
          <w:szCs w:val="28"/>
        </w:rPr>
        <w:t xml:space="preserve">설계 </w:t>
      </w:r>
    </w:p>
    <w:p w14:paraId="74B185B5" w14:textId="54AFAC18" w:rsidR="00573E17" w:rsidRDefault="00573E17" w:rsidP="00573E17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말판은 1</w:t>
      </w:r>
      <w:r>
        <w:rPr>
          <w:b/>
        </w:rPr>
        <w:t xml:space="preserve">1 X 11 </w:t>
      </w:r>
      <w:r>
        <w:rPr>
          <w:rFonts w:hint="eastAsia"/>
          <w:b/>
        </w:rPr>
        <w:t>배열을 이용한다.</w:t>
      </w:r>
    </w:p>
    <w:p w14:paraId="7269FB4B" w14:textId="322FA818" w:rsidR="00573E17" w:rsidRDefault="00D50D9E" w:rsidP="00573E17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(</w:t>
      </w:r>
      <w:r w:rsidR="00573E17">
        <w:rPr>
          <w:rFonts w:hint="eastAsia"/>
          <w:b/>
        </w:rPr>
        <w:t>도 개 걸 윷 모</w:t>
      </w:r>
      <w:r>
        <w:rPr>
          <w:rFonts w:hint="eastAsia"/>
          <w:b/>
        </w:rPr>
        <w:t>)</w:t>
      </w:r>
      <w:r w:rsidR="00573E17">
        <w:rPr>
          <w:rFonts w:hint="eastAsia"/>
          <w:b/>
        </w:rPr>
        <w:t>는 랜덤함수를 이용한다.</w:t>
      </w:r>
    </w:p>
    <w:p w14:paraId="229D8CAD" w14:textId="04105C95" w:rsidR="00D3454F" w:rsidRDefault="00CF61C2" w:rsidP="00F030B8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(</w:t>
      </w:r>
      <w:r w:rsidR="00F948D8">
        <w:rPr>
          <w:rFonts w:hint="eastAsia"/>
          <w:b/>
        </w:rPr>
        <w:t>말</w:t>
      </w:r>
      <w:r w:rsidR="00F948D8">
        <w:rPr>
          <w:b/>
        </w:rPr>
        <w:t xml:space="preserve">, </w:t>
      </w:r>
      <w:r w:rsidR="00F948D8">
        <w:rPr>
          <w:rFonts w:hint="eastAsia"/>
          <w:b/>
        </w:rPr>
        <w:t>말판,</w:t>
      </w:r>
      <w:r w:rsidR="00F948D8">
        <w:rPr>
          <w:b/>
        </w:rPr>
        <w:t xml:space="preserve"> </w:t>
      </w:r>
      <w:r w:rsidR="00F948D8">
        <w:rPr>
          <w:rFonts w:hint="eastAsia"/>
          <w:b/>
        </w:rPr>
        <w:t>윷가락,</w:t>
      </w:r>
      <w:r w:rsidR="00F948D8">
        <w:rPr>
          <w:b/>
        </w:rPr>
        <w:t xml:space="preserve"> </w:t>
      </w:r>
      <w:r w:rsidR="00F948D8">
        <w:rPr>
          <w:rFonts w:hint="eastAsia"/>
          <w:b/>
        </w:rPr>
        <w:t>플레이어</w:t>
      </w:r>
      <w:r w:rsidR="00D3454F">
        <w:rPr>
          <w:rFonts w:hint="eastAsia"/>
          <w:b/>
        </w:rPr>
        <w:t>,</w:t>
      </w:r>
      <w:r w:rsidR="00D3454F">
        <w:rPr>
          <w:b/>
        </w:rPr>
        <w:t xml:space="preserve"> </w:t>
      </w:r>
      <w:r w:rsidR="00D3454F">
        <w:rPr>
          <w:rFonts w:hint="eastAsia"/>
          <w:b/>
        </w:rPr>
        <w:t>게임진행</w:t>
      </w:r>
      <w:r w:rsidR="00C63064">
        <w:rPr>
          <w:rFonts w:hint="eastAsia"/>
          <w:b/>
        </w:rPr>
        <w:t>,</w:t>
      </w:r>
      <w:r w:rsidR="00C63064">
        <w:rPr>
          <w:b/>
        </w:rPr>
        <w:t xml:space="preserve"> </w:t>
      </w:r>
      <w:r w:rsidR="00C63064">
        <w:rPr>
          <w:rFonts w:hint="eastAsia"/>
          <w:b/>
        </w:rPr>
        <w:t>통신</w:t>
      </w:r>
      <w:bookmarkStart w:id="0" w:name="_GoBack"/>
      <w:bookmarkEnd w:id="0"/>
      <w:r>
        <w:rPr>
          <w:rFonts w:hint="eastAsia"/>
          <w:b/>
        </w:rPr>
        <w:t>)</w:t>
      </w:r>
      <w:r w:rsidR="00D3454F">
        <w:rPr>
          <w:rFonts w:hint="eastAsia"/>
          <w:b/>
        </w:rPr>
        <w:t>을</w:t>
      </w:r>
      <w:r w:rsidR="00F948D8">
        <w:rPr>
          <w:rFonts w:hint="eastAsia"/>
          <w:b/>
        </w:rPr>
        <w:t xml:space="preserve"> 객체로 나눈다.</w:t>
      </w:r>
    </w:p>
    <w:p w14:paraId="6FF4BB02" w14:textId="49887A8E" w:rsidR="00B816F3" w:rsidRDefault="0042351D" w:rsidP="00A902F8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 xml:space="preserve">각 말판은 </w:t>
      </w:r>
      <w:r w:rsidR="00586455">
        <w:rPr>
          <w:rFonts w:hint="eastAsia"/>
          <w:b/>
        </w:rPr>
        <w:t>상황별로 이동가능한 위치를 가지고</w:t>
      </w:r>
      <w:r w:rsidR="00EE717E">
        <w:rPr>
          <w:rFonts w:hint="eastAsia"/>
          <w:b/>
        </w:rPr>
        <w:t xml:space="preserve"> </w:t>
      </w:r>
      <w:r w:rsidR="00586455">
        <w:rPr>
          <w:rFonts w:hint="eastAsia"/>
          <w:b/>
        </w:rPr>
        <w:t>있다.</w:t>
      </w:r>
      <w:r w:rsidR="00B816F3">
        <w:rPr>
          <w:b/>
        </w:rPr>
        <w:t xml:space="preserve"> Ex) </w:t>
      </w:r>
      <w:proofErr w:type="spellStart"/>
      <w:r w:rsidR="00B816F3">
        <w:rPr>
          <w:rFonts w:hint="eastAsia"/>
          <w:b/>
        </w:rPr>
        <w:t>도개걸윷모</w:t>
      </w:r>
      <w:proofErr w:type="spellEnd"/>
    </w:p>
    <w:p w14:paraId="3FCEDB52" w14:textId="126C8820" w:rsidR="0013053B" w:rsidRDefault="00893C8F" w:rsidP="00A902F8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 xml:space="preserve">게임진행 객체는 </w:t>
      </w:r>
      <w:r w:rsidR="002D2DF7">
        <w:rPr>
          <w:rFonts w:hint="eastAsia"/>
          <w:b/>
        </w:rPr>
        <w:t>U</w:t>
      </w:r>
      <w:r w:rsidR="002D2DF7">
        <w:rPr>
          <w:b/>
        </w:rPr>
        <w:t>I</w:t>
      </w:r>
      <w:r>
        <w:rPr>
          <w:rFonts w:hint="eastAsia"/>
          <w:b/>
        </w:rPr>
        <w:t>를</w:t>
      </w:r>
      <w:r w:rsidR="002D2DF7">
        <w:rPr>
          <w:rFonts w:hint="eastAsia"/>
          <w:b/>
        </w:rPr>
        <w:t xml:space="preserve"> 매</w:t>
      </w:r>
      <w:r w:rsidR="003319DB">
        <w:rPr>
          <w:rFonts w:hint="eastAsia"/>
          <w:b/>
        </w:rPr>
        <w:t xml:space="preserve"> </w:t>
      </w:r>
      <w:r w:rsidR="002D2DF7">
        <w:rPr>
          <w:rFonts w:hint="eastAsia"/>
          <w:b/>
        </w:rPr>
        <w:t>턴</w:t>
      </w:r>
      <w:r w:rsidR="00FA32AC">
        <w:rPr>
          <w:rFonts w:hint="eastAsia"/>
          <w:b/>
        </w:rPr>
        <w:t xml:space="preserve"> </w:t>
      </w:r>
      <w:r w:rsidR="002D2DF7">
        <w:rPr>
          <w:rFonts w:hint="eastAsia"/>
          <w:b/>
        </w:rPr>
        <w:t xml:space="preserve">마다 </w:t>
      </w:r>
      <w:proofErr w:type="spellStart"/>
      <w:r w:rsidR="002D2DF7">
        <w:rPr>
          <w:rFonts w:hint="eastAsia"/>
          <w:b/>
        </w:rPr>
        <w:t>새로고침</w:t>
      </w:r>
      <w:r w:rsidR="004D0EF3">
        <w:rPr>
          <w:rFonts w:hint="eastAsia"/>
          <w:b/>
        </w:rPr>
        <w:t>하고</w:t>
      </w:r>
      <w:proofErr w:type="spellEnd"/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>종료조건을 검사한다.</w:t>
      </w:r>
    </w:p>
    <w:p w14:paraId="75E0B724" w14:textId="22E7E32E" w:rsidR="00C02838" w:rsidRDefault="00B80152" w:rsidP="00A902F8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말</w:t>
      </w:r>
      <w:r w:rsidR="00652417">
        <w:rPr>
          <w:rFonts w:hint="eastAsia"/>
          <w:b/>
        </w:rPr>
        <w:t>을 업을 경우</w:t>
      </w:r>
      <w:r w:rsidR="00FA2C2A">
        <w:rPr>
          <w:rFonts w:hint="eastAsia"/>
          <w:b/>
        </w:rPr>
        <w:t>,</w:t>
      </w:r>
      <w:r w:rsidR="00652417">
        <w:rPr>
          <w:rFonts w:hint="eastAsia"/>
          <w:b/>
        </w:rPr>
        <w:t xml:space="preserve"> 부모말을 결정하여 자식말을 연결한다.</w:t>
      </w:r>
      <w:r w:rsidR="00215AA9">
        <w:rPr>
          <w:b/>
        </w:rPr>
        <w:t xml:space="preserve"> (</w:t>
      </w:r>
      <w:r w:rsidR="00215AA9">
        <w:rPr>
          <w:rFonts w:hint="eastAsia"/>
          <w:b/>
        </w:rPr>
        <w:t>포인터 활용</w:t>
      </w:r>
      <w:r w:rsidR="00215AA9">
        <w:rPr>
          <w:b/>
        </w:rPr>
        <w:t>)</w:t>
      </w:r>
    </w:p>
    <w:p w14:paraId="35032FEE" w14:textId="3F34C01E" w:rsidR="00BB31B8" w:rsidRDefault="00F917B9" w:rsidP="00A902F8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프로그램</w:t>
      </w:r>
      <w:r w:rsidR="00BB7FEE">
        <w:rPr>
          <w:rFonts w:hint="eastAsia"/>
          <w:b/>
        </w:rPr>
        <w:t xml:space="preserve"> </w:t>
      </w:r>
      <w:r>
        <w:rPr>
          <w:rFonts w:hint="eastAsia"/>
          <w:b/>
        </w:rPr>
        <w:t>시나리오</w:t>
      </w:r>
    </w:p>
    <w:p w14:paraId="0187CC5E" w14:textId="758D284B" w:rsidR="00BB7FEE" w:rsidRPr="009351E9" w:rsidRDefault="005A370B" w:rsidP="00BB7FEE">
      <w:pPr>
        <w:pStyle w:val="a3"/>
        <w:numPr>
          <w:ilvl w:val="1"/>
          <w:numId w:val="3"/>
        </w:numPr>
        <w:ind w:leftChars="0"/>
      </w:pPr>
      <w:r w:rsidRPr="009351E9">
        <w:rPr>
          <w:rFonts w:hint="eastAsia"/>
        </w:rPr>
        <w:t>1</w:t>
      </w:r>
      <w:r w:rsidRPr="009351E9">
        <w:t>.</w:t>
      </w:r>
      <w:r w:rsidR="0009712D" w:rsidRPr="009351E9">
        <w:t xml:space="preserve"> </w:t>
      </w:r>
      <w:r w:rsidR="00BB7FEE" w:rsidRPr="009351E9">
        <w:rPr>
          <w:rFonts w:hint="eastAsia"/>
        </w:rPr>
        <w:t>윷가락이 결정되면 이동</w:t>
      </w:r>
      <w:r w:rsidR="00CD4DBC" w:rsidRPr="009351E9">
        <w:rPr>
          <w:rFonts w:hint="eastAsia"/>
        </w:rPr>
        <w:t>할</w:t>
      </w:r>
      <w:r w:rsidR="009C3784" w:rsidRPr="009351E9">
        <w:rPr>
          <w:rFonts w:hint="eastAsia"/>
        </w:rPr>
        <w:t xml:space="preserve"> </w:t>
      </w:r>
      <w:r w:rsidR="00BB7FEE" w:rsidRPr="009351E9">
        <w:rPr>
          <w:rFonts w:hint="eastAsia"/>
        </w:rPr>
        <w:t xml:space="preserve">말을 </w:t>
      </w:r>
      <w:r w:rsidR="00595AEB" w:rsidRPr="009351E9">
        <w:rPr>
          <w:rFonts w:hint="eastAsia"/>
        </w:rPr>
        <w:t xml:space="preserve">숫자를 입력하여 </w:t>
      </w:r>
      <w:r w:rsidR="00BB7FEE" w:rsidRPr="009351E9">
        <w:rPr>
          <w:rFonts w:hint="eastAsia"/>
        </w:rPr>
        <w:t>선택한다.</w:t>
      </w:r>
    </w:p>
    <w:p w14:paraId="2F5438E0" w14:textId="74618B21" w:rsidR="005A370B" w:rsidRPr="009351E9" w:rsidRDefault="005A370B" w:rsidP="00BB7FEE">
      <w:pPr>
        <w:pStyle w:val="a3"/>
        <w:numPr>
          <w:ilvl w:val="1"/>
          <w:numId w:val="3"/>
        </w:numPr>
        <w:ind w:leftChars="0"/>
      </w:pPr>
      <w:r w:rsidRPr="009351E9">
        <w:rPr>
          <w:rFonts w:hint="eastAsia"/>
        </w:rPr>
        <w:t>2</w:t>
      </w:r>
      <w:r w:rsidRPr="009351E9">
        <w:t xml:space="preserve">. </w:t>
      </w:r>
      <w:r w:rsidRPr="009351E9">
        <w:rPr>
          <w:rFonts w:hint="eastAsia"/>
        </w:rPr>
        <w:t>선택된</w:t>
      </w:r>
      <w:r w:rsidR="004B3ED0" w:rsidRPr="009351E9">
        <w:rPr>
          <w:rFonts w:hint="eastAsia"/>
        </w:rPr>
        <w:t xml:space="preserve"> </w:t>
      </w:r>
      <w:r w:rsidRPr="009351E9">
        <w:rPr>
          <w:rFonts w:hint="eastAsia"/>
        </w:rPr>
        <w:t>말이 이동가능한 위치를 말판에 표시하고,</w:t>
      </w:r>
      <w:r w:rsidRPr="009351E9">
        <w:t xml:space="preserve"> </w:t>
      </w:r>
      <w:r w:rsidRPr="009351E9">
        <w:rPr>
          <w:rFonts w:hint="eastAsia"/>
        </w:rPr>
        <w:t>번호를 제공한다.</w:t>
      </w:r>
    </w:p>
    <w:p w14:paraId="5D237888" w14:textId="4B75FACC" w:rsidR="001F2DEF" w:rsidRPr="009351E9" w:rsidRDefault="001F2DEF" w:rsidP="00BB7FEE">
      <w:pPr>
        <w:pStyle w:val="a3"/>
        <w:numPr>
          <w:ilvl w:val="1"/>
          <w:numId w:val="3"/>
        </w:numPr>
        <w:ind w:leftChars="0"/>
      </w:pPr>
      <w:r w:rsidRPr="009351E9">
        <w:rPr>
          <w:rFonts w:hint="eastAsia"/>
        </w:rPr>
        <w:t>3</w:t>
      </w:r>
      <w:r w:rsidRPr="009351E9">
        <w:t xml:space="preserve">. </w:t>
      </w:r>
      <w:r w:rsidRPr="009351E9">
        <w:rPr>
          <w:rFonts w:hint="eastAsia"/>
        </w:rPr>
        <w:t>번호를 입력하여 말을 이동한다.</w:t>
      </w:r>
    </w:p>
    <w:p w14:paraId="76999D74" w14:textId="5ECB0290" w:rsidR="005A370B" w:rsidRPr="009351E9" w:rsidRDefault="00EF72DA" w:rsidP="00BB7FEE">
      <w:pPr>
        <w:pStyle w:val="a3"/>
        <w:numPr>
          <w:ilvl w:val="1"/>
          <w:numId w:val="3"/>
        </w:numPr>
        <w:ind w:leftChars="0"/>
      </w:pPr>
      <w:r w:rsidRPr="009351E9">
        <w:t>4</w:t>
      </w:r>
      <w:r w:rsidR="005A370B" w:rsidRPr="009351E9">
        <w:t xml:space="preserve">. </w:t>
      </w:r>
      <w:r w:rsidR="003F60CC" w:rsidRPr="009351E9">
        <w:rPr>
          <w:rFonts w:hint="eastAsia"/>
        </w:rPr>
        <w:t>다음 턴으로 이동한다.</w:t>
      </w:r>
    </w:p>
    <w:p w14:paraId="25B07849" w14:textId="77777777" w:rsidR="00803F59" w:rsidRPr="00344874" w:rsidRDefault="00803F59" w:rsidP="00344874">
      <w:pPr>
        <w:rPr>
          <w:rFonts w:hint="eastAsia"/>
          <w:b/>
        </w:rPr>
      </w:pPr>
    </w:p>
    <w:sectPr w:rsidR="00803F59" w:rsidRPr="003448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663DB"/>
    <w:multiLevelType w:val="hybridMultilevel"/>
    <w:tmpl w:val="E892D37C"/>
    <w:lvl w:ilvl="0" w:tplc="EBC43C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27B2609"/>
    <w:multiLevelType w:val="hybridMultilevel"/>
    <w:tmpl w:val="39F827FE"/>
    <w:lvl w:ilvl="0" w:tplc="4C8E38C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4CBB7709"/>
    <w:multiLevelType w:val="hybridMultilevel"/>
    <w:tmpl w:val="0338DC38"/>
    <w:lvl w:ilvl="0" w:tplc="0174272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46"/>
    <w:rsid w:val="00037E57"/>
    <w:rsid w:val="000672CA"/>
    <w:rsid w:val="00083C66"/>
    <w:rsid w:val="0009712D"/>
    <w:rsid w:val="000B523B"/>
    <w:rsid w:val="000E4F0D"/>
    <w:rsid w:val="0013053B"/>
    <w:rsid w:val="00135F1F"/>
    <w:rsid w:val="00141FD6"/>
    <w:rsid w:val="00163018"/>
    <w:rsid w:val="001A49C5"/>
    <w:rsid w:val="001C217F"/>
    <w:rsid w:val="001E57DC"/>
    <w:rsid w:val="001F2DEF"/>
    <w:rsid w:val="00205A41"/>
    <w:rsid w:val="00215AA9"/>
    <w:rsid w:val="00281725"/>
    <w:rsid w:val="002D2DF7"/>
    <w:rsid w:val="002E45DA"/>
    <w:rsid w:val="002F25B4"/>
    <w:rsid w:val="00316F6D"/>
    <w:rsid w:val="0032497C"/>
    <w:rsid w:val="003319DB"/>
    <w:rsid w:val="00344874"/>
    <w:rsid w:val="00357473"/>
    <w:rsid w:val="0038260B"/>
    <w:rsid w:val="003E238D"/>
    <w:rsid w:val="003F60CC"/>
    <w:rsid w:val="0042351D"/>
    <w:rsid w:val="00430CB0"/>
    <w:rsid w:val="00491E36"/>
    <w:rsid w:val="004968F6"/>
    <w:rsid w:val="00497D93"/>
    <w:rsid w:val="004B3ED0"/>
    <w:rsid w:val="004D0EF3"/>
    <w:rsid w:val="00515630"/>
    <w:rsid w:val="0052452E"/>
    <w:rsid w:val="005349F6"/>
    <w:rsid w:val="00573E17"/>
    <w:rsid w:val="00586455"/>
    <w:rsid w:val="00595AEB"/>
    <w:rsid w:val="005A370B"/>
    <w:rsid w:val="006057E4"/>
    <w:rsid w:val="006507C2"/>
    <w:rsid w:val="00652417"/>
    <w:rsid w:val="006819B5"/>
    <w:rsid w:val="0069101A"/>
    <w:rsid w:val="00730DEE"/>
    <w:rsid w:val="0076434C"/>
    <w:rsid w:val="007E3BF4"/>
    <w:rsid w:val="00803F59"/>
    <w:rsid w:val="00810E48"/>
    <w:rsid w:val="00824C9F"/>
    <w:rsid w:val="008614F6"/>
    <w:rsid w:val="0088679C"/>
    <w:rsid w:val="00893C8F"/>
    <w:rsid w:val="009159EB"/>
    <w:rsid w:val="009351E9"/>
    <w:rsid w:val="00966711"/>
    <w:rsid w:val="009970C1"/>
    <w:rsid w:val="009A3576"/>
    <w:rsid w:val="009C3784"/>
    <w:rsid w:val="009D7942"/>
    <w:rsid w:val="00A023CD"/>
    <w:rsid w:val="00A14071"/>
    <w:rsid w:val="00A64409"/>
    <w:rsid w:val="00A902F8"/>
    <w:rsid w:val="00AC6356"/>
    <w:rsid w:val="00AE4FB9"/>
    <w:rsid w:val="00B336B4"/>
    <w:rsid w:val="00B34DEF"/>
    <w:rsid w:val="00B52C49"/>
    <w:rsid w:val="00B80152"/>
    <w:rsid w:val="00B816F3"/>
    <w:rsid w:val="00B84271"/>
    <w:rsid w:val="00BB31B8"/>
    <w:rsid w:val="00BB7FEE"/>
    <w:rsid w:val="00BD65AC"/>
    <w:rsid w:val="00BF1719"/>
    <w:rsid w:val="00C02838"/>
    <w:rsid w:val="00C51DDA"/>
    <w:rsid w:val="00C63064"/>
    <w:rsid w:val="00C64F63"/>
    <w:rsid w:val="00C90896"/>
    <w:rsid w:val="00C91D51"/>
    <w:rsid w:val="00C92E46"/>
    <w:rsid w:val="00C93B92"/>
    <w:rsid w:val="00CD4DBC"/>
    <w:rsid w:val="00CF61C2"/>
    <w:rsid w:val="00D324AB"/>
    <w:rsid w:val="00D3454F"/>
    <w:rsid w:val="00D50D9E"/>
    <w:rsid w:val="00DB4AD5"/>
    <w:rsid w:val="00DF10D9"/>
    <w:rsid w:val="00E22C75"/>
    <w:rsid w:val="00E31693"/>
    <w:rsid w:val="00E35596"/>
    <w:rsid w:val="00E96EAD"/>
    <w:rsid w:val="00EE66A4"/>
    <w:rsid w:val="00EE717E"/>
    <w:rsid w:val="00EF3730"/>
    <w:rsid w:val="00EF72DA"/>
    <w:rsid w:val="00F030B8"/>
    <w:rsid w:val="00F63933"/>
    <w:rsid w:val="00F75795"/>
    <w:rsid w:val="00F917B9"/>
    <w:rsid w:val="00F948D8"/>
    <w:rsid w:val="00FA2C2A"/>
    <w:rsid w:val="00FA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7058"/>
  <w15:chartTrackingRefBased/>
  <w15:docId w15:val="{4013535D-418B-4959-93F7-1C0DDF3B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3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711-20</dc:creator>
  <cp:keywords/>
  <dc:description/>
  <cp:lastModifiedBy>711-20</cp:lastModifiedBy>
  <cp:revision>106</cp:revision>
  <dcterms:created xsi:type="dcterms:W3CDTF">2022-02-24T02:09:00Z</dcterms:created>
  <dcterms:modified xsi:type="dcterms:W3CDTF">2022-02-24T04:38:00Z</dcterms:modified>
</cp:coreProperties>
</file>