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7F369A70" w14:textId="3E242265" w:rsidR="00B01492" w:rsidRDefault="00F52B6F">
          <w:pPr>
            <w:pStyle w:val="TOC1"/>
            <w:tabs>
              <w:tab w:val="right" w:leader="dot" w:pos="9350"/>
            </w:tabs>
            <w:rPr>
              <w:noProof/>
            </w:rPr>
          </w:pPr>
          <w:r>
            <w:fldChar w:fldCharType="begin"/>
          </w:r>
          <w:r>
            <w:instrText xml:space="preserve"> TOC \o "1-3" \h \z \u </w:instrText>
          </w:r>
          <w:r>
            <w:fldChar w:fldCharType="separate"/>
          </w:r>
          <w:hyperlink w:anchor="_Toc241673295" w:history="1">
            <w:r w:rsidR="00B01492" w:rsidRPr="00B13968">
              <w:rPr>
                <w:rStyle w:val="Hyperlink"/>
                <w:noProof/>
              </w:rPr>
              <w:t>1.0 Introduction</w:t>
            </w:r>
            <w:r w:rsidR="00B01492">
              <w:rPr>
                <w:noProof/>
                <w:webHidden/>
              </w:rPr>
              <w:tab/>
            </w:r>
            <w:r w:rsidR="00B01492">
              <w:rPr>
                <w:noProof/>
                <w:webHidden/>
              </w:rPr>
              <w:fldChar w:fldCharType="begin"/>
            </w:r>
            <w:r w:rsidR="00B01492">
              <w:rPr>
                <w:noProof/>
                <w:webHidden/>
              </w:rPr>
              <w:instrText xml:space="preserve"> PAGEREF _Toc241673295 \h </w:instrText>
            </w:r>
            <w:r w:rsidR="00B01492">
              <w:rPr>
                <w:noProof/>
                <w:webHidden/>
              </w:rPr>
            </w:r>
            <w:r w:rsidR="00B01492">
              <w:rPr>
                <w:noProof/>
                <w:webHidden/>
              </w:rPr>
              <w:fldChar w:fldCharType="separate"/>
            </w:r>
            <w:r w:rsidR="00B01492">
              <w:rPr>
                <w:noProof/>
                <w:webHidden/>
              </w:rPr>
              <w:t>1</w:t>
            </w:r>
            <w:r w:rsidR="00B01492">
              <w:rPr>
                <w:noProof/>
                <w:webHidden/>
              </w:rPr>
              <w:fldChar w:fldCharType="end"/>
            </w:r>
          </w:hyperlink>
        </w:p>
        <w:p w14:paraId="6CCFADB3" w14:textId="71D60972" w:rsidR="00B01492" w:rsidRDefault="00B01492">
          <w:pPr>
            <w:pStyle w:val="TOC1"/>
            <w:tabs>
              <w:tab w:val="right" w:leader="dot" w:pos="9350"/>
            </w:tabs>
            <w:rPr>
              <w:noProof/>
            </w:rPr>
          </w:pPr>
          <w:hyperlink w:anchor="_Toc241673296" w:history="1">
            <w:r w:rsidRPr="00B13968">
              <w:rPr>
                <w:rStyle w:val="Hyperlink"/>
                <w:noProof/>
              </w:rPr>
              <w:t>2.0 Problem Statement</w:t>
            </w:r>
            <w:r>
              <w:rPr>
                <w:noProof/>
                <w:webHidden/>
              </w:rPr>
              <w:tab/>
            </w:r>
            <w:r>
              <w:rPr>
                <w:noProof/>
                <w:webHidden/>
              </w:rPr>
              <w:fldChar w:fldCharType="begin"/>
            </w:r>
            <w:r>
              <w:rPr>
                <w:noProof/>
                <w:webHidden/>
              </w:rPr>
              <w:instrText xml:space="preserve"> PAGEREF _Toc241673296 \h </w:instrText>
            </w:r>
            <w:r>
              <w:rPr>
                <w:noProof/>
                <w:webHidden/>
              </w:rPr>
            </w:r>
            <w:r>
              <w:rPr>
                <w:noProof/>
                <w:webHidden/>
              </w:rPr>
              <w:fldChar w:fldCharType="separate"/>
            </w:r>
            <w:r>
              <w:rPr>
                <w:noProof/>
                <w:webHidden/>
              </w:rPr>
              <w:t>2</w:t>
            </w:r>
            <w:r>
              <w:rPr>
                <w:noProof/>
                <w:webHidden/>
              </w:rPr>
              <w:fldChar w:fldCharType="end"/>
            </w:r>
          </w:hyperlink>
        </w:p>
        <w:p w14:paraId="7647A555" w14:textId="06DFA839" w:rsidR="00B01492" w:rsidRDefault="00B01492">
          <w:pPr>
            <w:pStyle w:val="TOC1"/>
            <w:tabs>
              <w:tab w:val="right" w:leader="dot" w:pos="9350"/>
            </w:tabs>
            <w:rPr>
              <w:noProof/>
            </w:rPr>
          </w:pPr>
          <w:hyperlink w:anchor="_Toc241673297" w:history="1">
            <w:r w:rsidRPr="00B13968">
              <w:rPr>
                <w:rStyle w:val="Hyperlink"/>
                <w:noProof/>
              </w:rPr>
              <w:t>3.0 Object-oriented Programming Solutions</w:t>
            </w:r>
            <w:r>
              <w:rPr>
                <w:noProof/>
                <w:webHidden/>
              </w:rPr>
              <w:tab/>
            </w:r>
            <w:r>
              <w:rPr>
                <w:noProof/>
                <w:webHidden/>
              </w:rPr>
              <w:fldChar w:fldCharType="begin"/>
            </w:r>
            <w:r>
              <w:rPr>
                <w:noProof/>
                <w:webHidden/>
              </w:rPr>
              <w:instrText xml:space="preserve"> PAGEREF _Toc241673297 \h </w:instrText>
            </w:r>
            <w:r>
              <w:rPr>
                <w:noProof/>
                <w:webHidden/>
              </w:rPr>
            </w:r>
            <w:r>
              <w:rPr>
                <w:noProof/>
                <w:webHidden/>
              </w:rPr>
              <w:fldChar w:fldCharType="separate"/>
            </w:r>
            <w:r>
              <w:rPr>
                <w:noProof/>
                <w:webHidden/>
              </w:rPr>
              <w:t>3</w:t>
            </w:r>
            <w:r>
              <w:rPr>
                <w:noProof/>
                <w:webHidden/>
              </w:rPr>
              <w:fldChar w:fldCharType="end"/>
            </w:r>
          </w:hyperlink>
        </w:p>
        <w:p w14:paraId="359EB114" w14:textId="76E15C63" w:rsidR="00B01492" w:rsidRDefault="00B01492">
          <w:pPr>
            <w:pStyle w:val="TOC1"/>
            <w:tabs>
              <w:tab w:val="right" w:leader="dot" w:pos="9350"/>
            </w:tabs>
            <w:rPr>
              <w:noProof/>
            </w:rPr>
          </w:pPr>
          <w:hyperlink w:anchor="_Toc241673298" w:history="1">
            <w:r w:rsidRPr="00B13968">
              <w:rPr>
                <w:rStyle w:val="Hyperlink"/>
                <w:noProof/>
              </w:rPr>
              <w:t>4.0 Proposed System Features</w:t>
            </w:r>
            <w:r>
              <w:rPr>
                <w:noProof/>
                <w:webHidden/>
              </w:rPr>
              <w:tab/>
            </w:r>
            <w:r>
              <w:rPr>
                <w:noProof/>
                <w:webHidden/>
              </w:rPr>
              <w:fldChar w:fldCharType="begin"/>
            </w:r>
            <w:r>
              <w:rPr>
                <w:noProof/>
                <w:webHidden/>
              </w:rPr>
              <w:instrText xml:space="preserve"> PAGEREF _Toc241673298 \h </w:instrText>
            </w:r>
            <w:r>
              <w:rPr>
                <w:noProof/>
                <w:webHidden/>
              </w:rPr>
            </w:r>
            <w:r>
              <w:rPr>
                <w:noProof/>
                <w:webHidden/>
              </w:rPr>
              <w:fldChar w:fldCharType="separate"/>
            </w:r>
            <w:r>
              <w:rPr>
                <w:noProof/>
                <w:webHidden/>
              </w:rPr>
              <w:t>4</w:t>
            </w:r>
            <w:r>
              <w:rPr>
                <w:noProof/>
                <w:webHidden/>
              </w:rPr>
              <w:fldChar w:fldCharType="end"/>
            </w:r>
          </w:hyperlink>
        </w:p>
        <w:p w14:paraId="23FC2834" w14:textId="72301906" w:rsidR="00B01492" w:rsidRDefault="00B01492">
          <w:pPr>
            <w:pStyle w:val="TOC1"/>
            <w:tabs>
              <w:tab w:val="right" w:leader="dot" w:pos="9350"/>
            </w:tabs>
            <w:rPr>
              <w:noProof/>
            </w:rPr>
          </w:pPr>
          <w:hyperlink w:anchor="_Toc241673299" w:history="1">
            <w:r w:rsidRPr="00B13968">
              <w:rPr>
                <w:rStyle w:val="Hyperlink"/>
                <w:noProof/>
              </w:rPr>
              <w:t>5.0 Target User</w:t>
            </w:r>
            <w:r>
              <w:rPr>
                <w:noProof/>
                <w:webHidden/>
              </w:rPr>
              <w:tab/>
            </w:r>
            <w:r>
              <w:rPr>
                <w:noProof/>
                <w:webHidden/>
              </w:rPr>
              <w:fldChar w:fldCharType="begin"/>
            </w:r>
            <w:r>
              <w:rPr>
                <w:noProof/>
                <w:webHidden/>
              </w:rPr>
              <w:instrText xml:space="preserve"> PAGEREF _Toc241673299 \h </w:instrText>
            </w:r>
            <w:r>
              <w:rPr>
                <w:noProof/>
                <w:webHidden/>
              </w:rPr>
            </w:r>
            <w:r>
              <w:rPr>
                <w:noProof/>
                <w:webHidden/>
              </w:rPr>
              <w:fldChar w:fldCharType="separate"/>
            </w:r>
            <w:r>
              <w:rPr>
                <w:noProof/>
                <w:webHidden/>
              </w:rPr>
              <w:t>6</w:t>
            </w:r>
            <w:r>
              <w:rPr>
                <w:noProof/>
                <w:webHidden/>
              </w:rPr>
              <w:fldChar w:fldCharType="end"/>
            </w:r>
          </w:hyperlink>
        </w:p>
        <w:p w14:paraId="1B9F27DD" w14:textId="4D517548" w:rsidR="00B01492" w:rsidRDefault="00B01492">
          <w:pPr>
            <w:pStyle w:val="TOC1"/>
            <w:tabs>
              <w:tab w:val="right" w:leader="dot" w:pos="9350"/>
            </w:tabs>
            <w:rPr>
              <w:noProof/>
            </w:rPr>
          </w:pPr>
          <w:hyperlink w:anchor="_Toc241673300" w:history="1">
            <w:r w:rsidRPr="00B13968">
              <w:rPr>
                <w:rStyle w:val="Hyperlink"/>
                <w:noProof/>
              </w:rPr>
              <w:t>6.0 Proposed Classes</w:t>
            </w:r>
            <w:r>
              <w:rPr>
                <w:noProof/>
                <w:webHidden/>
              </w:rPr>
              <w:tab/>
            </w:r>
            <w:r>
              <w:rPr>
                <w:noProof/>
                <w:webHidden/>
              </w:rPr>
              <w:fldChar w:fldCharType="begin"/>
            </w:r>
            <w:r>
              <w:rPr>
                <w:noProof/>
                <w:webHidden/>
              </w:rPr>
              <w:instrText xml:space="preserve"> PAGEREF _Toc241673300 \h </w:instrText>
            </w:r>
            <w:r>
              <w:rPr>
                <w:noProof/>
                <w:webHidden/>
              </w:rPr>
            </w:r>
            <w:r>
              <w:rPr>
                <w:noProof/>
                <w:webHidden/>
              </w:rPr>
              <w:fldChar w:fldCharType="separate"/>
            </w:r>
            <w:r>
              <w:rPr>
                <w:noProof/>
                <w:webHidden/>
              </w:rPr>
              <w:t>7</w:t>
            </w:r>
            <w:r>
              <w:rPr>
                <w:noProof/>
                <w:webHidden/>
              </w:rPr>
              <w:fldChar w:fldCharType="end"/>
            </w:r>
          </w:hyperlink>
        </w:p>
        <w:p w14:paraId="43C8FC03" w14:textId="18203E83" w:rsidR="00B01492" w:rsidRDefault="00B01492">
          <w:pPr>
            <w:pStyle w:val="TOC1"/>
            <w:tabs>
              <w:tab w:val="right" w:leader="dot" w:pos="9350"/>
            </w:tabs>
            <w:rPr>
              <w:noProof/>
            </w:rPr>
          </w:pPr>
          <w:hyperlink w:anchor="_Toc241673301" w:history="1">
            <w:r w:rsidRPr="00B13968">
              <w:rPr>
                <w:rStyle w:val="Hyperlink"/>
                <w:noProof/>
              </w:rPr>
              <w:t>7.0 References</w:t>
            </w:r>
            <w:r>
              <w:rPr>
                <w:noProof/>
                <w:webHidden/>
              </w:rPr>
              <w:tab/>
            </w:r>
            <w:r>
              <w:rPr>
                <w:noProof/>
                <w:webHidden/>
              </w:rPr>
              <w:fldChar w:fldCharType="begin"/>
            </w:r>
            <w:r>
              <w:rPr>
                <w:noProof/>
                <w:webHidden/>
              </w:rPr>
              <w:instrText xml:space="preserve"> PAGEREF _Toc241673301 \h </w:instrText>
            </w:r>
            <w:r>
              <w:rPr>
                <w:noProof/>
                <w:webHidden/>
              </w:rPr>
            </w:r>
            <w:r>
              <w:rPr>
                <w:noProof/>
                <w:webHidden/>
              </w:rPr>
              <w:fldChar w:fldCharType="separate"/>
            </w:r>
            <w:r>
              <w:rPr>
                <w:noProof/>
                <w:webHidden/>
              </w:rPr>
              <w:t>12</w:t>
            </w:r>
            <w:r>
              <w:rPr>
                <w:noProof/>
                <w:webHidden/>
              </w:rPr>
              <w:fldChar w:fldCharType="end"/>
            </w:r>
          </w:hyperlink>
        </w:p>
        <w:p w14:paraId="32ADAC26" w14:textId="1078D7CF" w:rsidR="00F52B6F" w:rsidRDefault="00F52B6F">
          <w:r>
            <w:rPr>
              <w:b/>
              <w:bCs/>
              <w:noProof/>
            </w:rPr>
            <w:fldChar w:fldCharType="end"/>
          </w:r>
        </w:p>
      </w:sdtContent>
    </w:sdt>
    <w:p w14:paraId="6A6A07A6" w14:textId="77777777" w:rsidR="00B506AE" w:rsidRDefault="00B506AE" w:rsidP="00B506AE">
      <w:pPr>
        <w:rPr>
          <w:sz w:val="32"/>
          <w:szCs w:val="32"/>
        </w:rPr>
        <w:sectPr w:rsidR="00B506AE">
          <w:footerReference w:type="default" r:id="rId9"/>
          <w:pgSz w:w="12240" w:h="15840"/>
          <w:pgMar w:top="1440" w:right="1440" w:bottom="1440" w:left="1440" w:header="720" w:footer="720" w:gutter="0"/>
          <w:cols w:space="720"/>
          <w:docGrid w:linePitch="360"/>
        </w:sectPr>
      </w:pPr>
    </w:p>
    <w:p w14:paraId="0AB14637" w14:textId="23BED124" w:rsidR="008B0435" w:rsidRPr="00B506AE" w:rsidRDefault="00D1002B" w:rsidP="00B506AE">
      <w:pPr>
        <w:pStyle w:val="Heading1"/>
        <w:rPr>
          <w:sz w:val="20"/>
          <w:szCs w:val="20"/>
        </w:rPr>
      </w:pPr>
      <w:bookmarkStart w:id="0" w:name="_Toc241673295"/>
      <w:r w:rsidRPr="00B506AE">
        <w:rPr>
          <w:sz w:val="32"/>
          <w:szCs w:val="32"/>
        </w:rPr>
        <w:lastRenderedPageBreak/>
        <w:t xml:space="preserve">1.0 </w:t>
      </w:r>
      <w:r w:rsidR="005B6D74" w:rsidRPr="00B506AE">
        <w:rPr>
          <w:sz w:val="32"/>
          <w:szCs w:val="32"/>
        </w:rPr>
        <w:t>Introduction</w:t>
      </w:r>
      <w:bookmarkEnd w:id="0"/>
    </w:p>
    <w:p w14:paraId="783C3B33" w14:textId="35F08348" w:rsidR="005B6D74" w:rsidRDefault="00575F19" w:rsidP="0049735C">
      <w:pPr>
        <w:jc w:val="both"/>
      </w:pPr>
      <w:r>
        <w:t xml:space="preserve">This project is going to develop a car rental software application by applying the C++ Programming and Object-Oriented Programming (OOP) concepts learned. </w:t>
      </w:r>
      <w:r w:rsidR="00A229FB" w:rsidRPr="00A229FB">
        <w:t>The frontend interface will be developed using HTML, CSS, and JavaScript to provide an intuitive Graphical User Interface (GUI) for end-users and administrators.</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bookmarkStart w:id="1" w:name="_Toc241673296"/>
      <w:r>
        <w:rPr>
          <w:sz w:val="32"/>
          <w:szCs w:val="32"/>
        </w:rPr>
        <w:lastRenderedPageBreak/>
        <w:t xml:space="preserve">2.0 </w:t>
      </w:r>
      <w:r w:rsidR="005B6D74" w:rsidRPr="005B6D74">
        <w:rPr>
          <w:sz w:val="32"/>
          <w:szCs w:val="32"/>
        </w:rPr>
        <w:t>Problem Statement</w:t>
      </w:r>
      <w:bookmarkEnd w:id="1"/>
    </w:p>
    <w:p w14:paraId="7C35748F" w14:textId="2BDFE01C" w:rsidR="00A64526" w:rsidRDefault="00D1002B" w:rsidP="0049735C">
      <w:pPr>
        <w:jc w:val="both"/>
      </w:pPr>
      <w:r>
        <w:t xml:space="preserve">2.1 </w:t>
      </w:r>
      <w:r w:rsidRPr="00D1002B">
        <w:t>Disputes and Damages</w:t>
      </w:r>
    </w:p>
    <w:p w14:paraId="1C204840" w14:textId="77777777" w:rsidR="00BA4632" w:rsidRDefault="00BA4632" w:rsidP="0049735C">
      <w:pPr>
        <w:jc w:val="both"/>
      </w:pPr>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49735C">
      <w:pPr>
        <w:jc w:val="both"/>
      </w:pPr>
      <w:r>
        <w:t xml:space="preserve">2.2 </w:t>
      </w:r>
      <w:r w:rsidRPr="00604E41">
        <w:t>Manual Booking Systems &amp; Long Customer Wait Times</w:t>
      </w:r>
    </w:p>
    <w:p w14:paraId="517E61FB" w14:textId="10B66DAC" w:rsidR="00604E41" w:rsidRDefault="00AE3180" w:rsidP="0049735C">
      <w:pPr>
        <w:jc w:val="both"/>
      </w:pPr>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49735C">
      <w:pPr>
        <w:jc w:val="both"/>
      </w:pPr>
      <w:r>
        <w:t xml:space="preserve">2.3 </w:t>
      </w:r>
      <w:r w:rsidRPr="00344BF1">
        <w:t>Stagnant Pricing Models Affecting Profits</w:t>
      </w:r>
    </w:p>
    <w:p w14:paraId="32F2E515" w14:textId="421CE7D3" w:rsidR="00344BF1" w:rsidRDefault="00F228AB" w:rsidP="0049735C">
      <w:pPr>
        <w:jc w:val="both"/>
      </w:pPr>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49735C">
      <w:pPr>
        <w:jc w:val="both"/>
      </w:pPr>
      <w:r>
        <w:t xml:space="preserve">2.4 </w:t>
      </w:r>
      <w:r w:rsidRPr="003F6D30">
        <w:t>Lack of Fleet Visibility and Status Tracking</w:t>
      </w:r>
    </w:p>
    <w:p w14:paraId="2AA84E9D" w14:textId="40AFC4BF" w:rsidR="003F6D30" w:rsidRDefault="006E1CE6" w:rsidP="0049735C">
      <w:pPr>
        <w:jc w:val="both"/>
      </w:pPr>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bookmarkStart w:id="2" w:name="_Toc241673297"/>
      <w:r>
        <w:rPr>
          <w:sz w:val="32"/>
          <w:szCs w:val="32"/>
        </w:rPr>
        <w:lastRenderedPageBreak/>
        <w:t>3.0 Object-oriented Programming Solutions</w:t>
      </w:r>
      <w:bookmarkEnd w:id="2"/>
    </w:p>
    <w:p w14:paraId="46AA9901" w14:textId="43D21AC4" w:rsidR="006D4455" w:rsidRDefault="007B5E89" w:rsidP="00C20B39">
      <w:pPr>
        <w:jc w:val="both"/>
      </w:pPr>
      <w:r>
        <w:t xml:space="preserve">3.1 Solution for </w:t>
      </w:r>
      <w:r w:rsidRPr="007B5E89">
        <w:t>Disputes and Damages</w:t>
      </w:r>
    </w:p>
    <w:p w14:paraId="0259A748" w14:textId="52072073" w:rsidR="007B5E89" w:rsidRDefault="007B5E89" w:rsidP="00C20B39">
      <w:pPr>
        <w:jc w:val="both"/>
      </w:pPr>
      <w:r>
        <w:t>Creating a base class Vehicle and derived class such as StandardCar, LuxuryCar, and SUV. Then, implementing a</w:t>
      </w:r>
      <w:r w:rsidR="00D170BA">
        <w:t>n</w:t>
      </w:r>
      <w:r>
        <w:t xml:space="preserve"> </w:t>
      </w:r>
      <w:r w:rsidRPr="00D170BA">
        <w:rPr>
          <w:b/>
          <w:bCs/>
        </w:rPr>
        <w:t>abstract function</w:t>
      </w:r>
      <w:r>
        <w:t xml:space="preserve"> calculateDamageFee (double severityScore) using </w:t>
      </w:r>
      <w:r w:rsidRPr="00D170BA">
        <w:rPr>
          <w:b/>
          <w:bCs/>
        </w:rPr>
        <w:t>polymorphism</w:t>
      </w:r>
      <w:r>
        <w:t>. For instance, repairing a scratched LuxuryCar computes a higher rate or multiplier than a StandardCar. Storing inspection logs inside a std::vector&lt;string&gt; or a custom DamageLog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C20B39">
      <w:pPr>
        <w:jc w:val="both"/>
      </w:pPr>
      <w:r>
        <w:t xml:space="preserve">3.2 Solution for </w:t>
      </w:r>
      <w:r w:rsidRPr="00CE417A">
        <w:t>Manual Booking Systems &amp; Long Customer Wait Times</w:t>
      </w:r>
    </w:p>
    <w:p w14:paraId="2BDF5841" w14:textId="6256FD45" w:rsidR="00A259E4" w:rsidRDefault="00A259E4" w:rsidP="00C20B39">
      <w:pPr>
        <w:jc w:val="both"/>
      </w:pPr>
      <w:r>
        <w:t xml:space="preserve">Implement a centralized RentalSystem class that manages fleet availability in real time. Use STL containers like </w:t>
      </w:r>
      <w:r w:rsidR="00CC1B8E" w:rsidRPr="00941401">
        <w:rPr>
          <w:b/>
          <w:bCs/>
        </w:rPr>
        <w:t>std::unordered_map</w:t>
      </w:r>
      <w:r>
        <w:t>&lt;string, Vehicle*&gt; for O(1) fast lookup by License Plate or Vehicle ID or std::vector combined with std::find_if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w:t>
      </w:r>
      <w:r w:rsidR="00A9449A">
        <w:t xml:space="preserve"> </w:t>
      </w:r>
      <w:r w:rsidR="00361B0F" w:rsidRPr="00361B0F">
        <w:t>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C20B39">
      <w:pPr>
        <w:jc w:val="both"/>
      </w:pPr>
      <w:r>
        <w:t xml:space="preserve">3.3 </w:t>
      </w:r>
      <w:r w:rsidR="004C3C18">
        <w:t xml:space="preserve">Solution for </w:t>
      </w:r>
      <w:r w:rsidR="004C3C18" w:rsidRPr="004C3C18">
        <w:t>Stagnant Pricing Models Affecting Profits</w:t>
      </w:r>
    </w:p>
    <w:p w14:paraId="585CCA2B" w14:textId="7F20C137" w:rsidR="004C3C18" w:rsidRDefault="00583248" w:rsidP="00C20B39">
      <w:pPr>
        <w:jc w:val="both"/>
      </w:pPr>
      <w:r>
        <w:t xml:space="preserve">Define an </w:t>
      </w:r>
      <w:r w:rsidRPr="00B93E3A">
        <w:rPr>
          <w:b/>
          <w:bCs/>
        </w:rPr>
        <w:t>abstract</w:t>
      </w:r>
      <w:r>
        <w:t xml:space="preserve"> method virtual double calculateRentalFee(int days) const = 0, inside a base class or interface. Derived classes override this to apply dynamic pricing strategies, such as LuxuryCar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C20B39">
      <w:pPr>
        <w:jc w:val="both"/>
      </w:pPr>
      <w:r>
        <w:t xml:space="preserve">3.4 Solution for </w:t>
      </w:r>
      <w:r w:rsidRPr="001A1639">
        <w:t>Lack of Fleet Visibility and Status Tracking</w:t>
      </w:r>
    </w:p>
    <w:p w14:paraId="2172BA9A" w14:textId="715C0414" w:rsidR="001A1639" w:rsidRDefault="00662D75" w:rsidP="00C20B39">
      <w:pPr>
        <w:jc w:val="both"/>
      </w:pPr>
      <w:r w:rsidRPr="00662D75">
        <w:t xml:space="preserve">The application enforces </w:t>
      </w:r>
      <w:r w:rsidRPr="0080601D">
        <w:rPr>
          <w:b/>
          <w:bCs/>
        </w:rPr>
        <w:t>encapsulation</w:t>
      </w:r>
      <w:r w:rsidRPr="00662D75">
        <w:t xml:space="preserve"> by declaring vehicle attributes</w:t>
      </w:r>
      <w:r w:rsidR="000B3F9A">
        <w:t xml:space="preserve">, </w:t>
      </w:r>
      <w:r w:rsidRPr="00662D75">
        <w:t>such as status, mileage, and assignedCustomer</w:t>
      </w:r>
      <w:r w:rsidR="00740FCD">
        <w:t xml:space="preserve"> </w:t>
      </w:r>
      <w:r w:rsidRPr="00662D75">
        <w:t xml:space="preserve">as private or protected, exposing explicit state-transition member functions like rentVehicle(), returnVehicle(), and markUnderMaintenance(). The system implements File Persistence using </w:t>
      </w:r>
      <w:r w:rsidRPr="0035123F">
        <w:rPr>
          <w:b/>
          <w:bCs/>
        </w:rPr>
        <w:t>std::ifstream</w:t>
      </w:r>
      <w:r w:rsidRPr="00662D75">
        <w:t xml:space="preserve"> and </w:t>
      </w:r>
      <w:r w:rsidRPr="0035123F">
        <w:rPr>
          <w:b/>
          <w:bCs/>
        </w:rPr>
        <w:t>std::ofstream</w:t>
      </w:r>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C20B39">
      <w:pPr>
        <w:pStyle w:val="Heading1"/>
        <w:jc w:val="both"/>
        <w:rPr>
          <w:sz w:val="32"/>
          <w:szCs w:val="32"/>
        </w:rPr>
      </w:pPr>
      <w:bookmarkStart w:id="3" w:name="_Toc241673298"/>
      <w:r>
        <w:rPr>
          <w:sz w:val="32"/>
          <w:szCs w:val="32"/>
        </w:rPr>
        <w:lastRenderedPageBreak/>
        <w:t xml:space="preserve">4.0 </w:t>
      </w:r>
      <w:r w:rsidRPr="00743072">
        <w:rPr>
          <w:sz w:val="32"/>
          <w:szCs w:val="32"/>
        </w:rPr>
        <w:t>Proposed System Features</w:t>
      </w:r>
      <w:bookmarkEnd w:id="3"/>
    </w:p>
    <w:p w14:paraId="6ED8F334" w14:textId="77777777" w:rsidR="00512A97" w:rsidRDefault="00E26884" w:rsidP="00C20B39">
      <w:pPr>
        <w:jc w:val="both"/>
      </w:pPr>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sidP="00C20B39">
      <w:pPr>
        <w:jc w:val="both"/>
      </w:pPr>
      <w:r>
        <w:t xml:space="preserve">4.1 </w:t>
      </w:r>
      <w:r w:rsidRPr="00512A97">
        <w:t>Vehicle &amp; Fleet Management Module</w:t>
      </w:r>
    </w:p>
    <w:p w14:paraId="74D5C625" w14:textId="7A2F0A0B" w:rsidR="002E2951" w:rsidRDefault="00EA6A49" w:rsidP="00C20B39">
      <w:pPr>
        <w:pStyle w:val="ListParagraph"/>
        <w:numPr>
          <w:ilvl w:val="0"/>
          <w:numId w:val="1"/>
        </w:numPr>
        <w:jc w:val="both"/>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C20B39">
      <w:pPr>
        <w:pStyle w:val="ListParagraph"/>
        <w:numPr>
          <w:ilvl w:val="0"/>
          <w:numId w:val="1"/>
        </w:numPr>
        <w:jc w:val="both"/>
      </w:pPr>
      <w:r w:rsidRPr="00814B60">
        <w:t>Fleet Status Tracking: Tracks vehicle status, mileage, and assigned customers in real time</w:t>
      </w:r>
      <w:r w:rsidR="002E2951">
        <w:t>.</w:t>
      </w:r>
    </w:p>
    <w:p w14:paraId="3EC423E6" w14:textId="3A733387" w:rsidR="003B4A4B" w:rsidRDefault="00814B60" w:rsidP="00C20B39">
      <w:pPr>
        <w:pStyle w:val="ListParagraph"/>
        <w:numPr>
          <w:ilvl w:val="0"/>
          <w:numId w:val="1"/>
        </w:numPr>
        <w:jc w:val="both"/>
      </w:pPr>
      <w:r w:rsidRPr="00814B60">
        <w:t>Maintenance Tracking: Records vehicle service history and maintenance logs</w:t>
      </w:r>
      <w:r w:rsidR="009716B6">
        <w:t>.</w:t>
      </w:r>
    </w:p>
    <w:p w14:paraId="4790BFE6" w14:textId="313B8339" w:rsidR="001B7F8C" w:rsidRDefault="00DC415A" w:rsidP="00C20B39">
      <w:pPr>
        <w:pStyle w:val="ListParagraph"/>
        <w:numPr>
          <w:ilvl w:val="0"/>
          <w:numId w:val="1"/>
        </w:numPr>
        <w:jc w:val="both"/>
      </w:pPr>
      <w:r w:rsidRPr="00DC415A">
        <w:t>Role-Based Access: Provides full access for administrators and limited access for customers</w:t>
      </w:r>
      <w:r w:rsidR="003B4A4B" w:rsidRPr="003B4A4B">
        <w:t>.</w:t>
      </w:r>
    </w:p>
    <w:p w14:paraId="6C0E9C55" w14:textId="77777777" w:rsidR="00001D88" w:rsidRDefault="00001D88" w:rsidP="00C20B39">
      <w:pPr>
        <w:jc w:val="both"/>
      </w:pPr>
      <w:r>
        <w:t>4.2 Reservation and Booking Management Module</w:t>
      </w:r>
    </w:p>
    <w:p w14:paraId="1B133115" w14:textId="77777777" w:rsidR="0071610A" w:rsidRDefault="00001D88" w:rsidP="00C20B39">
      <w:pPr>
        <w:pStyle w:val="ListParagraph"/>
        <w:numPr>
          <w:ilvl w:val="0"/>
          <w:numId w:val="2"/>
        </w:numPr>
        <w:jc w:val="both"/>
      </w:pPr>
      <w:r>
        <w:t xml:space="preserve">Instant Availability and Fast Lookup: </w:t>
      </w:r>
      <w:r w:rsidR="00A5142C">
        <w:t xml:space="preserve">Real-time vehicle availability management powered by STL containers </w:t>
      </w:r>
      <w:r w:rsidR="00A5142C" w:rsidRPr="00A5142C">
        <w:t>(std::unordered_map / std::vector with std::find_if) using License Plate or Vehicle ID.</w:t>
      </w:r>
    </w:p>
    <w:p w14:paraId="2B839A36" w14:textId="2F2379B8" w:rsidR="00F40BAD" w:rsidRDefault="0071610A" w:rsidP="00C20B39">
      <w:pPr>
        <w:pStyle w:val="ListParagraph"/>
        <w:numPr>
          <w:ilvl w:val="0"/>
          <w:numId w:val="2"/>
        </w:numPr>
        <w:jc w:val="both"/>
      </w:pPr>
      <w:r w:rsidRPr="0071610A">
        <w:t xml:space="preserve">Automated Check-in &amp; </w:t>
      </w:r>
      <w:r w:rsidR="008D5642">
        <w:t>Overdue Detection</w:t>
      </w:r>
      <w:r w:rsidRPr="0071610A">
        <w:t xml:space="preserve">: </w:t>
      </w:r>
      <w:r w:rsidR="00860F9A" w:rsidRPr="00860F9A">
        <w:t>Automatically updates vehicle status to prevent double bookings</w:t>
      </w:r>
      <w:r w:rsidRPr="0071610A">
        <w:t>.</w:t>
      </w:r>
    </w:p>
    <w:p w14:paraId="3DEC2768" w14:textId="49D1D7D6" w:rsidR="003278D0" w:rsidRDefault="00F40BAD" w:rsidP="00C20B39">
      <w:pPr>
        <w:pStyle w:val="ListParagraph"/>
        <w:numPr>
          <w:ilvl w:val="0"/>
          <w:numId w:val="2"/>
        </w:numPr>
        <w:jc w:val="both"/>
      </w:pPr>
      <w:r w:rsidRPr="00F40BAD">
        <w:t xml:space="preserve">Date &amp; Duration Validation: </w:t>
      </w:r>
      <w:r w:rsidR="0068334B" w:rsidRPr="0068334B">
        <w:t>Checks rental dates and duration to ensure valid bookings</w:t>
      </w:r>
      <w:r w:rsidRPr="00F40BAD">
        <w:t>.</w:t>
      </w:r>
    </w:p>
    <w:p w14:paraId="17CAAD9F" w14:textId="77777777" w:rsidR="00455F95" w:rsidRDefault="00BA6EB9" w:rsidP="00C20B39">
      <w:pPr>
        <w:jc w:val="both"/>
      </w:pPr>
      <w:r>
        <w:rPr>
          <w:rFonts w:hint="eastAsia"/>
        </w:rPr>
        <w:t xml:space="preserve">4.3 </w:t>
      </w:r>
      <w:r w:rsidRPr="00BA6EB9">
        <w:t>Dynamic Pricing &amp; Revenue Management Module</w:t>
      </w:r>
    </w:p>
    <w:p w14:paraId="67DCF29E" w14:textId="77777777" w:rsidR="005547CE" w:rsidRDefault="005547CE" w:rsidP="00C20B39">
      <w:pPr>
        <w:pStyle w:val="ListParagraph"/>
        <w:numPr>
          <w:ilvl w:val="0"/>
          <w:numId w:val="3"/>
        </w:numPr>
        <w:jc w:val="both"/>
      </w:pPr>
      <w:r w:rsidRPr="005547CE">
        <w:t>Polymorphic Rental Fee: Calculates rental fees differently for each vehicle type.</w:t>
      </w:r>
    </w:p>
    <w:p w14:paraId="50F2C1A1" w14:textId="02C4EC7E" w:rsidR="005547CE" w:rsidRDefault="005547CE" w:rsidP="00C20B39">
      <w:pPr>
        <w:pStyle w:val="ListParagraph"/>
        <w:numPr>
          <w:ilvl w:val="0"/>
          <w:numId w:val="3"/>
        </w:numPr>
        <w:jc w:val="both"/>
      </w:pPr>
      <w:r w:rsidRPr="005547CE">
        <w:t>Tier-Specific Fees: Adds security deposits, luxury charges, and insurance fees for higher-tier vehicles</w:t>
      </w:r>
      <w:r>
        <w:rPr>
          <w:rFonts w:hint="eastAsia"/>
        </w:rPr>
        <w:t>.</w:t>
      </w:r>
    </w:p>
    <w:p w14:paraId="472825B4" w14:textId="77777777" w:rsidR="005547CE" w:rsidRDefault="005547CE" w:rsidP="00C20B39">
      <w:pPr>
        <w:pStyle w:val="ListParagraph"/>
        <w:numPr>
          <w:ilvl w:val="0"/>
          <w:numId w:val="3"/>
        </w:numPr>
        <w:jc w:val="both"/>
      </w:pPr>
      <w:r w:rsidRPr="005547CE">
        <w:t>Long-Term Discounts: Automatically applies discounts for long-term rentals.</w:t>
      </w:r>
    </w:p>
    <w:p w14:paraId="4F9D69E4" w14:textId="77777777" w:rsidR="00430D89" w:rsidRDefault="005547CE" w:rsidP="00C20B39">
      <w:pPr>
        <w:pStyle w:val="ListParagraph"/>
        <w:numPr>
          <w:ilvl w:val="0"/>
          <w:numId w:val="3"/>
        </w:numPr>
        <w:jc w:val="both"/>
      </w:pPr>
      <w:r w:rsidRPr="005547CE">
        <w:t>Seasonal Pricing: Adjusts rental prices based on peak and off-peak seasons.</w:t>
      </w:r>
    </w:p>
    <w:p w14:paraId="67C2577E" w14:textId="77777777" w:rsidR="003C7003" w:rsidRDefault="003C7003" w:rsidP="00C20B39">
      <w:pPr>
        <w:jc w:val="both"/>
      </w:pPr>
      <w:r>
        <w:br w:type="page"/>
      </w:r>
    </w:p>
    <w:p w14:paraId="5E3E76B7" w14:textId="5E4A699B" w:rsidR="0036082F" w:rsidRDefault="00430D89" w:rsidP="00C20B39">
      <w:pPr>
        <w:jc w:val="both"/>
      </w:pPr>
      <w:r>
        <w:rPr>
          <w:rFonts w:hint="eastAsia"/>
        </w:rPr>
        <w:lastRenderedPageBreak/>
        <w:t xml:space="preserve">4.4 </w:t>
      </w:r>
      <w:r w:rsidRPr="00430D89">
        <w:t>Vehicle Inspection &amp; Dispute Management Module</w:t>
      </w:r>
    </w:p>
    <w:p w14:paraId="1CD9E9C5" w14:textId="78B75FA2" w:rsidR="0036082F" w:rsidRDefault="0036082F" w:rsidP="00C20B39">
      <w:pPr>
        <w:pStyle w:val="ListParagraph"/>
        <w:numPr>
          <w:ilvl w:val="0"/>
          <w:numId w:val="4"/>
        </w:numPr>
        <w:jc w:val="both"/>
      </w:pPr>
      <w:r w:rsidRPr="0036082F">
        <w:t xml:space="preserve">Polymorphic Damage Fee: Calculates damage fees based on damage </w:t>
      </w:r>
      <w:r w:rsidR="00D30B02">
        <w:t>component</w:t>
      </w:r>
      <w:r w:rsidRPr="0036082F">
        <w:t xml:space="preserve"> and vehicle type.</w:t>
      </w:r>
    </w:p>
    <w:p w14:paraId="7258B4E3" w14:textId="77777777" w:rsidR="0036082F" w:rsidRDefault="0036082F" w:rsidP="00C20B39">
      <w:pPr>
        <w:pStyle w:val="ListParagraph"/>
        <w:numPr>
          <w:ilvl w:val="0"/>
          <w:numId w:val="4"/>
        </w:numPr>
        <w:jc w:val="both"/>
      </w:pPr>
      <w:r w:rsidRPr="0036082F">
        <w:t>Damage Inspection Logs: Records detailed damage inspection history.</w:t>
      </w:r>
    </w:p>
    <w:p w14:paraId="30651762" w14:textId="77777777" w:rsidR="00EC0D6E" w:rsidRDefault="0036082F" w:rsidP="00C20B39">
      <w:pPr>
        <w:pStyle w:val="ListParagraph"/>
        <w:numPr>
          <w:ilvl w:val="0"/>
          <w:numId w:val="4"/>
        </w:numPr>
        <w:jc w:val="both"/>
      </w:pPr>
      <w:r w:rsidRPr="0036082F">
        <w:t>Customer Verification: Allows customers to confirm and verify damage details before billing.</w:t>
      </w:r>
    </w:p>
    <w:p w14:paraId="24195EF7" w14:textId="77777777" w:rsidR="00EC0D6E" w:rsidRDefault="00EC0D6E" w:rsidP="00C20B39">
      <w:pPr>
        <w:jc w:val="both"/>
      </w:pPr>
      <w:r>
        <w:rPr>
          <w:rFonts w:hint="eastAsia"/>
        </w:rPr>
        <w:t xml:space="preserve">4.5 </w:t>
      </w:r>
      <w:r w:rsidRPr="00EC0D6E">
        <w:t>Data Persistence &amp; File I/O Module</w:t>
      </w:r>
    </w:p>
    <w:p w14:paraId="2A78DDA4" w14:textId="77777777" w:rsidR="00EC0D6E" w:rsidRDefault="00EC0D6E" w:rsidP="00C20B39">
      <w:pPr>
        <w:pStyle w:val="ListParagraph"/>
        <w:numPr>
          <w:ilvl w:val="0"/>
          <w:numId w:val="5"/>
        </w:numPr>
        <w:jc w:val="both"/>
      </w:pPr>
      <w:r w:rsidRPr="00EC0D6E">
        <w:t>Automatic Data Storage &amp; Recovery: Saves and loads vehicle, customer, and transaction data using files.</w:t>
      </w:r>
    </w:p>
    <w:p w14:paraId="0A7ECBCD" w14:textId="47C5E716" w:rsidR="00CC5345" w:rsidRDefault="00EC0D6E" w:rsidP="00C20B39">
      <w:pPr>
        <w:pStyle w:val="ListParagraph"/>
        <w:numPr>
          <w:ilvl w:val="0"/>
          <w:numId w:val="5"/>
        </w:numPr>
        <w:jc w:val="both"/>
      </w:pPr>
      <w:r w:rsidRPr="00EC0D6E">
        <w:t>Persistent Service &amp; Damage Records: Keeps damage and maintenance records after the system restarts.</w:t>
      </w:r>
      <w:r w:rsidR="00CC5345">
        <w:br w:type="page"/>
      </w:r>
    </w:p>
    <w:p w14:paraId="38E6CDBA" w14:textId="2CEF7B08" w:rsidR="00CC5345" w:rsidRDefault="00CC5345" w:rsidP="00CC5345">
      <w:pPr>
        <w:pStyle w:val="Heading1"/>
        <w:rPr>
          <w:sz w:val="32"/>
          <w:szCs w:val="32"/>
        </w:rPr>
      </w:pPr>
      <w:bookmarkStart w:id="4" w:name="_Toc241673299"/>
      <w:r>
        <w:rPr>
          <w:sz w:val="32"/>
          <w:szCs w:val="32"/>
        </w:rPr>
        <w:lastRenderedPageBreak/>
        <w:t xml:space="preserve">5.0 </w:t>
      </w:r>
      <w:r w:rsidR="005A561A">
        <w:rPr>
          <w:sz w:val="32"/>
          <w:szCs w:val="32"/>
        </w:rPr>
        <w:t>Target User</w:t>
      </w:r>
      <w:bookmarkEnd w:id="4"/>
    </w:p>
    <w:p w14:paraId="2CC0DBB3" w14:textId="5A263B85" w:rsidR="0039527E" w:rsidRDefault="0039527E" w:rsidP="004702A2">
      <w:pPr>
        <w:jc w:val="both"/>
      </w:pPr>
      <w:r>
        <w:t>This Car Rental System is designed to serve two main user groups</w:t>
      </w:r>
      <w:r w:rsidR="005D7F4E">
        <w:t xml:space="preserve">, which is </w:t>
      </w:r>
      <w:r>
        <w:t xml:space="preserve">rental customers and rental agency administrators. The first target group consists of individual and corporate customers who need an efficient platform to select, book, and manage vehicle rentals. Through a dedicated customer menu interface, these users can register new accounts, log in securely, browse available vehicle models across standard, luxury, and SUV categories, and check their selected rental dates. Customers can also view digital </w:t>
      </w:r>
      <w:r w:rsidR="00A9449A">
        <w:t>details</w:t>
      </w:r>
      <w:r w:rsidR="008137F4">
        <w:t xml:space="preserve"> of the reservation</w:t>
      </w:r>
      <w:r>
        <w:t xml:space="preserve"> after checkout and confirm any existing or post-rental vehicle damage through customer sign-off verification.</w:t>
      </w:r>
    </w:p>
    <w:p w14:paraId="7DB934BF" w14:textId="77777777" w:rsidR="0039527E" w:rsidRDefault="0039527E" w:rsidP="004702A2">
      <w:pPr>
        <w:jc w:val="both"/>
      </w:pPr>
    </w:p>
    <w:p w14:paraId="6B617895" w14:textId="61F828A4" w:rsidR="00CC5345" w:rsidRDefault="0039527E" w:rsidP="004702A2">
      <w:pPr>
        <w:jc w:val="both"/>
      </w:pPr>
      <w:r>
        <w:t xml:space="preserve">The second target group consists of rental agency staff and system administrators who are responsible for managing daily fleet operations and rental activities. Through an administrative interface, they have access to fleet management functions, including searching for vehicles, updating vehicle status such as available, rented, or under maintenance, and managing rental transactions. Administrators can also use automatic calculation functions to calculate daily rental costs and damage fees, maintain vehicle inspection records, manage customer sign-offs, and keep system records by saving and loading data from files. </w:t>
      </w:r>
      <w:r w:rsidR="00CC5345">
        <w:br w:type="page"/>
      </w:r>
    </w:p>
    <w:p w14:paraId="7E4D7B40" w14:textId="111AD1E5" w:rsidR="00CC5345" w:rsidRDefault="00CC5345" w:rsidP="00CC5345">
      <w:pPr>
        <w:pStyle w:val="Heading1"/>
        <w:rPr>
          <w:sz w:val="32"/>
          <w:szCs w:val="32"/>
        </w:rPr>
      </w:pPr>
      <w:bookmarkStart w:id="5" w:name="_Toc241673300"/>
      <w:r>
        <w:rPr>
          <w:sz w:val="32"/>
          <w:szCs w:val="32"/>
        </w:rPr>
        <w:lastRenderedPageBreak/>
        <w:t xml:space="preserve">6.0 </w:t>
      </w:r>
      <w:r w:rsidR="005A561A">
        <w:rPr>
          <w:sz w:val="32"/>
          <w:szCs w:val="32"/>
        </w:rPr>
        <w:t>Proposed Classes</w:t>
      </w:r>
      <w:bookmarkEnd w:id="5"/>
    </w:p>
    <w:p w14:paraId="709A2DBF" w14:textId="77777777" w:rsidR="007B7C2E" w:rsidRDefault="00377898" w:rsidP="007B7C2E">
      <w:pPr>
        <w:keepNext/>
      </w:pPr>
      <w:r w:rsidRPr="00377898">
        <w:rPr>
          <w:noProof/>
        </w:rPr>
        <w:drawing>
          <wp:inline distT="0" distB="0" distL="0" distR="0" wp14:anchorId="4644D646" wp14:editId="5F84EC6B">
            <wp:extent cx="5943600" cy="3823335"/>
            <wp:effectExtent l="0" t="0" r="0" b="5715"/>
            <wp:docPr id="34509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90658" name=""/>
                    <pic:cNvPicPr/>
                  </pic:nvPicPr>
                  <pic:blipFill>
                    <a:blip r:embed="rId10"/>
                    <a:stretch>
                      <a:fillRect/>
                    </a:stretch>
                  </pic:blipFill>
                  <pic:spPr>
                    <a:xfrm>
                      <a:off x="0" y="0"/>
                      <a:ext cx="5943600" cy="3823335"/>
                    </a:xfrm>
                    <a:prstGeom prst="rect">
                      <a:avLst/>
                    </a:prstGeom>
                  </pic:spPr>
                </pic:pic>
              </a:graphicData>
            </a:graphic>
          </wp:inline>
        </w:drawing>
      </w:r>
    </w:p>
    <w:p w14:paraId="65D9DC0A" w14:textId="57187394" w:rsidR="007B7C2E" w:rsidRDefault="007B7C2E" w:rsidP="007B7C2E">
      <w:pPr>
        <w:pStyle w:val="Caption"/>
        <w:jc w:val="center"/>
      </w:pPr>
      <w:r>
        <w:t xml:space="preserve">Figure </w:t>
      </w:r>
      <w:fldSimple w:instr=" SEQ Figure \* ARABIC ">
        <w:r w:rsidR="00E601CB">
          <w:rPr>
            <w:noProof/>
          </w:rPr>
          <w:t>1</w:t>
        </w:r>
      </w:fldSimple>
      <w:r>
        <w:t xml:space="preserve"> UML Diagram</w:t>
      </w:r>
    </w:p>
    <w:p w14:paraId="2EF7829A" w14:textId="77777777" w:rsidR="00AA7F80" w:rsidRDefault="00AA7F80" w:rsidP="00AA7F80">
      <w:pPr>
        <w:keepNext/>
        <w:jc w:val="center"/>
      </w:pPr>
      <w:r w:rsidRPr="00AA7F80">
        <w:rPr>
          <w:noProof/>
        </w:rPr>
        <w:lastRenderedPageBreak/>
        <w:drawing>
          <wp:inline distT="0" distB="0" distL="0" distR="0" wp14:anchorId="28E7981D" wp14:editId="332B114E">
            <wp:extent cx="3414295" cy="4333164"/>
            <wp:effectExtent l="0" t="0" r="0" b="0"/>
            <wp:docPr id="7000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670" name=""/>
                    <pic:cNvPicPr/>
                  </pic:nvPicPr>
                  <pic:blipFill>
                    <a:blip r:embed="rId11"/>
                    <a:stretch>
                      <a:fillRect/>
                    </a:stretch>
                  </pic:blipFill>
                  <pic:spPr>
                    <a:xfrm>
                      <a:off x="0" y="0"/>
                      <a:ext cx="3416351" cy="4335774"/>
                    </a:xfrm>
                    <a:prstGeom prst="rect">
                      <a:avLst/>
                    </a:prstGeom>
                  </pic:spPr>
                </pic:pic>
              </a:graphicData>
            </a:graphic>
          </wp:inline>
        </w:drawing>
      </w:r>
    </w:p>
    <w:p w14:paraId="4B4134FD" w14:textId="37397DE7" w:rsidR="007B7C2E" w:rsidRDefault="00AA7F80" w:rsidP="00AA7F80">
      <w:pPr>
        <w:pStyle w:val="Caption"/>
        <w:jc w:val="center"/>
      </w:pPr>
      <w:r>
        <w:t xml:space="preserve">Figure </w:t>
      </w:r>
      <w:fldSimple w:instr=" SEQ Figure \* ARABIC ">
        <w:r w:rsidR="00E601CB">
          <w:rPr>
            <w:noProof/>
          </w:rPr>
          <w:t>2</w:t>
        </w:r>
      </w:fldSimple>
      <w:r>
        <w:t xml:space="preserve"> ER Diagram</w:t>
      </w:r>
    </w:p>
    <w:p w14:paraId="7A68264A" w14:textId="77777777" w:rsidR="00E601CB" w:rsidRDefault="00E601CB">
      <w:r>
        <w:br w:type="page"/>
      </w:r>
    </w:p>
    <w:p w14:paraId="313F521D" w14:textId="040874C0" w:rsidR="00E601CB" w:rsidRDefault="001C1CFD" w:rsidP="00E601CB">
      <w:pPr>
        <w:keepNext/>
      </w:pPr>
      <w:r w:rsidRPr="001C1CFD">
        <w:rPr>
          <w:noProof/>
        </w:rPr>
        <w:lastRenderedPageBreak/>
        <w:drawing>
          <wp:inline distT="0" distB="0" distL="0" distR="0" wp14:anchorId="53739B34" wp14:editId="7B7E0D39">
            <wp:extent cx="5943600" cy="6278245"/>
            <wp:effectExtent l="0" t="0" r="0" b="8255"/>
            <wp:docPr id="148279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90641" name=""/>
                    <pic:cNvPicPr/>
                  </pic:nvPicPr>
                  <pic:blipFill>
                    <a:blip r:embed="rId12"/>
                    <a:stretch>
                      <a:fillRect/>
                    </a:stretch>
                  </pic:blipFill>
                  <pic:spPr>
                    <a:xfrm>
                      <a:off x="0" y="0"/>
                      <a:ext cx="5943600" cy="6278245"/>
                    </a:xfrm>
                    <a:prstGeom prst="rect">
                      <a:avLst/>
                    </a:prstGeom>
                  </pic:spPr>
                </pic:pic>
              </a:graphicData>
            </a:graphic>
          </wp:inline>
        </w:drawing>
      </w:r>
    </w:p>
    <w:p w14:paraId="653E02F7" w14:textId="293E69A4" w:rsidR="00E601CB" w:rsidRDefault="00E601CB" w:rsidP="00E601CB">
      <w:pPr>
        <w:pStyle w:val="Caption"/>
        <w:jc w:val="center"/>
      </w:pPr>
      <w:r>
        <w:t xml:space="preserve">Figure </w:t>
      </w:r>
      <w:fldSimple w:instr=" SEQ Figure \* ARABIC ">
        <w:r>
          <w:rPr>
            <w:noProof/>
          </w:rPr>
          <w:t>3</w:t>
        </w:r>
      </w:fldSimple>
      <w:r>
        <w:t xml:space="preserve"> Use Case Diagram</w:t>
      </w:r>
    </w:p>
    <w:p w14:paraId="533C470D" w14:textId="46EDF0E5" w:rsidR="00133D72" w:rsidRDefault="00133D72">
      <w:r>
        <w:br w:type="page"/>
      </w:r>
    </w:p>
    <w:p w14:paraId="117820FE" w14:textId="2C089221" w:rsidR="00C24389" w:rsidRDefault="00C24389" w:rsidP="00C24389">
      <w:pPr>
        <w:pStyle w:val="Caption"/>
        <w:keepNext/>
        <w:jc w:val="center"/>
      </w:pPr>
      <w:r>
        <w:lastRenderedPageBreak/>
        <w:t xml:space="preserve">Table </w:t>
      </w:r>
      <w:fldSimple w:instr=" SEQ Table \* ARABIC ">
        <w:r>
          <w:rPr>
            <w:noProof/>
          </w:rPr>
          <w:t>1</w:t>
        </w:r>
      </w:fldSimple>
      <w:r>
        <w:t xml:space="preserve"> Classes and Functions</w:t>
      </w:r>
    </w:p>
    <w:tbl>
      <w:tblPr>
        <w:tblStyle w:val="TableGrid"/>
        <w:tblW w:w="0" w:type="auto"/>
        <w:tblLayout w:type="fixed"/>
        <w:tblLook w:val="04A0" w:firstRow="1" w:lastRow="0" w:firstColumn="1" w:lastColumn="0" w:noHBand="0" w:noVBand="1"/>
      </w:tblPr>
      <w:tblGrid>
        <w:gridCol w:w="1696"/>
        <w:gridCol w:w="2268"/>
        <w:gridCol w:w="1276"/>
        <w:gridCol w:w="4110"/>
      </w:tblGrid>
      <w:tr w:rsidR="00D650B6" w14:paraId="28A2BC3F" w14:textId="77777777" w:rsidTr="00321B28">
        <w:tc>
          <w:tcPr>
            <w:tcW w:w="1696" w:type="dxa"/>
          </w:tcPr>
          <w:p w14:paraId="525657B3" w14:textId="45568C15" w:rsidR="00D650B6" w:rsidRPr="002427F2" w:rsidRDefault="00D650B6" w:rsidP="002427F2">
            <w:pPr>
              <w:jc w:val="center"/>
              <w:rPr>
                <w:b/>
                <w:bCs/>
                <w:sz w:val="22"/>
                <w:szCs w:val="22"/>
              </w:rPr>
            </w:pPr>
            <w:r w:rsidRPr="002427F2">
              <w:rPr>
                <w:b/>
                <w:bCs/>
                <w:sz w:val="22"/>
                <w:szCs w:val="22"/>
              </w:rPr>
              <w:t>Class</w:t>
            </w:r>
          </w:p>
        </w:tc>
        <w:tc>
          <w:tcPr>
            <w:tcW w:w="2268" w:type="dxa"/>
          </w:tcPr>
          <w:p w14:paraId="556F4565" w14:textId="46E8B631" w:rsidR="00D650B6" w:rsidRPr="002427F2" w:rsidRDefault="00D650B6" w:rsidP="002427F2">
            <w:pPr>
              <w:jc w:val="center"/>
              <w:rPr>
                <w:b/>
                <w:bCs/>
                <w:sz w:val="22"/>
                <w:szCs w:val="22"/>
              </w:rPr>
            </w:pPr>
            <w:r w:rsidRPr="002427F2">
              <w:rPr>
                <w:b/>
                <w:bCs/>
                <w:sz w:val="22"/>
                <w:szCs w:val="22"/>
              </w:rPr>
              <w:t>Function Signature</w:t>
            </w:r>
          </w:p>
        </w:tc>
        <w:tc>
          <w:tcPr>
            <w:tcW w:w="1276" w:type="dxa"/>
          </w:tcPr>
          <w:p w14:paraId="28C60597" w14:textId="6B6FECA2" w:rsidR="00D650B6" w:rsidRPr="002427F2" w:rsidRDefault="00D650B6" w:rsidP="002427F2">
            <w:pPr>
              <w:jc w:val="center"/>
              <w:rPr>
                <w:b/>
                <w:bCs/>
                <w:sz w:val="22"/>
                <w:szCs w:val="22"/>
              </w:rPr>
            </w:pPr>
            <w:r w:rsidRPr="002427F2">
              <w:rPr>
                <w:b/>
                <w:bCs/>
                <w:sz w:val="22"/>
                <w:szCs w:val="22"/>
              </w:rPr>
              <w:t>Access</w:t>
            </w:r>
          </w:p>
        </w:tc>
        <w:tc>
          <w:tcPr>
            <w:tcW w:w="4110" w:type="dxa"/>
          </w:tcPr>
          <w:p w14:paraId="4FD139C9" w14:textId="6AA745DD" w:rsidR="00D650B6" w:rsidRPr="002427F2" w:rsidRDefault="00D650B6" w:rsidP="002427F2">
            <w:pPr>
              <w:jc w:val="center"/>
              <w:rPr>
                <w:b/>
                <w:bCs/>
                <w:sz w:val="22"/>
                <w:szCs w:val="22"/>
              </w:rPr>
            </w:pPr>
            <w:r w:rsidRPr="002427F2">
              <w:rPr>
                <w:b/>
                <w:bCs/>
                <w:sz w:val="22"/>
                <w:szCs w:val="22"/>
              </w:rPr>
              <w:t>Primary Action / Purpose</w:t>
            </w:r>
          </w:p>
        </w:tc>
      </w:tr>
      <w:tr w:rsidR="00D650B6" w14:paraId="47DEA7B7" w14:textId="77777777" w:rsidTr="00321B28">
        <w:tc>
          <w:tcPr>
            <w:tcW w:w="1696" w:type="dxa"/>
          </w:tcPr>
          <w:p w14:paraId="061C89C4" w14:textId="4780D509" w:rsidR="00D650B6" w:rsidRDefault="00D650B6" w:rsidP="00133D72">
            <w:r w:rsidRPr="00D650B6">
              <w:t>RentalSystem</w:t>
            </w:r>
          </w:p>
        </w:tc>
        <w:tc>
          <w:tcPr>
            <w:tcW w:w="2268" w:type="dxa"/>
          </w:tcPr>
          <w:p w14:paraId="0FDDE59E" w14:textId="246F75FD" w:rsidR="00D650B6" w:rsidRDefault="00D650B6" w:rsidP="00133D72">
            <w:r w:rsidRPr="00D650B6">
              <w:t>lookupVehicle(id: std::string)</w:t>
            </w:r>
          </w:p>
        </w:tc>
        <w:tc>
          <w:tcPr>
            <w:tcW w:w="1276" w:type="dxa"/>
          </w:tcPr>
          <w:p w14:paraId="4EBEA7D4" w14:textId="5B01B2DC" w:rsidR="00D650B6" w:rsidRDefault="00D650B6" w:rsidP="00133D72">
            <w:r w:rsidRPr="00D650B6">
              <w:t>private</w:t>
            </w:r>
          </w:p>
        </w:tc>
        <w:tc>
          <w:tcPr>
            <w:tcW w:w="4110" w:type="dxa"/>
          </w:tcPr>
          <w:p w14:paraId="03394A29" w14:textId="13445FB6" w:rsidR="00D650B6" w:rsidRDefault="00D650B6" w:rsidP="00133D72">
            <w:r w:rsidRPr="00D650B6">
              <w:t>Searches vehicleMap or vehicleList by ID and returns a matching Vehicle* pointer or iterator</w:t>
            </w:r>
            <w:r>
              <w:t>.</w:t>
            </w:r>
          </w:p>
        </w:tc>
      </w:tr>
      <w:tr w:rsidR="00D650B6" w14:paraId="4C0B5D80" w14:textId="77777777" w:rsidTr="00321B28">
        <w:tc>
          <w:tcPr>
            <w:tcW w:w="1696" w:type="dxa"/>
          </w:tcPr>
          <w:p w14:paraId="43D4E063" w14:textId="77777777" w:rsidR="00D650B6" w:rsidRDefault="00D650B6" w:rsidP="00133D72"/>
        </w:tc>
        <w:tc>
          <w:tcPr>
            <w:tcW w:w="2268" w:type="dxa"/>
          </w:tcPr>
          <w:p w14:paraId="58B11CB1" w14:textId="25475683" w:rsidR="00D650B6" w:rsidRDefault="00D650B6" w:rsidP="00133D72">
            <w:r w:rsidRPr="00D650B6">
              <w:t>validateBookingDates(days: int)</w:t>
            </w:r>
          </w:p>
        </w:tc>
        <w:tc>
          <w:tcPr>
            <w:tcW w:w="1276" w:type="dxa"/>
          </w:tcPr>
          <w:p w14:paraId="1DA68D44" w14:textId="419F462C" w:rsidR="00D650B6" w:rsidRDefault="00D650B6" w:rsidP="00133D72">
            <w:r w:rsidRPr="00D650B6">
              <w:t>private</w:t>
            </w:r>
          </w:p>
        </w:tc>
        <w:tc>
          <w:tcPr>
            <w:tcW w:w="4110" w:type="dxa"/>
          </w:tcPr>
          <w:p w14:paraId="198630D0" w14:textId="17B51330" w:rsidR="00D650B6" w:rsidRDefault="00D650B6" w:rsidP="00133D72">
            <w:r w:rsidRPr="00D650B6">
              <w:t>Checks if the requested rental duration is valid (e.g., positive integer, within system limit)</w:t>
            </w:r>
            <w:r>
              <w:t>.</w:t>
            </w:r>
          </w:p>
        </w:tc>
      </w:tr>
      <w:tr w:rsidR="00D650B6" w14:paraId="4650BDFD" w14:textId="77777777" w:rsidTr="00321B28">
        <w:tc>
          <w:tcPr>
            <w:tcW w:w="1696" w:type="dxa"/>
          </w:tcPr>
          <w:p w14:paraId="6B0ECB58" w14:textId="77777777" w:rsidR="00D650B6" w:rsidRDefault="00D650B6" w:rsidP="00133D72"/>
        </w:tc>
        <w:tc>
          <w:tcPr>
            <w:tcW w:w="2268" w:type="dxa"/>
          </w:tcPr>
          <w:p w14:paraId="319BD2A0" w14:textId="0BD6A829" w:rsidR="00D650B6" w:rsidRDefault="00D650B6" w:rsidP="00133D72">
            <w:r w:rsidRPr="00D650B6">
              <w:t>processTransaction()</w:t>
            </w:r>
          </w:p>
        </w:tc>
        <w:tc>
          <w:tcPr>
            <w:tcW w:w="1276" w:type="dxa"/>
          </w:tcPr>
          <w:p w14:paraId="41EC0E14" w14:textId="34CACE57" w:rsidR="00D650B6" w:rsidRDefault="00D650B6" w:rsidP="00133D72">
            <w:r w:rsidRPr="00D650B6">
              <w:t>private</w:t>
            </w:r>
          </w:p>
        </w:tc>
        <w:tc>
          <w:tcPr>
            <w:tcW w:w="4110" w:type="dxa"/>
          </w:tcPr>
          <w:p w14:paraId="17E4F9D2" w14:textId="089A7A7B" w:rsidR="00D650B6" w:rsidRDefault="00D650B6" w:rsidP="00133D72">
            <w:r w:rsidRPr="00D650B6">
              <w:t>Coordinates payment calculations, updates vehicle status, and logs transactions into history</w:t>
            </w:r>
            <w:r>
              <w:t>.</w:t>
            </w:r>
          </w:p>
        </w:tc>
      </w:tr>
      <w:tr w:rsidR="00D650B6" w14:paraId="0112A80C" w14:textId="77777777" w:rsidTr="00321B28">
        <w:tc>
          <w:tcPr>
            <w:tcW w:w="1696" w:type="dxa"/>
          </w:tcPr>
          <w:p w14:paraId="22955E71" w14:textId="77777777" w:rsidR="00D650B6" w:rsidRDefault="00D650B6" w:rsidP="00133D72"/>
        </w:tc>
        <w:tc>
          <w:tcPr>
            <w:tcW w:w="2268" w:type="dxa"/>
          </w:tcPr>
          <w:p w14:paraId="5754CC1F" w14:textId="4A0B904C" w:rsidR="00D650B6" w:rsidRDefault="00D650B6" w:rsidP="00133D72">
            <w:r w:rsidRPr="00D650B6">
              <w:t>generateDigitalReceipt()</w:t>
            </w:r>
          </w:p>
        </w:tc>
        <w:tc>
          <w:tcPr>
            <w:tcW w:w="1276" w:type="dxa"/>
          </w:tcPr>
          <w:p w14:paraId="6B27AE81" w14:textId="138E6D1D" w:rsidR="00D650B6" w:rsidRDefault="00D650B6" w:rsidP="00133D72">
            <w:r w:rsidRPr="00D650B6">
              <w:t>public</w:t>
            </w:r>
          </w:p>
        </w:tc>
        <w:tc>
          <w:tcPr>
            <w:tcW w:w="4110" w:type="dxa"/>
          </w:tcPr>
          <w:p w14:paraId="6C5E849F" w14:textId="49C4F97A" w:rsidR="00D650B6" w:rsidRDefault="00D650B6" w:rsidP="00133D72">
            <w:r w:rsidRPr="00D650B6">
              <w:t>Formats and prints or outputs transaction receipts to the screen/terminal for the user.</w:t>
            </w:r>
          </w:p>
        </w:tc>
      </w:tr>
      <w:tr w:rsidR="00D650B6" w14:paraId="3C05432B" w14:textId="77777777" w:rsidTr="00321B28">
        <w:tc>
          <w:tcPr>
            <w:tcW w:w="1696" w:type="dxa"/>
          </w:tcPr>
          <w:p w14:paraId="43C59792" w14:textId="77777777" w:rsidR="00D650B6" w:rsidRDefault="00D650B6" w:rsidP="00133D72"/>
        </w:tc>
        <w:tc>
          <w:tcPr>
            <w:tcW w:w="2268" w:type="dxa"/>
          </w:tcPr>
          <w:p w14:paraId="0E549343" w14:textId="626B2E6D" w:rsidR="00D650B6" w:rsidRDefault="00D650B6" w:rsidP="00133D72">
            <w:r w:rsidRPr="00D650B6">
              <w:t>saveToFile() / loadFromFile()</w:t>
            </w:r>
          </w:p>
        </w:tc>
        <w:tc>
          <w:tcPr>
            <w:tcW w:w="1276" w:type="dxa"/>
          </w:tcPr>
          <w:p w14:paraId="5DA21A66" w14:textId="6254AFEF" w:rsidR="00D650B6" w:rsidRDefault="00D650B6" w:rsidP="00133D72">
            <w:r w:rsidRPr="00D650B6">
              <w:t>private</w:t>
            </w:r>
          </w:p>
        </w:tc>
        <w:tc>
          <w:tcPr>
            <w:tcW w:w="4110" w:type="dxa"/>
          </w:tcPr>
          <w:p w14:paraId="2EDBA993" w14:textId="287E35D1" w:rsidR="00D650B6" w:rsidRDefault="00D650B6" w:rsidP="00133D72">
            <w:r w:rsidRPr="00D650B6">
              <w:t>Handles file persistence using std::ifstream and std::ofstream to read/write state on disk.</w:t>
            </w:r>
          </w:p>
        </w:tc>
      </w:tr>
      <w:tr w:rsidR="00D650B6" w14:paraId="4BBFF5EF" w14:textId="77777777" w:rsidTr="00321B28">
        <w:tc>
          <w:tcPr>
            <w:tcW w:w="1696" w:type="dxa"/>
          </w:tcPr>
          <w:p w14:paraId="38861E35" w14:textId="77777777" w:rsidR="00D650B6" w:rsidRDefault="00D650B6" w:rsidP="00133D72"/>
        </w:tc>
        <w:tc>
          <w:tcPr>
            <w:tcW w:w="2268" w:type="dxa"/>
          </w:tcPr>
          <w:p w14:paraId="0C41B2E5" w14:textId="3E920491" w:rsidR="00D650B6" w:rsidRPr="00D650B6" w:rsidRDefault="00D650B6" w:rsidP="00133D72">
            <w:r w:rsidRPr="00D650B6">
              <w:t>displayAdminMenu() / displayCustomerMenu()</w:t>
            </w:r>
          </w:p>
        </w:tc>
        <w:tc>
          <w:tcPr>
            <w:tcW w:w="1276" w:type="dxa"/>
          </w:tcPr>
          <w:p w14:paraId="4F78B449" w14:textId="50DD40C0" w:rsidR="00D650B6" w:rsidRDefault="00D650B6" w:rsidP="00133D72">
            <w:r w:rsidRPr="00D650B6">
              <w:t>private</w:t>
            </w:r>
          </w:p>
        </w:tc>
        <w:tc>
          <w:tcPr>
            <w:tcW w:w="4110" w:type="dxa"/>
          </w:tcPr>
          <w:p w14:paraId="64A93E17" w14:textId="1B8E1A7F" w:rsidR="00D650B6" w:rsidRDefault="00D650B6" w:rsidP="00133D72">
            <w:r w:rsidRPr="00D650B6">
              <w:t>Renders terminal menu interfaces and handles option prompts based on user access levels.</w:t>
            </w:r>
          </w:p>
        </w:tc>
      </w:tr>
      <w:tr w:rsidR="00D650B6" w14:paraId="2FC7A5DD" w14:textId="77777777" w:rsidTr="00321B28">
        <w:tc>
          <w:tcPr>
            <w:tcW w:w="1696" w:type="dxa"/>
          </w:tcPr>
          <w:p w14:paraId="52D4EFAA" w14:textId="2CF61194" w:rsidR="00D650B6" w:rsidRDefault="00012F3C" w:rsidP="00133D72">
            <w:r w:rsidRPr="00012F3C">
              <w:t>Vehicle</w:t>
            </w:r>
          </w:p>
        </w:tc>
        <w:tc>
          <w:tcPr>
            <w:tcW w:w="2268" w:type="dxa"/>
          </w:tcPr>
          <w:p w14:paraId="4DFB38CE" w14:textId="5DE5FBAE" w:rsidR="00D650B6" w:rsidRPr="00D650B6" w:rsidRDefault="00012F3C" w:rsidP="00133D72">
            <w:r w:rsidRPr="00012F3C">
              <w:t>calculateDamageFee()</w:t>
            </w:r>
          </w:p>
        </w:tc>
        <w:tc>
          <w:tcPr>
            <w:tcW w:w="1276" w:type="dxa"/>
          </w:tcPr>
          <w:p w14:paraId="39BF0DD4" w14:textId="3B2C3065" w:rsidR="00D650B6" w:rsidRDefault="00012F3C" w:rsidP="00133D72">
            <w:r w:rsidRPr="00D650B6">
              <w:t>public</w:t>
            </w:r>
          </w:p>
        </w:tc>
        <w:tc>
          <w:tcPr>
            <w:tcW w:w="4110" w:type="dxa"/>
          </w:tcPr>
          <w:p w14:paraId="7182536E" w14:textId="288E2C97" w:rsidR="00D650B6" w:rsidRDefault="00012F3C" w:rsidP="00133D72">
            <w:r w:rsidRPr="00012F3C">
              <w:t>Pure virtual function implemented by derived classes to compute damage charges based on severity.</w:t>
            </w:r>
          </w:p>
        </w:tc>
      </w:tr>
      <w:tr w:rsidR="00D650B6" w14:paraId="479A6AE1" w14:textId="77777777" w:rsidTr="00321B28">
        <w:tc>
          <w:tcPr>
            <w:tcW w:w="1696" w:type="dxa"/>
          </w:tcPr>
          <w:p w14:paraId="7A8F1AE3" w14:textId="77777777" w:rsidR="00D650B6" w:rsidRDefault="00D650B6" w:rsidP="00133D72"/>
        </w:tc>
        <w:tc>
          <w:tcPr>
            <w:tcW w:w="2268" w:type="dxa"/>
          </w:tcPr>
          <w:p w14:paraId="5F075FD0" w14:textId="68425B6E" w:rsidR="00D650B6" w:rsidRPr="00D650B6" w:rsidRDefault="00012F3C" w:rsidP="00133D72">
            <w:r w:rsidRPr="00012F3C">
              <w:t>calculateRentalFee()</w:t>
            </w:r>
          </w:p>
        </w:tc>
        <w:tc>
          <w:tcPr>
            <w:tcW w:w="1276" w:type="dxa"/>
          </w:tcPr>
          <w:p w14:paraId="38F39763" w14:textId="5F64CB81" w:rsidR="00D650B6" w:rsidRDefault="00012F3C" w:rsidP="00133D72">
            <w:r w:rsidRPr="00D650B6">
              <w:t>public</w:t>
            </w:r>
          </w:p>
        </w:tc>
        <w:tc>
          <w:tcPr>
            <w:tcW w:w="4110" w:type="dxa"/>
          </w:tcPr>
          <w:p w14:paraId="74038F39" w14:textId="5EBB1325" w:rsidR="00D650B6" w:rsidRDefault="00012F3C" w:rsidP="00133D72">
            <w:r w:rsidRPr="00012F3C">
              <w:t>Helper method that updates vehicle availability status from "AVAILABLE" to "RENTED".</w:t>
            </w:r>
          </w:p>
        </w:tc>
      </w:tr>
      <w:tr w:rsidR="00D650B6" w14:paraId="1C5E0C5D" w14:textId="77777777" w:rsidTr="00321B28">
        <w:tc>
          <w:tcPr>
            <w:tcW w:w="1696" w:type="dxa"/>
          </w:tcPr>
          <w:p w14:paraId="0A6216D9" w14:textId="77777777" w:rsidR="00D650B6" w:rsidRDefault="00D650B6" w:rsidP="00D650B6"/>
        </w:tc>
        <w:tc>
          <w:tcPr>
            <w:tcW w:w="2268" w:type="dxa"/>
          </w:tcPr>
          <w:p w14:paraId="70133FAC" w14:textId="5BD6ADEC" w:rsidR="00D650B6" w:rsidRPr="00D650B6" w:rsidRDefault="00012F3C" w:rsidP="00D650B6">
            <w:r w:rsidRPr="00012F3C">
              <w:t>rentVehicle()</w:t>
            </w:r>
          </w:p>
        </w:tc>
        <w:tc>
          <w:tcPr>
            <w:tcW w:w="1276" w:type="dxa"/>
          </w:tcPr>
          <w:p w14:paraId="2D7E9635" w14:textId="2B418344" w:rsidR="00D650B6" w:rsidRDefault="00012F3C" w:rsidP="00D650B6">
            <w:r w:rsidRPr="00012F3C">
              <w:t>private</w:t>
            </w:r>
          </w:p>
        </w:tc>
        <w:tc>
          <w:tcPr>
            <w:tcW w:w="4110" w:type="dxa"/>
          </w:tcPr>
          <w:p w14:paraId="6C55384E" w14:textId="5A18CAEC" w:rsidR="00D650B6" w:rsidRDefault="00012F3C" w:rsidP="00D650B6">
            <w:r w:rsidRPr="00012F3C">
              <w:t>Helper method that updates vehicle availability status from "AVAILABLE" to "RENTED".</w:t>
            </w:r>
          </w:p>
        </w:tc>
      </w:tr>
      <w:tr w:rsidR="00D650B6" w14:paraId="4853DC27" w14:textId="77777777" w:rsidTr="00321B28">
        <w:tc>
          <w:tcPr>
            <w:tcW w:w="1696" w:type="dxa"/>
          </w:tcPr>
          <w:p w14:paraId="3E56C9F1" w14:textId="77777777" w:rsidR="00D650B6" w:rsidRDefault="00D650B6" w:rsidP="00D650B6"/>
        </w:tc>
        <w:tc>
          <w:tcPr>
            <w:tcW w:w="2268" w:type="dxa"/>
          </w:tcPr>
          <w:p w14:paraId="228DF187" w14:textId="30F21E9C" w:rsidR="00D650B6" w:rsidRPr="00D650B6" w:rsidRDefault="00012F3C" w:rsidP="00D650B6">
            <w:r w:rsidRPr="00012F3C">
              <w:t>returnVehicle()</w:t>
            </w:r>
          </w:p>
        </w:tc>
        <w:tc>
          <w:tcPr>
            <w:tcW w:w="1276" w:type="dxa"/>
          </w:tcPr>
          <w:p w14:paraId="3A778CC1" w14:textId="5EA362A6" w:rsidR="00D650B6" w:rsidRDefault="00012F3C" w:rsidP="00D650B6">
            <w:r w:rsidRPr="00012F3C">
              <w:t>private</w:t>
            </w:r>
          </w:p>
        </w:tc>
        <w:tc>
          <w:tcPr>
            <w:tcW w:w="4110" w:type="dxa"/>
          </w:tcPr>
          <w:p w14:paraId="175F913F" w14:textId="59E8BBDA" w:rsidR="00D650B6" w:rsidRDefault="00012F3C" w:rsidP="00D650B6">
            <w:r w:rsidRPr="00012F3C">
              <w:t>Helper method that clears assigned customer link and resets vehicle status upon return.</w:t>
            </w:r>
          </w:p>
        </w:tc>
      </w:tr>
      <w:tr w:rsidR="00D650B6" w14:paraId="1D43D9BE" w14:textId="77777777" w:rsidTr="00321B28">
        <w:tc>
          <w:tcPr>
            <w:tcW w:w="1696" w:type="dxa"/>
          </w:tcPr>
          <w:p w14:paraId="0470B6A3" w14:textId="77777777" w:rsidR="00D650B6" w:rsidRDefault="00D650B6" w:rsidP="00D650B6"/>
        </w:tc>
        <w:tc>
          <w:tcPr>
            <w:tcW w:w="2268" w:type="dxa"/>
          </w:tcPr>
          <w:p w14:paraId="731B3792" w14:textId="09789931" w:rsidR="00D650B6" w:rsidRPr="00D650B6" w:rsidRDefault="00012F3C" w:rsidP="00D650B6">
            <w:r w:rsidRPr="00012F3C">
              <w:t>markUnderMaintenance()</w:t>
            </w:r>
          </w:p>
        </w:tc>
        <w:tc>
          <w:tcPr>
            <w:tcW w:w="1276" w:type="dxa"/>
          </w:tcPr>
          <w:p w14:paraId="762FCA41" w14:textId="1C501D51" w:rsidR="00D650B6" w:rsidRDefault="00012F3C" w:rsidP="00D650B6">
            <w:r w:rsidRPr="00012F3C">
              <w:t>private</w:t>
            </w:r>
          </w:p>
        </w:tc>
        <w:tc>
          <w:tcPr>
            <w:tcW w:w="4110" w:type="dxa"/>
          </w:tcPr>
          <w:p w14:paraId="226F2750" w14:textId="656E94CF" w:rsidR="00D650B6" w:rsidRDefault="00012F3C" w:rsidP="00D650B6">
            <w:r w:rsidRPr="00012F3C">
              <w:t>Updates vehicle status to "UNDER_MAINTENANCE" to flag it as unavailable for bookings.</w:t>
            </w:r>
          </w:p>
        </w:tc>
      </w:tr>
      <w:tr w:rsidR="00D650B6" w14:paraId="366D4BA6" w14:textId="77777777" w:rsidTr="00321B28">
        <w:tc>
          <w:tcPr>
            <w:tcW w:w="1696" w:type="dxa"/>
          </w:tcPr>
          <w:p w14:paraId="429D4602" w14:textId="57E0C94C" w:rsidR="00D650B6" w:rsidRDefault="00BA6979" w:rsidP="00D650B6">
            <w:r w:rsidRPr="00BA6979">
              <w:t>Customer</w:t>
            </w:r>
          </w:p>
        </w:tc>
        <w:tc>
          <w:tcPr>
            <w:tcW w:w="2268" w:type="dxa"/>
          </w:tcPr>
          <w:p w14:paraId="26939504" w14:textId="2DE53892" w:rsidR="00D650B6" w:rsidRPr="00D650B6" w:rsidRDefault="00BA6979" w:rsidP="00D650B6">
            <w:r w:rsidRPr="00BA6979">
              <w:t>verifyIdentity()</w:t>
            </w:r>
          </w:p>
        </w:tc>
        <w:tc>
          <w:tcPr>
            <w:tcW w:w="1276" w:type="dxa"/>
          </w:tcPr>
          <w:p w14:paraId="06C88F93" w14:textId="01D66912" w:rsidR="00D650B6" w:rsidRDefault="00BA6979" w:rsidP="00D650B6">
            <w:r w:rsidRPr="00BA6979">
              <w:t>public</w:t>
            </w:r>
          </w:p>
        </w:tc>
        <w:tc>
          <w:tcPr>
            <w:tcW w:w="4110" w:type="dxa"/>
          </w:tcPr>
          <w:p w14:paraId="5738BB10" w14:textId="3E6F97D1" w:rsidR="00D650B6" w:rsidRDefault="00BA6979" w:rsidP="00D650B6">
            <w:r w:rsidRPr="00BA6979">
              <w:t>Validates user identity parameters (e.g., license or ID verification) before allowing rentals</w:t>
            </w:r>
            <w:r>
              <w:t>.</w:t>
            </w:r>
          </w:p>
        </w:tc>
      </w:tr>
      <w:tr w:rsidR="00D650B6" w14:paraId="2E968C62" w14:textId="77777777" w:rsidTr="00321B28">
        <w:tc>
          <w:tcPr>
            <w:tcW w:w="1696" w:type="dxa"/>
          </w:tcPr>
          <w:p w14:paraId="36C1B5CA" w14:textId="77777777" w:rsidR="00D650B6" w:rsidRDefault="00D650B6" w:rsidP="00D650B6"/>
        </w:tc>
        <w:tc>
          <w:tcPr>
            <w:tcW w:w="2268" w:type="dxa"/>
          </w:tcPr>
          <w:p w14:paraId="4067D73B" w14:textId="76AA608C" w:rsidR="00D650B6" w:rsidRPr="00D650B6" w:rsidRDefault="00BA6979" w:rsidP="00D650B6">
            <w:r w:rsidRPr="00BA6979">
              <w:t>confirmSignOff()</w:t>
            </w:r>
          </w:p>
        </w:tc>
        <w:tc>
          <w:tcPr>
            <w:tcW w:w="1276" w:type="dxa"/>
          </w:tcPr>
          <w:p w14:paraId="6AB8CBE5" w14:textId="7B7CE770" w:rsidR="00D650B6" w:rsidRDefault="00BA6979" w:rsidP="00D650B6">
            <w:r w:rsidRPr="00BA6979">
              <w:t>public</w:t>
            </w:r>
          </w:p>
        </w:tc>
        <w:tc>
          <w:tcPr>
            <w:tcW w:w="4110" w:type="dxa"/>
          </w:tcPr>
          <w:p w14:paraId="4E730BBF" w14:textId="025193BB" w:rsidR="00D650B6" w:rsidRDefault="00BA6979" w:rsidP="00D650B6">
            <w:r w:rsidRPr="00BA6979">
              <w:t>Records customer agreement/signature for vehicle handovers and damage inspections</w:t>
            </w:r>
            <w:r>
              <w:t>.</w:t>
            </w:r>
          </w:p>
        </w:tc>
      </w:tr>
      <w:tr w:rsidR="00D650B6" w14:paraId="32F034C1" w14:textId="77777777" w:rsidTr="00321B28">
        <w:tc>
          <w:tcPr>
            <w:tcW w:w="1696" w:type="dxa"/>
          </w:tcPr>
          <w:p w14:paraId="03D42889" w14:textId="77777777" w:rsidR="00D650B6" w:rsidRDefault="00D650B6" w:rsidP="00D650B6"/>
        </w:tc>
        <w:tc>
          <w:tcPr>
            <w:tcW w:w="2268" w:type="dxa"/>
          </w:tcPr>
          <w:p w14:paraId="7D23CF75" w14:textId="08B40082" w:rsidR="00D650B6" w:rsidRPr="00D650B6" w:rsidRDefault="00BA6979" w:rsidP="00D650B6">
            <w:r w:rsidRPr="00BA6979">
              <w:t>register()</w:t>
            </w:r>
          </w:p>
        </w:tc>
        <w:tc>
          <w:tcPr>
            <w:tcW w:w="1276" w:type="dxa"/>
          </w:tcPr>
          <w:p w14:paraId="61DAA47A" w14:textId="7EB744CC" w:rsidR="00D650B6" w:rsidRDefault="00BA6979" w:rsidP="00D650B6">
            <w:r w:rsidRPr="00BA6979">
              <w:t>public</w:t>
            </w:r>
          </w:p>
        </w:tc>
        <w:tc>
          <w:tcPr>
            <w:tcW w:w="4110" w:type="dxa"/>
          </w:tcPr>
          <w:p w14:paraId="1BE4C898" w14:textId="32310405" w:rsidR="00D650B6" w:rsidRDefault="00BA6979" w:rsidP="00D650B6">
            <w:r w:rsidRPr="00BA6979">
              <w:t>Prompts for user details, constructs a new Customer record, and appends it to customer storage.</w:t>
            </w:r>
          </w:p>
        </w:tc>
      </w:tr>
      <w:tr w:rsidR="00D650B6" w14:paraId="0C5C841D" w14:textId="77777777" w:rsidTr="00321B28">
        <w:tc>
          <w:tcPr>
            <w:tcW w:w="1696" w:type="dxa"/>
          </w:tcPr>
          <w:p w14:paraId="4E67C83F" w14:textId="77777777" w:rsidR="00D650B6" w:rsidRDefault="00D650B6" w:rsidP="00D650B6"/>
        </w:tc>
        <w:tc>
          <w:tcPr>
            <w:tcW w:w="2268" w:type="dxa"/>
          </w:tcPr>
          <w:p w14:paraId="7E79F0ED" w14:textId="3DE79A3F" w:rsidR="00D650B6" w:rsidRPr="00D650B6" w:rsidRDefault="00BA6979" w:rsidP="00D650B6">
            <w:r w:rsidRPr="00BA6979">
              <w:t>login()</w:t>
            </w:r>
          </w:p>
        </w:tc>
        <w:tc>
          <w:tcPr>
            <w:tcW w:w="1276" w:type="dxa"/>
          </w:tcPr>
          <w:p w14:paraId="271C9E59" w14:textId="0FA920E7" w:rsidR="00D650B6" w:rsidRDefault="00BA6979" w:rsidP="00D650B6">
            <w:r w:rsidRPr="00BA6979">
              <w:t>public</w:t>
            </w:r>
          </w:p>
        </w:tc>
        <w:tc>
          <w:tcPr>
            <w:tcW w:w="4110" w:type="dxa"/>
          </w:tcPr>
          <w:p w14:paraId="0FF385B1" w14:textId="1672CA1F" w:rsidR="00D650B6" w:rsidRDefault="00BA6979" w:rsidP="00D650B6">
            <w:r w:rsidRPr="00BA6979">
              <w:t>Compares input credentials against stored username and password to authenticate session</w:t>
            </w:r>
            <w:r>
              <w:t>.</w:t>
            </w:r>
          </w:p>
        </w:tc>
      </w:tr>
      <w:tr w:rsidR="00D650B6" w14:paraId="46EDB1C9" w14:textId="77777777" w:rsidTr="00321B28">
        <w:tc>
          <w:tcPr>
            <w:tcW w:w="1696" w:type="dxa"/>
          </w:tcPr>
          <w:p w14:paraId="132071E6" w14:textId="53EB9531" w:rsidR="00D650B6" w:rsidRDefault="007829D2" w:rsidP="00D650B6">
            <w:r w:rsidRPr="007829D2">
              <w:t>DamageLog</w:t>
            </w:r>
          </w:p>
        </w:tc>
        <w:tc>
          <w:tcPr>
            <w:tcW w:w="2268" w:type="dxa"/>
          </w:tcPr>
          <w:p w14:paraId="5EBE490A" w14:textId="2CA3BD8A" w:rsidR="00D650B6" w:rsidRPr="00D650B6" w:rsidRDefault="007829D2" w:rsidP="00D650B6">
            <w:r w:rsidRPr="007829D2">
              <w:t>addLog(description: std::string)</w:t>
            </w:r>
          </w:p>
        </w:tc>
        <w:tc>
          <w:tcPr>
            <w:tcW w:w="1276" w:type="dxa"/>
          </w:tcPr>
          <w:p w14:paraId="4504DF39" w14:textId="32397ECE" w:rsidR="00D650B6" w:rsidRDefault="007829D2" w:rsidP="00D650B6">
            <w:r w:rsidRPr="007829D2">
              <w:t>public</w:t>
            </w:r>
          </w:p>
        </w:tc>
        <w:tc>
          <w:tcPr>
            <w:tcW w:w="4110" w:type="dxa"/>
          </w:tcPr>
          <w:p w14:paraId="66F45855" w14:textId="3204CB19" w:rsidR="00D650B6" w:rsidRDefault="007829D2" w:rsidP="00D650B6">
            <w:r w:rsidRPr="007829D2">
              <w:t>Appends a new vehicle damage description entry to the inspection log collection.</w:t>
            </w:r>
          </w:p>
        </w:tc>
      </w:tr>
      <w:tr w:rsidR="00D650B6" w14:paraId="0E941304" w14:textId="77777777" w:rsidTr="00321B28">
        <w:tc>
          <w:tcPr>
            <w:tcW w:w="1696" w:type="dxa"/>
          </w:tcPr>
          <w:p w14:paraId="101A8591" w14:textId="77777777" w:rsidR="00D650B6" w:rsidRDefault="00D650B6" w:rsidP="00D650B6"/>
        </w:tc>
        <w:tc>
          <w:tcPr>
            <w:tcW w:w="2268" w:type="dxa"/>
          </w:tcPr>
          <w:p w14:paraId="6482C080" w14:textId="0C30E41E" w:rsidR="00D650B6" w:rsidRPr="00D650B6" w:rsidRDefault="007829D2" w:rsidP="00D650B6">
            <w:r w:rsidRPr="007829D2">
              <w:t>generateDamageReport()</w:t>
            </w:r>
          </w:p>
        </w:tc>
        <w:tc>
          <w:tcPr>
            <w:tcW w:w="1276" w:type="dxa"/>
          </w:tcPr>
          <w:p w14:paraId="071FCA84" w14:textId="2550471B" w:rsidR="00D650B6" w:rsidRDefault="007829D2" w:rsidP="00D650B6">
            <w:r w:rsidRPr="007829D2">
              <w:t>public</w:t>
            </w:r>
          </w:p>
        </w:tc>
        <w:tc>
          <w:tcPr>
            <w:tcW w:w="4110" w:type="dxa"/>
          </w:tcPr>
          <w:p w14:paraId="69A8DF86" w14:textId="09904425" w:rsidR="00D650B6" w:rsidRDefault="007829D2" w:rsidP="00D650B6">
            <w:r w:rsidRPr="007829D2">
              <w:t>Compiles and outputs full historical inspection records and damage descriptions for a vehicle</w:t>
            </w:r>
            <w:r>
              <w:t>.</w:t>
            </w:r>
          </w:p>
        </w:tc>
      </w:tr>
      <w:tr w:rsidR="00D650B6" w14:paraId="62034320" w14:textId="77777777" w:rsidTr="00321B28">
        <w:tc>
          <w:tcPr>
            <w:tcW w:w="1696" w:type="dxa"/>
          </w:tcPr>
          <w:p w14:paraId="59A50C50" w14:textId="77777777" w:rsidR="00D650B6" w:rsidRDefault="00D650B6" w:rsidP="00D650B6"/>
        </w:tc>
        <w:tc>
          <w:tcPr>
            <w:tcW w:w="2268" w:type="dxa"/>
          </w:tcPr>
          <w:p w14:paraId="2BD63347" w14:textId="72339CC1" w:rsidR="00D650B6" w:rsidRPr="00D650B6" w:rsidRDefault="007829D2" w:rsidP="00D650B6">
            <w:r w:rsidRPr="007829D2">
              <w:t>confirmCustomerSignOff(customerID: int)</w:t>
            </w:r>
          </w:p>
        </w:tc>
        <w:tc>
          <w:tcPr>
            <w:tcW w:w="1276" w:type="dxa"/>
          </w:tcPr>
          <w:p w14:paraId="5379F8F1" w14:textId="1225138D" w:rsidR="00D650B6" w:rsidRDefault="007829D2" w:rsidP="00D650B6">
            <w:r w:rsidRPr="007829D2">
              <w:t>public</w:t>
            </w:r>
          </w:p>
        </w:tc>
        <w:tc>
          <w:tcPr>
            <w:tcW w:w="4110" w:type="dxa"/>
          </w:tcPr>
          <w:p w14:paraId="095020B4" w14:textId="6D97A6B5" w:rsidR="00D650B6" w:rsidRDefault="007829D2" w:rsidP="00D650B6">
            <w:r w:rsidRPr="007829D2">
              <w:t>Flags damage assessment as officially acknowledged and signed off by the specific customer ID</w:t>
            </w:r>
            <w:r>
              <w:t>.</w:t>
            </w:r>
          </w:p>
        </w:tc>
      </w:tr>
    </w:tbl>
    <w:p w14:paraId="6173D8F0" w14:textId="658B611B" w:rsidR="00321B28" w:rsidRDefault="00321B28">
      <w:pPr>
        <w:rPr>
          <w:rFonts w:asciiTheme="majorHAnsi" w:eastAsiaTheme="majorEastAsia" w:hAnsiTheme="majorHAnsi" w:cstheme="majorBidi"/>
          <w:color w:val="0F4761" w:themeColor="accent1" w:themeShade="BF"/>
          <w:sz w:val="32"/>
          <w:szCs w:val="32"/>
        </w:rPr>
      </w:pPr>
      <w:r>
        <w:rPr>
          <w:sz w:val="32"/>
          <w:szCs w:val="32"/>
        </w:rPr>
        <w:br w:type="page"/>
      </w:r>
    </w:p>
    <w:p w14:paraId="06171745" w14:textId="77777777" w:rsidR="00A602D1" w:rsidRDefault="00A602D1" w:rsidP="00D236F3">
      <w:bookmarkStart w:id="6" w:name="_Toc241673301"/>
      <w:r w:rsidRPr="00A602D1">
        <w:rPr>
          <w:noProof/>
        </w:rPr>
        <w:lastRenderedPageBreak/>
        <w:drawing>
          <wp:inline distT="0" distB="0" distL="0" distR="0" wp14:anchorId="497DA854" wp14:editId="74AF8A42">
            <wp:extent cx="4895238" cy="3771429"/>
            <wp:effectExtent l="0" t="0" r="635" b="635"/>
            <wp:docPr id="16874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9231" name=""/>
                    <pic:cNvPicPr/>
                  </pic:nvPicPr>
                  <pic:blipFill>
                    <a:blip r:embed="rId13"/>
                    <a:stretch>
                      <a:fillRect/>
                    </a:stretch>
                  </pic:blipFill>
                  <pic:spPr>
                    <a:xfrm>
                      <a:off x="0" y="0"/>
                      <a:ext cx="4895238" cy="3771429"/>
                    </a:xfrm>
                    <a:prstGeom prst="rect">
                      <a:avLst/>
                    </a:prstGeom>
                  </pic:spPr>
                </pic:pic>
              </a:graphicData>
            </a:graphic>
          </wp:inline>
        </w:drawing>
      </w:r>
    </w:p>
    <w:p w14:paraId="5C51A912" w14:textId="77777777" w:rsidR="00A602D1" w:rsidRDefault="00A602D1">
      <w:pPr>
        <w:rPr>
          <w:rFonts w:asciiTheme="majorHAnsi" w:eastAsiaTheme="majorEastAsia" w:hAnsiTheme="majorHAnsi" w:cstheme="majorBidi"/>
          <w:color w:val="0F4761" w:themeColor="accent1" w:themeShade="BF"/>
          <w:sz w:val="32"/>
          <w:szCs w:val="32"/>
        </w:rPr>
      </w:pPr>
      <w:r>
        <w:rPr>
          <w:sz w:val="32"/>
          <w:szCs w:val="32"/>
        </w:rPr>
        <w:br w:type="page"/>
      </w:r>
    </w:p>
    <w:p w14:paraId="5AD908B4" w14:textId="3EE46DB6" w:rsidR="00FD6D62" w:rsidRDefault="00FD6D62" w:rsidP="00FD6D62">
      <w:pPr>
        <w:pStyle w:val="Heading1"/>
        <w:rPr>
          <w:sz w:val="32"/>
          <w:szCs w:val="32"/>
        </w:rPr>
      </w:pPr>
      <w:r>
        <w:rPr>
          <w:sz w:val="32"/>
          <w:szCs w:val="32"/>
        </w:rPr>
        <w:lastRenderedPageBreak/>
        <w:t>7.0 References</w:t>
      </w:r>
      <w:bookmarkEnd w:id="6"/>
    </w:p>
    <w:p w14:paraId="20E5597D" w14:textId="0D6CB29C" w:rsidR="00FD6D62" w:rsidRDefault="007724BE" w:rsidP="00FD6D62">
      <w:hyperlink r:id="rId14" w:history="1">
        <w:r w:rsidRPr="00E257A4">
          <w:rPr>
            <w:rStyle w:val="Hyperlink"/>
          </w:rPr>
          <w:t>https://www.coastr.com/post/expert-solutions-to-the-7-most-common-vehicle-rental-business-challenges</w:t>
        </w:r>
      </w:hyperlink>
    </w:p>
    <w:p w14:paraId="2109D2A2" w14:textId="6B151F3D" w:rsidR="007724BE" w:rsidRDefault="00D65F9A" w:rsidP="00FD6D62">
      <w:hyperlink r:id="rId15" w:history="1">
        <w:r w:rsidRPr="006A3CFC">
          <w:rPr>
            <w:rStyle w:val="Hyperlink"/>
          </w:rPr>
          <w:t>https://www.visual-paradigm.com/guide/uml-unified-modeling-language/what-is-use-case-diagram/</w:t>
        </w:r>
      </w:hyperlink>
    </w:p>
    <w:p w14:paraId="4DC14CA1" w14:textId="6094F99A" w:rsidR="00D65F9A" w:rsidRDefault="00463ECE" w:rsidP="00FD6D62">
      <w:hyperlink r:id="rId16" w:history="1">
        <w:r w:rsidRPr="006A3CFC">
          <w:rPr>
            <w:rStyle w:val="Hyperlink"/>
          </w:rPr>
          <w:t>https://www.visual-paradigm.com/guide/uml-unified-modeling-language/uml-class-diagram-tutorial/</w:t>
        </w:r>
      </w:hyperlink>
    </w:p>
    <w:p w14:paraId="6A32663A" w14:textId="77777777" w:rsidR="00463ECE" w:rsidRPr="00FD6D62" w:rsidRDefault="00463ECE" w:rsidP="00FD6D62"/>
    <w:sectPr w:rsidR="00463ECE" w:rsidRPr="00FD6D62" w:rsidSect="002D4248">
      <w:foot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56B77" w14:textId="77777777" w:rsidR="0066506C" w:rsidRDefault="0066506C" w:rsidP="002D4248">
      <w:pPr>
        <w:spacing w:after="0" w:line="240" w:lineRule="auto"/>
      </w:pPr>
      <w:r>
        <w:separator/>
      </w:r>
    </w:p>
  </w:endnote>
  <w:endnote w:type="continuationSeparator" w:id="0">
    <w:p w14:paraId="6BE34E1C" w14:textId="77777777" w:rsidR="0066506C" w:rsidRDefault="0066506C" w:rsidP="002D4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CF8B0" w14:textId="40B68154" w:rsidR="002D4248" w:rsidRDefault="002D4248">
    <w:pPr>
      <w:pStyle w:val="Footer"/>
      <w:tabs>
        <w:tab w:val="clear" w:pos="4680"/>
        <w:tab w:val="clear" w:pos="9360"/>
      </w:tabs>
      <w:jc w:val="center"/>
      <w:rPr>
        <w:caps/>
        <w:noProof/>
        <w:color w:val="156082" w:themeColor="accent1"/>
      </w:rPr>
    </w:pPr>
  </w:p>
  <w:p w14:paraId="0E291B7E" w14:textId="77777777" w:rsidR="002D4248" w:rsidRDefault="002D42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DE55" w14:textId="77777777" w:rsidR="002D4248" w:rsidRDefault="002D424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9BE32FA" w14:textId="77777777" w:rsidR="002D4248" w:rsidRDefault="002D4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30C0E" w14:textId="77777777" w:rsidR="0066506C" w:rsidRDefault="0066506C" w:rsidP="002D4248">
      <w:pPr>
        <w:spacing w:after="0" w:line="240" w:lineRule="auto"/>
      </w:pPr>
      <w:r>
        <w:separator/>
      </w:r>
    </w:p>
  </w:footnote>
  <w:footnote w:type="continuationSeparator" w:id="0">
    <w:p w14:paraId="15247E75" w14:textId="77777777" w:rsidR="0066506C" w:rsidRDefault="0066506C" w:rsidP="002D4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12F3C"/>
    <w:rsid w:val="000A59CC"/>
    <w:rsid w:val="000B0DC9"/>
    <w:rsid w:val="000B3F9A"/>
    <w:rsid w:val="00103943"/>
    <w:rsid w:val="00132972"/>
    <w:rsid w:val="0013342C"/>
    <w:rsid w:val="00133D72"/>
    <w:rsid w:val="001422A4"/>
    <w:rsid w:val="001576EF"/>
    <w:rsid w:val="001A1639"/>
    <w:rsid w:val="001B7F8C"/>
    <w:rsid w:val="001C1CFD"/>
    <w:rsid w:val="001E7722"/>
    <w:rsid w:val="00226D7E"/>
    <w:rsid w:val="00242567"/>
    <w:rsid w:val="002427F2"/>
    <w:rsid w:val="00242A88"/>
    <w:rsid w:val="00284485"/>
    <w:rsid w:val="002D4248"/>
    <w:rsid w:val="002E2951"/>
    <w:rsid w:val="00307FC5"/>
    <w:rsid w:val="003121EA"/>
    <w:rsid w:val="00321B28"/>
    <w:rsid w:val="003278D0"/>
    <w:rsid w:val="00344BF1"/>
    <w:rsid w:val="00347A29"/>
    <w:rsid w:val="0035123F"/>
    <w:rsid w:val="0036082F"/>
    <w:rsid w:val="00361B0F"/>
    <w:rsid w:val="00377898"/>
    <w:rsid w:val="0039527E"/>
    <w:rsid w:val="003A6964"/>
    <w:rsid w:val="003B4A4B"/>
    <w:rsid w:val="003C7003"/>
    <w:rsid w:val="003D3276"/>
    <w:rsid w:val="003F6D30"/>
    <w:rsid w:val="0041573D"/>
    <w:rsid w:val="00430D89"/>
    <w:rsid w:val="0043717D"/>
    <w:rsid w:val="00455F95"/>
    <w:rsid w:val="00463ECE"/>
    <w:rsid w:val="004702A2"/>
    <w:rsid w:val="00470887"/>
    <w:rsid w:val="00481900"/>
    <w:rsid w:val="0049735C"/>
    <w:rsid w:val="004A714E"/>
    <w:rsid w:val="004C3C18"/>
    <w:rsid w:val="004E752F"/>
    <w:rsid w:val="004F6FD0"/>
    <w:rsid w:val="00512A97"/>
    <w:rsid w:val="005547CE"/>
    <w:rsid w:val="00575F19"/>
    <w:rsid w:val="00583248"/>
    <w:rsid w:val="005A244E"/>
    <w:rsid w:val="005A561A"/>
    <w:rsid w:val="005A5922"/>
    <w:rsid w:val="005B6D74"/>
    <w:rsid w:val="005C4325"/>
    <w:rsid w:val="005D3CA1"/>
    <w:rsid w:val="005D7F4E"/>
    <w:rsid w:val="00604E41"/>
    <w:rsid w:val="00616BD3"/>
    <w:rsid w:val="00623F71"/>
    <w:rsid w:val="00635BF5"/>
    <w:rsid w:val="00662D75"/>
    <w:rsid w:val="0066506C"/>
    <w:rsid w:val="006653C0"/>
    <w:rsid w:val="0068334B"/>
    <w:rsid w:val="006D4455"/>
    <w:rsid w:val="006E1CE6"/>
    <w:rsid w:val="0070629C"/>
    <w:rsid w:val="0071610A"/>
    <w:rsid w:val="00723040"/>
    <w:rsid w:val="00740FCD"/>
    <w:rsid w:val="00743072"/>
    <w:rsid w:val="007724BE"/>
    <w:rsid w:val="007829D2"/>
    <w:rsid w:val="007869DD"/>
    <w:rsid w:val="007B5E89"/>
    <w:rsid w:val="007B7C2E"/>
    <w:rsid w:val="007E18AF"/>
    <w:rsid w:val="0080601D"/>
    <w:rsid w:val="008137F4"/>
    <w:rsid w:val="00814B60"/>
    <w:rsid w:val="0083610E"/>
    <w:rsid w:val="00860F9A"/>
    <w:rsid w:val="008A5DC6"/>
    <w:rsid w:val="008B0435"/>
    <w:rsid w:val="008D5642"/>
    <w:rsid w:val="009211B3"/>
    <w:rsid w:val="00941401"/>
    <w:rsid w:val="00946335"/>
    <w:rsid w:val="009716B6"/>
    <w:rsid w:val="00982804"/>
    <w:rsid w:val="009A1AAB"/>
    <w:rsid w:val="00A06C0A"/>
    <w:rsid w:val="00A229FB"/>
    <w:rsid w:val="00A259E4"/>
    <w:rsid w:val="00A5142C"/>
    <w:rsid w:val="00A602D1"/>
    <w:rsid w:val="00A64526"/>
    <w:rsid w:val="00A75DAE"/>
    <w:rsid w:val="00A87293"/>
    <w:rsid w:val="00A9449A"/>
    <w:rsid w:val="00AA7F80"/>
    <w:rsid w:val="00AD5002"/>
    <w:rsid w:val="00AE3180"/>
    <w:rsid w:val="00B01492"/>
    <w:rsid w:val="00B506AE"/>
    <w:rsid w:val="00B77AA1"/>
    <w:rsid w:val="00B93E3A"/>
    <w:rsid w:val="00BA4632"/>
    <w:rsid w:val="00BA6979"/>
    <w:rsid w:val="00BA6EB9"/>
    <w:rsid w:val="00BD2DB3"/>
    <w:rsid w:val="00C1216A"/>
    <w:rsid w:val="00C20B39"/>
    <w:rsid w:val="00C24389"/>
    <w:rsid w:val="00C247E1"/>
    <w:rsid w:val="00C50309"/>
    <w:rsid w:val="00C94F42"/>
    <w:rsid w:val="00CC1B8E"/>
    <w:rsid w:val="00CC5345"/>
    <w:rsid w:val="00CD39F7"/>
    <w:rsid w:val="00CE417A"/>
    <w:rsid w:val="00D1002B"/>
    <w:rsid w:val="00D170BA"/>
    <w:rsid w:val="00D236F3"/>
    <w:rsid w:val="00D30B02"/>
    <w:rsid w:val="00D36F17"/>
    <w:rsid w:val="00D650B6"/>
    <w:rsid w:val="00D65F9A"/>
    <w:rsid w:val="00DA0B90"/>
    <w:rsid w:val="00DC095B"/>
    <w:rsid w:val="00DC415A"/>
    <w:rsid w:val="00E01D99"/>
    <w:rsid w:val="00E26884"/>
    <w:rsid w:val="00E457A2"/>
    <w:rsid w:val="00E601CB"/>
    <w:rsid w:val="00EA6A49"/>
    <w:rsid w:val="00EC0D6E"/>
    <w:rsid w:val="00F228AB"/>
    <w:rsid w:val="00F40BAD"/>
    <w:rsid w:val="00F52B6F"/>
    <w:rsid w:val="00F71112"/>
    <w:rsid w:val="00F95C7B"/>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A59CC"/>
    <w:pPr>
      <w:spacing w:after="100"/>
    </w:pPr>
  </w:style>
  <w:style w:type="character" w:styleId="Hyperlink">
    <w:name w:val="Hyperlink"/>
    <w:basedOn w:val="DefaultParagraphFont"/>
    <w:uiPriority w:val="99"/>
    <w:unhideWhenUsed/>
    <w:rsid w:val="000A59CC"/>
    <w:rPr>
      <w:color w:val="467886" w:themeColor="hyperlink"/>
      <w:u w:val="single"/>
    </w:rPr>
  </w:style>
  <w:style w:type="character" w:styleId="UnresolvedMention">
    <w:name w:val="Unresolved Mention"/>
    <w:basedOn w:val="DefaultParagraphFont"/>
    <w:uiPriority w:val="99"/>
    <w:semiHidden/>
    <w:unhideWhenUsed/>
    <w:rsid w:val="007724BE"/>
    <w:rPr>
      <w:color w:val="605E5C"/>
      <w:shd w:val="clear" w:color="auto" w:fill="E1DFDD"/>
    </w:rPr>
  </w:style>
  <w:style w:type="paragraph" w:styleId="Caption">
    <w:name w:val="caption"/>
    <w:basedOn w:val="Normal"/>
    <w:next w:val="Normal"/>
    <w:uiPriority w:val="35"/>
    <w:unhideWhenUsed/>
    <w:qFormat/>
    <w:rsid w:val="007B7C2E"/>
    <w:pPr>
      <w:spacing w:after="200" w:line="240" w:lineRule="auto"/>
    </w:pPr>
    <w:rPr>
      <w:i/>
      <w:iCs/>
      <w:color w:val="0E2841" w:themeColor="text2"/>
      <w:sz w:val="18"/>
      <w:szCs w:val="18"/>
    </w:rPr>
  </w:style>
  <w:style w:type="table" w:styleId="TableGrid">
    <w:name w:val="Table Grid"/>
    <w:basedOn w:val="TableNormal"/>
    <w:uiPriority w:val="39"/>
    <w:rsid w:val="00D65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42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248"/>
  </w:style>
  <w:style w:type="paragraph" w:styleId="Footer">
    <w:name w:val="footer"/>
    <w:basedOn w:val="Normal"/>
    <w:link w:val="FooterChar"/>
    <w:uiPriority w:val="99"/>
    <w:unhideWhenUsed/>
    <w:rsid w:val="002D42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visual-paradigm.com/guide/uml-unified-modeling-language/uml-class-diagram-tutori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visual-paradigm.com/guide/uml-unified-modeling-language/what-is-use-case-diagram/"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coastr.com/post/expert-solutions-to-the-7-most-common-vehicle-rental-business-challe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15</Pages>
  <Words>1886</Words>
  <Characters>10753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157</cp:revision>
  <dcterms:created xsi:type="dcterms:W3CDTF">2026-09-27T06:27:00Z</dcterms:created>
  <dcterms:modified xsi:type="dcterms:W3CDTF">2026-10-23T15:37:00Z</dcterms:modified>
</cp:coreProperties>
</file>