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00641F">
        <w:rPr>
          <w:rFonts w:ascii="Times New Roman" w:hAnsi="Times New Roman" w:cs="Times New Roman"/>
          <w:sz w:val="24"/>
          <w:szCs w:val="24"/>
        </w:rPr>
        <w:t>Juliana</w:t>
      </w:r>
      <w:r>
        <w:rPr>
          <w:rFonts w:ascii="Times New Roman" w:hAnsi="Times New Roman" w:cs="Times New Roman"/>
          <w:sz w:val="24"/>
          <w:szCs w:val="24"/>
        </w:rPr>
        <w:t xml:space="preserve"> Linares</w:t>
      </w:r>
      <w:r w:rsidR="00656D99">
        <w:rPr>
          <w:rFonts w:ascii="Times New Roman" w:hAnsi="Times New Roman" w:cs="Times New Roman"/>
          <w:sz w:val="24"/>
          <w:szCs w:val="24"/>
        </w:rPr>
        <w:t xml:space="preserve"> R</w:t>
      </w:r>
    </w:p>
    <w:p w:rsidR="00656D99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656D99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656D99" w:rsidRDefault="00656D99" w:rsidP="00656D9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656D99" w:rsidRPr="0000641F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DA1021" w:rsidRDefault="00656D99" w:rsidP="00DA1021">
      <w:pPr>
        <w:widowControl w:val="0"/>
        <w:autoSpaceDE w:val="0"/>
        <w:autoSpaceDN w:val="0"/>
        <w:adjustRightInd w:val="0"/>
        <w:jc w:val="center"/>
      </w:pPr>
      <w:r>
        <w:t>INTRODUCTION TO OBJECT PROGRAMMING</w:t>
      </w:r>
    </w:p>
    <w:p w:rsidR="00656D99" w:rsidRPr="0000641F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0"/>
          <w:szCs w:val="40"/>
        </w:rPr>
      </w:pPr>
    </w:p>
    <w:p w:rsidR="00DA1021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 xml:space="preserve">Final Project Documentation </w:t>
      </w:r>
    </w:p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4"/>
          <w:szCs w:val="40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4"/>
          <w:szCs w:val="40"/>
        </w:rPr>
      </w:pPr>
    </w:p>
    <w:p w:rsidR="00DA1021" w:rsidRDefault="00DA1021" w:rsidP="00656D9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44"/>
          <w:szCs w:val="40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00641F">
        <w:rPr>
          <w:rFonts w:ascii="Times New Roman" w:hAnsi="Times New Roman" w:cs="Times New Roman"/>
          <w:sz w:val="44"/>
          <w:szCs w:val="40"/>
        </w:rPr>
        <w:t xml:space="preserve"> </w:t>
      </w:r>
    </w:p>
    <w:p w:rsidR="00DA1021" w:rsidRPr="007A4F46" w:rsidRDefault="00DA1021" w:rsidP="00DA1021">
      <w:pPr>
        <w:widowControl w:val="0"/>
        <w:autoSpaceDE w:val="0"/>
        <w:autoSpaceDN w:val="0"/>
        <w:adjustRightInd w:val="0"/>
        <w:jc w:val="center"/>
        <w:rPr>
          <w:rStyle w:val="IntenseEmphasis"/>
        </w:rPr>
      </w:pPr>
      <w:r>
        <w:rPr>
          <w:rFonts w:ascii="Times New Roman" w:hAnsi="Times New Roman" w:cs="Times New Roman"/>
          <w:sz w:val="24"/>
          <w:szCs w:val="24"/>
        </w:rPr>
        <w:t xml:space="preserve">Presented to </w:t>
      </w:r>
      <w:r w:rsidR="00656D99">
        <w:t xml:space="preserve">Mihai </w:t>
      </w:r>
      <w:proofErr w:type="spellStart"/>
      <w:r w:rsidR="00656D99">
        <w:t>Maftei</w:t>
      </w:r>
      <w:proofErr w:type="spellEnd"/>
    </w:p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1021" w:rsidRDefault="00DA1021" w:rsidP="00DA102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656D99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656D99" w:rsidRDefault="00656D99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DA1021" w:rsidRDefault="00DA1021" w:rsidP="00DA102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LaSalle College</w:t>
      </w:r>
    </w:p>
    <w:p w:rsidR="00656D99" w:rsidRPr="00656D99" w:rsidRDefault="00656D99" w:rsidP="00656D9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eastAsia="ko-KR"/>
        </w:rPr>
      </w:pPr>
      <w:r>
        <w:rPr>
          <w:rFonts w:ascii="Times New Roman" w:hAnsi="Times New Roman" w:cs="Times New Roman"/>
          <w:sz w:val="24"/>
          <w:szCs w:val="24"/>
        </w:rPr>
        <w:t>July 26</w:t>
      </w:r>
      <w:r>
        <w:rPr>
          <w:rFonts w:ascii="Times New Roman" w:hAnsi="Times New Roman" w:cs="Times New Roman"/>
          <w:sz w:val="24"/>
          <w:szCs w:val="24"/>
          <w:vertAlign w:val="superscript"/>
          <w:lang w:eastAsia="ko-KR"/>
        </w:rPr>
        <w:t>th,</w:t>
      </w:r>
      <w:r w:rsidR="00DA1021">
        <w:rPr>
          <w:rFonts w:ascii="Times New Roman" w:hAnsi="Times New Roman" w:cs="Times New Roman"/>
          <w:sz w:val="24"/>
          <w:szCs w:val="24"/>
          <w:lang w:eastAsia="ko-KR"/>
        </w:rPr>
        <w:t xml:space="preserve"> 2016</w:t>
      </w:r>
    </w:p>
    <w:p w:rsidR="00E87AB5" w:rsidRPr="00864888" w:rsidRDefault="00656D99" w:rsidP="00656D99">
      <w:pPr>
        <w:pStyle w:val="Heading1"/>
        <w:rPr>
          <w:sz w:val="52"/>
          <w:szCs w:val="52"/>
        </w:rPr>
      </w:pPr>
      <w:r w:rsidRPr="00864888">
        <w:rPr>
          <w:sz w:val="52"/>
          <w:szCs w:val="52"/>
        </w:rPr>
        <w:lastRenderedPageBreak/>
        <w:t>Program Description:</w:t>
      </w:r>
      <w:bookmarkStart w:id="0" w:name="_GoBack"/>
      <w:bookmarkEnd w:id="0"/>
    </w:p>
    <w:p w:rsidR="00173DC4" w:rsidRDefault="00173DC4" w:rsidP="00656D99">
      <w:pPr>
        <w:jc w:val="center"/>
      </w:pPr>
    </w:p>
    <w:p w:rsidR="00656D99" w:rsidRDefault="00656D99" w:rsidP="00656D99">
      <w:pPr>
        <w:jc w:val="center"/>
      </w:pPr>
      <w:r>
        <w:rPr>
          <w:noProof/>
        </w:rPr>
        <w:drawing>
          <wp:inline distT="0" distB="0" distL="0" distR="0">
            <wp:extent cx="2156604" cy="238089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277" t="21778" r="46425" b="28131"/>
                    <a:stretch/>
                  </pic:blipFill>
                  <pic:spPr bwMode="auto">
                    <a:xfrm>
                      <a:off x="0" y="0"/>
                      <a:ext cx="2157386" cy="23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DFD" w:rsidRDefault="00656D99" w:rsidP="00656D99">
      <w:r>
        <w:t>This program gives the user to open four different applications</w:t>
      </w:r>
      <w:r w:rsidR="00491AB0">
        <w:t xml:space="preserve"> and that gives the option to close it from the exit button.</w:t>
      </w:r>
    </w:p>
    <w:p w:rsidR="00656D99" w:rsidRDefault="00656D99" w:rsidP="00656D99"/>
    <w:p w:rsidR="00491AB0" w:rsidRDefault="00491AB0" w:rsidP="00491AB0">
      <w:pPr>
        <w:pStyle w:val="Heading2"/>
        <w:numPr>
          <w:ilvl w:val="0"/>
          <w:numId w:val="2"/>
        </w:numPr>
      </w:pPr>
      <w:r>
        <w:t>Lotto Max Application</w:t>
      </w:r>
    </w:p>
    <w:p w:rsidR="0038021D" w:rsidRDefault="0038021D" w:rsidP="0038021D">
      <w:pPr>
        <w:jc w:val="center"/>
      </w:pPr>
    </w:p>
    <w:p w:rsidR="00E97DFD" w:rsidRDefault="00491AB0" w:rsidP="0038021D">
      <w:pPr>
        <w:jc w:val="center"/>
      </w:pPr>
      <w:r>
        <w:rPr>
          <w:noProof/>
        </w:rPr>
        <w:drawing>
          <wp:inline distT="0" distB="0" distL="0" distR="0">
            <wp:extent cx="1396200" cy="208759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778" t="4547" r="36685" b="51463"/>
                    <a:stretch/>
                  </pic:blipFill>
                  <pic:spPr bwMode="auto">
                    <a:xfrm>
                      <a:off x="0" y="0"/>
                      <a:ext cx="1398950" cy="209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DA8">
        <w:t xml:space="preserve">        </w:t>
      </w:r>
      <w:r w:rsidR="00543DA8">
        <w:rPr>
          <w:noProof/>
        </w:rPr>
        <w:drawing>
          <wp:inline distT="0" distB="0" distL="0" distR="0">
            <wp:extent cx="1275254" cy="2070340"/>
            <wp:effectExtent l="0" t="0" r="1270" b="635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714" t="8260" r="39204" b="48088"/>
                    <a:stretch/>
                  </pic:blipFill>
                  <pic:spPr bwMode="auto">
                    <a:xfrm>
                      <a:off x="0" y="0"/>
                      <a:ext cx="1278509" cy="207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AB0" w:rsidRDefault="00491AB0" w:rsidP="0038021D">
      <w:pPr>
        <w:jc w:val="center"/>
      </w:pPr>
    </w:p>
    <w:p w:rsidR="0038021D" w:rsidRPr="00491AB0" w:rsidRDefault="00491AB0" w:rsidP="0038021D">
      <w:r>
        <w:t xml:space="preserve">This application creates 8 random numbers when </w:t>
      </w:r>
      <w:r w:rsidR="001248EA">
        <w:t>clicking in Generate</w:t>
      </w:r>
      <w:r w:rsidR="0074486C">
        <w:t xml:space="preserve"> and saves them in a document called LottoMaxJulianaLinares.txt. It also displays the calculated numbers </w:t>
      </w:r>
      <w:r w:rsidR="0038021D">
        <w:t>and the time when they were calculated in a message box, when clicking in Read File. Finally, the exit button gives the option to close the program and goes back to the main menu.</w:t>
      </w:r>
      <w:r w:rsidR="00543DA8">
        <w:t xml:space="preserve"> </w:t>
      </w:r>
      <w:r w:rsidR="0038021D">
        <w:t xml:space="preserve">In </w:t>
      </w:r>
      <w:r w:rsidR="00C277A6">
        <w:t>addition</w:t>
      </w:r>
      <w:r w:rsidR="0038021D">
        <w:t xml:space="preserve">, it displays an error box when Read </w:t>
      </w:r>
      <w:r w:rsidR="00C277A6">
        <w:t xml:space="preserve">File is clicked but there are not .txt file created yet. </w:t>
      </w:r>
    </w:p>
    <w:p w:rsidR="00E97DFD" w:rsidRDefault="00491AB0" w:rsidP="00491AB0">
      <w:pPr>
        <w:pStyle w:val="Heading2"/>
        <w:numPr>
          <w:ilvl w:val="0"/>
          <w:numId w:val="2"/>
        </w:numPr>
      </w:pPr>
      <w:r>
        <w:lastRenderedPageBreak/>
        <w:t>Temperature Conversion application</w:t>
      </w:r>
    </w:p>
    <w:p w:rsidR="00FB01F5" w:rsidRPr="00E97DFD" w:rsidRDefault="00FB01F5" w:rsidP="00E97DFD"/>
    <w:p w:rsidR="00E97DFD" w:rsidRDefault="00FB01F5" w:rsidP="00FB01F5">
      <w:pPr>
        <w:pStyle w:val="Heading2"/>
        <w:ind w:left="720"/>
        <w:jc w:val="center"/>
      </w:pPr>
      <w:r>
        <w:rPr>
          <w:noProof/>
        </w:rPr>
        <w:drawing>
          <wp:inline distT="0" distB="0" distL="0" distR="0">
            <wp:extent cx="1388853" cy="2087593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3721" t="21597" r="22903" b="34482"/>
                    <a:stretch/>
                  </pic:blipFill>
                  <pic:spPr bwMode="auto">
                    <a:xfrm>
                      <a:off x="0" y="0"/>
                      <a:ext cx="1389357" cy="208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A0B">
        <w:t xml:space="preserve">         </w:t>
      </w:r>
      <w:r w:rsidR="00516A0B">
        <w:rPr>
          <w:noProof/>
        </w:rPr>
        <w:drawing>
          <wp:inline distT="0" distB="0" distL="0" distR="0">
            <wp:extent cx="1328468" cy="2018305"/>
            <wp:effectExtent l="0" t="0" r="5080" b="12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508" t="4719" r="37133" b="52819"/>
                    <a:stretch/>
                  </pic:blipFill>
                  <pic:spPr bwMode="auto">
                    <a:xfrm>
                      <a:off x="0" y="0"/>
                      <a:ext cx="1328950" cy="201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DD8" w:rsidRPr="00E97DFD" w:rsidRDefault="000C3DD8" w:rsidP="00E97DFD"/>
    <w:p w:rsidR="00491AB0" w:rsidRPr="000C3DD8" w:rsidRDefault="000C3DD8" w:rsidP="000C3DD8">
      <w:r>
        <w:t>This application convert</w:t>
      </w:r>
      <w:r w:rsidR="004F50CF">
        <w:t>s</w:t>
      </w:r>
      <w:r>
        <w:t xml:space="preserve"> </w:t>
      </w:r>
      <w:r w:rsidR="004F50CF">
        <w:t>Fahrenheit</w:t>
      </w:r>
      <w:r>
        <w:t xml:space="preserve"> degrees to </w:t>
      </w:r>
      <w:r w:rsidR="004F50CF">
        <w:t>centigrade</w:t>
      </w:r>
      <w:r w:rsidR="00516A0B">
        <w:t xml:space="preserve"> or centigrade to Fahrenheit,</w:t>
      </w:r>
      <w:r w:rsidR="004F50CF">
        <w:t xml:space="preserve"> when clicking in convert button and the same time it sa</w:t>
      </w:r>
      <w:r w:rsidR="00516A0B">
        <w:t xml:space="preserve">ves the values in a file called </w:t>
      </w:r>
      <w:r w:rsidR="004F50CF">
        <w:t>TemperatureConve</w:t>
      </w:r>
      <w:r w:rsidR="00516A0B">
        <w:t xml:space="preserve">rsionJulianaLinares.txt. The button read file displays a message box whit the values converted previously.  It also displays an error if the value inserted is not correct or does not existed. </w:t>
      </w:r>
    </w:p>
    <w:p w:rsidR="0038021D" w:rsidRPr="0038021D" w:rsidRDefault="0038021D" w:rsidP="00FB01F5">
      <w:pPr>
        <w:jc w:val="center"/>
      </w:pPr>
    </w:p>
    <w:p w:rsidR="00E97DFD" w:rsidRDefault="00491AB0" w:rsidP="00491AB0">
      <w:pPr>
        <w:pStyle w:val="Heading2"/>
        <w:numPr>
          <w:ilvl w:val="0"/>
          <w:numId w:val="2"/>
        </w:numPr>
      </w:pPr>
      <w:r>
        <w:t>Money Conversion</w:t>
      </w:r>
      <w:r w:rsidRPr="00491AB0">
        <w:t xml:space="preserve"> </w:t>
      </w:r>
      <w:r>
        <w:t>application</w:t>
      </w:r>
    </w:p>
    <w:p w:rsidR="002368EF" w:rsidRPr="00E97DFD" w:rsidRDefault="002368EF" w:rsidP="00E97DFD"/>
    <w:p w:rsidR="00E97DFD" w:rsidRDefault="002368EF" w:rsidP="002368EF">
      <w:pPr>
        <w:pStyle w:val="Heading2"/>
        <w:ind w:left="720"/>
      </w:pPr>
      <w:r>
        <w:rPr>
          <w:noProof/>
        </w:rPr>
        <w:drawing>
          <wp:inline distT="0" distB="0" distL="0" distR="0">
            <wp:extent cx="2523246" cy="1710267"/>
            <wp:effectExtent l="2540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424" t="20327" r="21603" b="28013"/>
                    <a:stretch/>
                  </pic:blipFill>
                  <pic:spPr bwMode="auto">
                    <a:xfrm>
                      <a:off x="0" y="0"/>
                      <a:ext cx="2532698" cy="171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9633" cy="1719078"/>
            <wp:effectExtent l="2540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568" t="19964" r="20145" b="27949"/>
                    <a:stretch/>
                  </pic:blipFill>
                  <pic:spPr bwMode="auto">
                    <a:xfrm>
                      <a:off x="0" y="0"/>
                      <a:ext cx="2571623" cy="172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A0B" w:rsidRPr="00E97DFD" w:rsidRDefault="00516A0B" w:rsidP="00E97DFD"/>
    <w:p w:rsidR="00E97DFD" w:rsidRDefault="00516A0B" w:rsidP="00516A0B">
      <w:r>
        <w:t xml:space="preserve">In this program is possible to </w:t>
      </w:r>
      <w:r w:rsidR="002368EF">
        <w:t xml:space="preserve">calculate the value of one currency compared with other. It is necessary to insert a value and check </w:t>
      </w:r>
      <w:proofErr w:type="gramStart"/>
      <w:r w:rsidR="002368EF">
        <w:t>the from</w:t>
      </w:r>
      <w:proofErr w:type="gramEnd"/>
      <w:r w:rsidR="002368EF">
        <w:t xml:space="preserve"> currency and the to currency. </w:t>
      </w:r>
      <w:r w:rsidR="00CC6F9D">
        <w:t xml:space="preserve"> The value converted and entered are saved in a MoneyConversionJulianaLinares.txt, in case the file does not exists a message error is showed t</w:t>
      </w:r>
      <w:r w:rsidR="00543DA8">
        <w:t xml:space="preserve">o the user. When clicking in read file a message box shows the previous money exchanges. </w:t>
      </w:r>
      <w:r w:rsidR="002368EF">
        <w:t xml:space="preserve"> </w:t>
      </w:r>
    </w:p>
    <w:p w:rsidR="00491AB0" w:rsidRPr="00516A0B" w:rsidRDefault="00491AB0" w:rsidP="00516A0B"/>
    <w:p w:rsidR="000C5050" w:rsidRDefault="00491AB0" w:rsidP="00543DA8">
      <w:pPr>
        <w:pStyle w:val="Heading2"/>
        <w:numPr>
          <w:ilvl w:val="0"/>
          <w:numId w:val="2"/>
        </w:numPr>
      </w:pPr>
      <w:r>
        <w:lastRenderedPageBreak/>
        <w:t>Simple Calculator application</w:t>
      </w:r>
    </w:p>
    <w:p w:rsidR="00B85A46" w:rsidRDefault="00864888">
      <w:r>
        <w:rPr>
          <w:noProof/>
        </w:rPr>
        <w:pict>
          <v:rect id="Rectangle 9" o:spid="_x0000_s1028" style="position:absolute;margin-left:173.2pt;margin-top:.05pt;width:100.55pt;height:1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" fillcolor="white [3212]" strokecolor="white [3212]" strokeweight="2pt"/>
        </w:pict>
      </w:r>
    </w:p>
    <w:p w:rsidR="00E97DFD" w:rsidRDefault="00B85A46" w:rsidP="00E97DFD">
      <w:pPr>
        <w:jc w:val="center"/>
      </w:pPr>
      <w:r>
        <w:rPr>
          <w:noProof/>
        </w:rPr>
        <w:drawing>
          <wp:inline distT="0" distB="0" distL="0" distR="0">
            <wp:extent cx="2766646" cy="1828800"/>
            <wp:effectExtent l="25400" t="0" r="195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568" t="22141" r="22468" b="28312"/>
                    <a:stretch/>
                  </pic:blipFill>
                  <pic:spPr bwMode="auto">
                    <a:xfrm>
                      <a:off x="0" y="0"/>
                      <a:ext cx="2768157" cy="182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A46" w:rsidRDefault="00E97DFD" w:rsidP="00E97DFD">
      <w:r>
        <w:t xml:space="preserve">This program effectuates simple calculations like addition, subtraction, multiplication and division.  </w:t>
      </w:r>
      <w:r w:rsidR="00451387">
        <w:t xml:space="preserve">It also clears al previous calculations when clicking on the clear button. </w:t>
      </w:r>
    </w:p>
    <w:p w:rsidR="004F3699" w:rsidRPr="00864888" w:rsidRDefault="00451387" w:rsidP="004F3699">
      <w:pPr>
        <w:pStyle w:val="Heading1"/>
        <w:rPr>
          <w:sz w:val="52"/>
          <w:szCs w:val="52"/>
        </w:rPr>
      </w:pPr>
      <w:r w:rsidRPr="00864888">
        <w:rPr>
          <w:sz w:val="52"/>
          <w:szCs w:val="52"/>
        </w:rPr>
        <w:t>Used Clas</w:t>
      </w:r>
      <w:r w:rsidR="004F3699" w:rsidRPr="00864888">
        <w:rPr>
          <w:sz w:val="52"/>
          <w:szCs w:val="52"/>
        </w:rPr>
        <w:t>se</w:t>
      </w:r>
      <w:r w:rsidRPr="00864888">
        <w:rPr>
          <w:sz w:val="52"/>
          <w:szCs w:val="52"/>
        </w:rPr>
        <w:t xml:space="preserve">s and </w:t>
      </w:r>
      <w:r w:rsidR="004F3699" w:rsidRPr="00864888">
        <w:rPr>
          <w:sz w:val="52"/>
          <w:szCs w:val="52"/>
        </w:rPr>
        <w:t xml:space="preserve">Methods: </w:t>
      </w:r>
    </w:p>
    <w:p w:rsidR="004F3699" w:rsidRDefault="004F3699" w:rsidP="004F3699"/>
    <w:tbl>
      <w:tblPr>
        <w:tblStyle w:val="TableGrid"/>
        <w:tblW w:w="0" w:type="auto"/>
        <w:tblLook w:val="00BF" w:firstRow="1" w:lastRow="0" w:firstColumn="1" w:lastColumn="0" w:noHBand="0" w:noVBand="0"/>
      </w:tblPr>
      <w:tblGrid>
        <w:gridCol w:w="4788"/>
        <w:gridCol w:w="4788"/>
      </w:tblGrid>
      <w:tr w:rsidR="00A81FCA">
        <w:tc>
          <w:tcPr>
            <w:tcW w:w="4788" w:type="dxa"/>
          </w:tcPr>
          <w:p w:rsidR="00A81FCA" w:rsidRPr="00864888" w:rsidRDefault="00A81FCA" w:rsidP="00A81FCA">
            <w:pPr>
              <w:pStyle w:val="Heading2"/>
              <w:outlineLvl w:val="1"/>
              <w:rPr>
                <w:sz w:val="44"/>
                <w:szCs w:val="44"/>
              </w:rPr>
            </w:pPr>
            <w:r w:rsidRPr="00864888">
              <w:rPr>
                <w:sz w:val="44"/>
                <w:szCs w:val="44"/>
              </w:rPr>
              <w:t xml:space="preserve">Class </w:t>
            </w:r>
          </w:p>
        </w:tc>
        <w:tc>
          <w:tcPr>
            <w:tcW w:w="4788" w:type="dxa"/>
          </w:tcPr>
          <w:p w:rsidR="00A81FCA" w:rsidRPr="00864888" w:rsidRDefault="00A81FCA" w:rsidP="00A81FCA">
            <w:pPr>
              <w:pStyle w:val="Heading2"/>
              <w:outlineLvl w:val="1"/>
              <w:rPr>
                <w:sz w:val="44"/>
                <w:szCs w:val="44"/>
              </w:rPr>
            </w:pPr>
            <w:r w:rsidRPr="00864888">
              <w:rPr>
                <w:sz w:val="44"/>
                <w:szCs w:val="44"/>
              </w:rPr>
              <w:t xml:space="preserve">Method </w:t>
            </w:r>
          </w:p>
        </w:tc>
      </w:tr>
      <w:tr w:rsidR="00A81FCA">
        <w:tc>
          <w:tcPr>
            <w:tcW w:w="4788" w:type="dxa"/>
          </w:tcPr>
          <w:p w:rsidR="00A81FCA" w:rsidRDefault="00A81FCA" w:rsidP="004F3699">
            <w:r>
              <w:t>Calculator</w:t>
            </w:r>
          </w:p>
        </w:tc>
        <w:tc>
          <w:tcPr>
            <w:tcW w:w="4788" w:type="dxa"/>
          </w:tcPr>
          <w:p w:rsidR="00A81FCA" w:rsidRDefault="00A81FCA" w:rsidP="00A81FCA">
            <w:pPr>
              <w:pStyle w:val="ListParagraph"/>
              <w:numPr>
                <w:ilvl w:val="0"/>
                <w:numId w:val="2"/>
              </w:numPr>
            </w:pPr>
            <w:r>
              <w:t>Add</w:t>
            </w:r>
            <w:r w:rsidR="00173DC4">
              <w:t>(value)</w:t>
            </w:r>
          </w:p>
          <w:p w:rsidR="00A81FCA" w:rsidRDefault="00A81FCA" w:rsidP="00A81FCA">
            <w:pPr>
              <w:pStyle w:val="ListParagraph"/>
              <w:numPr>
                <w:ilvl w:val="0"/>
                <w:numId w:val="2"/>
              </w:numPr>
            </w:pPr>
            <w:r>
              <w:t>Subs</w:t>
            </w:r>
            <w:r w:rsidR="00173DC4">
              <w:t>(value)</w:t>
            </w:r>
          </w:p>
          <w:p w:rsidR="00A81FCA" w:rsidRDefault="00A81FCA" w:rsidP="00A81FCA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Mult</w:t>
            </w:r>
            <w:proofErr w:type="spellEnd"/>
            <w:r w:rsidR="00173DC4">
              <w:t>(value)</w:t>
            </w:r>
          </w:p>
          <w:p w:rsidR="00A81FCA" w:rsidRDefault="00A81FCA" w:rsidP="00A81FCA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Div</w:t>
            </w:r>
            <w:proofErr w:type="spellEnd"/>
            <w:r w:rsidR="00173DC4">
              <w:t>(value)</w:t>
            </w:r>
          </w:p>
          <w:p w:rsidR="00A81FCA" w:rsidRDefault="00A81FCA" w:rsidP="00A81FCA">
            <w:pPr>
              <w:pStyle w:val="ListParagraph"/>
              <w:numPr>
                <w:ilvl w:val="0"/>
                <w:numId w:val="2"/>
              </w:numPr>
            </w:pPr>
            <w:r>
              <w:t>Equals</w:t>
            </w:r>
            <w:r w:rsidR="00173DC4">
              <w:t>(value)</w:t>
            </w:r>
          </w:p>
        </w:tc>
      </w:tr>
      <w:tr w:rsidR="00A81FCA">
        <w:tc>
          <w:tcPr>
            <w:tcW w:w="4788" w:type="dxa"/>
          </w:tcPr>
          <w:p w:rsidR="00A81FCA" w:rsidRDefault="00173DC4" w:rsidP="004F3699">
            <w:proofErr w:type="spellStart"/>
            <w:r>
              <w:t>FileStream</w:t>
            </w:r>
            <w:proofErr w:type="spellEnd"/>
          </w:p>
        </w:tc>
        <w:tc>
          <w:tcPr>
            <w:tcW w:w="4788" w:type="dxa"/>
          </w:tcPr>
          <w:p w:rsidR="00A81FCA" w:rsidRDefault="00A81FCA" w:rsidP="004F3699"/>
        </w:tc>
      </w:tr>
      <w:tr w:rsidR="00A81FCA">
        <w:tc>
          <w:tcPr>
            <w:tcW w:w="4788" w:type="dxa"/>
          </w:tcPr>
          <w:p w:rsidR="00A81FCA" w:rsidRDefault="00173DC4" w:rsidP="004F3699">
            <w:proofErr w:type="spellStart"/>
            <w:r>
              <w:t>StreamWriter</w:t>
            </w:r>
            <w:proofErr w:type="spellEnd"/>
          </w:p>
        </w:tc>
        <w:tc>
          <w:tcPr>
            <w:tcW w:w="4788" w:type="dxa"/>
          </w:tcPr>
          <w:p w:rsidR="00A81FCA" w:rsidRDefault="00173DC4" w:rsidP="00173DC4">
            <w:pPr>
              <w:pStyle w:val="ListParagraph"/>
              <w:numPr>
                <w:ilvl w:val="0"/>
                <w:numId w:val="4"/>
              </w:numPr>
            </w:pPr>
            <w:r>
              <w:t>Write(text)</w:t>
            </w:r>
          </w:p>
        </w:tc>
      </w:tr>
      <w:tr w:rsidR="00173DC4">
        <w:tc>
          <w:tcPr>
            <w:tcW w:w="4788" w:type="dxa"/>
          </w:tcPr>
          <w:p w:rsidR="00173DC4" w:rsidRDefault="00173DC4" w:rsidP="004F3699">
            <w:proofErr w:type="spellStart"/>
            <w:r>
              <w:t>StreamReader</w:t>
            </w:r>
            <w:proofErr w:type="spellEnd"/>
          </w:p>
        </w:tc>
        <w:tc>
          <w:tcPr>
            <w:tcW w:w="4788" w:type="dxa"/>
          </w:tcPr>
          <w:p w:rsidR="00173DC4" w:rsidRDefault="00173DC4" w:rsidP="00173DC4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ReadLine</w:t>
            </w:r>
            <w:proofErr w:type="spellEnd"/>
          </w:p>
          <w:p w:rsidR="00864888" w:rsidRDefault="00864888" w:rsidP="00173DC4">
            <w:pPr>
              <w:pStyle w:val="ListParagraph"/>
              <w:numPr>
                <w:ilvl w:val="0"/>
                <w:numId w:val="4"/>
              </w:numPr>
            </w:pPr>
            <w:r>
              <w:t>Peek</w:t>
            </w:r>
          </w:p>
        </w:tc>
      </w:tr>
      <w:tr w:rsidR="00173DC4">
        <w:tc>
          <w:tcPr>
            <w:tcW w:w="4788" w:type="dxa"/>
          </w:tcPr>
          <w:p w:rsidR="00173DC4" w:rsidRDefault="00173DC4" w:rsidP="004F3699">
            <w:proofErr w:type="spellStart"/>
            <w:r>
              <w:t>DateTime</w:t>
            </w:r>
            <w:proofErr w:type="spellEnd"/>
          </w:p>
        </w:tc>
        <w:tc>
          <w:tcPr>
            <w:tcW w:w="4788" w:type="dxa"/>
          </w:tcPr>
          <w:p w:rsidR="00173DC4" w:rsidRDefault="00173DC4" w:rsidP="00173DC4">
            <w:pPr>
              <w:pStyle w:val="ListParagraph"/>
              <w:numPr>
                <w:ilvl w:val="0"/>
                <w:numId w:val="4"/>
              </w:numPr>
            </w:pPr>
            <w:r>
              <w:t>Now</w:t>
            </w:r>
          </w:p>
        </w:tc>
      </w:tr>
      <w:tr w:rsidR="00173DC4">
        <w:tc>
          <w:tcPr>
            <w:tcW w:w="4788" w:type="dxa"/>
          </w:tcPr>
          <w:p w:rsidR="00173DC4" w:rsidRDefault="00173DC4" w:rsidP="004F3699">
            <w:r>
              <w:t>Random</w:t>
            </w:r>
          </w:p>
        </w:tc>
        <w:tc>
          <w:tcPr>
            <w:tcW w:w="4788" w:type="dxa"/>
          </w:tcPr>
          <w:p w:rsidR="00173DC4" w:rsidRDefault="00173DC4" w:rsidP="00173DC4">
            <w:pPr>
              <w:pStyle w:val="ListParagraph"/>
              <w:numPr>
                <w:ilvl w:val="0"/>
                <w:numId w:val="4"/>
              </w:numPr>
            </w:pPr>
            <w:r>
              <w:t>Next( from , to )</w:t>
            </w:r>
          </w:p>
        </w:tc>
      </w:tr>
      <w:tr w:rsidR="00173DC4">
        <w:tc>
          <w:tcPr>
            <w:tcW w:w="4788" w:type="dxa"/>
          </w:tcPr>
          <w:p w:rsidR="00173DC4" w:rsidRDefault="00173DC4" w:rsidP="004F3699">
            <w:proofErr w:type="spellStart"/>
            <w:r>
              <w:t>MessageBox</w:t>
            </w:r>
            <w:proofErr w:type="spellEnd"/>
          </w:p>
        </w:tc>
        <w:tc>
          <w:tcPr>
            <w:tcW w:w="4788" w:type="dxa"/>
          </w:tcPr>
          <w:p w:rsidR="00173DC4" w:rsidRDefault="00864888" w:rsidP="00173DC4">
            <w:pPr>
              <w:pStyle w:val="ListParagraph"/>
              <w:numPr>
                <w:ilvl w:val="0"/>
                <w:numId w:val="4"/>
              </w:numPr>
            </w:pPr>
            <w:r>
              <w:t>Show</w:t>
            </w:r>
          </w:p>
        </w:tc>
      </w:tr>
      <w:tr w:rsidR="00864888">
        <w:tc>
          <w:tcPr>
            <w:tcW w:w="4788" w:type="dxa"/>
          </w:tcPr>
          <w:p w:rsidR="00864888" w:rsidRDefault="00864888" w:rsidP="004F3699">
            <w:r>
              <w:t>File</w:t>
            </w:r>
          </w:p>
        </w:tc>
        <w:tc>
          <w:tcPr>
            <w:tcW w:w="4788" w:type="dxa"/>
          </w:tcPr>
          <w:p w:rsidR="00864888" w:rsidRDefault="00864888" w:rsidP="00173DC4">
            <w:pPr>
              <w:pStyle w:val="ListParagraph"/>
              <w:numPr>
                <w:ilvl w:val="0"/>
                <w:numId w:val="4"/>
              </w:numPr>
            </w:pPr>
            <w:r>
              <w:t>Delete</w:t>
            </w:r>
          </w:p>
          <w:p w:rsidR="00864888" w:rsidRDefault="00864888" w:rsidP="00173DC4">
            <w:pPr>
              <w:pStyle w:val="ListParagraph"/>
              <w:numPr>
                <w:ilvl w:val="0"/>
                <w:numId w:val="4"/>
              </w:numPr>
            </w:pPr>
            <w:r>
              <w:t>Exist</w:t>
            </w:r>
          </w:p>
        </w:tc>
      </w:tr>
      <w:tr w:rsidR="00864888">
        <w:tc>
          <w:tcPr>
            <w:tcW w:w="4788" w:type="dxa"/>
          </w:tcPr>
          <w:p w:rsidR="00864888" w:rsidRDefault="00864888" w:rsidP="004F3699">
            <w:r>
              <w:t>Directory</w:t>
            </w:r>
          </w:p>
        </w:tc>
        <w:tc>
          <w:tcPr>
            <w:tcW w:w="4788" w:type="dxa"/>
          </w:tcPr>
          <w:p w:rsidR="00864888" w:rsidRDefault="00864888" w:rsidP="00173DC4">
            <w:pPr>
              <w:pStyle w:val="ListParagraph"/>
              <w:numPr>
                <w:ilvl w:val="0"/>
                <w:numId w:val="4"/>
              </w:numPr>
            </w:pPr>
            <w:r>
              <w:t>Exists</w:t>
            </w:r>
          </w:p>
          <w:p w:rsidR="00864888" w:rsidRDefault="00864888" w:rsidP="00173DC4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CreateDirectory</w:t>
            </w:r>
            <w:proofErr w:type="spellEnd"/>
          </w:p>
        </w:tc>
      </w:tr>
    </w:tbl>
    <w:p w:rsidR="00B85A46" w:rsidRPr="004F3699" w:rsidRDefault="00B85A46" w:rsidP="004F3699"/>
    <w:sectPr w:rsidR="00B85A46" w:rsidRPr="004F3699" w:rsidSect="001D5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E009D"/>
    <w:multiLevelType w:val="hybridMultilevel"/>
    <w:tmpl w:val="72165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A282C"/>
    <w:multiLevelType w:val="hybridMultilevel"/>
    <w:tmpl w:val="B7D6F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0D1BE7"/>
    <w:multiLevelType w:val="hybridMultilevel"/>
    <w:tmpl w:val="31364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E176BEA"/>
    <w:multiLevelType w:val="hybridMultilevel"/>
    <w:tmpl w:val="758E3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oNotTrackMoves/>
  <w:defaultTabStop w:val="720"/>
  <w:characterSpacingControl w:val="doNotCompress"/>
  <w:compat>
    <w:compatSetting w:name="compatibilityMode" w:uri="http://schemas.microsoft.com/office/word" w:val="12"/>
  </w:compat>
  <w:rsids>
    <w:rsidRoot w:val="0000190E"/>
    <w:rsid w:val="0000190E"/>
    <w:rsid w:val="000C3DD8"/>
    <w:rsid w:val="000C5050"/>
    <w:rsid w:val="001248EA"/>
    <w:rsid w:val="00173DC4"/>
    <w:rsid w:val="001D5FDD"/>
    <w:rsid w:val="002368EF"/>
    <w:rsid w:val="0038021D"/>
    <w:rsid w:val="003B31C6"/>
    <w:rsid w:val="00451387"/>
    <w:rsid w:val="00491AB0"/>
    <w:rsid w:val="004F3699"/>
    <w:rsid w:val="004F50CF"/>
    <w:rsid w:val="00501A65"/>
    <w:rsid w:val="00516A0B"/>
    <w:rsid w:val="00543DA8"/>
    <w:rsid w:val="005D67D1"/>
    <w:rsid w:val="00656D99"/>
    <w:rsid w:val="0074486C"/>
    <w:rsid w:val="00864888"/>
    <w:rsid w:val="00A81FCA"/>
    <w:rsid w:val="00B85A46"/>
    <w:rsid w:val="00C277A6"/>
    <w:rsid w:val="00CC6F9D"/>
    <w:rsid w:val="00DA1021"/>
    <w:rsid w:val="00E87AB5"/>
    <w:rsid w:val="00E97DFD"/>
    <w:rsid w:val="00FB01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FDD"/>
  </w:style>
  <w:style w:type="paragraph" w:styleId="Heading1">
    <w:name w:val="heading 1"/>
    <w:basedOn w:val="Normal"/>
    <w:next w:val="Normal"/>
    <w:link w:val="Heading1Char"/>
    <w:uiPriority w:val="9"/>
    <w:qFormat/>
    <w:rsid w:val="00656D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A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90E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DA1021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56D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91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91A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81FC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D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A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90E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DA1021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56D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91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91A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32299-111D-44D9-9F4B-A837B2F6B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English</dc:creator>
  <cp:lastModifiedBy>English</cp:lastModifiedBy>
  <cp:revision>6</cp:revision>
  <dcterms:created xsi:type="dcterms:W3CDTF">2016-07-21T15:44:00Z</dcterms:created>
  <dcterms:modified xsi:type="dcterms:W3CDTF">2016-07-26T14:23:00Z</dcterms:modified>
</cp:coreProperties>
</file>