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sidR="008B32E6">
        <w:rPr>
          <w:b/>
          <w:u w:val="single"/>
        </w:rPr>
        <w:t>3</w:t>
      </w:r>
      <w:r w:rsidRPr="00D851E5">
        <w:rPr>
          <w:b/>
          <w:u w:val="single"/>
        </w:rPr>
        <w:t xml:space="preserve"> – </w:t>
      </w:r>
      <w:r w:rsidR="008B32E6">
        <w:rPr>
          <w:b/>
          <w:u w:val="single"/>
        </w:rPr>
        <w:t>E-Mail Service</w:t>
      </w:r>
    </w:p>
    <w:p w:rsidR="00D851E5" w:rsidRPr="00D851E5" w:rsidRDefault="00D851E5" w:rsidP="00D851E5">
      <w:pPr>
        <w:pStyle w:val="NoSpacing"/>
        <w:rPr>
          <w:sz w:val="22"/>
        </w:rPr>
      </w:pPr>
    </w:p>
    <w:p w:rsidR="008B32E6" w:rsidRDefault="008B32E6" w:rsidP="00842C9C">
      <w:pPr>
        <w:pStyle w:val="NoSpacing"/>
        <w:numPr>
          <w:ilvl w:val="0"/>
          <w:numId w:val="3"/>
        </w:numPr>
        <w:ind w:left="360"/>
        <w:rPr>
          <w:sz w:val="22"/>
        </w:rPr>
      </w:pPr>
      <w:r>
        <w:rPr>
          <w:sz w:val="22"/>
        </w:rPr>
        <w:t>Research the following internet protocols related to e-mail services.</w:t>
      </w:r>
    </w:p>
    <w:p w:rsidR="008B32E6" w:rsidRDefault="008B32E6" w:rsidP="008B32E6">
      <w:pPr>
        <w:pStyle w:val="NoSpacing"/>
        <w:numPr>
          <w:ilvl w:val="1"/>
          <w:numId w:val="3"/>
        </w:numPr>
        <w:ind w:left="720"/>
        <w:rPr>
          <w:sz w:val="22"/>
        </w:rPr>
      </w:pPr>
      <w:r>
        <w:rPr>
          <w:sz w:val="22"/>
        </w:rPr>
        <w:t>SMTP Protocol</w:t>
      </w:r>
    </w:p>
    <w:p w:rsidR="003345FE" w:rsidRPr="003345FE" w:rsidRDefault="003345FE" w:rsidP="003345FE">
      <w:pPr>
        <w:pStyle w:val="NoSpacing"/>
        <w:ind w:left="360"/>
      </w:pPr>
      <w:r w:rsidRPr="003345FE">
        <w:t xml:space="preserve">- </w:t>
      </w:r>
      <w:r w:rsidRPr="003345FE">
        <w:rPr>
          <w:color w:val="222222"/>
          <w:shd w:val="clear" w:color="auto" w:fill="FFFFFF"/>
        </w:rPr>
        <w:t>The Simple Mail Transfer Protocol is a communication protocol for electronic mail transmission. As an Internet standard, SMTP was first defined in 1982 by RFC 821, and updated in 2008 by RFC 5321 to Extended SMTP additions, which is the protocol variety in widespread use today.</w:t>
      </w:r>
    </w:p>
    <w:p w:rsidR="008B32E6" w:rsidRDefault="008B32E6" w:rsidP="008B32E6">
      <w:pPr>
        <w:pStyle w:val="NoSpacing"/>
        <w:numPr>
          <w:ilvl w:val="1"/>
          <w:numId w:val="3"/>
        </w:numPr>
        <w:ind w:left="720"/>
        <w:rPr>
          <w:sz w:val="22"/>
        </w:rPr>
      </w:pPr>
      <w:r>
        <w:rPr>
          <w:sz w:val="22"/>
        </w:rPr>
        <w:t>POP3 Protocol</w:t>
      </w:r>
    </w:p>
    <w:p w:rsidR="003345FE" w:rsidRPr="003345FE" w:rsidRDefault="003345FE" w:rsidP="003345FE">
      <w:pPr>
        <w:pStyle w:val="NoSpacing"/>
        <w:ind w:left="360"/>
      </w:pPr>
      <w:r w:rsidRPr="003345FE">
        <w:t xml:space="preserve">- </w:t>
      </w:r>
      <w:r w:rsidRPr="003345FE">
        <w:rPr>
          <w:color w:val="222222"/>
          <w:shd w:val="clear" w:color="auto" w:fill="FFFFFF"/>
        </w:rPr>
        <w:t>POP3 (Post Office </w:t>
      </w:r>
      <w:r w:rsidRPr="003345FE">
        <w:rPr>
          <w:bCs/>
          <w:color w:val="222222"/>
          <w:shd w:val="clear" w:color="auto" w:fill="FFFFFF"/>
        </w:rPr>
        <w:t>Protocol</w:t>
      </w:r>
      <w:r w:rsidRPr="003345FE">
        <w:rPr>
          <w:color w:val="222222"/>
          <w:shd w:val="clear" w:color="auto" w:fill="FFFFFF"/>
        </w:rPr>
        <w:t> 3) is the most recent version of a standard </w:t>
      </w:r>
      <w:r w:rsidRPr="003345FE">
        <w:rPr>
          <w:bCs/>
          <w:color w:val="222222"/>
          <w:shd w:val="clear" w:color="auto" w:fill="FFFFFF"/>
        </w:rPr>
        <w:t>protocol</w:t>
      </w:r>
      <w:r w:rsidRPr="003345FE">
        <w:rPr>
          <w:color w:val="222222"/>
          <w:shd w:val="clear" w:color="auto" w:fill="FFFFFF"/>
        </w:rPr>
        <w:t> for receiving e-mail. POP3 is a client/server </w:t>
      </w:r>
      <w:r w:rsidRPr="003345FE">
        <w:rPr>
          <w:bCs/>
          <w:color w:val="222222"/>
          <w:shd w:val="clear" w:color="auto" w:fill="FFFFFF"/>
        </w:rPr>
        <w:t>protocol</w:t>
      </w:r>
      <w:r w:rsidRPr="003345FE">
        <w:rPr>
          <w:color w:val="222222"/>
          <w:shd w:val="clear" w:color="auto" w:fill="FFFFFF"/>
        </w:rPr>
        <w:t> in which e-mail is received and held for you by your Internet server. ... This standard </w:t>
      </w:r>
      <w:r w:rsidRPr="003345FE">
        <w:rPr>
          <w:bCs/>
          <w:color w:val="222222"/>
          <w:shd w:val="clear" w:color="auto" w:fill="FFFFFF"/>
        </w:rPr>
        <w:t>protocol</w:t>
      </w:r>
      <w:r w:rsidRPr="003345FE">
        <w:rPr>
          <w:color w:val="222222"/>
          <w:shd w:val="clear" w:color="auto" w:fill="FFFFFF"/>
        </w:rPr>
        <w:t> is built into most popular e-mail products, such as Eudora and Outlook Express.</w:t>
      </w:r>
    </w:p>
    <w:p w:rsidR="008B32E6" w:rsidRDefault="008B32E6" w:rsidP="008B32E6">
      <w:pPr>
        <w:pStyle w:val="NoSpacing"/>
        <w:numPr>
          <w:ilvl w:val="1"/>
          <w:numId w:val="3"/>
        </w:numPr>
        <w:ind w:left="720"/>
        <w:rPr>
          <w:sz w:val="22"/>
        </w:rPr>
      </w:pPr>
      <w:r>
        <w:rPr>
          <w:sz w:val="22"/>
        </w:rPr>
        <w:t>IMAP Protocol</w:t>
      </w:r>
    </w:p>
    <w:p w:rsidR="003345FE" w:rsidRPr="003345FE" w:rsidRDefault="003345FE" w:rsidP="003345FE">
      <w:pPr>
        <w:pStyle w:val="NoSpacing"/>
        <w:ind w:left="360"/>
      </w:pPr>
      <w:r w:rsidRPr="003345FE">
        <w:t xml:space="preserve">- </w:t>
      </w:r>
      <w:r w:rsidRPr="003345FE">
        <w:rPr>
          <w:color w:val="222222"/>
          <w:shd w:val="clear" w:color="auto" w:fill="FFFFFF"/>
        </w:rPr>
        <w:t>In computing, the Internet Message Access Protocol is an Internet standard protocol used by email clients to retrieve email messages from a mail server over a TCP/IP connection. IMAP is defined by RFC 3501.</w:t>
      </w:r>
    </w:p>
    <w:p w:rsidR="00842C9C" w:rsidRDefault="008B32E6" w:rsidP="008B32E6">
      <w:pPr>
        <w:pStyle w:val="NoSpacing"/>
        <w:numPr>
          <w:ilvl w:val="1"/>
          <w:numId w:val="3"/>
        </w:numPr>
        <w:ind w:left="720"/>
        <w:rPr>
          <w:sz w:val="22"/>
        </w:rPr>
      </w:pPr>
      <w:r>
        <w:rPr>
          <w:sz w:val="22"/>
        </w:rPr>
        <w:t>Web Mail</w:t>
      </w:r>
    </w:p>
    <w:p w:rsidR="003345FE" w:rsidRPr="003345FE" w:rsidRDefault="003345FE" w:rsidP="003345FE">
      <w:pPr>
        <w:pStyle w:val="NoSpacing"/>
        <w:ind w:left="360"/>
      </w:pPr>
      <w:r w:rsidRPr="003345FE">
        <w:t xml:space="preserve">- </w:t>
      </w:r>
      <w:r w:rsidRPr="003345FE">
        <w:rPr>
          <w:color w:val="222222"/>
          <w:shd w:val="clear" w:color="auto" w:fill="FFFFFF"/>
        </w:rPr>
        <w:t xml:space="preserve">Webmail is any email client implemented as a web application running on a web server. Examples of webmail software are </w:t>
      </w:r>
      <w:proofErr w:type="spellStart"/>
      <w:r w:rsidRPr="003345FE">
        <w:rPr>
          <w:color w:val="222222"/>
          <w:shd w:val="clear" w:color="auto" w:fill="FFFFFF"/>
        </w:rPr>
        <w:t>Roundcube</w:t>
      </w:r>
      <w:proofErr w:type="spellEnd"/>
      <w:r w:rsidRPr="003345FE">
        <w:rPr>
          <w:color w:val="222222"/>
          <w:shd w:val="clear" w:color="auto" w:fill="FFFFFF"/>
        </w:rPr>
        <w:t xml:space="preserve"> and </w:t>
      </w:r>
      <w:proofErr w:type="spellStart"/>
      <w:r w:rsidRPr="003345FE">
        <w:rPr>
          <w:color w:val="222222"/>
          <w:shd w:val="clear" w:color="auto" w:fill="FFFFFF"/>
        </w:rPr>
        <w:t>SquirrelMail</w:t>
      </w:r>
      <w:proofErr w:type="spellEnd"/>
      <w:r w:rsidRPr="003345FE">
        <w:rPr>
          <w:color w:val="222222"/>
          <w:shd w:val="clear" w:color="auto" w:fill="FFFFFF"/>
        </w:rPr>
        <w:t xml:space="preserve">. Examples of webmail providers are AOL Mail, Gmail, Outlook.com/Hotmail.com, Rackspace Email, Yahoo! Mail and </w:t>
      </w:r>
      <w:proofErr w:type="spellStart"/>
      <w:r w:rsidRPr="003345FE">
        <w:rPr>
          <w:color w:val="222222"/>
          <w:shd w:val="clear" w:color="auto" w:fill="FFFFFF"/>
        </w:rPr>
        <w:t>IceWarp</w:t>
      </w:r>
      <w:proofErr w:type="spellEnd"/>
      <w:r w:rsidRPr="003345FE">
        <w:rPr>
          <w:color w:val="222222"/>
          <w:shd w:val="clear" w:color="auto" w:fill="FFFFFF"/>
        </w:rPr>
        <w:t xml:space="preserve"> Mail Server.</w:t>
      </w:r>
    </w:p>
    <w:p w:rsidR="003A612D" w:rsidRDefault="003A0217" w:rsidP="00842C9C">
      <w:pPr>
        <w:pStyle w:val="NoSpacing"/>
        <w:numPr>
          <w:ilvl w:val="0"/>
          <w:numId w:val="3"/>
        </w:numPr>
        <w:ind w:left="360"/>
        <w:rPr>
          <w:sz w:val="22"/>
        </w:rPr>
      </w:pPr>
      <w:r>
        <w:rPr>
          <w:sz w:val="22"/>
        </w:rPr>
        <w:t>Use the following resource as a starting point:</w:t>
      </w:r>
      <w:r>
        <w:rPr>
          <w:sz w:val="22"/>
        </w:rPr>
        <w:br/>
      </w:r>
      <w:hyperlink r:id="rId7" w:history="1">
        <w:r w:rsidRPr="003A0217">
          <w:rPr>
            <w:rStyle w:val="Hyperlink"/>
            <w:sz w:val="22"/>
          </w:rPr>
          <w:t>https://askleo.com/what_is_pop_or_pop3_or_a_pop_account_and_what_about_smtp/</w:t>
        </w:r>
      </w:hyperlink>
      <w:r w:rsidR="00782DED" w:rsidRPr="003A0217">
        <w:rPr>
          <w:sz w:val="20"/>
        </w:rPr>
        <w:br/>
      </w:r>
      <w:r w:rsidR="00782DED">
        <w:rPr>
          <w:sz w:val="22"/>
        </w:rPr>
        <w:br/>
      </w: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FA24B9" w:rsidP="003345FE">
      <w:pPr>
        <w:pStyle w:val="NoSpacing"/>
        <w:ind w:left="360"/>
        <w:rPr>
          <w:sz w:val="22"/>
        </w:rPr>
      </w:pPr>
      <w:r>
        <w:rPr>
          <w:sz w:val="22"/>
        </w:rPr>
        <w:t xml:space="preserve"> </w:t>
      </w: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345FE" w:rsidRDefault="003345FE" w:rsidP="003345FE">
      <w:pPr>
        <w:pStyle w:val="NoSpacing"/>
        <w:ind w:left="360"/>
        <w:rPr>
          <w:sz w:val="22"/>
        </w:rPr>
      </w:pPr>
    </w:p>
    <w:p w:rsidR="003A612D" w:rsidRDefault="006215E9" w:rsidP="003345FE">
      <w:pPr>
        <w:pStyle w:val="NoSpacing"/>
        <w:numPr>
          <w:ilvl w:val="0"/>
          <w:numId w:val="3"/>
        </w:numPr>
        <w:rPr>
          <w:sz w:val="22"/>
        </w:rPr>
      </w:pPr>
      <w:r>
        <w:rPr>
          <w:sz w:val="22"/>
        </w:rPr>
        <w:lastRenderedPageBreak/>
        <w:t>Complete the following Venn Diagram to summarize your research.</w:t>
      </w:r>
      <w:r w:rsidR="00782DED">
        <w:rPr>
          <w:sz w:val="22"/>
        </w:rPr>
        <w:br/>
      </w:r>
      <w:bookmarkStart w:id="0" w:name="_GoBack"/>
      <w:bookmarkEnd w:id="0"/>
      <w:r w:rsidR="00782DED">
        <w:rPr>
          <w:sz w:val="22"/>
        </w:rPr>
        <w:br/>
      </w:r>
    </w:p>
    <w:p w:rsidR="00707D9A" w:rsidRPr="00D851E5" w:rsidRDefault="008E0764" w:rsidP="006215E9">
      <w:pPr>
        <w:pStyle w:val="NoSpacing"/>
        <w:ind w:left="360"/>
        <w:rPr>
          <w:sz w:val="22"/>
        </w:rPr>
      </w:pPr>
      <w:r>
        <w:rPr>
          <w:noProof/>
        </w:rPr>
        <w:drawing>
          <wp:inline distT="0" distB="0" distL="0" distR="0" wp14:anchorId="420D9B74" wp14:editId="6290D120">
            <wp:extent cx="5943600" cy="516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68900"/>
                    </a:xfrm>
                    <a:prstGeom prst="rect">
                      <a:avLst/>
                    </a:prstGeom>
                  </pic:spPr>
                </pic:pic>
              </a:graphicData>
            </a:graphic>
          </wp:inline>
        </w:drawing>
      </w:r>
      <w:r w:rsidR="00782DED" w:rsidRPr="00D851E5">
        <w:rPr>
          <w:sz w:val="22"/>
        </w:rPr>
        <w:t xml:space="preserve"> </w:t>
      </w:r>
    </w:p>
    <w:sectPr w:rsidR="00707D9A" w:rsidRPr="00D851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0C44AF"/>
    <w:rsid w:val="00153BFE"/>
    <w:rsid w:val="00216C50"/>
    <w:rsid w:val="00302F21"/>
    <w:rsid w:val="003345FE"/>
    <w:rsid w:val="003701B8"/>
    <w:rsid w:val="003A0217"/>
    <w:rsid w:val="003A612D"/>
    <w:rsid w:val="00421A12"/>
    <w:rsid w:val="0042395F"/>
    <w:rsid w:val="00460DE8"/>
    <w:rsid w:val="00505E02"/>
    <w:rsid w:val="006215E9"/>
    <w:rsid w:val="00694AE1"/>
    <w:rsid w:val="006C3656"/>
    <w:rsid w:val="00707D9A"/>
    <w:rsid w:val="0074398C"/>
    <w:rsid w:val="00782DED"/>
    <w:rsid w:val="007906FA"/>
    <w:rsid w:val="00842C9C"/>
    <w:rsid w:val="008B32E6"/>
    <w:rsid w:val="008E0764"/>
    <w:rsid w:val="00947A53"/>
    <w:rsid w:val="009620F4"/>
    <w:rsid w:val="00983F6E"/>
    <w:rsid w:val="00991DB1"/>
    <w:rsid w:val="009A6FE0"/>
    <w:rsid w:val="009B3E55"/>
    <w:rsid w:val="00AB0A93"/>
    <w:rsid w:val="00AD2BAA"/>
    <w:rsid w:val="00D851E5"/>
    <w:rsid w:val="00E078F0"/>
    <w:rsid w:val="00E714A6"/>
    <w:rsid w:val="00FA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character" w:styleId="FollowedHyperlink">
    <w:name w:val="FollowedHyperlink"/>
    <w:basedOn w:val="DefaultParagraphFont"/>
    <w:uiPriority w:val="99"/>
    <w:semiHidden/>
    <w:unhideWhenUsed/>
    <w:rsid w:val="00334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skleo.com/what_is_pop_or_pop3_or_a_pop_account_and_what_about_sm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Shaji, Kristien</cp:lastModifiedBy>
  <cp:revision>8</cp:revision>
  <dcterms:created xsi:type="dcterms:W3CDTF">2020-01-10T13:04:00Z</dcterms:created>
  <dcterms:modified xsi:type="dcterms:W3CDTF">2020-01-13T15:07:00Z</dcterms:modified>
</cp:coreProperties>
</file>