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5CD3B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6E7F1E5B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23F6FA" w14:textId="77777777" w:rsidR="00C14189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1DBC85AB" w14:textId="4CC69F13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1C577D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6460A74B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 xml:space="preserve">ТОМСКИЙ ГОСУДАРСТВЕННЫЙ УНИВЕРСИТЕТ СИСТЕМ </w:t>
      </w:r>
    </w:p>
    <w:p w14:paraId="6AFECE99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>УПРАВЛЕНИЯ И РАДИОЭЛЕКТРОНИКИ (ТУСУР)</w:t>
      </w:r>
    </w:p>
    <w:p w14:paraId="4C48A211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7E41F7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 xml:space="preserve">Кафедра компьютерных систем </w:t>
      </w:r>
    </w:p>
    <w:p w14:paraId="1BB567C4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>в управлении и проектировании (КСУП)</w:t>
      </w:r>
    </w:p>
    <w:p w14:paraId="195A852D" w14:textId="77777777" w:rsidR="00C50E2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B3C0F3" w14:textId="77777777" w:rsidR="00C50E2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FE0D8F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по дисциплине</w:t>
      </w:r>
    </w:p>
    <w:p w14:paraId="0F5AF447" w14:textId="77777777" w:rsidR="00C50E2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77D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Основы разработки САПР</w:t>
      </w:r>
      <w:r w:rsidRPr="001C577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(ОРСАПР)</w:t>
      </w:r>
    </w:p>
    <w:p w14:paraId="2F5A0CA7" w14:textId="01CCD588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проекта: «</w:t>
      </w:r>
      <w:r w:rsidRPr="00E76F3B">
        <w:rPr>
          <w:rFonts w:ascii="Times New Roman" w:hAnsi="Times New Roman" w:cs="Times New Roman"/>
          <w:sz w:val="28"/>
          <w:szCs w:val="28"/>
        </w:rPr>
        <w:t>Разработка плагина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628C9">
        <w:rPr>
          <w:rFonts w:ascii="Times New Roman" w:hAnsi="Times New Roman" w:cs="Times New Roman"/>
          <w:sz w:val="28"/>
          <w:szCs w:val="28"/>
        </w:rPr>
        <w:t>Торцевая головка</w:t>
      </w:r>
      <w:r>
        <w:rPr>
          <w:rFonts w:ascii="Times New Roman" w:hAnsi="Times New Roman" w:cs="Times New Roman"/>
          <w:sz w:val="28"/>
          <w:szCs w:val="28"/>
        </w:rPr>
        <w:t>» для системы автоматизированного проектирования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1910A8">
        <w:rPr>
          <w:rFonts w:ascii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28"/>
        <w:gridCol w:w="4327"/>
      </w:tblGrid>
      <w:tr w:rsidR="00C50E2D" w:rsidRPr="009158CB" w14:paraId="0EAEE7EE" w14:textId="77777777" w:rsidTr="008E563D">
        <w:tc>
          <w:tcPr>
            <w:tcW w:w="5495" w:type="dxa"/>
            <w:shd w:val="clear" w:color="auto" w:fill="auto"/>
          </w:tcPr>
          <w:p w14:paraId="2CA439BC" w14:textId="77777777" w:rsidR="00C50E2D" w:rsidRPr="009158CB" w:rsidRDefault="00C50E2D" w:rsidP="008E563D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359" w:type="dxa"/>
            <w:shd w:val="clear" w:color="auto" w:fill="auto"/>
          </w:tcPr>
          <w:p w14:paraId="3347BDAF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244BAFD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01C662A4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Выполнил:</w:t>
            </w:r>
          </w:p>
          <w:p w14:paraId="32C2E22E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 гр. 583-1</w:t>
            </w:r>
          </w:p>
          <w:p w14:paraId="796BC5D1" w14:textId="7C705676" w:rsidR="00C50E2D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_____________  </w:t>
            </w:r>
            <w:r w:rsidR="00CE0B4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Болдырев Е.В.</w:t>
            </w: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3690E23B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«____» ________________2016</w:t>
            </w: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6F43BC49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49B27F8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</w:t>
            </w:r>
          </w:p>
          <w:p w14:paraId="1F591ADB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7820">
              <w:rPr>
                <w:rFonts w:ascii="Times New Roman" w:hAnsi="Times New Roman" w:cs="Times New Roman"/>
                <w:sz w:val="28"/>
                <w:szCs w:val="28"/>
              </w:rPr>
              <w:t>м.н.с. ЛИКС, каф. КСУП</w:t>
            </w: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_____________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Калентьев А</w:t>
            </w: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14:paraId="3867FB28" w14:textId="77777777" w:rsidR="00C50E2D" w:rsidRPr="009158CB" w:rsidRDefault="00C50E2D" w:rsidP="008E563D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«____»_________________2016</w:t>
            </w:r>
            <w:r w:rsidRPr="009158C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г.</w:t>
            </w:r>
          </w:p>
          <w:p w14:paraId="081AFED5" w14:textId="77777777" w:rsidR="00C50E2D" w:rsidRPr="009158CB" w:rsidRDefault="00C50E2D" w:rsidP="008E563D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670451ED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C7E157" w14:textId="77777777" w:rsidR="00C50E2D" w:rsidRPr="001C577D" w:rsidRDefault="00C50E2D" w:rsidP="00C50E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E1CA431" w14:textId="77777777" w:rsidR="00C50E2D" w:rsidRDefault="00C50E2D" w:rsidP="00C50E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2016</w:t>
      </w:r>
    </w:p>
    <w:p w14:paraId="1BD3C09F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  <w:r w:rsidRPr="0091777F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14:paraId="25915EEB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</w:p>
    <w:p w14:paraId="01987F6A" w14:textId="77777777" w:rsidR="00F31141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  <w:r w:rsidRPr="0091777F">
        <w:rPr>
          <w:sz w:val="28"/>
          <w:szCs w:val="28"/>
        </w:rPr>
        <w:t xml:space="preserve">Федеральное государственное бюджетное образовательное </w:t>
      </w:r>
    </w:p>
    <w:p w14:paraId="54F317F7" w14:textId="525CA5A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  <w:r w:rsidRPr="0091777F">
        <w:rPr>
          <w:sz w:val="28"/>
          <w:szCs w:val="28"/>
        </w:rPr>
        <w:t>учреждение высшего образования</w:t>
      </w:r>
    </w:p>
    <w:p w14:paraId="0CEB3A39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  <w:r w:rsidRPr="0091777F">
        <w:rPr>
          <w:sz w:val="28"/>
          <w:szCs w:val="28"/>
        </w:rPr>
        <w:t>ТОСКИЙ ГОСУДАРСТВЕННЫЙ УНИВЕРСИТЕТ СИСТЕМ УПРАВЛЕНИЯ И РАДИОЭЛЕКТРОНИКИ (ТУСУР)</w:t>
      </w:r>
    </w:p>
    <w:p w14:paraId="372547DE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</w:p>
    <w:p w14:paraId="2C42DB1A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  <w:r w:rsidRPr="0091777F">
        <w:rPr>
          <w:sz w:val="28"/>
          <w:szCs w:val="28"/>
        </w:rPr>
        <w:t>Кафедра компьютерных систем</w:t>
      </w:r>
    </w:p>
    <w:p w14:paraId="1BDC4AEA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sz w:val="28"/>
          <w:szCs w:val="28"/>
        </w:rPr>
      </w:pPr>
      <w:r w:rsidRPr="0091777F">
        <w:rPr>
          <w:sz w:val="28"/>
          <w:szCs w:val="28"/>
        </w:rPr>
        <w:t>в управлении и проектировании (КСУП)</w:t>
      </w:r>
    </w:p>
    <w:p w14:paraId="6D32BE02" w14:textId="77777777" w:rsidR="00C50E2D" w:rsidRPr="0091777F" w:rsidRDefault="00C50E2D" w:rsidP="00C50E2D">
      <w:pPr>
        <w:pStyle w:val="Standard"/>
        <w:spacing w:line="360" w:lineRule="auto"/>
        <w:ind w:left="28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4EB04C1C" w14:textId="77777777" w:rsidR="00C50E2D" w:rsidRPr="0091777F" w:rsidRDefault="00C50E2D" w:rsidP="00C50E2D">
      <w:pPr>
        <w:pStyle w:val="Standard"/>
        <w:spacing w:line="360" w:lineRule="auto"/>
        <w:ind w:left="284"/>
        <w:rPr>
          <w:bCs/>
          <w:sz w:val="28"/>
          <w:szCs w:val="28"/>
        </w:rPr>
      </w:pPr>
      <w:r w:rsidRPr="009177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</w:t>
      </w:r>
      <w:r w:rsidRPr="0091777F">
        <w:rPr>
          <w:bCs/>
          <w:sz w:val="28"/>
          <w:szCs w:val="28"/>
        </w:rPr>
        <w:t>Утверждаю</w:t>
      </w:r>
    </w:p>
    <w:p w14:paraId="5C64B1E6" w14:textId="77777777" w:rsidR="00C50E2D" w:rsidRPr="0091777F" w:rsidRDefault="00C50E2D" w:rsidP="00C50E2D">
      <w:pPr>
        <w:pStyle w:val="Standard"/>
        <w:spacing w:line="360" w:lineRule="auto"/>
        <w:ind w:left="284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          </w:t>
      </w:r>
      <w:r w:rsidRPr="0091777F">
        <w:rPr>
          <w:bCs/>
          <w:sz w:val="28"/>
          <w:szCs w:val="28"/>
        </w:rPr>
        <w:t xml:space="preserve">  Зав.</w:t>
      </w:r>
      <w:r w:rsidRPr="00C95A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кафедрой </w:t>
      </w:r>
      <w:r w:rsidRPr="0091777F">
        <w:rPr>
          <w:bCs/>
          <w:sz w:val="28"/>
          <w:szCs w:val="28"/>
        </w:rPr>
        <w:t>КСУП</w:t>
      </w:r>
    </w:p>
    <w:p w14:paraId="1E09BBB1" w14:textId="77777777" w:rsidR="00C50E2D" w:rsidRPr="0091777F" w:rsidRDefault="00C50E2D" w:rsidP="00C50E2D">
      <w:pPr>
        <w:pStyle w:val="Standard"/>
        <w:spacing w:line="360" w:lineRule="auto"/>
        <w:ind w:left="284" w:firstLine="38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</w:t>
      </w:r>
      <w:r w:rsidRPr="009177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</w:t>
      </w:r>
      <w:r w:rsidRPr="009177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____________</w:t>
      </w:r>
      <w:r w:rsidRPr="0091777F">
        <w:rPr>
          <w:bCs/>
          <w:sz w:val="28"/>
          <w:szCs w:val="28"/>
        </w:rPr>
        <w:t>Ю.А. Шурыгин</w:t>
      </w:r>
    </w:p>
    <w:p w14:paraId="767247CB" w14:textId="77777777" w:rsidR="00C50E2D" w:rsidRPr="0091777F" w:rsidRDefault="00C50E2D" w:rsidP="00C50E2D">
      <w:pPr>
        <w:pStyle w:val="Standard"/>
        <w:spacing w:line="360" w:lineRule="auto"/>
        <w:ind w:left="284" w:firstLine="38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91777F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 xml:space="preserve">        </w:t>
      </w:r>
      <w:r w:rsidRPr="0091777F">
        <w:rPr>
          <w:bCs/>
          <w:sz w:val="28"/>
          <w:szCs w:val="28"/>
        </w:rPr>
        <w:t>«</w:t>
      </w:r>
      <w:r w:rsidRPr="0091777F">
        <w:rPr>
          <w:bCs/>
          <w:sz w:val="28"/>
          <w:szCs w:val="28"/>
          <w:u w:val="single"/>
        </w:rPr>
        <w:t xml:space="preserve">       </w:t>
      </w:r>
      <w:r w:rsidRPr="0091777F">
        <w:rPr>
          <w:bCs/>
          <w:sz w:val="28"/>
          <w:szCs w:val="28"/>
        </w:rPr>
        <w:t xml:space="preserve">» </w:t>
      </w:r>
      <w:r>
        <w:rPr>
          <w:bCs/>
          <w:sz w:val="28"/>
          <w:szCs w:val="28"/>
          <w:u w:val="single"/>
        </w:rPr>
        <w:t xml:space="preserve">                         </w:t>
      </w:r>
      <w:r w:rsidRPr="0091777F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</w:rPr>
        <w:t xml:space="preserve"> 2016</w:t>
      </w:r>
      <w:r w:rsidRPr="0091777F">
        <w:rPr>
          <w:bCs/>
          <w:sz w:val="28"/>
          <w:szCs w:val="28"/>
        </w:rPr>
        <w:t xml:space="preserve"> г.</w:t>
      </w:r>
    </w:p>
    <w:p w14:paraId="1939366D" w14:textId="77777777" w:rsidR="00C50E2D" w:rsidRPr="0091777F" w:rsidRDefault="00C50E2D" w:rsidP="00C50E2D">
      <w:pPr>
        <w:pStyle w:val="Standard"/>
        <w:spacing w:line="360" w:lineRule="auto"/>
        <w:ind w:left="284" w:firstLine="385"/>
        <w:rPr>
          <w:bCs/>
          <w:sz w:val="28"/>
          <w:szCs w:val="28"/>
        </w:rPr>
      </w:pPr>
    </w:p>
    <w:p w14:paraId="42E9BADB" w14:textId="77777777" w:rsidR="00C50E2D" w:rsidRPr="00C25D9B" w:rsidRDefault="00C50E2D" w:rsidP="00C50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5D9B"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</w:p>
    <w:p w14:paraId="1BB2336F" w14:textId="77777777" w:rsidR="00C50E2D" w:rsidRPr="00C25D9B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5D9B">
        <w:rPr>
          <w:rFonts w:ascii="Times New Roman" w:hAnsi="Times New Roman" w:cs="Times New Roman"/>
          <w:sz w:val="28"/>
          <w:szCs w:val="28"/>
          <w:lang w:eastAsia="ru-RU"/>
        </w:rPr>
        <w:t>на курсов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ой</w:t>
      </w:r>
      <w:r w:rsidRPr="00C25D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</w:t>
      </w:r>
      <w:r w:rsidRPr="00C25D9B">
        <w:rPr>
          <w:rFonts w:ascii="Times New Roman" w:hAnsi="Times New Roman" w:cs="Times New Roman"/>
          <w:sz w:val="28"/>
          <w:szCs w:val="28"/>
          <w:lang w:eastAsia="ru-RU"/>
        </w:rPr>
        <w:t xml:space="preserve"> по дисциплине «ОРСАПР»</w:t>
      </w:r>
    </w:p>
    <w:p w14:paraId="1E6BF4EE" w14:textId="41FACCAD" w:rsidR="00C50E2D" w:rsidRPr="00592C0B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Студенту гр. 583</w:t>
      </w:r>
      <w:r w:rsidRPr="00C25D9B">
        <w:rPr>
          <w:rFonts w:ascii="Times New Roman" w:hAnsi="Times New Roman" w:cs="Times New Roman"/>
          <w:sz w:val="28"/>
          <w:szCs w:val="28"/>
          <w:lang w:eastAsia="ru-RU"/>
        </w:rPr>
        <w:t>-1</w:t>
      </w:r>
      <w:r w:rsidR="00592C0B">
        <w:rPr>
          <w:rFonts w:ascii="Times New Roman" w:hAnsi="Times New Roman" w:cs="Times New Roman"/>
          <w:sz w:val="28"/>
          <w:szCs w:val="28"/>
          <w:lang w:eastAsia="ru-RU"/>
        </w:rPr>
        <w:t xml:space="preserve"> Болдырев Е.В.</w:t>
      </w:r>
    </w:p>
    <w:p w14:paraId="2EA00C81" w14:textId="637AD35E" w:rsidR="00C50E2D" w:rsidRPr="00C25D9B" w:rsidRDefault="00C50E2D" w:rsidP="00C50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5D9B">
        <w:rPr>
          <w:rFonts w:ascii="Times New Roman" w:hAnsi="Times New Roman" w:cs="Times New Roman"/>
          <w:sz w:val="28"/>
          <w:szCs w:val="28"/>
          <w:u w:val="single"/>
          <w:lang w:eastAsia="ru-RU"/>
        </w:rPr>
        <w:t>Тема</w:t>
      </w:r>
      <w:r w:rsidRPr="00C25D9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910A8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плагина </w:t>
      </w:r>
      <w:r w:rsidR="001910A8">
        <w:rPr>
          <w:rFonts w:ascii="Times New Roman" w:hAnsi="Times New Roman" w:cs="Times New Roman"/>
          <w:sz w:val="28"/>
          <w:szCs w:val="28"/>
        </w:rPr>
        <w:t>«</w:t>
      </w:r>
      <w:r w:rsidR="00592C0B">
        <w:rPr>
          <w:rFonts w:ascii="Times New Roman" w:hAnsi="Times New Roman" w:cs="Times New Roman"/>
          <w:sz w:val="28"/>
          <w:szCs w:val="28"/>
        </w:rPr>
        <w:t>Торцевая головка</w:t>
      </w:r>
      <w:r w:rsidR="001910A8">
        <w:rPr>
          <w:rFonts w:ascii="Times New Roman" w:hAnsi="Times New Roman" w:cs="Times New Roman"/>
          <w:sz w:val="28"/>
          <w:szCs w:val="28"/>
        </w:rPr>
        <w:t>» для системы автоматизированного проектирования «</w:t>
      </w:r>
      <w:r w:rsidR="001910A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1910A8">
        <w:rPr>
          <w:rFonts w:ascii="Times New Roman" w:hAnsi="Times New Roman" w:cs="Times New Roman"/>
          <w:sz w:val="28"/>
          <w:szCs w:val="28"/>
        </w:rPr>
        <w:t xml:space="preserve"> 2016»</w:t>
      </w:r>
    </w:p>
    <w:p w14:paraId="4D0C73A0" w14:textId="77777777" w:rsidR="00C50E2D" w:rsidRPr="00C25D9B" w:rsidRDefault="00C50E2D" w:rsidP="00C50E2D">
      <w:pPr>
        <w:tabs>
          <w:tab w:val="left" w:pos="6237"/>
          <w:tab w:val="left" w:pos="637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5D9B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Срок сдачи студентом 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проекта</w:t>
      </w:r>
      <w:r w:rsidRPr="00C25D9B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  <w:r w:rsidRPr="00C25D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910A8" w:rsidRPr="001910A8">
        <w:rPr>
          <w:rFonts w:ascii="Times New Roman" w:hAnsi="Times New Roman" w:cs="Times New Roman"/>
          <w:sz w:val="28"/>
          <w:szCs w:val="28"/>
        </w:rPr>
        <w:t>21</w:t>
      </w:r>
      <w:r w:rsidR="001910A8" w:rsidRPr="00B50D01">
        <w:rPr>
          <w:rFonts w:ascii="Times New Roman" w:hAnsi="Times New Roman" w:cs="Times New Roman"/>
          <w:sz w:val="28"/>
          <w:szCs w:val="28"/>
        </w:rPr>
        <w:t>.</w:t>
      </w:r>
      <w:r w:rsidR="001910A8">
        <w:rPr>
          <w:rFonts w:ascii="Times New Roman" w:hAnsi="Times New Roman" w:cs="Times New Roman"/>
          <w:sz w:val="28"/>
          <w:szCs w:val="28"/>
        </w:rPr>
        <w:t>1</w:t>
      </w:r>
      <w:r w:rsidR="001910A8" w:rsidRPr="001910A8">
        <w:rPr>
          <w:rFonts w:ascii="Times New Roman" w:hAnsi="Times New Roman" w:cs="Times New Roman"/>
          <w:sz w:val="28"/>
          <w:szCs w:val="28"/>
        </w:rPr>
        <w:t>2.</w:t>
      </w:r>
      <w:r w:rsidR="00321ED2">
        <w:rPr>
          <w:rFonts w:ascii="Times New Roman" w:hAnsi="Times New Roman" w:cs="Times New Roman"/>
          <w:sz w:val="28"/>
          <w:szCs w:val="28"/>
        </w:rPr>
        <w:t>20</w:t>
      </w:r>
      <w:r w:rsidR="001910A8" w:rsidRPr="00B50D01">
        <w:rPr>
          <w:rFonts w:ascii="Times New Roman" w:hAnsi="Times New Roman" w:cs="Times New Roman"/>
          <w:sz w:val="28"/>
          <w:szCs w:val="28"/>
        </w:rPr>
        <w:t>16</w:t>
      </w:r>
      <w:r w:rsidR="001910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C94E4" w14:textId="77777777" w:rsidR="00C50E2D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A8F1E0" w14:textId="77777777" w:rsidR="00C50E2D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412BC" w14:textId="77777777" w:rsidR="00C50E2D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5FB9DF" w14:textId="77777777" w:rsidR="00C50E2D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6A785A" w14:textId="77777777" w:rsidR="00C50E2D" w:rsidRDefault="00C50E2D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7F474" w14:textId="77777777" w:rsidR="0014386C" w:rsidRDefault="0014386C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9E539" w14:textId="77777777" w:rsidR="0014386C" w:rsidRDefault="0014386C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BA8CD" w14:textId="77777777" w:rsidR="0014386C" w:rsidRDefault="0014386C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7AC4C" w14:textId="77777777" w:rsidR="0014386C" w:rsidRDefault="0014386C" w:rsidP="00C50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9A1C6" w14:textId="77777777" w:rsidR="0014386C" w:rsidRPr="00B50D01" w:rsidRDefault="00B50D01" w:rsidP="00B50D0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 w:rsidRPr="00B50D01">
        <w:rPr>
          <w:rFonts w:ascii="Times New Roman" w:hAnsi="Times New Roman" w:cs="Times New Roman"/>
          <w:b/>
          <w:color w:val="auto"/>
          <w:lang w:eastAsia="ru-RU"/>
        </w:rPr>
        <w:lastRenderedPageBreak/>
        <w:t xml:space="preserve">1 </w:t>
      </w:r>
      <w:r w:rsidR="0014386C" w:rsidRPr="00B50D01">
        <w:rPr>
          <w:rFonts w:ascii="Times New Roman" w:hAnsi="Times New Roman" w:cs="Times New Roman"/>
          <w:b/>
          <w:color w:val="auto"/>
          <w:lang w:eastAsia="ru-RU"/>
        </w:rPr>
        <w:t>Исходные данные к проекту</w:t>
      </w:r>
    </w:p>
    <w:p w14:paraId="4EDFEB51" w14:textId="1C3B9ABC" w:rsidR="0014386C" w:rsidRDefault="0014386C" w:rsidP="00B50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282">
        <w:rPr>
          <w:rFonts w:ascii="Times New Roman" w:hAnsi="Times New Roman" w:cs="Times New Roman"/>
          <w:sz w:val="28"/>
          <w:szCs w:val="28"/>
        </w:rPr>
        <w:t>Разработать плагин для авт</w:t>
      </w:r>
      <w:r w:rsidR="00B50D01">
        <w:rPr>
          <w:rFonts w:ascii="Times New Roman" w:hAnsi="Times New Roman" w:cs="Times New Roman"/>
          <w:sz w:val="28"/>
          <w:szCs w:val="28"/>
        </w:rPr>
        <w:t>оматического создания трёхмерной модели</w:t>
      </w:r>
      <w:r w:rsidRPr="00C21282">
        <w:rPr>
          <w:rFonts w:ascii="Times New Roman" w:hAnsi="Times New Roman" w:cs="Times New Roman"/>
          <w:sz w:val="28"/>
          <w:szCs w:val="28"/>
        </w:rPr>
        <w:t xml:space="preserve"> </w:t>
      </w:r>
      <w:r w:rsidR="00CE0B4F">
        <w:rPr>
          <w:rFonts w:ascii="Times New Roman" w:hAnsi="Times New Roman" w:cs="Times New Roman"/>
          <w:sz w:val="28"/>
          <w:szCs w:val="28"/>
        </w:rPr>
        <w:t>торцевой головки</w:t>
      </w:r>
      <w:r w:rsidRPr="00C21282">
        <w:rPr>
          <w:rFonts w:ascii="Times New Roman" w:hAnsi="Times New Roman" w:cs="Times New Roman"/>
          <w:sz w:val="28"/>
          <w:szCs w:val="28"/>
        </w:rPr>
        <w:t xml:space="preserve"> по заданным параметрам в системе автоматизированного моделирования «</w:t>
      </w:r>
      <w:r w:rsidR="00B50D01"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FC62E8">
        <w:rPr>
          <w:rFonts w:ascii="Times New Roman" w:hAnsi="Times New Roman" w:cs="Times New Roman"/>
          <w:sz w:val="28"/>
          <w:szCs w:val="28"/>
        </w:rPr>
        <w:t xml:space="preserve"> </w:t>
      </w:r>
      <w:r w:rsidR="00232114">
        <w:rPr>
          <w:rFonts w:ascii="Times New Roman" w:hAnsi="Times New Roman" w:cs="Times New Roman"/>
          <w:sz w:val="28"/>
          <w:szCs w:val="28"/>
        </w:rPr>
        <w:t>2016</w:t>
      </w:r>
      <w:r w:rsidRPr="00C21282">
        <w:rPr>
          <w:rFonts w:ascii="Times New Roman" w:hAnsi="Times New Roman" w:cs="Times New Roman"/>
          <w:sz w:val="28"/>
          <w:szCs w:val="28"/>
        </w:rPr>
        <w:t>».</w:t>
      </w:r>
    </w:p>
    <w:p w14:paraId="7F5359B7" w14:textId="63405D9E" w:rsidR="00C50E2D" w:rsidRDefault="00CE0B4F" w:rsidP="00C50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546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43.75pt">
            <v:imagedata r:id="rId5" o:title="b1"/>
          </v:shape>
        </w:pict>
      </w:r>
    </w:p>
    <w:p w14:paraId="3BA5B2C6" w14:textId="0D67862D" w:rsidR="00232114" w:rsidRPr="00151A96" w:rsidRDefault="00C50E2D" w:rsidP="00151A96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76">
        <w:rPr>
          <w:rFonts w:ascii="Times New Roman" w:hAnsi="Times New Roman" w:cs="Times New Roman"/>
          <w:sz w:val="28"/>
          <w:szCs w:val="28"/>
        </w:rPr>
        <w:t>Рисунок 1</w:t>
      </w:r>
      <w:r w:rsidR="00B50D01" w:rsidRPr="00B50D01">
        <w:rPr>
          <w:rFonts w:ascii="Times New Roman" w:hAnsi="Times New Roman" w:cs="Times New Roman"/>
          <w:sz w:val="28"/>
          <w:szCs w:val="28"/>
        </w:rPr>
        <w:t>.</w:t>
      </w:r>
      <w:r w:rsidR="00B50D01" w:rsidRPr="00232114">
        <w:rPr>
          <w:rFonts w:ascii="Times New Roman" w:hAnsi="Times New Roman" w:cs="Times New Roman"/>
          <w:sz w:val="28"/>
          <w:szCs w:val="28"/>
        </w:rPr>
        <w:t>1</w:t>
      </w:r>
      <w:r w:rsidR="00592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2114">
        <w:rPr>
          <w:rFonts w:ascii="Times New Roman" w:hAnsi="Times New Roman" w:cs="Times New Roman"/>
          <w:sz w:val="28"/>
          <w:szCs w:val="28"/>
        </w:rPr>
        <w:t>–</w:t>
      </w:r>
      <w:r w:rsidR="00CE0B4F">
        <w:rPr>
          <w:rFonts w:ascii="Times New Roman" w:hAnsi="Times New Roman" w:cs="Times New Roman"/>
          <w:sz w:val="28"/>
          <w:szCs w:val="28"/>
        </w:rPr>
        <w:t xml:space="preserve"> Торцевая головка</w:t>
      </w:r>
    </w:p>
    <w:p w14:paraId="5EC821FB" w14:textId="77777777" w:rsidR="00232114" w:rsidRDefault="00232114" w:rsidP="0023211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>
        <w:rPr>
          <w:rFonts w:ascii="Times New Roman" w:hAnsi="Times New Roman" w:cs="Times New Roman"/>
          <w:b/>
          <w:color w:val="auto"/>
          <w:lang w:eastAsia="ru-RU"/>
        </w:rPr>
        <w:t>2</w:t>
      </w:r>
      <w:r w:rsidRPr="00B50D01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 w:rsidR="00DF51CC">
        <w:rPr>
          <w:rFonts w:ascii="Times New Roman" w:hAnsi="Times New Roman" w:cs="Times New Roman"/>
          <w:b/>
          <w:color w:val="auto"/>
          <w:lang w:eastAsia="ru-RU"/>
        </w:rPr>
        <w:t>Требования к плагину и аппаратным частям</w:t>
      </w:r>
    </w:p>
    <w:p w14:paraId="3ECC8209" w14:textId="77777777" w:rsidR="00232114" w:rsidRDefault="00232114" w:rsidP="00232114">
      <w:pPr>
        <w:pStyle w:val="11"/>
      </w:pPr>
      <w:r>
        <w:t>Плагин должен обеспечивать следующую функциональность:</w:t>
      </w:r>
    </w:p>
    <w:p w14:paraId="46A563AB" w14:textId="77777777" w:rsidR="00232114" w:rsidRDefault="00232114" w:rsidP="00232114">
      <w:pPr>
        <w:pStyle w:val="11"/>
        <w:widowControl/>
        <w:numPr>
          <w:ilvl w:val="0"/>
          <w:numId w:val="5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14:paraId="51ED6D23" w14:textId="2EE4342E" w:rsidR="00151A96" w:rsidRPr="00536968" w:rsidRDefault="00CE0B4F" w:rsidP="00151A96">
      <w:pPr>
        <w:pStyle w:val="11"/>
        <w:widowControl/>
        <w:numPr>
          <w:ilvl w:val="0"/>
          <w:numId w:val="6"/>
        </w:numPr>
        <w:contextualSpacing/>
      </w:pPr>
      <w:r>
        <w:t>размеры торцевой головки</w:t>
      </w:r>
      <w:r w:rsidR="00CC557E">
        <w:t xml:space="preserve"> радиусы головки и размер посадочного квадрата</w:t>
      </w:r>
      <w:r>
        <w:t xml:space="preserve"> </w:t>
      </w:r>
      <w:r w:rsidR="00151A96">
        <w:t>(рисунок 2.2)</w:t>
      </w:r>
    </w:p>
    <w:p w14:paraId="1C80C5A3" w14:textId="19ABD7AA" w:rsidR="00536968" w:rsidRPr="00A66CEE" w:rsidRDefault="00CC557E" w:rsidP="00564927">
      <w:pPr>
        <w:pStyle w:val="11"/>
        <w:widowControl/>
        <w:ind w:firstLine="0"/>
        <w:contextualSpacing/>
        <w:jc w:val="center"/>
      </w:pPr>
      <w:r>
        <w:lastRenderedPageBreak/>
        <w:pict w14:anchorId="7890A7C2">
          <v:shape id="_x0000_i1026" type="#_x0000_t75" style="width:252pt;height:226.5pt">
            <v:imagedata r:id="rId6" o:title="b61"/>
          </v:shape>
        </w:pict>
      </w:r>
    </w:p>
    <w:p w14:paraId="132AC39A" w14:textId="2C2A5CE0" w:rsidR="00536968" w:rsidRDefault="00536968" w:rsidP="0053696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592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C557E">
        <w:rPr>
          <w:rFonts w:ascii="Times New Roman" w:hAnsi="Times New Roman" w:cs="Times New Roman"/>
          <w:sz w:val="28"/>
          <w:szCs w:val="28"/>
        </w:rPr>
        <w:t>Радиус под посадочный квадрат (</w:t>
      </w:r>
      <w:r w:rsidR="00CC55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C557E" w:rsidRPr="00CC557E">
        <w:rPr>
          <w:rFonts w:ascii="Times New Roman" w:hAnsi="Times New Roman" w:cs="Times New Roman"/>
          <w:sz w:val="28"/>
          <w:szCs w:val="28"/>
        </w:rPr>
        <w:t>0</w:t>
      </w:r>
      <w:r w:rsidR="00CC557E">
        <w:rPr>
          <w:rFonts w:ascii="Times New Roman" w:hAnsi="Times New Roman" w:cs="Times New Roman"/>
          <w:sz w:val="28"/>
          <w:szCs w:val="28"/>
        </w:rPr>
        <w:t xml:space="preserve">), под рабочую область </w:t>
      </w:r>
      <w:r w:rsidR="00CC557E" w:rsidRPr="00CC557E">
        <w:rPr>
          <w:rFonts w:ascii="Times New Roman" w:hAnsi="Times New Roman" w:cs="Times New Roman"/>
          <w:sz w:val="28"/>
          <w:szCs w:val="28"/>
        </w:rPr>
        <w:t>(</w:t>
      </w:r>
      <w:r w:rsidR="00CC55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C557E" w:rsidRPr="00CC557E">
        <w:rPr>
          <w:rFonts w:ascii="Times New Roman" w:hAnsi="Times New Roman" w:cs="Times New Roman"/>
          <w:sz w:val="28"/>
          <w:szCs w:val="28"/>
        </w:rPr>
        <w:t>1)</w:t>
      </w:r>
      <w:r w:rsidR="00CC557E">
        <w:rPr>
          <w:rFonts w:ascii="Times New Roman" w:hAnsi="Times New Roman" w:cs="Times New Roman"/>
          <w:sz w:val="28"/>
          <w:szCs w:val="28"/>
        </w:rPr>
        <w:t xml:space="preserve">, размеры посадочного квадрата </w:t>
      </w:r>
      <w:r w:rsidR="00CC557E" w:rsidRPr="00CC557E">
        <w:rPr>
          <w:rFonts w:ascii="Times New Roman" w:hAnsi="Times New Roman" w:cs="Times New Roman"/>
          <w:sz w:val="28"/>
          <w:szCs w:val="28"/>
        </w:rPr>
        <w:t>(</w:t>
      </w:r>
      <w:r w:rsidR="00CC55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557E" w:rsidRPr="00CC557E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599B7" w14:textId="688C1C22" w:rsidR="00232114" w:rsidRDefault="00CC557E" w:rsidP="00151A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длина торцевой головки</w:t>
      </w:r>
      <w:r w:rsidR="00151A96">
        <w:rPr>
          <w:rFonts w:ascii="Times New Roman" w:hAnsi="Times New Roman" w:cs="Times New Roman"/>
          <w:sz w:val="28"/>
          <w:szCs w:val="28"/>
        </w:rPr>
        <w:t xml:space="preserve"> (рисунок 2.3)</w:t>
      </w:r>
    </w:p>
    <w:p w14:paraId="6EA2F5E2" w14:textId="19D421AB" w:rsidR="004C0403" w:rsidRPr="004C0403" w:rsidRDefault="00CC557E" w:rsidP="00564927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02F1F" wp14:editId="0E2AF907">
            <wp:extent cx="3952875" cy="2866053"/>
            <wp:effectExtent l="0" t="0" r="0" b="0"/>
            <wp:docPr id="3" name="Рисунок 3" descr="C:\Users\KJfe\AppData\Local\Microsoft\Windows\INetCache\Content.Word\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Jfe\AppData\Local\Microsoft\Windows\INetCache\Content.Word\b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12" cy="28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A864" w14:textId="7A0BA79E" w:rsidR="00151A96" w:rsidRPr="00564927" w:rsidRDefault="00151A96" w:rsidP="00151A96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592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C557E">
        <w:rPr>
          <w:rFonts w:ascii="Times New Roman" w:hAnsi="Times New Roman" w:cs="Times New Roman"/>
          <w:sz w:val="28"/>
          <w:szCs w:val="28"/>
        </w:rPr>
        <w:t>Длина рабочей области (</w:t>
      </w:r>
      <w:r w:rsidR="00CC557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C557E" w:rsidRPr="00CC557E">
        <w:rPr>
          <w:rFonts w:ascii="Times New Roman" w:hAnsi="Times New Roman" w:cs="Times New Roman"/>
          <w:sz w:val="28"/>
          <w:szCs w:val="28"/>
        </w:rPr>
        <w:t>0</w:t>
      </w:r>
      <w:r w:rsidR="00CC557E">
        <w:rPr>
          <w:rFonts w:ascii="Times New Roman" w:hAnsi="Times New Roman" w:cs="Times New Roman"/>
          <w:sz w:val="28"/>
          <w:szCs w:val="28"/>
        </w:rPr>
        <w:t>), длина посадочной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927" w:rsidRPr="00564927">
        <w:rPr>
          <w:rFonts w:ascii="Times New Roman" w:hAnsi="Times New Roman" w:cs="Times New Roman"/>
          <w:sz w:val="28"/>
          <w:szCs w:val="28"/>
        </w:rPr>
        <w:t>(</w:t>
      </w:r>
      <w:r w:rsidR="004F12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F125E" w:rsidRPr="004F125E">
        <w:rPr>
          <w:rFonts w:ascii="Times New Roman" w:hAnsi="Times New Roman" w:cs="Times New Roman"/>
          <w:sz w:val="28"/>
          <w:szCs w:val="28"/>
        </w:rPr>
        <w:t>1</w:t>
      </w:r>
      <w:r w:rsidR="00564927" w:rsidRPr="00564927">
        <w:rPr>
          <w:rFonts w:ascii="Times New Roman" w:hAnsi="Times New Roman" w:cs="Times New Roman"/>
          <w:sz w:val="28"/>
          <w:szCs w:val="28"/>
        </w:rPr>
        <w:t>)</w:t>
      </w:r>
    </w:p>
    <w:p w14:paraId="4526E882" w14:textId="607FC3A0" w:rsidR="00232114" w:rsidRDefault="004F125E" w:rsidP="00151A9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описанной окружности шестиугольника</w:t>
      </w:r>
      <w:r w:rsidR="00151A96">
        <w:rPr>
          <w:rFonts w:ascii="Times New Roman" w:hAnsi="Times New Roman" w:cs="Times New Roman"/>
          <w:sz w:val="28"/>
          <w:szCs w:val="28"/>
        </w:rPr>
        <w:t xml:space="preserve"> (рисунок 2.4)</w:t>
      </w:r>
    </w:p>
    <w:p w14:paraId="00B29773" w14:textId="3AF0243C" w:rsidR="00151A96" w:rsidRDefault="004F125E" w:rsidP="00151A96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72C77C" wp14:editId="1E3D90FE">
            <wp:extent cx="2171700" cy="2028825"/>
            <wp:effectExtent l="0" t="0" r="0" b="9525"/>
            <wp:docPr id="4" name="Рисунок 4" descr="C:\Users\KJfe\AppData\Local\Microsoft\Windows\INetCache\Content.Word\b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Jfe\AppData\Local\Microsoft\Windows\INetCache\Content.Word\b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D08C" w14:textId="4B155B97" w:rsidR="00151A96" w:rsidRPr="00151A96" w:rsidRDefault="00B85EE7" w:rsidP="00151A96">
      <w:pPr>
        <w:pStyle w:val="a3"/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592C0B" w:rsidRPr="00592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F125E">
        <w:rPr>
          <w:rFonts w:ascii="Times New Roman" w:hAnsi="Times New Roman" w:cs="Times New Roman"/>
          <w:sz w:val="28"/>
          <w:szCs w:val="28"/>
        </w:rPr>
        <w:t>Радиус описанной окружности шестиугольника</w:t>
      </w:r>
      <w:r w:rsidR="004F125E" w:rsidRPr="004F125E">
        <w:rPr>
          <w:rFonts w:ascii="Times New Roman" w:hAnsi="Times New Roman" w:cs="Times New Roman"/>
          <w:sz w:val="28"/>
          <w:szCs w:val="28"/>
        </w:rPr>
        <w:t xml:space="preserve"> </w:t>
      </w:r>
      <w:r w:rsidR="004F125E">
        <w:rPr>
          <w:rFonts w:ascii="Times New Roman" w:hAnsi="Times New Roman" w:cs="Times New Roman"/>
          <w:sz w:val="28"/>
          <w:szCs w:val="28"/>
        </w:rPr>
        <w:t>(</w:t>
      </w:r>
      <w:r w:rsidR="004F12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F125E" w:rsidRPr="004F125E">
        <w:rPr>
          <w:rFonts w:ascii="Times New Roman" w:hAnsi="Times New Roman" w:cs="Times New Roman"/>
          <w:sz w:val="28"/>
          <w:szCs w:val="28"/>
        </w:rPr>
        <w:t>2</w:t>
      </w:r>
      <w:r w:rsidR="00151A96">
        <w:rPr>
          <w:rFonts w:ascii="Times New Roman" w:hAnsi="Times New Roman" w:cs="Times New Roman"/>
          <w:sz w:val="28"/>
          <w:szCs w:val="28"/>
        </w:rPr>
        <w:t>)</w:t>
      </w:r>
    </w:p>
    <w:p w14:paraId="636CD620" w14:textId="44B449C3" w:rsidR="00592C0B" w:rsidRDefault="00807821" w:rsidP="00640C52">
      <w:pPr>
        <w:pStyle w:val="11"/>
        <w:widowControl/>
        <w:numPr>
          <w:ilvl w:val="0"/>
          <w:numId w:val="5"/>
        </w:numPr>
        <w:ind w:left="0" w:firstLine="851"/>
        <w:contextualSpacing/>
      </w:pPr>
      <w:r>
        <w:t>о</w:t>
      </w:r>
      <w:r w:rsidR="00592C0B">
        <w:t>граничения входных параметров;</w:t>
      </w:r>
    </w:p>
    <w:p w14:paraId="615F63B0" w14:textId="34E2E42D" w:rsidR="00592C0B" w:rsidRDefault="00BF4E59" w:rsidP="00592C0B">
      <w:pPr>
        <w:pStyle w:val="11"/>
        <w:widowControl/>
        <w:numPr>
          <w:ilvl w:val="0"/>
          <w:numId w:val="10"/>
        </w:numPr>
        <w:contextualSpacing/>
      </w:pPr>
      <w:r>
        <w:t>радиус рабочей области торцевой головке не может быть меньше радиуса посадочной части, но могут быть одинаковыми (</w:t>
      </w:r>
      <w:r>
        <w:rPr>
          <w:lang w:val="en-US"/>
        </w:rPr>
        <w:t>R</w:t>
      </w:r>
      <w:r>
        <w:t>0≤</w:t>
      </w:r>
      <w:r>
        <w:rPr>
          <w:lang w:val="en-US"/>
        </w:rPr>
        <w:t>R</w:t>
      </w:r>
      <w:r w:rsidRPr="00BF4E59">
        <w:t>1</w:t>
      </w:r>
      <w:r>
        <w:t>);</w:t>
      </w:r>
    </w:p>
    <w:p w14:paraId="55206A6A" w14:textId="46332FAA" w:rsidR="00BF4E59" w:rsidRPr="00BF4E59" w:rsidRDefault="00BF4E59" w:rsidP="00592C0B">
      <w:pPr>
        <w:pStyle w:val="11"/>
        <w:widowControl/>
        <w:numPr>
          <w:ilvl w:val="0"/>
          <w:numId w:val="10"/>
        </w:numPr>
        <w:contextualSpacing/>
      </w:pPr>
      <w:r>
        <w:t>размер посадочного квадрата не должен превышать радиуса посадочной части (</w:t>
      </w:r>
      <w:r>
        <w:rPr>
          <w:lang w:val="en-US"/>
        </w:rPr>
        <w:t>S</w:t>
      </w:r>
      <w:r w:rsidRPr="00BF4E59">
        <w:t>0&lt;</w:t>
      </w:r>
      <w:r>
        <w:rPr>
          <w:lang w:val="en-US"/>
        </w:rPr>
        <w:t>R</w:t>
      </w:r>
      <w:r w:rsidRPr="00BF4E59">
        <w:t>0</w:t>
      </w:r>
      <w:r>
        <w:t>)</w:t>
      </w:r>
      <w:r w:rsidRPr="00BF4E59">
        <w:t>;</w:t>
      </w:r>
    </w:p>
    <w:p w14:paraId="69B4EFD9" w14:textId="697891DD" w:rsidR="00BF4E59" w:rsidRDefault="00BF4E59" w:rsidP="00592C0B">
      <w:pPr>
        <w:pStyle w:val="11"/>
        <w:widowControl/>
        <w:numPr>
          <w:ilvl w:val="0"/>
          <w:numId w:val="10"/>
        </w:numPr>
        <w:contextualSpacing/>
      </w:pPr>
      <w:r>
        <w:t>радиус описанной окружности не должен быть больше радиуса рабочей области (</w:t>
      </w:r>
      <w:r>
        <w:rPr>
          <w:lang w:val="en-US"/>
        </w:rPr>
        <w:t>R</w:t>
      </w:r>
      <w:r w:rsidRPr="00BF4E59">
        <w:t>2&lt;</w:t>
      </w:r>
      <w:r>
        <w:rPr>
          <w:lang w:val="en-US"/>
        </w:rPr>
        <w:t>R</w:t>
      </w:r>
      <w:r w:rsidRPr="00BF4E59">
        <w:t>1</w:t>
      </w:r>
      <w:r>
        <w:t>).</w:t>
      </w:r>
    </w:p>
    <w:p w14:paraId="7615666C" w14:textId="77777777" w:rsidR="00CE2904" w:rsidRDefault="00CE2904" w:rsidP="00640C52">
      <w:pPr>
        <w:pStyle w:val="11"/>
        <w:widowControl/>
        <w:numPr>
          <w:ilvl w:val="0"/>
          <w:numId w:val="5"/>
        </w:numPr>
        <w:ind w:left="0" w:firstLine="851"/>
        <w:contextualSpacing/>
      </w:pPr>
      <w:r>
        <w:t>обеспечивать построение трехмерной модели на графическом окне системы «</w:t>
      </w:r>
      <w:r>
        <w:rPr>
          <w:lang w:val="en-US"/>
        </w:rPr>
        <w:t>SolidWorks</w:t>
      </w:r>
      <w:r>
        <w:t>» на основе введенных значений параметров;</w:t>
      </w:r>
    </w:p>
    <w:p w14:paraId="2E072131" w14:textId="77777777" w:rsidR="00CE2904" w:rsidRDefault="00CE2904" w:rsidP="00640C52">
      <w:pPr>
        <w:pStyle w:val="11"/>
        <w:widowControl/>
        <w:numPr>
          <w:ilvl w:val="0"/>
          <w:numId w:val="5"/>
        </w:numPr>
        <w:ind w:left="0" w:firstLine="851"/>
        <w:contextualSpacing/>
      </w:pPr>
      <w:r>
        <w:t>обеспечивать корректность ввода данных и вывод информационного сообщения при вводе некорректных данных.</w:t>
      </w:r>
    </w:p>
    <w:p w14:paraId="62EEED60" w14:textId="0E1A02BF" w:rsidR="00566F78" w:rsidRDefault="00640C52" w:rsidP="00566F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должен быть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0C52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среде Microsoft Visual </w:t>
      </w:r>
      <w:r w:rsidRPr="00640C52">
        <w:rPr>
          <w:rFonts w:ascii="Times New Roman" w:hAnsi="Times New Roman" w:cs="Times New Roman"/>
          <w:sz w:val="28"/>
          <w:szCs w:val="28"/>
        </w:rPr>
        <w:t>Studio 2015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40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4C2FEA">
        <w:rPr>
          <w:rFonts w:ascii="Times New Roman" w:hAnsi="Times New Roman" w:cs="Times New Roman"/>
          <w:sz w:val="28"/>
          <w:szCs w:val="28"/>
        </w:rPr>
        <w:t xml:space="preserve"> 4.5.1</w:t>
      </w:r>
      <w:r w:rsidR="00A41B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B1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 w:rsidR="004C2FEA">
        <w:rPr>
          <w:rFonts w:ascii="Times New Roman" w:hAnsi="Times New Roman" w:cs="Times New Roman"/>
          <w:sz w:val="28"/>
          <w:szCs w:val="28"/>
        </w:rPr>
        <w:t>64-разрядной ОС</w:t>
      </w:r>
      <w:r w:rsidR="00A41B15">
        <w:rPr>
          <w:rFonts w:ascii="Times New Roman" w:hAnsi="Times New Roman" w:cs="Times New Roman"/>
          <w:sz w:val="28"/>
          <w:szCs w:val="28"/>
        </w:rPr>
        <w:t xml:space="preserve"> под версию</w:t>
      </w:r>
      <w:r w:rsidR="004C2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FC62E8">
        <w:rPr>
          <w:rFonts w:ascii="Times New Roman" w:hAnsi="Times New Roman" w:cs="Times New Roman"/>
          <w:sz w:val="28"/>
          <w:szCs w:val="28"/>
        </w:rPr>
        <w:t xml:space="preserve"> 2016</w:t>
      </w:r>
      <w:r w:rsidR="004C2FEA">
        <w:rPr>
          <w:rFonts w:ascii="Times New Roman" w:hAnsi="Times New Roman" w:cs="Times New Roman"/>
          <w:sz w:val="28"/>
          <w:szCs w:val="28"/>
        </w:rPr>
        <w:t xml:space="preserve">, </w:t>
      </w:r>
      <w:r w:rsidR="00A41B15">
        <w:rPr>
          <w:rFonts w:ascii="Times New Roman" w:hAnsi="Times New Roman" w:cs="Times New Roman"/>
          <w:sz w:val="28"/>
          <w:szCs w:val="28"/>
        </w:rPr>
        <w:t>а для 32-</w:t>
      </w:r>
      <w:r w:rsidR="004C2FEA">
        <w:rPr>
          <w:rFonts w:ascii="Times New Roman" w:hAnsi="Times New Roman" w:cs="Times New Roman"/>
          <w:sz w:val="28"/>
          <w:szCs w:val="28"/>
        </w:rPr>
        <w:t xml:space="preserve">разрядную ОС </w:t>
      </w:r>
      <w:r w:rsidR="00A41B15">
        <w:rPr>
          <w:rFonts w:ascii="Times New Roman" w:hAnsi="Times New Roman" w:cs="Times New Roman"/>
          <w:sz w:val="28"/>
          <w:szCs w:val="28"/>
        </w:rPr>
        <w:t xml:space="preserve">под версию </w:t>
      </w:r>
      <w:r w:rsidR="00A41B15"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="00A41B15" w:rsidRPr="00F501AF">
        <w:rPr>
          <w:rFonts w:ascii="Times New Roman" w:hAnsi="Times New Roman" w:cs="Times New Roman"/>
          <w:sz w:val="28"/>
          <w:szCs w:val="28"/>
        </w:rPr>
        <w:t xml:space="preserve"> </w:t>
      </w:r>
      <w:r w:rsidR="00A41B15">
        <w:rPr>
          <w:rFonts w:ascii="Times New Roman" w:hAnsi="Times New Roman" w:cs="Times New Roman"/>
          <w:sz w:val="28"/>
          <w:szCs w:val="28"/>
        </w:rPr>
        <w:t>2014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5D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6EC45" w14:textId="77777777" w:rsidR="00F57FE0" w:rsidRDefault="00F57FE0" w:rsidP="00BF4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C5301" w14:textId="77777777" w:rsidR="00BF4E59" w:rsidRPr="00CB5DC2" w:rsidRDefault="00BF4E59" w:rsidP="00BF4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0FD81" w14:textId="77777777" w:rsidR="004F704A" w:rsidRDefault="004F704A" w:rsidP="00640C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704A">
        <w:rPr>
          <w:rFonts w:ascii="Times New Roman" w:hAnsi="Times New Roman" w:cs="Times New Roman"/>
          <w:sz w:val="28"/>
          <w:szCs w:val="28"/>
        </w:rPr>
        <w:t>Требования к программной и аппаратной частям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26FDA7" w14:textId="643A7AFE" w:rsidR="004F704A" w:rsidRPr="00477390" w:rsidRDefault="00810ED9" w:rsidP="002D6C4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2D6C41" w:rsidRPr="002D6C4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6C41" w:rsidRPr="002D6C41">
        <w:rPr>
          <w:rFonts w:ascii="Times New Roman" w:hAnsi="Times New Roman" w:cs="Times New Roman"/>
          <w:sz w:val="28"/>
          <w:szCs w:val="28"/>
        </w:rPr>
        <w:t xml:space="preserve"> и </w:t>
      </w:r>
      <w:r w:rsidR="002D6C41" w:rsidRPr="002D6C41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2D6C41" w:rsidRPr="002D6C41">
        <w:rPr>
          <w:rFonts w:ascii="Times New Roman" w:hAnsi="Times New Roman" w:cs="Times New Roman"/>
          <w:sz w:val="28"/>
          <w:szCs w:val="28"/>
        </w:rPr>
        <w:t xml:space="preserve"> с поддержкой технологии </w:t>
      </w:r>
      <w:r w:rsidR="002D6C41" w:rsidRPr="002D6C41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2D6C41" w:rsidRPr="002D6C41">
        <w:rPr>
          <w:rFonts w:ascii="Times New Roman" w:hAnsi="Times New Roman" w:cs="Times New Roman"/>
          <w:sz w:val="28"/>
          <w:szCs w:val="28"/>
        </w:rPr>
        <w:t>2</w:t>
      </w:r>
      <w:r w:rsidR="00477390" w:rsidRPr="00477390">
        <w:rPr>
          <w:rFonts w:ascii="Times New Roman" w:hAnsi="Times New Roman" w:cs="Times New Roman"/>
          <w:sz w:val="28"/>
          <w:szCs w:val="28"/>
        </w:rPr>
        <w:t>;</w:t>
      </w:r>
    </w:p>
    <w:p w14:paraId="73DDF02B" w14:textId="77777777" w:rsidR="004F704A" w:rsidRDefault="004F704A" w:rsidP="004F704A">
      <w:pPr>
        <w:pStyle w:val="11"/>
        <w:widowControl/>
        <w:numPr>
          <w:ilvl w:val="0"/>
          <w:numId w:val="8"/>
        </w:numPr>
        <w:tabs>
          <w:tab w:val="left" w:pos="851"/>
        </w:tabs>
      </w:pPr>
      <w:r>
        <w:t>ОЗУ 8Гб или больше;</w:t>
      </w:r>
    </w:p>
    <w:p w14:paraId="24538F3E" w14:textId="77777777" w:rsidR="00DF51CC" w:rsidRDefault="00DF51CC" w:rsidP="00DF51C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0FE">
        <w:rPr>
          <w:rFonts w:ascii="Times New Roman" w:hAnsi="Times New Roman" w:cs="Times New Roman"/>
          <w:color w:val="1A1A1A"/>
          <w:sz w:val="28"/>
          <w:szCs w:val="28"/>
          <w:lang w:val="en-US"/>
        </w:rPr>
        <w:t>Microsoft</w:t>
      </w:r>
      <w:r w:rsidRPr="00AF30FE">
        <w:rPr>
          <w:rFonts w:ascii="Times New Roman" w:hAnsi="Times New Roman" w:cs="Times New Roman"/>
          <w:color w:val="1A1A1A"/>
          <w:sz w:val="28"/>
          <w:szCs w:val="28"/>
        </w:rPr>
        <w:t xml:space="preserve">® </w:t>
      </w:r>
      <w:r w:rsidRPr="00AF30FE">
        <w:rPr>
          <w:rFonts w:ascii="Times New Roman" w:hAnsi="Times New Roman" w:cs="Times New Roman"/>
          <w:color w:val="1A1A1A"/>
          <w:sz w:val="28"/>
          <w:szCs w:val="28"/>
          <w:lang w:val="en-US"/>
        </w:rPr>
        <w:t>Direct</w:t>
      </w:r>
      <w:r w:rsidRPr="00AF30FE">
        <w:rPr>
          <w:rFonts w:ascii="Times New Roman" w:hAnsi="Times New Roman" w:cs="Times New Roman"/>
          <w:color w:val="1A1A1A"/>
          <w:sz w:val="28"/>
          <w:szCs w:val="28"/>
        </w:rPr>
        <w:t>3</w:t>
      </w:r>
      <w:r w:rsidRPr="00AF30FE">
        <w:rPr>
          <w:rFonts w:ascii="Times New Roman" w:hAnsi="Times New Roman" w:cs="Times New Roman"/>
          <w:color w:val="1A1A1A"/>
          <w:sz w:val="28"/>
          <w:szCs w:val="28"/>
          <w:lang w:val="en-US"/>
        </w:rPr>
        <w:t>D</w:t>
      </w:r>
      <w:r w:rsidRPr="00AF30FE">
        <w:rPr>
          <w:rFonts w:ascii="Times New Roman" w:hAnsi="Times New Roman" w:cs="Times New Roman"/>
          <w:color w:val="1A1A1A"/>
          <w:sz w:val="28"/>
          <w:szCs w:val="28"/>
        </w:rPr>
        <w:t xml:space="preserve"> 10® или </w:t>
      </w:r>
      <w:r w:rsidRPr="00AF30FE">
        <w:rPr>
          <w:rFonts w:ascii="Times New Roman" w:hAnsi="Times New Roman" w:cs="Times New Roman"/>
          <w:color w:val="1A1A1A"/>
          <w:sz w:val="28"/>
          <w:szCs w:val="28"/>
          <w:lang w:val="en-US"/>
        </w:rPr>
        <w:t>Direct</w:t>
      </w:r>
      <w:r w:rsidRPr="00AF30FE">
        <w:rPr>
          <w:rFonts w:ascii="Times New Roman" w:hAnsi="Times New Roman" w:cs="Times New Roman"/>
          <w:color w:val="1A1A1A"/>
          <w:sz w:val="28"/>
          <w:szCs w:val="28"/>
        </w:rPr>
        <w:t>3</w:t>
      </w:r>
      <w:r w:rsidRPr="00AF30FE">
        <w:rPr>
          <w:rFonts w:ascii="Times New Roman" w:hAnsi="Times New Roman" w:cs="Times New Roman"/>
          <w:color w:val="1A1A1A"/>
          <w:sz w:val="28"/>
          <w:szCs w:val="28"/>
          <w:lang w:val="en-US"/>
        </w:rPr>
        <w:t>D</w:t>
      </w:r>
      <w:r w:rsidRPr="00AF30FE">
        <w:rPr>
          <w:rFonts w:ascii="Times New Roman" w:hAnsi="Times New Roman" w:cs="Times New Roman"/>
          <w:color w:val="1A1A1A"/>
          <w:sz w:val="28"/>
          <w:szCs w:val="28"/>
        </w:rPr>
        <w:t xml:space="preserve"> 9® совм</w:t>
      </w:r>
      <w:bookmarkStart w:id="0" w:name="_GoBack"/>
      <w:bookmarkEnd w:id="0"/>
      <w:r w:rsidRPr="00AF30FE">
        <w:rPr>
          <w:rFonts w:ascii="Times New Roman" w:hAnsi="Times New Roman" w:cs="Times New Roman"/>
          <w:color w:val="1A1A1A"/>
          <w:sz w:val="28"/>
          <w:szCs w:val="28"/>
        </w:rPr>
        <w:t>естимые видеокарты</w:t>
      </w:r>
      <w:r w:rsidRPr="00AF30FE">
        <w:rPr>
          <w:rFonts w:ascii="Times New Roman" w:hAnsi="Times New Roman" w:cs="Times New Roman"/>
          <w:sz w:val="28"/>
          <w:szCs w:val="28"/>
        </w:rPr>
        <w:t>.</w:t>
      </w:r>
      <w:r w:rsidRPr="00C25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B0D79" w14:textId="77777777" w:rsidR="00640C52" w:rsidRDefault="00640C52" w:rsidP="00640C5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3</w:t>
      </w:r>
      <w:r w:rsidRPr="00B50D01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Применение</w:t>
      </w:r>
      <w:r w:rsidR="004E1A4B">
        <w:rPr>
          <w:rFonts w:ascii="Times New Roman" w:hAnsi="Times New Roman" w:cs="Times New Roman"/>
          <w:b/>
          <w:color w:val="auto"/>
          <w:lang w:eastAsia="ru-RU"/>
        </w:rPr>
        <w:t xml:space="preserve"> плагина</w:t>
      </w:r>
    </w:p>
    <w:p w14:paraId="2130AD88" w14:textId="7841C573" w:rsidR="00640C52" w:rsidRDefault="00640C52" w:rsidP="004E1A4B">
      <w:pPr>
        <w:pStyle w:val="1"/>
        <w:spacing w:after="24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Разрабатываемый плагин может быть применим при изготовлении сборочных деталей в </w:t>
      </w:r>
      <w:r w:rsidRPr="00640C52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D</w:t>
      </w:r>
      <w:r w:rsidRPr="00640C52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CAD</w:t>
      </w:r>
      <w:r w:rsidRPr="00640C52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системе </w:t>
      </w:r>
      <w:r w:rsidR="004F704A" w:rsidRPr="004F704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«SolidWorks</w:t>
      </w:r>
      <w:r w:rsidR="00FC62E8" w:rsidRPr="00FC62E8">
        <w:t xml:space="preserve"> </w:t>
      </w:r>
      <w:r w:rsidR="00FC62E8" w:rsidRPr="00FC62E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2016</w:t>
      </w:r>
      <w:r w:rsidR="004F704A" w:rsidRPr="004F704A">
        <w:rPr>
          <w:rFonts w:ascii="Times New Roman" w:hAnsi="Times New Roman" w:cs="Times New Roman"/>
          <w:color w:val="auto"/>
          <w:sz w:val="28"/>
          <w:szCs w:val="28"/>
          <w:lang w:eastAsia="ru-RU"/>
        </w:rPr>
        <w:t>».</w:t>
      </w:r>
    </w:p>
    <w:p w14:paraId="637DF453" w14:textId="77777777" w:rsidR="004E1A4B" w:rsidRDefault="004E1A4B" w:rsidP="004E1A4B">
      <w:pPr>
        <w:pStyle w:val="1"/>
        <w:numPr>
          <w:ilvl w:val="0"/>
          <w:numId w:val="9"/>
        </w:numPr>
        <w:spacing w:after="240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>
        <w:rPr>
          <w:rFonts w:ascii="Times New Roman" w:hAnsi="Times New Roman" w:cs="Times New Roman"/>
          <w:b/>
          <w:color w:val="auto"/>
          <w:lang w:eastAsia="ru-RU"/>
        </w:rPr>
        <w:t>Содержание пояснительной записки</w:t>
      </w:r>
    </w:p>
    <w:p w14:paraId="7212FDA6" w14:textId="77777777" w:rsidR="00C50E2D" w:rsidRPr="0091777F" w:rsidRDefault="00C50E2D" w:rsidP="004E1A4B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91777F">
        <w:rPr>
          <w:sz w:val="28"/>
          <w:szCs w:val="28"/>
        </w:rPr>
        <w:t>записка к курсовому проекту должна включать в себя следующие разделы:</w:t>
      </w:r>
    </w:p>
    <w:p w14:paraId="5D99BFEA" w14:textId="77777777" w:rsidR="00C50E2D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91777F">
        <w:rPr>
          <w:sz w:val="28"/>
          <w:szCs w:val="28"/>
        </w:rPr>
        <w:t>титульный лист;</w:t>
      </w:r>
    </w:p>
    <w:p w14:paraId="6E646286" w14:textId="77777777" w:rsidR="00C50E2D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91777F">
        <w:rPr>
          <w:sz w:val="28"/>
          <w:szCs w:val="28"/>
        </w:rPr>
        <w:t>реферат;</w:t>
      </w:r>
    </w:p>
    <w:p w14:paraId="1C24ABD0" w14:textId="77777777" w:rsidR="00C50E2D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содержание</w:t>
      </w:r>
      <w:r w:rsidRPr="0091777F">
        <w:rPr>
          <w:sz w:val="28"/>
          <w:szCs w:val="28"/>
        </w:rPr>
        <w:t>;</w:t>
      </w:r>
    </w:p>
    <w:p w14:paraId="45E00B3A" w14:textId="77777777" w:rsidR="00C50E2D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Pr="0091777F">
        <w:rPr>
          <w:sz w:val="28"/>
          <w:szCs w:val="28"/>
        </w:rPr>
        <w:t>;</w:t>
      </w:r>
    </w:p>
    <w:p w14:paraId="3F1B808B" w14:textId="77777777" w:rsidR="00C50E2D" w:rsidRPr="00AE0A8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и анализ задачи</w:t>
      </w:r>
      <w:r w:rsidRPr="0091777F">
        <w:rPr>
          <w:sz w:val="28"/>
          <w:szCs w:val="28"/>
        </w:rPr>
        <w:t>;</w:t>
      </w:r>
    </w:p>
    <w:p w14:paraId="1D1F317C" w14:textId="77777777" w:rsidR="00C50E2D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 плагина;</w:t>
      </w:r>
    </w:p>
    <w:p w14:paraId="50BA257B" w14:textId="77777777" w:rsidR="00C50E2D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описание пользовательского интерфейса;</w:t>
      </w:r>
    </w:p>
    <w:p w14:paraId="103CCBCF" w14:textId="77777777" w:rsidR="004E1A4B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инструкция для пользователя</w:t>
      </w:r>
    </w:p>
    <w:p w14:paraId="07637BCD" w14:textId="77777777" w:rsidR="00C50E2D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 w:rsidRPr="0091777F">
        <w:rPr>
          <w:sz w:val="28"/>
          <w:szCs w:val="28"/>
        </w:rPr>
        <w:t>;</w:t>
      </w:r>
    </w:p>
    <w:p w14:paraId="0E911269" w14:textId="77777777" w:rsidR="00C50E2D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заключение;</w:t>
      </w:r>
    </w:p>
    <w:p w14:paraId="6E7BFCB1" w14:textId="77777777" w:rsidR="00C50E2D" w:rsidRPr="009177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Pr="0091777F">
        <w:rPr>
          <w:sz w:val="28"/>
          <w:szCs w:val="28"/>
        </w:rPr>
        <w:t>писок литературы;</w:t>
      </w:r>
    </w:p>
    <w:p w14:paraId="2599F522" w14:textId="77777777" w:rsidR="00C50E2D" w:rsidRPr="0095237F" w:rsidRDefault="004E1A4B" w:rsidP="00C50E2D">
      <w:pPr>
        <w:pStyle w:val="Standard"/>
        <w:numPr>
          <w:ilvl w:val="1"/>
          <w:numId w:val="3"/>
        </w:numPr>
        <w:tabs>
          <w:tab w:val="left" w:pos="1134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Pr="0091777F">
        <w:rPr>
          <w:sz w:val="28"/>
          <w:szCs w:val="28"/>
        </w:rPr>
        <w:t>риложение.</w:t>
      </w:r>
    </w:p>
    <w:p w14:paraId="1E5DE34F" w14:textId="77777777" w:rsidR="00C50E2D" w:rsidRPr="009F75B0" w:rsidRDefault="00C50E2D" w:rsidP="00C50E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60BE5" w14:textId="77777777" w:rsidR="00C50E2D" w:rsidRDefault="00C50E2D" w:rsidP="00C50E2D">
      <w:pPr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br w:type="page"/>
      </w:r>
    </w:p>
    <w:p w14:paraId="514E3679" w14:textId="499E84E1" w:rsidR="00C50E2D" w:rsidRPr="00C25D9B" w:rsidRDefault="00C50E2D" w:rsidP="00C50E2D">
      <w:pPr>
        <w:pStyle w:val="a3"/>
        <w:tabs>
          <w:tab w:val="left" w:pos="6237"/>
          <w:tab w:val="left" w:pos="637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5D9B">
        <w:rPr>
          <w:rFonts w:ascii="Times New Roman" w:hAnsi="Times New Roman" w:cs="Times New Roman"/>
          <w:sz w:val="28"/>
          <w:szCs w:val="28"/>
          <w:u w:val="single"/>
          <w:lang w:eastAsia="ru-RU"/>
        </w:rPr>
        <w:lastRenderedPageBreak/>
        <w:t>Дата выдачи задания:</w:t>
      </w:r>
      <w:r w:rsidRPr="00C25D9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5693">
        <w:rPr>
          <w:rFonts w:ascii="Times New Roman" w:hAnsi="Times New Roman" w:cs="Times New Roman"/>
          <w:sz w:val="28"/>
          <w:szCs w:val="28"/>
          <w:lang w:eastAsia="ru-RU"/>
        </w:rPr>
        <w:t>23</w:t>
      </w:r>
      <w:r w:rsidR="00321ED2">
        <w:rPr>
          <w:rFonts w:ascii="Times New Roman" w:hAnsi="Times New Roman" w:cs="Times New Roman"/>
          <w:sz w:val="28"/>
          <w:szCs w:val="28"/>
          <w:lang w:eastAsia="ru-RU"/>
        </w:rPr>
        <w:t>.11.</w:t>
      </w:r>
      <w:r w:rsidRPr="00C25D9B">
        <w:rPr>
          <w:rFonts w:ascii="Times New Roman" w:hAnsi="Times New Roman" w:cs="Times New Roman"/>
          <w:sz w:val="28"/>
          <w:szCs w:val="28"/>
        </w:rPr>
        <w:t>201</w:t>
      </w:r>
      <w:r w:rsidR="004E4CF0">
        <w:rPr>
          <w:rFonts w:ascii="Times New Roman" w:hAnsi="Times New Roman" w:cs="Times New Roman"/>
          <w:sz w:val="28"/>
          <w:szCs w:val="28"/>
        </w:rPr>
        <w:t>6</w:t>
      </w:r>
      <w:r w:rsidRPr="00C25D9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8CAD34" w14:textId="77777777" w:rsidR="00C50E2D" w:rsidRPr="00C25D9B" w:rsidRDefault="00C50E2D" w:rsidP="00C50E2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DD7749" w14:textId="77777777" w:rsidR="00C50E2D" w:rsidRPr="00C25D9B" w:rsidRDefault="00C50E2D" w:rsidP="00C50E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5D9B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E360BBB" w14:textId="77777777" w:rsidR="00C50E2D" w:rsidRPr="00C25D9B" w:rsidRDefault="00C50E2D" w:rsidP="00C50E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м.н.с. ЛИКС </w:t>
      </w:r>
      <w:r w:rsidRPr="00C25D9B">
        <w:rPr>
          <w:rFonts w:ascii="Times New Roman" w:hAnsi="Times New Roman" w:cs="Times New Roman"/>
          <w:sz w:val="28"/>
          <w:szCs w:val="28"/>
        </w:rPr>
        <w:t>каф. КСУП</w:t>
      </w:r>
    </w:p>
    <w:p w14:paraId="1A6CC11B" w14:textId="77777777" w:rsidR="00C50E2D" w:rsidRPr="00C25D9B" w:rsidRDefault="00C50E2D" w:rsidP="00C50E2D">
      <w:pPr>
        <w:tabs>
          <w:tab w:val="left" w:pos="4111"/>
          <w:tab w:val="left" w:pos="42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5D9B">
        <w:rPr>
          <w:rFonts w:ascii="Times New Roman" w:hAnsi="Times New Roman" w:cs="Times New Roman"/>
          <w:sz w:val="28"/>
          <w:szCs w:val="28"/>
        </w:rPr>
        <w:t>Калентьев А.А.  ______________</w:t>
      </w:r>
    </w:p>
    <w:p w14:paraId="5938D6D0" w14:textId="77777777" w:rsidR="00C50E2D" w:rsidRPr="00C25D9B" w:rsidRDefault="00C50E2D" w:rsidP="00C50E2D">
      <w:pPr>
        <w:tabs>
          <w:tab w:val="left" w:pos="6237"/>
          <w:tab w:val="left" w:pos="637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95D7A1" w14:textId="77777777" w:rsidR="00C50E2D" w:rsidRPr="00C25D9B" w:rsidRDefault="00C50E2D" w:rsidP="00C50E2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25D9B">
        <w:rPr>
          <w:rFonts w:ascii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337E352C" w14:textId="77777777" w:rsidR="00C50E2D" w:rsidRPr="00C25D9B" w:rsidRDefault="004E4CF0" w:rsidP="00C50E2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 гр. 58</w:t>
      </w:r>
      <w:r w:rsidRPr="004E4CF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C50E2D">
        <w:rPr>
          <w:rFonts w:ascii="Times New Roman" w:hAnsi="Times New Roman" w:cs="Times New Roman"/>
          <w:sz w:val="28"/>
          <w:szCs w:val="28"/>
          <w:lang w:eastAsia="ru-RU"/>
        </w:rPr>
        <w:t>-1</w:t>
      </w:r>
    </w:p>
    <w:p w14:paraId="0BCAB23A" w14:textId="30B07474" w:rsidR="00C50E2D" w:rsidRDefault="00CE0B4F" w:rsidP="00C50E2D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Болдырев Е.В. </w:t>
      </w:r>
      <w:r w:rsidR="00C50E2D" w:rsidRPr="00C25D9B">
        <w:rPr>
          <w:rFonts w:ascii="Times New Roman" w:hAnsi="Times New Roman" w:cs="Times New Roman"/>
          <w:sz w:val="28"/>
          <w:szCs w:val="28"/>
          <w:lang w:eastAsia="ru-RU"/>
        </w:rPr>
        <w:t>_______________</w:t>
      </w:r>
    </w:p>
    <w:p w14:paraId="7A241B5B" w14:textId="77777777" w:rsidR="003F2147" w:rsidRDefault="007628C9"/>
    <w:sectPr w:rsidR="003F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6BB0"/>
    <w:multiLevelType w:val="hybridMultilevel"/>
    <w:tmpl w:val="1CEC00A6"/>
    <w:lvl w:ilvl="0" w:tplc="EABCE8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8F24C50">
      <w:start w:val="1"/>
      <w:numFmt w:val="bullet"/>
      <w:lvlText w:val=""/>
      <w:lvlJc w:val="left"/>
      <w:pPr>
        <w:ind w:left="172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531344"/>
    <w:multiLevelType w:val="hybridMultilevel"/>
    <w:tmpl w:val="F7B686BC"/>
    <w:lvl w:ilvl="0" w:tplc="18C23A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72D8"/>
    <w:multiLevelType w:val="hybridMultilevel"/>
    <w:tmpl w:val="58226616"/>
    <w:lvl w:ilvl="0" w:tplc="18F24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C04A40"/>
    <w:multiLevelType w:val="hybridMultilevel"/>
    <w:tmpl w:val="AC747FFA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027036"/>
    <w:multiLevelType w:val="hybridMultilevel"/>
    <w:tmpl w:val="22FC81A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03177B"/>
    <w:multiLevelType w:val="hybridMultilevel"/>
    <w:tmpl w:val="F3BC2458"/>
    <w:lvl w:ilvl="0" w:tplc="18F24C5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E10846"/>
    <w:multiLevelType w:val="hybridMultilevel"/>
    <w:tmpl w:val="AC747FFA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4046A47"/>
    <w:multiLevelType w:val="hybridMultilevel"/>
    <w:tmpl w:val="F9CCC5A6"/>
    <w:lvl w:ilvl="0" w:tplc="18F24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9" w15:restartNumberingAfterBreak="0">
    <w:nsid w:val="68D21AEB"/>
    <w:multiLevelType w:val="hybridMultilevel"/>
    <w:tmpl w:val="E684EE98"/>
    <w:lvl w:ilvl="0" w:tplc="F408769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ED"/>
    <w:rsid w:val="00007EA8"/>
    <w:rsid w:val="000C0EFD"/>
    <w:rsid w:val="0014386C"/>
    <w:rsid w:val="00151A96"/>
    <w:rsid w:val="001910A8"/>
    <w:rsid w:val="00207FED"/>
    <w:rsid w:val="00232114"/>
    <w:rsid w:val="002D6C41"/>
    <w:rsid w:val="00321ED2"/>
    <w:rsid w:val="00477390"/>
    <w:rsid w:val="004C0403"/>
    <w:rsid w:val="004C2FEA"/>
    <w:rsid w:val="004E1A4B"/>
    <w:rsid w:val="004E4CF0"/>
    <w:rsid w:val="004F125E"/>
    <w:rsid w:val="004F704A"/>
    <w:rsid w:val="00536968"/>
    <w:rsid w:val="00564927"/>
    <w:rsid w:val="00566F78"/>
    <w:rsid w:val="00592C0B"/>
    <w:rsid w:val="005C77F1"/>
    <w:rsid w:val="00640C52"/>
    <w:rsid w:val="006C4F26"/>
    <w:rsid w:val="00715693"/>
    <w:rsid w:val="007628C9"/>
    <w:rsid w:val="00807821"/>
    <w:rsid w:val="00810ED9"/>
    <w:rsid w:val="008A11A1"/>
    <w:rsid w:val="008D2958"/>
    <w:rsid w:val="00943F0A"/>
    <w:rsid w:val="00A41B15"/>
    <w:rsid w:val="00AF204B"/>
    <w:rsid w:val="00B50D01"/>
    <w:rsid w:val="00B85EE7"/>
    <w:rsid w:val="00BA7967"/>
    <w:rsid w:val="00BC3340"/>
    <w:rsid w:val="00BF4E59"/>
    <w:rsid w:val="00C14189"/>
    <w:rsid w:val="00C50E2D"/>
    <w:rsid w:val="00CB5DC2"/>
    <w:rsid w:val="00CC557E"/>
    <w:rsid w:val="00CE0B4F"/>
    <w:rsid w:val="00CE2904"/>
    <w:rsid w:val="00DF490B"/>
    <w:rsid w:val="00DF51CC"/>
    <w:rsid w:val="00E45350"/>
    <w:rsid w:val="00E72FA7"/>
    <w:rsid w:val="00F31141"/>
    <w:rsid w:val="00F32B4F"/>
    <w:rsid w:val="00F501AF"/>
    <w:rsid w:val="00F57FE0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540E"/>
  <w15:chartTrackingRefBased/>
  <w15:docId w15:val="{F639EEC2-3102-419F-BEB4-A4322325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E2D"/>
  </w:style>
  <w:style w:type="paragraph" w:styleId="1">
    <w:name w:val="heading 1"/>
    <w:basedOn w:val="a"/>
    <w:next w:val="a"/>
    <w:link w:val="10"/>
    <w:uiPriority w:val="9"/>
    <w:qFormat/>
    <w:rsid w:val="00B50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0E2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3">
    <w:name w:val="List Paragraph"/>
    <w:basedOn w:val="a"/>
    <w:qFormat/>
    <w:rsid w:val="00C50E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0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Обычный1"/>
    <w:rsid w:val="00232114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4">
    <w:name w:val="annotation reference"/>
    <w:basedOn w:val="a0"/>
    <w:uiPriority w:val="99"/>
    <w:semiHidden/>
    <w:unhideWhenUsed/>
    <w:rsid w:val="00F32B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32B4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32B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32B4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32B4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32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2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KJfe</cp:lastModifiedBy>
  <cp:revision>5</cp:revision>
  <cp:lastPrinted>2016-11-25T03:12:00Z</cp:lastPrinted>
  <dcterms:created xsi:type="dcterms:W3CDTF">2016-11-25T02:54:00Z</dcterms:created>
  <dcterms:modified xsi:type="dcterms:W3CDTF">2016-11-25T03:14:00Z</dcterms:modified>
</cp:coreProperties>
</file>