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B16" w:rsidRDefault="00F500AE" w:rsidP="0032126C">
      <w:pPr>
        <w:pStyle w:val="Heading10"/>
      </w:pPr>
      <w:r>
        <w:t>АННОТАЦИЯ</w:t>
      </w:r>
    </w:p>
    <w:p w:rsidR="00183B16" w:rsidRDefault="00F500AE" w:rsidP="0032126C">
      <w:pPr>
        <w:spacing w:after="120"/>
      </w:pPr>
      <w:r>
        <w:t>В работе проведён анализ требований стандартов Единой системы программной документации (ЕСПД) к описанию запуска программы и аварийных ситуаций в следующих программных документах: Руководство оператора (ГОСТ 19.505-79), Руководство системного программиста (ГОСТ 19.503-79), Описание программы (ГОСТ 19.402-78) и Текст программы (ГОСТ 19.401-78).</w:t>
      </w:r>
    </w:p>
    <w:p w:rsidR="00183B16" w:rsidRDefault="00F500AE" w:rsidP="0032126C">
      <w:pPr>
        <w:spacing w:after="200"/>
      </w:pPr>
      <w:r>
        <w:t>Установлено, в каких разделах указанных стандартов содержатся требования к описанию последовательности запуска и действий при аварийных ситуациях, а также выявлено отсутствие таких требований в отдельных документах.</w:t>
      </w:r>
    </w:p>
    <w:p w:rsidR="00183B16" w:rsidRDefault="00F500AE" w:rsidP="0032126C">
      <w:pPr>
        <w:pStyle w:val="Heading10"/>
      </w:pPr>
      <w:r>
        <w:t>1. ГОСТ 19.505-79 «РУКОВОДСТВО ОПЕРАТОРА»</w:t>
      </w:r>
    </w:p>
    <w:p w:rsidR="00183B16" w:rsidRDefault="00F500AE" w:rsidP="0032126C">
      <w:pPr>
        <w:pStyle w:val="Heading20"/>
      </w:pPr>
      <w:r>
        <w:t>1.1. Запуск</w:t>
      </w:r>
    </w:p>
    <w:p w:rsidR="00183B16" w:rsidRDefault="00F500AE" w:rsidP="0032126C">
      <w:pPr>
        <w:spacing w:after="120"/>
      </w:pPr>
      <w:r>
        <w:t>В разделе «Выполнение программы» стандарт требует указать «последовательность действий оператора при загрузке, запуске, выполнении и завершении работы программы», а также описать функции, формат и возможные варианты команд, ответы программы на эти команды.</w:t>
      </w:r>
    </w:p>
    <w:p w:rsidR="00183B16" w:rsidRDefault="00F500AE" w:rsidP="0032126C">
      <w:pPr>
        <w:pStyle w:val="Heading20"/>
      </w:pPr>
      <w:r>
        <w:t>1.2. Аварийные ситуации</w:t>
      </w:r>
    </w:p>
    <w:p w:rsidR="00183B16" w:rsidRDefault="00F500AE" w:rsidP="0032126C">
      <w:pPr>
        <w:spacing w:after="200"/>
      </w:pPr>
      <w:r>
        <w:t>В разделе «Сообщения оператору» стандарт требует указать текст сообщений, выдаваемых во время выполнения программы, их содержание и «соответствующие действия оператора (действия оператора в случае сбоя, возможность повторного запуска программы и т. д.)».</w:t>
      </w:r>
    </w:p>
    <w:p w:rsidR="00183B16" w:rsidRDefault="00F500AE" w:rsidP="0032126C">
      <w:pPr>
        <w:pStyle w:val="Heading10"/>
      </w:pPr>
      <w:r>
        <w:t>2. ГОСТ 19.503-79 «РУКОВОДСТВО СИСТЕМНОГО ПРОГРАММИСТА»</w:t>
      </w:r>
    </w:p>
    <w:p w:rsidR="00183B16" w:rsidRDefault="00F500AE" w:rsidP="0032126C">
      <w:pPr>
        <w:pStyle w:val="Heading20"/>
      </w:pPr>
      <w:r>
        <w:t>2.1. Запуск</w:t>
      </w:r>
    </w:p>
    <w:p w:rsidR="00183B16" w:rsidRDefault="00F500AE" w:rsidP="0032126C">
      <w:pPr>
        <w:spacing w:after="120"/>
      </w:pPr>
      <w:r>
        <w:t xml:space="preserve">Стандарт требует в разделе «Проверка программы» предоставить описание «способов проверки, позволяющих дать общее заключение о работоспособности программы» (контрольные примеры, методы прогона, результаты). Это не прямая </w:t>
      </w:r>
      <w:r>
        <w:lastRenderedPageBreak/>
        <w:t>последовательность запуска, но по существу является описанием процесса «проверки запуска».</w:t>
      </w:r>
    </w:p>
    <w:p w:rsidR="00183B16" w:rsidRDefault="00F500AE" w:rsidP="0032126C">
      <w:pPr>
        <w:pStyle w:val="Heading20"/>
      </w:pPr>
      <w:r>
        <w:t>2.2. Аварийные ситуации</w:t>
      </w:r>
    </w:p>
    <w:p w:rsidR="00183B16" w:rsidRDefault="00F500AE" w:rsidP="0032126C">
      <w:pPr>
        <w:spacing w:after="200"/>
      </w:pPr>
      <w:r>
        <w:t>Стандарт требует в разделе «Сообщения системному программисту» указать «текст сообщений, выдаваемых во время настройки, проверки и выполнения программы, их содержание и действия, которые необходимо предпринять по этим сообщениям». По сравнению с руководством оператора, здесь отсутствует явное указание на «сбой», но «действия, которые необходимо предпринять» по существу охватывают обработку аварийных ситуаций.</w:t>
      </w:r>
    </w:p>
    <w:p w:rsidR="00183B16" w:rsidRDefault="00F500AE" w:rsidP="0032126C">
      <w:pPr>
        <w:pStyle w:val="Heading10"/>
      </w:pPr>
      <w:r>
        <w:t>3. ГОСТ 19.402-78 «ОПИСАНИЕ ПРОГРАММЫ»</w:t>
      </w:r>
    </w:p>
    <w:p w:rsidR="00183B16" w:rsidRDefault="00F500AE" w:rsidP="0032126C">
      <w:pPr>
        <w:pStyle w:val="Heading20"/>
      </w:pPr>
      <w:r>
        <w:t>3.1. Запуск</w:t>
      </w:r>
    </w:p>
    <w:p w:rsidR="00183B16" w:rsidRDefault="00F500AE" w:rsidP="0032126C">
      <w:pPr>
        <w:spacing w:after="120"/>
      </w:pPr>
      <w:r>
        <w:t>Стандарт требует в разделе «Вызов и загрузка» указать «способ вызова программы с соответствующего носителя данных» и «входные точки в программу». Дополнительно допускается указывать адреса загрузки, сведения об использовании оперативной памяти, объём программы.</w:t>
      </w:r>
    </w:p>
    <w:p w:rsidR="00183B16" w:rsidRDefault="00F500AE" w:rsidP="0032126C">
      <w:pPr>
        <w:pStyle w:val="Heading20"/>
      </w:pPr>
      <w:r>
        <w:t>3.2. Аварийные ситуации</w:t>
      </w:r>
    </w:p>
    <w:p w:rsidR="00183B16" w:rsidRDefault="00F500AE" w:rsidP="0032126C">
      <w:pPr>
        <w:spacing w:after="200"/>
      </w:pPr>
      <w:r>
        <w:t>В списке разделов данного стандарта не содержится никаких требований относительно описания аварийных ситуаций, сообщений об ошибках, действий при сбоях и т. п. Разделы стандарта: общие сведения, функциональное назначение, описание логической структуры, используемые технические средства, вызов и загрузка, входные данные, выходные данные — всего 7 пунктов, ни один из которых не касается аварийных ситуаций.</w:t>
      </w:r>
    </w:p>
    <w:p w:rsidR="00183B16" w:rsidRDefault="00F500AE" w:rsidP="0032126C">
      <w:pPr>
        <w:pStyle w:val="Heading10"/>
      </w:pPr>
      <w:r>
        <w:t>4. ГОСТ 19.401-78 «ТЕКСТ ПРОГРАММЫ»</w:t>
      </w:r>
    </w:p>
    <w:p w:rsidR="00183B16" w:rsidRDefault="00F500AE" w:rsidP="0032126C">
      <w:pPr>
        <w:pStyle w:val="Heading20"/>
      </w:pPr>
      <w:r>
        <w:t xml:space="preserve">4.1. </w:t>
      </w:r>
      <w:r w:rsidRPr="00937602">
        <w:t>Запуск</w:t>
      </w:r>
    </w:p>
    <w:p w:rsidR="00183B16" w:rsidRDefault="00F500AE" w:rsidP="0032126C">
      <w:pPr>
        <w:spacing w:after="120"/>
      </w:pPr>
      <w:r>
        <w:t xml:space="preserve">Стандарт требует только, чтобы основная часть документа состояла из «текстов одного или нескольких именованных разделов», в которых используется </w:t>
      </w:r>
      <w:r>
        <w:lastRenderedPageBreak/>
        <w:t>символическая запись (исходный язык, промежуточный язык, машинный код и т. п.) и рекомендуется включать комментарии (отражающие функциональное назначение, структуру и т. п.). Описания запуска нет вообще.</w:t>
      </w:r>
    </w:p>
    <w:p w:rsidR="00183B16" w:rsidRDefault="00F500AE" w:rsidP="0032126C">
      <w:pPr>
        <w:pStyle w:val="Heading20"/>
      </w:pPr>
      <w:r>
        <w:t>4.2. Аварийные ситуации</w:t>
      </w:r>
    </w:p>
    <w:p w:rsidR="00183B16" w:rsidRDefault="00F500AE" w:rsidP="0032126C">
      <w:pPr>
        <w:spacing w:after="200"/>
      </w:pPr>
      <w:r>
        <w:t>Стандарт полностью не касается поведения во время выполнения, обработки ошибок и аварийных ситуаций.</w:t>
      </w:r>
    </w:p>
    <w:p w:rsidR="00937602" w:rsidRDefault="00937602" w:rsidP="0032126C">
      <w:pPr>
        <w:spacing w:after="200"/>
      </w:pPr>
    </w:p>
    <w:p w:rsidR="00937602" w:rsidRDefault="00937602" w:rsidP="0032126C">
      <w:pPr>
        <w:ind w:firstLine="0"/>
      </w:pPr>
      <w:r>
        <w:br w:type="page"/>
      </w:r>
    </w:p>
    <w:p w:rsidR="00E274C9" w:rsidRDefault="00E274C9" w:rsidP="0032126C">
      <w:pPr>
        <w:spacing w:before="360" w:after="240"/>
        <w:jc w:val="center"/>
      </w:pPr>
      <w:r>
        <w:rPr>
          <w:b/>
          <w:bCs/>
          <w:caps/>
        </w:rPr>
        <w:lastRenderedPageBreak/>
        <w:t>1. ГОСТ 19.505-79 «РУКОВОДСТВО ОПЕРАТОРА»</w:t>
      </w:r>
    </w:p>
    <w:p w:rsidR="00E274C9" w:rsidRDefault="00E274C9" w:rsidP="0032126C">
      <w:pPr>
        <w:spacing w:before="280" w:after="160"/>
      </w:pPr>
      <w:r>
        <w:rPr>
          <w:b/>
          <w:bCs/>
        </w:rPr>
        <w:t>1.1. Раздел «Выполнение программы» (Запуск)</w:t>
      </w:r>
    </w:p>
    <w:p w:rsidR="00E274C9" w:rsidRDefault="00E274C9" w:rsidP="0032126C">
      <w:pPr>
        <w:spacing w:after="120"/>
        <w:jc w:val="both"/>
      </w:pPr>
      <w:r>
        <w:t>Требование ГОСТ: указать последовательность действий оператора при загрузке, запуске, выполнении и завершении работы программы.</w:t>
      </w:r>
    </w:p>
    <w:p w:rsidR="00E274C9" w:rsidRDefault="00E274C9" w:rsidP="0032126C">
      <w:pPr>
        <w:spacing w:after="120"/>
        <w:jc w:val="both"/>
      </w:pPr>
      <w:r>
        <w:rPr>
          <w:b/>
          <w:bCs/>
        </w:rPr>
        <w:t>Шаги для SiteMind AI: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1. Установить Git</w:t>
      </w:r>
    </w:p>
    <w:p w:rsidR="00E274C9" w:rsidRDefault="00E274C9" w:rsidP="0032126C">
      <w:pPr>
        <w:spacing w:after="120"/>
        <w:jc w:val="both"/>
      </w:pPr>
      <w:r>
        <w:t>Скачать Git с официального сайта git-scm.com и установить со стандартными настройками. Проверить установку командой:</w:t>
      </w:r>
    </w:p>
    <w:p w:rsidR="00E274C9" w:rsidRPr="0032126C" w:rsidRDefault="00E274C9" w:rsidP="0032126C">
      <w:pPr>
        <w:ind w:left="709"/>
        <w:rPr>
          <w:sz w:val="36"/>
        </w:rPr>
      </w:pPr>
      <w:r w:rsidRPr="0032126C">
        <w:rPr>
          <w:rFonts w:ascii="Courier New" w:eastAsia="Courier New" w:hAnsi="Courier New" w:cs="Courier New"/>
          <w:sz w:val="24"/>
          <w:szCs w:val="20"/>
        </w:rPr>
        <w:t>git --version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2. Скопировать репозиторий</w:t>
      </w:r>
    </w:p>
    <w:p w:rsidR="00E274C9" w:rsidRDefault="00E274C9" w:rsidP="0032126C">
      <w:pPr>
        <w:spacing w:after="120"/>
        <w:jc w:val="both"/>
      </w:pPr>
      <w:r>
        <w:t>Открыть терминал (командную строку) и выполнить:</w:t>
      </w:r>
    </w:p>
    <w:p w:rsidR="00E274C9" w:rsidRPr="0032126C" w:rsidRDefault="00E274C9" w:rsidP="0032126C">
      <w:pPr>
        <w:ind w:left="709"/>
        <w:rPr>
          <w:sz w:val="36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0"/>
          <w:lang w:val="en-US"/>
        </w:rPr>
        <w:t>git clone https://github.com/KJrTT/SiteMind_AI.git</w:t>
      </w:r>
    </w:p>
    <w:p w:rsidR="00E274C9" w:rsidRPr="0032126C" w:rsidRDefault="00E274C9" w:rsidP="0032126C">
      <w:pPr>
        <w:ind w:left="709"/>
        <w:rPr>
          <w:sz w:val="36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0"/>
          <w:lang w:val="en-US"/>
        </w:rPr>
        <w:t>cd SiteMind_AI</w:t>
      </w:r>
    </w:p>
    <w:p w:rsidR="00E274C9" w:rsidRPr="00E274C9" w:rsidRDefault="00E274C9" w:rsidP="0032126C">
      <w:pPr>
        <w:spacing w:before="200" w:after="100"/>
        <w:rPr>
          <w:lang w:val="en-US"/>
        </w:rPr>
      </w:pPr>
      <w:r>
        <w:rPr>
          <w:b/>
          <w:bCs/>
        </w:rPr>
        <w:t>Шаг</w:t>
      </w:r>
      <w:r w:rsidRPr="00E274C9">
        <w:rPr>
          <w:b/>
          <w:bCs/>
          <w:lang w:val="en-US"/>
        </w:rPr>
        <w:t xml:space="preserve"> 3. </w:t>
      </w:r>
      <w:r>
        <w:rPr>
          <w:b/>
          <w:bCs/>
        </w:rPr>
        <w:t>Установить</w:t>
      </w:r>
      <w:r w:rsidRPr="00E274C9">
        <w:rPr>
          <w:b/>
          <w:bCs/>
          <w:lang w:val="en-US"/>
        </w:rPr>
        <w:t xml:space="preserve"> Python</w:t>
      </w:r>
    </w:p>
    <w:p w:rsidR="00E274C9" w:rsidRDefault="00E274C9" w:rsidP="0032126C">
      <w:pPr>
        <w:spacing w:after="120"/>
        <w:jc w:val="both"/>
      </w:pPr>
      <w:r>
        <w:t>Проект</w:t>
      </w:r>
      <w:r w:rsidRPr="00E274C9">
        <w:rPr>
          <w:lang w:val="en-US"/>
        </w:rPr>
        <w:t xml:space="preserve"> </w:t>
      </w:r>
      <w:r>
        <w:t>использует</w:t>
      </w:r>
      <w:r w:rsidRPr="00E274C9">
        <w:rPr>
          <w:lang w:val="en-US"/>
        </w:rPr>
        <w:t xml:space="preserve"> FastAPI </w:t>
      </w:r>
      <w:r>
        <w:t>и</w:t>
      </w:r>
      <w:r w:rsidRPr="00E274C9">
        <w:rPr>
          <w:lang w:val="en-US"/>
        </w:rPr>
        <w:t xml:space="preserve"> Uvicorn, </w:t>
      </w:r>
      <w:r>
        <w:t>поэтому</w:t>
      </w:r>
      <w:r w:rsidRPr="00E274C9">
        <w:rPr>
          <w:lang w:val="en-US"/>
        </w:rPr>
        <w:t xml:space="preserve"> </w:t>
      </w:r>
      <w:r>
        <w:t>нужен</w:t>
      </w:r>
      <w:r w:rsidRPr="00E274C9">
        <w:rPr>
          <w:lang w:val="en-US"/>
        </w:rPr>
        <w:t xml:space="preserve"> Python 3.10+. </w:t>
      </w:r>
      <w:r>
        <w:t>Скачать с python.org и установить, отметив галочку «Add Python to PATH». Проверить:</w:t>
      </w:r>
    </w:p>
    <w:p w:rsidR="00E274C9" w:rsidRPr="0032126C" w:rsidRDefault="00E274C9" w:rsidP="0032126C">
      <w:pPr>
        <w:ind w:left="709"/>
        <w:rPr>
          <w:sz w:val="36"/>
        </w:rPr>
      </w:pPr>
      <w:r w:rsidRPr="0032126C">
        <w:rPr>
          <w:rFonts w:ascii="Courier New" w:eastAsia="Courier New" w:hAnsi="Courier New" w:cs="Courier New"/>
          <w:sz w:val="24"/>
          <w:szCs w:val="20"/>
        </w:rPr>
        <w:t>python --version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4. Установить редактор кода (для настройки конфигурации)</w:t>
      </w:r>
    </w:p>
    <w:p w:rsidR="00E274C9" w:rsidRDefault="00E274C9" w:rsidP="0032126C">
      <w:pPr>
        <w:spacing w:after="120"/>
        <w:jc w:val="both"/>
      </w:pPr>
      <w:r>
        <w:t>Для редактирования файла .env и config.yaml достаточно любого текстового редактора, но рекомендуется установить VS Code (code.visualstudio.com) или Notepad++. VS Code удобен для просмотра Python-кода сервера server_ver_mistral.py.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5. Установить зависимости</w:t>
      </w:r>
    </w:p>
    <w:p w:rsidR="00E274C9" w:rsidRDefault="00E274C9" w:rsidP="0032126C">
      <w:pPr>
        <w:spacing w:after="120"/>
        <w:jc w:val="both"/>
      </w:pPr>
      <w:r>
        <w:t>В папке проекта выполнить:</w:t>
      </w:r>
    </w:p>
    <w:p w:rsidR="00E274C9" w:rsidRPr="0032126C" w:rsidRDefault="00E274C9" w:rsidP="0032126C">
      <w:pPr>
        <w:ind w:left="709"/>
        <w:rPr>
          <w:sz w:val="24"/>
          <w:szCs w:val="24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pip install -r requirements.txt</w:t>
      </w:r>
    </w:p>
    <w:p w:rsidR="00E274C9" w:rsidRPr="00E274C9" w:rsidRDefault="00E274C9" w:rsidP="0032126C">
      <w:pPr>
        <w:spacing w:after="120"/>
        <w:jc w:val="both"/>
        <w:rPr>
          <w:lang w:val="en-US"/>
        </w:rPr>
      </w:pPr>
      <w:r>
        <w:lastRenderedPageBreak/>
        <w:t>Будут</w:t>
      </w:r>
      <w:r w:rsidRPr="00E274C9">
        <w:rPr>
          <w:lang w:val="en-US"/>
        </w:rPr>
        <w:t xml:space="preserve"> </w:t>
      </w:r>
      <w:r>
        <w:t>установлены</w:t>
      </w:r>
      <w:r w:rsidRPr="00E274C9">
        <w:rPr>
          <w:lang w:val="en-US"/>
        </w:rPr>
        <w:t>: FastAPI, Uvicorn, httpx, PyYAML, python-dotenv.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6. Получить API-ключ Mistral</w:t>
      </w:r>
    </w:p>
    <w:p w:rsidR="00E274C9" w:rsidRDefault="00E274C9" w:rsidP="0032126C">
      <w:pPr>
        <w:spacing w:after="120"/>
        <w:jc w:val="both"/>
      </w:pPr>
      <w:r>
        <w:t>Зарегистрироваться на console.mistral.ai, создать API-ключ.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7. Создать файл .env</w:t>
      </w:r>
    </w:p>
    <w:p w:rsidR="00E274C9" w:rsidRDefault="00E274C9" w:rsidP="0032126C">
      <w:pPr>
        <w:spacing w:after="120"/>
        <w:jc w:val="both"/>
      </w:pPr>
      <w:r>
        <w:t>В корне проекта создать файл .env со следующим содержимым:</w:t>
      </w:r>
    </w:p>
    <w:p w:rsidR="00E274C9" w:rsidRPr="0032126C" w:rsidRDefault="00E274C9" w:rsidP="0032126C">
      <w:pPr>
        <w:ind w:left="709"/>
        <w:rPr>
          <w:sz w:val="24"/>
          <w:szCs w:val="24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MISTRAL_API_KEY=</w:t>
      </w:r>
      <w:r w:rsidRPr="0032126C">
        <w:rPr>
          <w:rFonts w:ascii="Courier New" w:eastAsia="Courier New" w:hAnsi="Courier New" w:cs="Courier New"/>
          <w:sz w:val="24"/>
          <w:szCs w:val="24"/>
        </w:rPr>
        <w:t>ваш</w:t>
      </w: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32126C">
        <w:rPr>
          <w:rFonts w:ascii="Courier New" w:eastAsia="Courier New" w:hAnsi="Courier New" w:cs="Courier New"/>
          <w:sz w:val="24"/>
          <w:szCs w:val="24"/>
        </w:rPr>
        <w:t>ключ</w:t>
      </w: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32126C">
        <w:rPr>
          <w:rFonts w:ascii="Courier New" w:eastAsia="Courier New" w:hAnsi="Courier New" w:cs="Courier New"/>
          <w:sz w:val="24"/>
          <w:szCs w:val="24"/>
        </w:rPr>
        <w:t>сюда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8. Проверить папку configs/</w:t>
      </w:r>
    </w:p>
    <w:p w:rsidR="00E274C9" w:rsidRDefault="00E274C9" w:rsidP="0032126C">
      <w:pPr>
        <w:spacing w:after="120"/>
        <w:jc w:val="both"/>
      </w:pPr>
      <w:r>
        <w:t>Убедиться, что в папке configs/ лежит JSON или YAML файл с товарами (например, products.json). Если папка пуста — сервер сам создаст demo.json при первом запуске.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9. Запустить сервер</w:t>
      </w:r>
    </w:p>
    <w:p w:rsidR="00E274C9" w:rsidRDefault="00E274C9" w:rsidP="0032126C">
      <w:pPr>
        <w:spacing w:after="120"/>
        <w:jc w:val="both"/>
      </w:pPr>
      <w:r>
        <w:t>Один из двух вариантов:</w:t>
      </w:r>
    </w:p>
    <w:p w:rsidR="00E274C9" w:rsidRPr="0032126C" w:rsidRDefault="00E274C9" w:rsidP="0032126C">
      <w:pPr>
        <w:ind w:left="709"/>
        <w:rPr>
          <w:sz w:val="24"/>
          <w:szCs w:val="24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python server_ver_mistral.py</w:t>
      </w:r>
    </w:p>
    <w:p w:rsidR="00E274C9" w:rsidRPr="00E274C9" w:rsidRDefault="00E274C9" w:rsidP="0032126C">
      <w:pPr>
        <w:spacing w:after="120"/>
        <w:jc w:val="both"/>
        <w:rPr>
          <w:lang w:val="en-US"/>
        </w:rPr>
      </w:pPr>
      <w:r>
        <w:t>или</w:t>
      </w:r>
    </w:p>
    <w:p w:rsidR="00E274C9" w:rsidRPr="0032126C" w:rsidRDefault="00E274C9" w:rsidP="0032126C">
      <w:pPr>
        <w:ind w:left="709"/>
        <w:rPr>
          <w:sz w:val="24"/>
          <w:szCs w:val="24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uvicorn server_ver_mistral:app --reload --host 0.0.0.0 --port 8000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10. Открыть браузер</w:t>
      </w:r>
    </w:p>
    <w:p w:rsidR="00E274C9" w:rsidRDefault="00E274C9" w:rsidP="0032126C">
      <w:pPr>
        <w:spacing w:after="120"/>
        <w:jc w:val="both"/>
      </w:pPr>
      <w:r>
        <w:t>Перейти по адресу:</w:t>
      </w:r>
    </w:p>
    <w:p w:rsidR="00E274C9" w:rsidRPr="0032126C" w:rsidRDefault="00E274C9" w:rsidP="0032126C">
      <w:pPr>
        <w:ind w:left="709"/>
        <w:rPr>
          <w:sz w:val="36"/>
        </w:rPr>
      </w:pPr>
      <w:r w:rsidRPr="0032126C">
        <w:rPr>
          <w:rFonts w:ascii="Courier New" w:eastAsia="Courier New" w:hAnsi="Courier New" w:cs="Courier New"/>
          <w:sz w:val="24"/>
          <w:szCs w:val="20"/>
        </w:rPr>
        <w:t>http://localhost:8000</w:t>
      </w:r>
    </w:p>
    <w:p w:rsidR="00E274C9" w:rsidRDefault="00E274C9" w:rsidP="0032126C">
      <w:pPr>
        <w:spacing w:after="120"/>
        <w:jc w:val="both"/>
      </w:pPr>
      <w:r>
        <w:t>На странице откроется тестовый магазин с виджетом чата в углу. Это означает, что программа запущена.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11. Проверить работу</w:t>
      </w:r>
    </w:p>
    <w:p w:rsidR="00E274C9" w:rsidRDefault="00E274C9" w:rsidP="0032126C">
      <w:pPr>
        <w:spacing w:after="120"/>
        <w:jc w:val="both"/>
      </w:pPr>
      <w:r>
        <w:t>Написать боту в чат, например: «Покажи смартфоны». Бот должен ответить и подсветить нужные товары.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12. Завершение работы</w:t>
      </w:r>
    </w:p>
    <w:p w:rsidR="00E274C9" w:rsidRDefault="00E274C9" w:rsidP="0032126C">
      <w:pPr>
        <w:spacing w:after="120"/>
        <w:jc w:val="both"/>
      </w:pPr>
      <w:r>
        <w:lastRenderedPageBreak/>
        <w:t>В терминале, где запущен сервер, нажать Ctrl+C. Сервер корректно завершит работу.</w:t>
      </w:r>
    </w:p>
    <w:p w:rsidR="00E274C9" w:rsidRDefault="00E274C9" w:rsidP="0032126C">
      <w:pPr>
        <w:spacing w:before="280" w:after="160"/>
      </w:pPr>
      <w:r>
        <w:rPr>
          <w:b/>
          <w:bCs/>
        </w:rPr>
        <w:t>1.2. Раздел «Сообщения оператору» (Аварийные ситуации)</w:t>
      </w:r>
    </w:p>
    <w:p w:rsidR="00E274C9" w:rsidRDefault="00E274C9" w:rsidP="0032126C">
      <w:pPr>
        <w:spacing w:after="120"/>
        <w:jc w:val="both"/>
      </w:pPr>
      <w:r>
        <w:t>Требование ГОСТ: указать текст сообщений при сбоях и соответствующие действия оператора, включая возможность повторного запуска.</w:t>
      </w:r>
    </w:p>
    <w:p w:rsidR="00E274C9" w:rsidRPr="00E274C9" w:rsidRDefault="00E274C9" w:rsidP="0032126C">
      <w:pPr>
        <w:spacing w:after="120"/>
        <w:jc w:val="both"/>
        <w:rPr>
          <w:lang w:val="en-US"/>
        </w:rPr>
      </w:pPr>
      <w:r>
        <w:rPr>
          <w:b/>
          <w:bCs/>
        </w:rPr>
        <w:t>Шаги</w:t>
      </w:r>
      <w:r w:rsidRPr="00E274C9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E274C9">
        <w:rPr>
          <w:b/>
          <w:bCs/>
          <w:lang w:val="en-US"/>
        </w:rPr>
        <w:t xml:space="preserve"> SiteMind AI:</w:t>
      </w:r>
    </w:p>
    <w:p w:rsidR="00E274C9" w:rsidRPr="00E274C9" w:rsidRDefault="00E274C9" w:rsidP="0032126C">
      <w:pPr>
        <w:spacing w:before="200" w:after="100"/>
        <w:rPr>
          <w:lang w:val="en-US"/>
        </w:rPr>
      </w:pPr>
      <w:r>
        <w:rPr>
          <w:b/>
          <w:bCs/>
        </w:rPr>
        <w:t>Шаг</w:t>
      </w:r>
      <w:r w:rsidRPr="00E274C9">
        <w:rPr>
          <w:b/>
          <w:bCs/>
          <w:lang w:val="en-US"/>
        </w:rPr>
        <w:t xml:space="preserve"> 1. </w:t>
      </w:r>
      <w:r>
        <w:rPr>
          <w:b/>
          <w:bCs/>
        </w:rPr>
        <w:t>Ошибка</w:t>
      </w:r>
      <w:r w:rsidRPr="00E274C9">
        <w:rPr>
          <w:b/>
          <w:bCs/>
          <w:lang w:val="en-US"/>
        </w:rPr>
        <w:t xml:space="preserve"> «MISTRAL_API_KEY not found»</w:t>
      </w:r>
    </w:p>
    <w:p w:rsidR="00E274C9" w:rsidRDefault="00E274C9" w:rsidP="0032126C">
      <w:pPr>
        <w:spacing w:after="120"/>
        <w:jc w:val="both"/>
      </w:pPr>
      <w:r>
        <w:t>Возникает при запуске сервера, если файл .env отсутствует или ключ не указан.</w:t>
      </w:r>
    </w:p>
    <w:p w:rsidR="00E274C9" w:rsidRDefault="00E274C9" w:rsidP="0032126C">
      <w:pPr>
        <w:spacing w:after="120"/>
        <w:jc w:val="both"/>
      </w:pPr>
      <w:r>
        <w:t>Действие оператора: проверить наличие файла .env в корне проекта, убедиться, что строка MISTRAL_API_KEY=... заполнена, перезапустить сервер.</w:t>
      </w:r>
    </w:p>
    <w:p w:rsidR="00E274C9" w:rsidRPr="00E274C9" w:rsidRDefault="00E274C9" w:rsidP="0032126C">
      <w:pPr>
        <w:spacing w:before="200" w:after="100"/>
        <w:rPr>
          <w:lang w:val="en-US"/>
        </w:rPr>
      </w:pPr>
      <w:r>
        <w:rPr>
          <w:b/>
          <w:bCs/>
        </w:rPr>
        <w:t>Шаг</w:t>
      </w:r>
      <w:r w:rsidRPr="00E274C9">
        <w:rPr>
          <w:b/>
          <w:bCs/>
          <w:lang w:val="en-US"/>
        </w:rPr>
        <w:t xml:space="preserve"> 2. </w:t>
      </w:r>
      <w:r>
        <w:rPr>
          <w:b/>
          <w:bCs/>
        </w:rPr>
        <w:t>Ошибка</w:t>
      </w:r>
      <w:r w:rsidRPr="00E274C9">
        <w:rPr>
          <w:b/>
          <w:bCs/>
          <w:lang w:val="en-US"/>
        </w:rPr>
        <w:t xml:space="preserve"> «Address already in use» (</w:t>
      </w:r>
      <w:r>
        <w:rPr>
          <w:b/>
          <w:bCs/>
        </w:rPr>
        <w:t>порт</w:t>
      </w:r>
      <w:r w:rsidRPr="00E274C9">
        <w:rPr>
          <w:b/>
          <w:bCs/>
          <w:lang w:val="en-US"/>
        </w:rPr>
        <w:t xml:space="preserve"> 8000 </w:t>
      </w:r>
      <w:r>
        <w:rPr>
          <w:b/>
          <w:bCs/>
        </w:rPr>
        <w:t>занят</w:t>
      </w:r>
      <w:r w:rsidRPr="00E274C9">
        <w:rPr>
          <w:b/>
          <w:bCs/>
          <w:lang w:val="en-US"/>
        </w:rPr>
        <w:t>)</w:t>
      </w:r>
    </w:p>
    <w:p w:rsidR="00E274C9" w:rsidRDefault="00E274C9" w:rsidP="0032126C">
      <w:pPr>
        <w:spacing w:after="120"/>
        <w:jc w:val="both"/>
      </w:pPr>
      <w:r>
        <w:t>Возникает при запуске, если порт 8000 уже используется другой программой.</w:t>
      </w:r>
    </w:p>
    <w:p w:rsidR="00E274C9" w:rsidRDefault="00E274C9" w:rsidP="0032126C">
      <w:pPr>
        <w:spacing w:after="120"/>
        <w:jc w:val="both"/>
      </w:pPr>
      <w:r>
        <w:t>Действие оператора: закрыть программу, занимающую порт, или запустить сервер на другом порту:</w:t>
      </w:r>
    </w:p>
    <w:p w:rsidR="00E274C9" w:rsidRPr="0032126C" w:rsidRDefault="00E274C9" w:rsidP="0032126C">
      <w:pPr>
        <w:ind w:left="709"/>
        <w:rPr>
          <w:sz w:val="24"/>
          <w:szCs w:val="24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uvicorn server_ver_mistral:app --port 8001</w:t>
      </w:r>
    </w:p>
    <w:p w:rsidR="00E274C9" w:rsidRPr="00E274C9" w:rsidRDefault="00E274C9" w:rsidP="0032126C">
      <w:pPr>
        <w:spacing w:before="200" w:after="100"/>
        <w:rPr>
          <w:lang w:val="en-US"/>
        </w:rPr>
      </w:pPr>
      <w:r>
        <w:rPr>
          <w:b/>
          <w:bCs/>
        </w:rPr>
        <w:t>Шаг</w:t>
      </w:r>
      <w:r w:rsidRPr="00E274C9">
        <w:rPr>
          <w:b/>
          <w:bCs/>
          <w:lang w:val="en-US"/>
        </w:rPr>
        <w:t xml:space="preserve"> 3. </w:t>
      </w:r>
      <w:r>
        <w:rPr>
          <w:b/>
          <w:bCs/>
        </w:rPr>
        <w:t>Ошибка</w:t>
      </w:r>
      <w:r w:rsidRPr="00E274C9">
        <w:rPr>
          <w:b/>
          <w:bCs/>
          <w:lang w:val="en-US"/>
        </w:rPr>
        <w:t xml:space="preserve"> WebSocket disconnect / </w:t>
      </w:r>
      <w:r>
        <w:rPr>
          <w:b/>
          <w:bCs/>
        </w:rPr>
        <w:t>код</w:t>
      </w:r>
      <w:r w:rsidRPr="00E274C9">
        <w:rPr>
          <w:b/>
          <w:bCs/>
          <w:lang w:val="en-US"/>
        </w:rPr>
        <w:t xml:space="preserve"> 1006</w:t>
      </w:r>
    </w:p>
    <w:p w:rsidR="00E274C9" w:rsidRDefault="00E274C9" w:rsidP="0032126C">
      <w:pPr>
        <w:spacing w:after="120"/>
        <w:jc w:val="both"/>
      </w:pPr>
      <w:r>
        <w:t>Возникает при обрыве соединения между виджетом и сервером.</w:t>
      </w:r>
    </w:p>
    <w:p w:rsidR="00E274C9" w:rsidRDefault="00E274C9" w:rsidP="0032126C">
      <w:pPr>
        <w:spacing w:after="120"/>
        <w:jc w:val="both"/>
      </w:pPr>
      <w:r>
        <w:t>Действие оператора: проверить, что сервер запущен, обновить страницу браузера (F5), проверить интернет-соединение.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4. Ошибка 500 при запросе к Mistral API</w:t>
      </w:r>
    </w:p>
    <w:p w:rsidR="00E274C9" w:rsidRDefault="00E274C9" w:rsidP="0032126C">
      <w:pPr>
        <w:spacing w:after="120"/>
        <w:jc w:val="both"/>
      </w:pPr>
      <w:r>
        <w:t>Возникает, если AI-провайдер недоступен или закончился баланс.</w:t>
      </w:r>
    </w:p>
    <w:p w:rsidR="00E274C9" w:rsidRDefault="00E274C9" w:rsidP="0032126C">
      <w:pPr>
        <w:spacing w:after="120"/>
        <w:jc w:val="both"/>
      </w:pPr>
      <w:r>
        <w:t>Действие оператора: проверить статус API на status.mistral.ai, проверить баланс аккаунта, повторить запрос через 1–2 минуты.</w:t>
      </w:r>
    </w:p>
    <w:p w:rsidR="00E274C9" w:rsidRDefault="00E274C9" w:rsidP="0032126C">
      <w:pPr>
        <w:spacing w:before="200" w:after="100"/>
      </w:pPr>
      <w:r>
        <w:rPr>
          <w:b/>
          <w:bCs/>
        </w:rPr>
        <w:lastRenderedPageBreak/>
        <w:t>Шаг 5. Бот не отвечает / пустой ответ</w:t>
      </w:r>
    </w:p>
    <w:p w:rsidR="00E274C9" w:rsidRDefault="00E274C9" w:rsidP="0032126C">
      <w:pPr>
        <w:spacing w:after="120"/>
        <w:jc w:val="both"/>
      </w:pPr>
      <w:r>
        <w:t>Возникает при некорректном JSON от AI или таймауте.</w:t>
      </w:r>
    </w:p>
    <w:p w:rsidR="00E274C9" w:rsidRDefault="00E274C9" w:rsidP="0032126C">
      <w:pPr>
        <w:spacing w:after="120"/>
        <w:jc w:val="both"/>
      </w:pPr>
      <w:r>
        <w:t>Действие оператора: подождать 10–15 секунд, отправить сообщение повторно. Если не помогает — перезапустить сервер (Ctrl+C, затем снова python server_ver_mistral.py).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6. Ошибка парсинга YAML/JSON в configs/</w:t>
      </w:r>
    </w:p>
    <w:p w:rsidR="00E274C9" w:rsidRDefault="00E274C9" w:rsidP="0032126C">
      <w:pPr>
        <w:spacing w:after="120"/>
        <w:jc w:val="both"/>
      </w:pPr>
      <w:r>
        <w:t>Возникает при запуске, если файл товаров повреждён.</w:t>
      </w:r>
    </w:p>
    <w:p w:rsidR="00E274C9" w:rsidRDefault="00E274C9" w:rsidP="0032126C">
      <w:pPr>
        <w:spacing w:after="120"/>
        <w:jc w:val="both"/>
      </w:pPr>
      <w:r>
        <w:t>Действие оператора: проверить синтаксис файла, при необходимости удалить повреждённый файл — сервер создаст demo.json автоматически.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7. Повторный запуск после сбоя</w:t>
      </w:r>
    </w:p>
    <w:p w:rsidR="00E274C9" w:rsidRDefault="00E274C9" w:rsidP="0032126C">
      <w:pPr>
        <w:spacing w:after="120"/>
        <w:jc w:val="both"/>
      </w:pPr>
      <w:r>
        <w:t>При любом сбое, который не удалось устранить:</w:t>
      </w:r>
    </w:p>
    <w:p w:rsidR="00E274C9" w:rsidRDefault="00E274C9" w:rsidP="0032126C">
      <w:pPr>
        <w:spacing w:after="120"/>
        <w:jc w:val="both"/>
      </w:pPr>
      <w:r>
        <w:t>1. Остановить сервер: Ctrl+C.</w:t>
      </w:r>
    </w:p>
    <w:p w:rsidR="00E274C9" w:rsidRDefault="00E274C9" w:rsidP="0032126C">
      <w:pPr>
        <w:spacing w:after="120"/>
        <w:jc w:val="both"/>
      </w:pPr>
      <w:r>
        <w:t>2. Проверить терминал на наличие ошибок.</w:t>
      </w:r>
    </w:p>
    <w:p w:rsidR="00E274C9" w:rsidRDefault="00E274C9" w:rsidP="0032126C">
      <w:pPr>
        <w:spacing w:after="120"/>
        <w:jc w:val="both"/>
      </w:pPr>
      <w:r>
        <w:t>3. Убедиться, что все зависимости установлены: pip install -r requirements.txt.</w:t>
      </w:r>
    </w:p>
    <w:p w:rsidR="00E274C9" w:rsidRDefault="00E274C9" w:rsidP="0032126C">
      <w:pPr>
        <w:spacing w:after="120"/>
        <w:jc w:val="both"/>
      </w:pPr>
      <w:r>
        <w:t>4. Запустить сервер заново: python server_ver_mistral.py.</w:t>
      </w:r>
    </w:p>
    <w:p w:rsidR="00E274C9" w:rsidRDefault="00E274C9" w:rsidP="0032126C">
      <w:pPr>
        <w:spacing w:before="360" w:after="240"/>
        <w:jc w:val="center"/>
      </w:pPr>
      <w:r>
        <w:rPr>
          <w:b/>
          <w:bCs/>
          <w:caps/>
        </w:rPr>
        <w:t>2. ГОСТ 19.503-79 «РУКОВОДСТВО СИСТЕМНОГО ПРОГРАММИСТА»</w:t>
      </w:r>
    </w:p>
    <w:p w:rsidR="00E274C9" w:rsidRDefault="00E274C9" w:rsidP="0032126C">
      <w:pPr>
        <w:spacing w:before="280" w:after="160"/>
      </w:pPr>
      <w:r>
        <w:rPr>
          <w:b/>
          <w:bCs/>
        </w:rPr>
        <w:t>2.1. Раздел «Проверка программы» (Запуск)</w:t>
      </w:r>
    </w:p>
    <w:p w:rsidR="00E274C9" w:rsidRDefault="00E274C9" w:rsidP="0032126C">
      <w:pPr>
        <w:spacing w:after="120"/>
        <w:jc w:val="both"/>
      </w:pPr>
      <w:r>
        <w:t>Требование ГОСТ: описать способы проверки работоспособности программы (контрольные примеры, методы прогона, результаты).</w:t>
      </w:r>
    </w:p>
    <w:p w:rsidR="00E274C9" w:rsidRDefault="00E274C9" w:rsidP="0032126C">
      <w:pPr>
        <w:spacing w:after="120"/>
        <w:jc w:val="both"/>
      </w:pPr>
      <w:r>
        <w:rPr>
          <w:b/>
          <w:bCs/>
        </w:rPr>
        <w:t>Шаги для SiteMind AI: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1. Установить Git и Python</w:t>
      </w:r>
    </w:p>
    <w:p w:rsidR="00E274C9" w:rsidRDefault="00E274C9" w:rsidP="0032126C">
      <w:pPr>
        <w:spacing w:after="120"/>
        <w:jc w:val="both"/>
      </w:pPr>
      <w:r>
        <w:t>См. шаги 1 и 3 из ГОСТ 19.505-79.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2. Скопировать репозиторий</w:t>
      </w:r>
    </w:p>
    <w:p w:rsidR="00E274C9" w:rsidRPr="0032126C" w:rsidRDefault="00E274C9" w:rsidP="0032126C">
      <w:pPr>
        <w:ind w:left="709"/>
        <w:rPr>
          <w:sz w:val="24"/>
          <w:szCs w:val="24"/>
        </w:rPr>
      </w:pPr>
      <w:r w:rsidRPr="0032126C">
        <w:rPr>
          <w:rFonts w:ascii="Courier New" w:eastAsia="Courier New" w:hAnsi="Courier New" w:cs="Courier New"/>
          <w:sz w:val="24"/>
          <w:szCs w:val="24"/>
        </w:rPr>
        <w:lastRenderedPageBreak/>
        <w:t>git clone https://github.com/KJrTT/SiteMind_AI.git</w:t>
      </w:r>
    </w:p>
    <w:p w:rsidR="00E274C9" w:rsidRPr="0032126C" w:rsidRDefault="00E274C9" w:rsidP="0032126C">
      <w:pPr>
        <w:ind w:left="709"/>
        <w:rPr>
          <w:sz w:val="24"/>
          <w:szCs w:val="24"/>
        </w:rPr>
      </w:pPr>
      <w:r w:rsidRPr="0032126C">
        <w:rPr>
          <w:rFonts w:ascii="Courier New" w:eastAsia="Courier New" w:hAnsi="Courier New" w:cs="Courier New"/>
          <w:sz w:val="24"/>
          <w:szCs w:val="24"/>
        </w:rPr>
        <w:t>cd SiteMind_AI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3. Установить VS Code</w:t>
      </w:r>
    </w:p>
    <w:p w:rsidR="00E274C9" w:rsidRDefault="00E274C9" w:rsidP="0032126C">
      <w:pPr>
        <w:spacing w:after="120"/>
        <w:jc w:val="both"/>
      </w:pPr>
      <w:r>
        <w:t>Скачать с code.visualstudio.com. Установить расширение Python от Microsoft для удобной работы с server_ver_mistral.py.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4. Установить зависимости</w:t>
      </w:r>
    </w:p>
    <w:p w:rsidR="00E274C9" w:rsidRPr="0032126C" w:rsidRDefault="00E274C9" w:rsidP="0032126C">
      <w:pPr>
        <w:ind w:left="709"/>
        <w:rPr>
          <w:sz w:val="24"/>
          <w:szCs w:val="24"/>
        </w:rPr>
      </w:pPr>
      <w:r w:rsidRPr="0032126C">
        <w:rPr>
          <w:rFonts w:ascii="Courier New" w:eastAsia="Courier New" w:hAnsi="Courier New" w:cs="Courier New"/>
          <w:sz w:val="24"/>
          <w:szCs w:val="24"/>
        </w:rPr>
        <w:t>pip install -r requirements.txt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5. Настроить .env</w:t>
      </w:r>
    </w:p>
    <w:p w:rsidR="00E274C9" w:rsidRDefault="00E274C9" w:rsidP="0032126C">
      <w:pPr>
        <w:spacing w:after="120"/>
        <w:jc w:val="both"/>
      </w:pPr>
      <w:r>
        <w:t>Создать файл .env с ключом MISTRAL_API_KEY=....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6. Запустить сервер в режиме отладки</w:t>
      </w:r>
    </w:p>
    <w:p w:rsidR="00E274C9" w:rsidRPr="0032126C" w:rsidRDefault="00E274C9" w:rsidP="0032126C">
      <w:pPr>
        <w:ind w:left="709"/>
        <w:rPr>
          <w:sz w:val="24"/>
          <w:szCs w:val="24"/>
          <w:lang w:val="en-US"/>
        </w:rPr>
      </w:pPr>
      <w:r w:rsidRPr="0032126C">
        <w:rPr>
          <w:rFonts w:ascii="Courier New" w:eastAsia="Courier New" w:hAnsi="Courier New" w:cs="Courier New"/>
          <w:sz w:val="24"/>
          <w:szCs w:val="24"/>
          <w:lang w:val="en-US"/>
        </w:rPr>
        <w:t>uvicorn server_ver_mistral:app --reload --host 0.0.0.0 --port 8000</w:t>
      </w:r>
    </w:p>
    <w:p w:rsidR="00E274C9" w:rsidRDefault="00E274C9" w:rsidP="0032126C">
      <w:pPr>
        <w:spacing w:after="120"/>
        <w:jc w:val="both"/>
      </w:pPr>
      <w:r>
        <w:t>Флаг --reload включает автоматическую перезагрузку при изменении кода — это удобно для системного программиста.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7. Проверка эндпоинта /health</w:t>
      </w:r>
    </w:p>
    <w:p w:rsidR="00E274C9" w:rsidRDefault="00E274C9" w:rsidP="0032126C">
      <w:pPr>
        <w:spacing w:after="120"/>
        <w:jc w:val="both"/>
      </w:pPr>
      <w:r>
        <w:t>Открыть в браузере или через curl:</w:t>
      </w:r>
    </w:p>
    <w:p w:rsidR="00E274C9" w:rsidRPr="0032126C" w:rsidRDefault="00E274C9" w:rsidP="0032126C">
      <w:pPr>
        <w:ind w:left="709"/>
        <w:rPr>
          <w:sz w:val="24"/>
          <w:szCs w:val="24"/>
        </w:rPr>
      </w:pPr>
      <w:r w:rsidRPr="0032126C">
        <w:rPr>
          <w:rFonts w:ascii="Courier New" w:eastAsia="Courier New" w:hAnsi="Courier New" w:cs="Courier New"/>
          <w:sz w:val="24"/>
          <w:szCs w:val="24"/>
        </w:rPr>
        <w:t>curl http://localhost:8000/health</w:t>
      </w:r>
    </w:p>
    <w:p w:rsidR="00E274C9" w:rsidRDefault="00E274C9" w:rsidP="0032126C">
      <w:pPr>
        <w:spacing w:after="120"/>
        <w:jc w:val="both"/>
      </w:pPr>
      <w:r>
        <w:t>Ожидаемый ответ: сервер жив (HTTP 200).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8. Проверка API товаров</w:t>
      </w:r>
    </w:p>
    <w:p w:rsidR="00E274C9" w:rsidRPr="0032126C" w:rsidRDefault="00E274C9" w:rsidP="0032126C">
      <w:pPr>
        <w:ind w:left="709"/>
        <w:rPr>
          <w:sz w:val="24"/>
          <w:szCs w:val="24"/>
        </w:rPr>
      </w:pPr>
      <w:r w:rsidRPr="0032126C">
        <w:rPr>
          <w:rFonts w:ascii="Courier New" w:eastAsia="Courier New" w:hAnsi="Courier New" w:cs="Courier New"/>
          <w:sz w:val="24"/>
          <w:szCs w:val="24"/>
        </w:rPr>
        <w:t>curl "http://localhost:8000/api/products?token=products&amp;page=1&amp;per_page=14"</w:t>
      </w:r>
    </w:p>
    <w:p w:rsidR="00E274C9" w:rsidRDefault="00E274C9" w:rsidP="0032126C">
      <w:pPr>
        <w:spacing w:after="120"/>
        <w:jc w:val="both"/>
      </w:pPr>
      <w:r>
        <w:t>Ожидаемый ответ: JSON со списком товаров.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9. Проверка WebSocket-соединения</w:t>
      </w:r>
    </w:p>
    <w:p w:rsidR="00E274C9" w:rsidRDefault="00E274C9" w:rsidP="0032126C">
      <w:pPr>
        <w:spacing w:after="120"/>
        <w:jc w:val="both"/>
      </w:pPr>
      <w:r>
        <w:lastRenderedPageBreak/>
        <w:t>Открыть http://localhost:8000, в виджете отправить сообщение. Проверить в консоли браузера (F12 → Network → WS), что соединение ws://localhost:8000/ws/{token}/{client_id} установлено.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10. Контрольный пример</w:t>
      </w:r>
    </w:p>
    <w:p w:rsidR="00E274C9" w:rsidRDefault="00E274C9" w:rsidP="0032126C">
      <w:pPr>
        <w:spacing w:after="120"/>
        <w:jc w:val="both"/>
      </w:pPr>
      <w:r>
        <w:t>Отправить боту: «Добавь Смартфон X100 в корзину». Ожидаемая реакция: команда {"action": "addToCart", "productId": 1} выполнена, товар добавлен.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11. Проверка TTL сессии</w:t>
      </w:r>
    </w:p>
    <w:p w:rsidR="00E274C9" w:rsidRDefault="00E274C9" w:rsidP="0032126C">
      <w:pPr>
        <w:spacing w:after="120"/>
        <w:jc w:val="both"/>
      </w:pPr>
      <w:r>
        <w:t>Подождать SESSION_TTL = 3600 секунд (или уменьшить значение в коде для теста), убедиться, что сессия сбрасывается.</w:t>
      </w:r>
    </w:p>
    <w:p w:rsidR="00E274C9" w:rsidRDefault="00E274C9" w:rsidP="0032126C">
      <w:pPr>
        <w:spacing w:before="280" w:after="160"/>
      </w:pPr>
      <w:r>
        <w:rPr>
          <w:b/>
          <w:bCs/>
        </w:rPr>
        <w:t>2.2. Раздел «Сообщения системному программисту» (Аварийные ситуации)</w:t>
      </w:r>
    </w:p>
    <w:p w:rsidR="00E274C9" w:rsidRDefault="00E274C9" w:rsidP="0032126C">
      <w:pPr>
        <w:spacing w:after="120"/>
        <w:jc w:val="both"/>
      </w:pPr>
      <w:r>
        <w:t>Требование ГОСТ: указать текст сообщений при настройке, проверке и выполнении, их содержание и действия.</w:t>
      </w:r>
    </w:p>
    <w:p w:rsidR="00E274C9" w:rsidRDefault="00E274C9" w:rsidP="0032126C">
      <w:pPr>
        <w:spacing w:after="120"/>
        <w:jc w:val="both"/>
      </w:pPr>
      <w:r>
        <w:rPr>
          <w:b/>
          <w:bCs/>
        </w:rPr>
        <w:t>Шаги для SiteMind AI: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1. Сообщение об ошибке при запуске Uvicorn</w:t>
      </w:r>
    </w:p>
    <w:p w:rsidR="00E274C9" w:rsidRPr="00E274C9" w:rsidRDefault="00E274C9" w:rsidP="0032126C">
      <w:pPr>
        <w:spacing w:after="120"/>
        <w:jc w:val="both"/>
        <w:rPr>
          <w:lang w:val="en-US"/>
        </w:rPr>
      </w:pPr>
      <w:r>
        <w:t>Пример</w:t>
      </w:r>
      <w:r w:rsidRPr="00E274C9">
        <w:rPr>
          <w:lang w:val="en-US"/>
        </w:rPr>
        <w:t>: [Errno 98] Address already in use.</w:t>
      </w:r>
    </w:p>
    <w:p w:rsidR="00E274C9" w:rsidRDefault="00E274C9" w:rsidP="0032126C">
      <w:pPr>
        <w:spacing w:after="120"/>
        <w:jc w:val="both"/>
      </w:pPr>
      <w:r>
        <w:t>Действие: сменить порт или завершить процесс, занимающий порт (lsof -i :8000 на Linux/macOS, netstat -ano | findstr :8000 на Windows).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2. Сообщение об ошибке импорта</w:t>
      </w:r>
    </w:p>
    <w:p w:rsidR="00E274C9" w:rsidRPr="00E274C9" w:rsidRDefault="00E274C9" w:rsidP="0032126C">
      <w:pPr>
        <w:spacing w:after="120"/>
        <w:jc w:val="both"/>
        <w:rPr>
          <w:lang w:val="en-US"/>
        </w:rPr>
      </w:pPr>
      <w:r>
        <w:t>Пример</w:t>
      </w:r>
      <w:r w:rsidRPr="00E274C9">
        <w:rPr>
          <w:lang w:val="en-US"/>
        </w:rPr>
        <w:t>: ModuleNotFoundError: No module named 'fastapi'.</w:t>
      </w:r>
    </w:p>
    <w:p w:rsidR="00E274C9" w:rsidRDefault="00E274C9" w:rsidP="0032126C">
      <w:pPr>
        <w:spacing w:after="120"/>
        <w:jc w:val="both"/>
      </w:pPr>
      <w:r>
        <w:t>Действие: выполнить pip install -r requirements.txt, проверить активацию виртуального окружения (если используется).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3. Сообщение об ошибке httpx при обращении к Mistral</w:t>
      </w:r>
    </w:p>
    <w:p w:rsidR="00E274C9" w:rsidRDefault="00E274C9" w:rsidP="0032126C">
      <w:pPr>
        <w:spacing w:after="120"/>
        <w:jc w:val="both"/>
      </w:pPr>
      <w:r>
        <w:t>Пример: httpx.ConnectTimeout или httpx.HTTPStatusError 401.</w:t>
      </w:r>
    </w:p>
    <w:p w:rsidR="00E274C9" w:rsidRDefault="00E274C9" w:rsidP="0032126C">
      <w:pPr>
        <w:spacing w:after="120"/>
        <w:jc w:val="both"/>
      </w:pPr>
      <w:r>
        <w:lastRenderedPageBreak/>
        <w:t>Действие: проверить API-ключ в .env, проверить соединение с интернетом, проверить статус Mistral API.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4. Сообщение о таймауте сессии</w:t>
      </w:r>
    </w:p>
    <w:p w:rsidR="00E274C9" w:rsidRDefault="00E274C9" w:rsidP="0032126C">
      <w:pPr>
        <w:spacing w:after="120"/>
        <w:jc w:val="both"/>
      </w:pPr>
      <w:r>
        <w:t>Пример: Session expired for client_id=....</w:t>
      </w:r>
    </w:p>
    <w:p w:rsidR="00E274C9" w:rsidRDefault="00E274C9" w:rsidP="0032126C">
      <w:pPr>
        <w:spacing w:after="120"/>
        <w:jc w:val="both"/>
      </w:pPr>
      <w:r>
        <w:t>Действие: это нормальное поведение при SESSION_TTL = 3600. Увеличить значение в коде, если требуется более длительное хранение истории.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5. Сообщение об ошибке парсинга JSON от AI</w:t>
      </w:r>
    </w:p>
    <w:p w:rsidR="00E274C9" w:rsidRPr="00E274C9" w:rsidRDefault="00E274C9" w:rsidP="0032126C">
      <w:pPr>
        <w:spacing w:after="120"/>
        <w:jc w:val="both"/>
        <w:rPr>
          <w:lang w:val="en-US"/>
        </w:rPr>
      </w:pPr>
      <w:r>
        <w:t>Пример</w:t>
      </w:r>
      <w:r w:rsidRPr="00E274C9">
        <w:rPr>
          <w:lang w:val="en-US"/>
        </w:rPr>
        <w:t>: json.JSONDecodeError: Expecting value.</w:t>
      </w:r>
    </w:p>
    <w:p w:rsidR="00E274C9" w:rsidRDefault="00E274C9" w:rsidP="0032126C">
      <w:pPr>
        <w:spacing w:after="120"/>
        <w:jc w:val="both"/>
      </w:pPr>
      <w:r>
        <w:t>Действие: проверить, что Mistral API возвращает ответ в JSON-режиме. При необходимости увеличить TEMPERATURE или уменьшить MAX_TOKENS.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6. Сообщение о переполнении истории</w:t>
      </w:r>
    </w:p>
    <w:p w:rsidR="00E274C9" w:rsidRPr="00E274C9" w:rsidRDefault="00E274C9" w:rsidP="0032126C">
      <w:pPr>
        <w:spacing w:after="120"/>
        <w:jc w:val="both"/>
        <w:rPr>
          <w:lang w:val="en-US"/>
        </w:rPr>
      </w:pPr>
      <w:r>
        <w:t>Пример</w:t>
      </w:r>
      <w:r w:rsidRPr="00E274C9">
        <w:rPr>
          <w:lang w:val="en-US"/>
        </w:rPr>
        <w:t>: MAX_HISTORY_LEN = 20 exceeded.</w:t>
      </w:r>
    </w:p>
    <w:p w:rsidR="00E274C9" w:rsidRDefault="00E274C9" w:rsidP="0032126C">
      <w:pPr>
        <w:spacing w:after="120"/>
        <w:jc w:val="both"/>
      </w:pPr>
      <w:r>
        <w:t>Действие: это не ошибка, а ограничение. Увеличить значение MAX_HISTORY_LEN в server_ver_mistral.py, если требуется более длинная память бота.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7. Сообщение об ошибке в config.yaml</w:t>
      </w:r>
    </w:p>
    <w:p w:rsidR="00E274C9" w:rsidRDefault="00E274C9" w:rsidP="0032126C">
      <w:pPr>
        <w:spacing w:after="120"/>
        <w:jc w:val="both"/>
      </w:pPr>
      <w:r>
        <w:t>Пример: yaml.scanner.ScannerError.</w:t>
      </w:r>
    </w:p>
    <w:p w:rsidR="00E274C9" w:rsidRDefault="00E274C9" w:rsidP="0032126C">
      <w:pPr>
        <w:spacing w:after="120"/>
        <w:jc w:val="both"/>
      </w:pPr>
      <w:r>
        <w:t>Действие: проверить отступы и синтаксис YAML-файла, при необходимости заменить на корректный JSON.</w:t>
      </w:r>
    </w:p>
    <w:p w:rsidR="00E274C9" w:rsidRDefault="00E274C9" w:rsidP="0032126C">
      <w:pPr>
        <w:spacing w:before="200" w:after="100"/>
      </w:pPr>
      <w:r>
        <w:rPr>
          <w:b/>
          <w:bCs/>
        </w:rPr>
        <w:t>Шаг 8. Повторная настройка после сбоя</w:t>
      </w:r>
    </w:p>
    <w:p w:rsidR="00E274C9" w:rsidRDefault="00E274C9" w:rsidP="0032126C">
      <w:pPr>
        <w:spacing w:after="120"/>
        <w:jc w:val="both"/>
      </w:pPr>
      <w:r>
        <w:t>1. Остановить сервер.</w:t>
      </w:r>
    </w:p>
    <w:p w:rsidR="00E274C9" w:rsidRDefault="00E274C9" w:rsidP="0032126C">
      <w:pPr>
        <w:spacing w:after="120"/>
        <w:jc w:val="both"/>
      </w:pPr>
      <w:r>
        <w:t>2. Проверить логи терминала.</w:t>
      </w:r>
    </w:p>
    <w:p w:rsidR="00E274C9" w:rsidRDefault="00E274C9" w:rsidP="0032126C">
      <w:pPr>
        <w:spacing w:after="120"/>
        <w:jc w:val="both"/>
      </w:pPr>
      <w:r>
        <w:t>3. Проверить .env, configs/, requirements.txt.</w:t>
      </w:r>
    </w:p>
    <w:p w:rsidR="00E274C9" w:rsidRDefault="00E274C9" w:rsidP="0032126C">
      <w:pPr>
        <w:spacing w:after="120"/>
        <w:jc w:val="both"/>
      </w:pPr>
      <w:r>
        <w:t>4. Запустить сервер в режиме отладки:</w:t>
      </w:r>
    </w:p>
    <w:p w:rsidR="00183B16" w:rsidRPr="00C92DBE" w:rsidRDefault="00E274C9" w:rsidP="00C92DBE">
      <w:pPr>
        <w:ind w:left="709"/>
        <w:rPr>
          <w:sz w:val="36"/>
          <w:lang w:val="en-US"/>
        </w:rPr>
      </w:pPr>
      <w:r w:rsidRPr="00C92DBE">
        <w:rPr>
          <w:rFonts w:ascii="Courier New" w:eastAsia="Courier New" w:hAnsi="Courier New" w:cs="Courier New"/>
          <w:sz w:val="24"/>
          <w:szCs w:val="20"/>
          <w:lang w:val="en-US"/>
        </w:rPr>
        <w:t>uvicorn server_ver_mistral:app --reload</w:t>
      </w:r>
    </w:p>
    <w:sectPr w:rsidR="00183B16" w:rsidRPr="00C92DBE" w:rsidSect="00183B16">
      <w:headerReference w:type="default" r:id="rId7"/>
      <w:pgSz w:w="11906" w:h="16838"/>
      <w:pgMar w:top="1418" w:right="567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11C8" w:rsidRDefault="00A811C8" w:rsidP="00183B16">
      <w:pPr>
        <w:spacing w:line="240" w:lineRule="auto"/>
      </w:pPr>
      <w:r>
        <w:separator/>
      </w:r>
    </w:p>
  </w:endnote>
  <w:endnote w:type="continuationSeparator" w:id="1">
    <w:p w:rsidR="00A811C8" w:rsidRDefault="00A811C8" w:rsidP="00183B1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11C8" w:rsidRDefault="00A811C8" w:rsidP="00183B16">
      <w:pPr>
        <w:spacing w:line="240" w:lineRule="auto"/>
      </w:pPr>
      <w:r>
        <w:separator/>
      </w:r>
    </w:p>
  </w:footnote>
  <w:footnote w:type="continuationSeparator" w:id="1">
    <w:p w:rsidR="00A811C8" w:rsidRDefault="00A811C8" w:rsidP="00183B1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06516"/>
      <w:docPartObj>
        <w:docPartGallery w:val="Page Numbers (Top of Page)"/>
        <w:docPartUnique/>
      </w:docPartObj>
    </w:sdtPr>
    <w:sdtContent>
      <w:p w:rsidR="001C50DE" w:rsidRDefault="00AF1227" w:rsidP="001C50DE">
        <w:pPr>
          <w:pStyle w:val="ad"/>
          <w:jc w:val="center"/>
        </w:pPr>
        <w:fldSimple w:instr=" PAGE   \* MERGEFORMAT ">
          <w:r w:rsidR="00C92DBE">
            <w:rPr>
              <w:noProof/>
            </w:rPr>
            <w:t>10</w:t>
          </w:r>
        </w:fldSimple>
      </w:p>
    </w:sdtContent>
  </w:sdt>
  <w:p w:rsidR="00183B16" w:rsidRDefault="00183B16">
    <w:pPr>
      <w:spacing w:after="120"/>
      <w:ind w:firstLine="0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0256D"/>
    <w:multiLevelType w:val="hybridMultilevel"/>
    <w:tmpl w:val="B8D07DAE"/>
    <w:lvl w:ilvl="0" w:tplc="EF808BB0">
      <w:start w:val="1"/>
      <w:numFmt w:val="bullet"/>
      <w:lvlText w:val="●"/>
      <w:lvlJc w:val="left"/>
      <w:pPr>
        <w:ind w:left="720" w:hanging="360"/>
      </w:pPr>
    </w:lvl>
    <w:lvl w:ilvl="1" w:tplc="7316817E">
      <w:start w:val="1"/>
      <w:numFmt w:val="bullet"/>
      <w:lvlText w:val="○"/>
      <w:lvlJc w:val="left"/>
      <w:pPr>
        <w:ind w:left="1440" w:hanging="360"/>
      </w:pPr>
    </w:lvl>
    <w:lvl w:ilvl="2" w:tplc="3334CB28">
      <w:start w:val="1"/>
      <w:numFmt w:val="bullet"/>
      <w:lvlText w:val="■"/>
      <w:lvlJc w:val="left"/>
      <w:pPr>
        <w:ind w:left="2160" w:hanging="360"/>
      </w:pPr>
    </w:lvl>
    <w:lvl w:ilvl="3" w:tplc="35B4C664">
      <w:start w:val="1"/>
      <w:numFmt w:val="bullet"/>
      <w:lvlText w:val="●"/>
      <w:lvlJc w:val="left"/>
      <w:pPr>
        <w:ind w:left="2880" w:hanging="360"/>
      </w:pPr>
    </w:lvl>
    <w:lvl w:ilvl="4" w:tplc="8EC0D9C6">
      <w:start w:val="1"/>
      <w:numFmt w:val="bullet"/>
      <w:lvlText w:val="○"/>
      <w:lvlJc w:val="left"/>
      <w:pPr>
        <w:ind w:left="3600" w:hanging="360"/>
      </w:pPr>
    </w:lvl>
    <w:lvl w:ilvl="5" w:tplc="276CB298">
      <w:start w:val="1"/>
      <w:numFmt w:val="bullet"/>
      <w:lvlText w:val="■"/>
      <w:lvlJc w:val="left"/>
      <w:pPr>
        <w:ind w:left="4320" w:hanging="360"/>
      </w:pPr>
    </w:lvl>
    <w:lvl w:ilvl="6" w:tplc="27BA790A">
      <w:start w:val="1"/>
      <w:numFmt w:val="bullet"/>
      <w:lvlText w:val="●"/>
      <w:lvlJc w:val="left"/>
      <w:pPr>
        <w:ind w:left="5040" w:hanging="360"/>
      </w:pPr>
    </w:lvl>
    <w:lvl w:ilvl="7" w:tplc="F8461D08">
      <w:start w:val="1"/>
      <w:numFmt w:val="bullet"/>
      <w:lvlText w:val="●"/>
      <w:lvlJc w:val="left"/>
      <w:pPr>
        <w:ind w:left="5760" w:hanging="360"/>
      </w:pPr>
    </w:lvl>
    <w:lvl w:ilvl="8" w:tplc="FD94D4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4"/>
  <w:displayBackgroundShape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3B16"/>
    <w:rsid w:val="00054942"/>
    <w:rsid w:val="00151412"/>
    <w:rsid w:val="00183B16"/>
    <w:rsid w:val="001C50DE"/>
    <w:rsid w:val="002A493D"/>
    <w:rsid w:val="0032126C"/>
    <w:rsid w:val="00396AB8"/>
    <w:rsid w:val="00482D05"/>
    <w:rsid w:val="005811F1"/>
    <w:rsid w:val="00721F3C"/>
    <w:rsid w:val="007C2735"/>
    <w:rsid w:val="00937602"/>
    <w:rsid w:val="009C23A2"/>
    <w:rsid w:val="00A811C8"/>
    <w:rsid w:val="00AF1227"/>
    <w:rsid w:val="00C92DBE"/>
    <w:rsid w:val="00E274C9"/>
    <w:rsid w:val="00F500AE"/>
    <w:rsid w:val="00FC49FA"/>
    <w:rsid w:val="00FF5C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83B16"/>
    <w:pPr>
      <w:spacing w:line="360" w:lineRule="auto"/>
      <w:ind w:firstLine="709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rsid w:val="00183B16"/>
    <w:pPr>
      <w:spacing w:after="240"/>
      <w:ind w:firstLine="0"/>
      <w:jc w:val="center"/>
    </w:pPr>
    <w:rPr>
      <w:b/>
      <w:bCs/>
    </w:rPr>
  </w:style>
  <w:style w:type="paragraph" w:customStyle="1" w:styleId="Heading1">
    <w:name w:val="Heading 1"/>
    <w:basedOn w:val="a"/>
    <w:next w:val="a"/>
    <w:qFormat/>
    <w:rsid w:val="00183B16"/>
    <w:rPr>
      <w:color w:val="2E74B5"/>
      <w:sz w:val="32"/>
      <w:szCs w:val="32"/>
    </w:rPr>
  </w:style>
  <w:style w:type="paragraph" w:customStyle="1" w:styleId="Heading2">
    <w:name w:val="Heading 2"/>
    <w:basedOn w:val="a"/>
    <w:next w:val="a"/>
    <w:qFormat/>
    <w:rsid w:val="00183B16"/>
    <w:rPr>
      <w:color w:val="2E74B5"/>
      <w:sz w:val="26"/>
      <w:szCs w:val="26"/>
    </w:rPr>
  </w:style>
  <w:style w:type="paragraph" w:customStyle="1" w:styleId="Heading3">
    <w:name w:val="Heading 3"/>
    <w:basedOn w:val="a"/>
    <w:next w:val="a"/>
    <w:qFormat/>
    <w:rsid w:val="00183B16"/>
    <w:rPr>
      <w:color w:val="1F4D78"/>
      <w:sz w:val="24"/>
      <w:szCs w:val="24"/>
    </w:rPr>
  </w:style>
  <w:style w:type="paragraph" w:customStyle="1" w:styleId="Heading4">
    <w:name w:val="Heading 4"/>
    <w:basedOn w:val="a"/>
    <w:next w:val="a"/>
    <w:qFormat/>
    <w:rsid w:val="00183B16"/>
    <w:rPr>
      <w:i/>
      <w:iCs/>
      <w:color w:val="2E74B5"/>
    </w:rPr>
  </w:style>
  <w:style w:type="paragraph" w:customStyle="1" w:styleId="Heading5">
    <w:name w:val="Heading 5"/>
    <w:basedOn w:val="a"/>
    <w:next w:val="a"/>
    <w:qFormat/>
    <w:rsid w:val="00183B16"/>
    <w:rPr>
      <w:color w:val="2E74B5"/>
    </w:rPr>
  </w:style>
  <w:style w:type="paragraph" w:customStyle="1" w:styleId="Heading6">
    <w:name w:val="Heading 6"/>
    <w:basedOn w:val="a"/>
    <w:next w:val="a"/>
    <w:qFormat/>
    <w:rsid w:val="00183B16"/>
    <w:rPr>
      <w:color w:val="1F4D78"/>
    </w:rPr>
  </w:style>
  <w:style w:type="paragraph" w:customStyle="1" w:styleId="1">
    <w:name w:val="Строгий1"/>
    <w:basedOn w:val="a"/>
    <w:next w:val="a"/>
    <w:qFormat/>
    <w:rsid w:val="00183B16"/>
    <w:rPr>
      <w:b/>
      <w:bCs/>
    </w:rPr>
  </w:style>
  <w:style w:type="paragraph" w:styleId="a4">
    <w:name w:val="List Paragraph"/>
    <w:basedOn w:val="a"/>
    <w:qFormat/>
    <w:rsid w:val="00183B16"/>
  </w:style>
  <w:style w:type="character" w:styleId="a5">
    <w:name w:val="Hyperlink"/>
    <w:uiPriority w:val="99"/>
    <w:unhideWhenUsed/>
    <w:rsid w:val="00183B16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183B16"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sid w:val="00183B16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183B16"/>
    <w:rPr>
      <w:sz w:val="20"/>
      <w:szCs w:val="20"/>
    </w:rPr>
  </w:style>
  <w:style w:type="character" w:styleId="a9">
    <w:name w:val="endnote reference"/>
    <w:uiPriority w:val="99"/>
    <w:semiHidden/>
    <w:unhideWhenUsed/>
    <w:rsid w:val="00183B16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183B16"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183B16"/>
    <w:rPr>
      <w:sz w:val="20"/>
      <w:szCs w:val="20"/>
    </w:rPr>
  </w:style>
  <w:style w:type="paragraph" w:customStyle="1" w:styleId="Heading10">
    <w:name w:val="Heading 1"/>
    <w:basedOn w:val="a"/>
    <w:next w:val="a"/>
    <w:qFormat/>
    <w:rsid w:val="00183B16"/>
    <w:pPr>
      <w:spacing w:before="240" w:after="240"/>
      <w:ind w:firstLine="0"/>
      <w:jc w:val="center"/>
      <w:outlineLvl w:val="0"/>
    </w:pPr>
    <w:rPr>
      <w:b/>
      <w:bCs/>
      <w:caps/>
    </w:rPr>
  </w:style>
  <w:style w:type="paragraph" w:customStyle="1" w:styleId="Heading20">
    <w:name w:val="Heading 2"/>
    <w:basedOn w:val="a"/>
    <w:next w:val="a"/>
    <w:qFormat/>
    <w:rsid w:val="00183B16"/>
    <w:pPr>
      <w:spacing w:before="240" w:after="120"/>
      <w:outlineLvl w:val="1"/>
    </w:pPr>
    <w:rPr>
      <w:b/>
      <w:bCs/>
    </w:rPr>
  </w:style>
  <w:style w:type="paragraph" w:styleId="ac">
    <w:name w:val="Subtitle"/>
    <w:basedOn w:val="a"/>
    <w:rsid w:val="00183B16"/>
    <w:pPr>
      <w:spacing w:after="120"/>
      <w:ind w:firstLine="0"/>
      <w:jc w:val="center"/>
    </w:pPr>
  </w:style>
  <w:style w:type="paragraph" w:styleId="ad">
    <w:name w:val="header"/>
    <w:basedOn w:val="a"/>
    <w:link w:val="ae"/>
    <w:uiPriority w:val="99"/>
    <w:unhideWhenUsed/>
    <w:rsid w:val="001C50D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C50DE"/>
  </w:style>
  <w:style w:type="paragraph" w:styleId="af">
    <w:name w:val="footer"/>
    <w:basedOn w:val="a"/>
    <w:link w:val="af0"/>
    <w:uiPriority w:val="99"/>
    <w:semiHidden/>
    <w:unhideWhenUsed/>
    <w:rsid w:val="001C50D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semiHidden/>
    <w:rsid w:val="001C50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9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1635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Петр</cp:lastModifiedBy>
  <cp:revision>4</cp:revision>
  <dcterms:created xsi:type="dcterms:W3CDTF">2026-09-29T05:46:00Z</dcterms:created>
  <dcterms:modified xsi:type="dcterms:W3CDTF">2026-09-29T06:20:00Z</dcterms:modified>
</cp:coreProperties>
</file>