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F2E1" w14:textId="1723755F" w:rsidR="00D60DC4" w:rsidRPr="00D40FED" w:rsidRDefault="00D60DC4" w:rsidP="00D60DC4">
      <w:pPr>
        <w:pStyle w:val="Heading1"/>
        <w:jc w:val="center"/>
        <w:rPr>
          <w:rFonts w:ascii="Trajan Pro" w:hAnsi="Trajan Pro"/>
          <w:color w:val="4F81BD" w:themeColor="accent1"/>
          <w:sz w:val="56"/>
          <w:lang w:val="en-US"/>
        </w:rPr>
      </w:pPr>
      <w:r w:rsidRPr="00D40FED">
        <w:rPr>
          <w:rFonts w:ascii="Trajan Pro" w:hAnsi="Trajan Pro"/>
          <w:color w:val="4F81BD" w:themeColor="accent1"/>
          <w:sz w:val="56"/>
          <w:lang w:val="en-US"/>
        </w:rPr>
        <w:t>Report Addendum</w:t>
      </w:r>
    </w:p>
    <w:p w14:paraId="1A42AC35" w14:textId="77777777" w:rsidR="00D60DC4" w:rsidRPr="00C21DB7" w:rsidRDefault="00D60DC4" w:rsidP="00D60DC4">
      <w:pPr>
        <w:spacing w:after="0" w:line="240" w:lineRule="auto"/>
        <w:jc w:val="center"/>
        <w:rPr>
          <w:rFonts w:ascii="Trajan Pro 3" w:hAnsi="Trajan Pro 3"/>
          <w:sz w:val="32"/>
          <w:lang w:val="en-US"/>
        </w:rPr>
      </w:pPr>
      <w:r w:rsidRPr="00C21DB7">
        <w:rPr>
          <w:rFonts w:ascii="Trajan Pro 3" w:hAnsi="Trajan Pro 3"/>
          <w:sz w:val="32"/>
          <w:lang w:val="en-US"/>
        </w:rPr>
        <w:t>Group-51</w:t>
      </w:r>
    </w:p>
    <w:p w14:paraId="0AD53A82" w14:textId="77777777" w:rsidR="00D60DC4" w:rsidRPr="00C21DB7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  <w:r w:rsidRPr="00C21DB7">
        <w:rPr>
          <w:rFonts w:ascii="Agency FB" w:hAnsi="Agency FB"/>
          <w:sz w:val="36"/>
          <w:lang w:val="en-US"/>
        </w:rPr>
        <w:t xml:space="preserve">Kartik Kapoor (20170010066) • Nikhil Sampangi (20170010136) </w:t>
      </w:r>
    </w:p>
    <w:p w14:paraId="31324B1E" w14:textId="61B2A6AA" w:rsidR="00D60DC4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  <w:r w:rsidRPr="00C21DB7">
        <w:rPr>
          <w:rFonts w:ascii="Agency FB" w:hAnsi="Agency FB"/>
          <w:sz w:val="36"/>
          <w:lang w:val="en-US"/>
        </w:rPr>
        <w:t>Aparna M Nair (20170020191) •</w:t>
      </w:r>
      <w:r w:rsidR="0064674E">
        <w:rPr>
          <w:rFonts w:ascii="Agency FB" w:hAnsi="Agency FB"/>
          <w:sz w:val="36"/>
          <w:lang w:val="en-US"/>
        </w:rPr>
        <w:t xml:space="preserve"> </w:t>
      </w:r>
      <w:r w:rsidRPr="00C21DB7">
        <w:rPr>
          <w:rFonts w:ascii="Agency FB" w:hAnsi="Agency FB"/>
          <w:sz w:val="36"/>
          <w:lang w:val="en-US"/>
        </w:rPr>
        <w:t>Anusha Vullanki (20170020250)</w:t>
      </w:r>
    </w:p>
    <w:p w14:paraId="71789915" w14:textId="77777777" w:rsidR="00D60DC4" w:rsidRDefault="00D60DC4" w:rsidP="00D60DC4">
      <w:pPr>
        <w:spacing w:after="0" w:line="240" w:lineRule="auto"/>
        <w:jc w:val="center"/>
        <w:rPr>
          <w:rFonts w:ascii="Agency FB" w:hAnsi="Agency FB"/>
          <w:sz w:val="36"/>
          <w:lang w:val="en-US"/>
        </w:rPr>
      </w:pPr>
    </w:p>
    <w:p w14:paraId="3A95BD01" w14:textId="08BF8A15" w:rsidR="00D60DC4" w:rsidRPr="00D40FED" w:rsidRDefault="00D60DC4" w:rsidP="00D40FED">
      <w:pPr>
        <w:pStyle w:val="IntenseQuote"/>
        <w:rPr>
          <w:rFonts w:ascii="Trajan Pro" w:hAnsi="Trajan Pro"/>
          <w:sz w:val="36"/>
          <w:szCs w:val="36"/>
          <w:lang w:val="en-US"/>
        </w:rPr>
      </w:pPr>
      <w:r w:rsidRPr="00D40FED">
        <w:rPr>
          <w:rFonts w:ascii="Trajan Pro" w:hAnsi="Trajan Pro"/>
          <w:sz w:val="36"/>
          <w:szCs w:val="36"/>
          <w:lang w:val="en-US"/>
        </w:rPr>
        <w:t>DIGITAL HEARING AIDS</w:t>
      </w:r>
    </w:p>
    <w:p w14:paraId="372105E5" w14:textId="08EBF9DC" w:rsidR="0056266D" w:rsidRDefault="0056266D" w:rsidP="00D60DC4">
      <w:pPr>
        <w:spacing w:after="0" w:line="240" w:lineRule="auto"/>
        <w:jc w:val="center"/>
        <w:rPr>
          <w:rFonts w:ascii="Trajan Pro 3" w:hAnsi="Trajan Pro 3"/>
          <w:sz w:val="36"/>
          <w:lang w:val="en-US"/>
        </w:rPr>
      </w:pPr>
    </w:p>
    <w:p w14:paraId="6E20D2B2" w14:textId="5641CD0C" w:rsidR="00AF597E" w:rsidRDefault="000C6751" w:rsidP="00AF597E">
      <w:pPr>
        <w:spacing w:after="0" w:line="240" w:lineRule="auto"/>
        <w:rPr>
          <w:rFonts w:ascii="Source Sans Pro Light" w:hAnsi="Source Sans Pro Light"/>
          <w:sz w:val="56"/>
          <w:lang w:val="en-US"/>
        </w:rPr>
      </w:pPr>
      <w:r w:rsidRPr="000C6751">
        <w:rPr>
          <w:rFonts w:ascii="Source Sans Pro Light" w:hAnsi="Source Sans Pro Light"/>
          <w:sz w:val="56"/>
          <w:lang w:val="en-US"/>
        </w:rPr>
        <w:t>1</w:t>
      </w:r>
      <w:r>
        <w:rPr>
          <w:rFonts w:ascii="Source Sans Pro Light" w:hAnsi="Source Sans Pro Light"/>
          <w:sz w:val="56"/>
          <w:lang w:val="en-US"/>
        </w:rPr>
        <w:t>)</w:t>
      </w:r>
      <w:r w:rsidRPr="000C6751">
        <w:rPr>
          <w:rFonts w:ascii="Source Sans Pro Light" w:hAnsi="Source Sans Pro Light"/>
          <w:sz w:val="56"/>
          <w:lang w:val="en-US"/>
        </w:rPr>
        <w:t>Ground Truth</w:t>
      </w:r>
    </w:p>
    <w:p w14:paraId="3564268B" w14:textId="77777777" w:rsidR="00AF597E" w:rsidRPr="000C6751" w:rsidRDefault="00AF597E" w:rsidP="00AF597E">
      <w:pPr>
        <w:spacing w:after="0" w:line="240" w:lineRule="auto"/>
        <w:rPr>
          <w:rFonts w:ascii="Source Sans Pro Light" w:hAnsi="Source Sans Pro Light"/>
          <w:sz w:val="56"/>
          <w:lang w:val="en-US"/>
        </w:rPr>
      </w:pPr>
    </w:p>
    <w:p w14:paraId="1052AA07" w14:textId="212B4F96" w:rsidR="00D40FED" w:rsidRDefault="00D40FED" w:rsidP="00D40FED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D40FED">
        <w:rPr>
          <w:rFonts w:ascii="Raleway Light" w:hAnsi="Raleway Light"/>
          <w:sz w:val="28"/>
          <w:lang w:val="en-US"/>
        </w:rPr>
        <w:t>The main objective of a hearing aid is to fit the dynamic range of speech into the restricted dynamic range of the impaired ear</w:t>
      </w:r>
      <w:r>
        <w:rPr>
          <w:rFonts w:ascii="Raleway Light" w:hAnsi="Raleway Light"/>
          <w:sz w:val="28"/>
          <w:lang w:val="en-US"/>
        </w:rPr>
        <w:t xml:space="preserve"> and</w:t>
      </w:r>
      <w:r w:rsidR="00AC2F84">
        <w:rPr>
          <w:rFonts w:ascii="Raleway Light" w:hAnsi="Raleway Light"/>
          <w:sz w:val="28"/>
          <w:lang w:val="en-US"/>
        </w:rPr>
        <w:t>-</w:t>
      </w:r>
    </w:p>
    <w:p w14:paraId="3BD49AB0" w14:textId="79531F55" w:rsidR="00AC2F84" w:rsidRDefault="00D40FED" w:rsidP="00BE21D0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AC2F84">
        <w:rPr>
          <w:rFonts w:ascii="Raleway Light" w:hAnsi="Raleway Light"/>
          <w:sz w:val="28"/>
          <w:lang w:val="en-US"/>
        </w:rPr>
        <w:t>To make the signal as clean and refined as possible</w:t>
      </w:r>
      <w:r w:rsidR="00AC2F84" w:rsidRPr="00AC2F84">
        <w:rPr>
          <w:rFonts w:ascii="Raleway Light" w:hAnsi="Raleway Light"/>
          <w:sz w:val="28"/>
          <w:lang w:val="en-US"/>
        </w:rPr>
        <w:t xml:space="preserve"> so that the user’s ears are </w:t>
      </w:r>
      <w:r w:rsidR="00AC2F84">
        <w:rPr>
          <w:rFonts w:ascii="Raleway Light" w:hAnsi="Raleway Light"/>
          <w:sz w:val="28"/>
          <w:lang w:val="en-US"/>
        </w:rPr>
        <w:t>out of harm’s way</w:t>
      </w:r>
    </w:p>
    <w:p w14:paraId="07EAF3D5" w14:textId="034DFD75" w:rsidR="009E6210" w:rsidRPr="00AC2F84" w:rsidRDefault="009E6210" w:rsidP="00BE21D0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AC2F84">
        <w:rPr>
          <w:rFonts w:ascii="Raleway Light" w:hAnsi="Raleway Light"/>
          <w:sz w:val="28"/>
          <w:lang w:val="en-US"/>
        </w:rPr>
        <w:t>For this project we have designed a configurable hearing aid system implemented in MATLAB programming language</w:t>
      </w:r>
      <w:r w:rsidR="00AC2F84" w:rsidRPr="00AC2F84">
        <w:rPr>
          <w:rFonts w:ascii="Raleway Light" w:hAnsi="Raleway Light"/>
          <w:sz w:val="28"/>
          <w:lang w:val="en-US"/>
        </w:rPr>
        <w:t>.</w:t>
      </w:r>
    </w:p>
    <w:p w14:paraId="308BE872" w14:textId="251DD6EC" w:rsidR="00AC2F84" w:rsidRDefault="00AC2F84" w:rsidP="00DC1995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This implementation of Hearing Aid includes noise reduction function, frequency shaping filter and amplitude compression filter.</w:t>
      </w:r>
    </w:p>
    <w:p w14:paraId="166CD6C3" w14:textId="29E3CF11" w:rsidR="00F424C7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 xml:space="preserve">In order to reduce the </w:t>
      </w:r>
      <w:r w:rsidR="00306ECF">
        <w:rPr>
          <w:rFonts w:ascii="Raleway Light" w:hAnsi="Raleway Light"/>
          <w:sz w:val="28"/>
          <w:lang w:val="en-US"/>
        </w:rPr>
        <w:t>noise,</w:t>
      </w:r>
      <w:r>
        <w:rPr>
          <w:rFonts w:ascii="Raleway Light" w:hAnsi="Raleway Light"/>
          <w:sz w:val="28"/>
          <w:lang w:val="en-US"/>
        </w:rPr>
        <w:t xml:space="preserve"> we added a noise reduction filter using wavelets</w:t>
      </w:r>
    </w:p>
    <w:p w14:paraId="3F70EDD6" w14:textId="1EF95E92" w:rsidR="00821F04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In the frequency shaping filter, r</w:t>
      </w:r>
      <w:r w:rsidRPr="00821F04">
        <w:rPr>
          <w:rFonts w:ascii="Raleway Light" w:hAnsi="Raleway Light"/>
          <w:sz w:val="28"/>
          <w:lang w:val="en-US"/>
        </w:rPr>
        <w:t>ather than</w:t>
      </w:r>
      <w:r>
        <w:rPr>
          <w:rFonts w:ascii="Raleway Light" w:hAnsi="Raleway Light"/>
          <w:sz w:val="28"/>
          <w:lang w:val="en-US"/>
        </w:rPr>
        <w:t xml:space="preserve"> </w:t>
      </w:r>
      <w:r w:rsidRPr="00821F04">
        <w:rPr>
          <w:rFonts w:ascii="Raleway Light" w:hAnsi="Raleway Light"/>
          <w:sz w:val="28"/>
          <w:lang w:val="en-US"/>
        </w:rPr>
        <w:t>amplifying</w:t>
      </w:r>
      <w:r>
        <w:rPr>
          <w:rFonts w:ascii="Raleway Light" w:hAnsi="Raleway Light"/>
          <w:sz w:val="28"/>
          <w:lang w:val="en-US"/>
        </w:rPr>
        <w:t xml:space="preserve"> </w:t>
      </w:r>
      <w:r w:rsidRPr="00821F04">
        <w:rPr>
          <w:rFonts w:ascii="Raleway Light" w:hAnsi="Raleway Light"/>
          <w:sz w:val="28"/>
          <w:lang w:val="en-US"/>
        </w:rPr>
        <w:t>all of the signals, we apply high gain for higher frequencies and vice versa</w:t>
      </w:r>
    </w:p>
    <w:p w14:paraId="5FADD1E4" w14:textId="00B7C103" w:rsidR="00821F04" w:rsidRPr="00F424C7" w:rsidRDefault="00821F04" w:rsidP="00F424C7">
      <w:pPr>
        <w:pStyle w:val="ListParagraph"/>
        <w:numPr>
          <w:ilvl w:val="0"/>
          <w:numId w:val="3"/>
        </w:numPr>
        <w:spacing w:line="240" w:lineRule="auto"/>
        <w:rPr>
          <w:rFonts w:ascii="Raleway Light" w:hAnsi="Raleway Light"/>
          <w:sz w:val="28"/>
          <w:lang w:val="en-US"/>
        </w:rPr>
      </w:pPr>
      <w:r w:rsidRPr="00821F04">
        <w:rPr>
          <w:rFonts w:ascii="Raleway Light" w:hAnsi="Raleway Light"/>
          <w:sz w:val="28"/>
          <w:lang w:val="en-US"/>
        </w:rPr>
        <w:t>Amplitude Compression</w:t>
      </w:r>
      <w:r>
        <w:rPr>
          <w:rFonts w:ascii="Raleway Light" w:hAnsi="Raleway Light"/>
          <w:sz w:val="28"/>
          <w:lang w:val="en-US"/>
        </w:rPr>
        <w:t xml:space="preserve"> filter</w:t>
      </w:r>
      <w:r w:rsidRPr="00821F04">
        <w:rPr>
          <w:rFonts w:ascii="Raleway Light" w:hAnsi="Raleway Light"/>
          <w:sz w:val="28"/>
          <w:lang w:val="en-US"/>
        </w:rPr>
        <w:t xml:space="preserve"> will ensure that the amplified signal will not exceed saturation power. Saturation power is where the sound signal begins to become uncomfortable.</w:t>
      </w:r>
    </w:p>
    <w:p w14:paraId="26E57886" w14:textId="7CA3FC92" w:rsidR="00F424C7" w:rsidRDefault="00F424C7" w:rsidP="00F424C7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 w:rsidRPr="009E6210">
        <w:rPr>
          <w:rFonts w:ascii="Raleway Light" w:hAnsi="Raleway Light"/>
          <w:sz w:val="28"/>
          <w:lang w:val="en-US"/>
        </w:rPr>
        <w:t>What needs to be achieved</w:t>
      </w:r>
      <w:r w:rsidR="00821F04">
        <w:rPr>
          <w:rFonts w:ascii="Raleway Light" w:hAnsi="Raleway Light"/>
          <w:sz w:val="28"/>
          <w:lang w:val="en-US"/>
        </w:rPr>
        <w:t xml:space="preserve"> in this project</w:t>
      </w:r>
      <w:r w:rsidRPr="009E6210">
        <w:rPr>
          <w:rFonts w:ascii="Raleway Light" w:hAnsi="Raleway Light"/>
          <w:sz w:val="28"/>
          <w:lang w:val="en-US"/>
        </w:rPr>
        <w:t xml:space="preserve"> is a clarified</w:t>
      </w:r>
      <w:r>
        <w:rPr>
          <w:rFonts w:ascii="Raleway Light" w:hAnsi="Raleway Light"/>
          <w:sz w:val="28"/>
          <w:lang w:val="en-US"/>
        </w:rPr>
        <w:t xml:space="preserve"> and</w:t>
      </w:r>
      <w:r w:rsidRPr="009E6210">
        <w:rPr>
          <w:rFonts w:ascii="Raleway Light" w:hAnsi="Raleway Light"/>
          <w:sz w:val="28"/>
          <w:lang w:val="en-US"/>
        </w:rPr>
        <w:t xml:space="preserve"> amplified output which is in accordance to the preferences </w:t>
      </w:r>
      <w:r>
        <w:rPr>
          <w:rFonts w:ascii="Raleway Light" w:hAnsi="Raleway Light"/>
          <w:sz w:val="28"/>
          <w:lang w:val="en-US"/>
        </w:rPr>
        <w:t>applied</w:t>
      </w:r>
      <w:r w:rsidRPr="009E6210">
        <w:rPr>
          <w:rFonts w:ascii="Raleway Light" w:hAnsi="Raleway Light"/>
          <w:sz w:val="28"/>
          <w:lang w:val="en-US"/>
        </w:rPr>
        <w:t xml:space="preserve"> by the user</w:t>
      </w:r>
    </w:p>
    <w:p w14:paraId="4C4D6F5E" w14:textId="77777777" w:rsidR="00F424C7" w:rsidRPr="00B2422E" w:rsidRDefault="00F424C7" w:rsidP="00F424C7">
      <w:pPr>
        <w:pStyle w:val="ListParagraph"/>
        <w:numPr>
          <w:ilvl w:val="0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Here’s an example of what we’re trying to achieve:</w:t>
      </w:r>
    </w:p>
    <w:p w14:paraId="0E3E3A9F" w14:textId="53B62BCA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Frequency Shaping filter:</w:t>
      </w:r>
    </w:p>
    <w:p w14:paraId="0EBAC1F9" w14:textId="76F09315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noProof/>
          <w:sz w:val="28"/>
          <w:lang w:val="en-US"/>
        </w:rPr>
        <w:lastRenderedPageBreak/>
        <w:drawing>
          <wp:inline distT="0" distB="0" distL="0" distR="0" wp14:anchorId="582BAB29" wp14:editId="1E5224DB">
            <wp:extent cx="5036418" cy="54032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8" b="2858"/>
                    <a:stretch/>
                  </pic:blipFill>
                  <pic:spPr bwMode="auto">
                    <a:xfrm>
                      <a:off x="0" y="0"/>
                      <a:ext cx="5061859" cy="54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8E55" w14:textId="30C52EB8" w:rsidR="00F424C7" w:rsidRDefault="00F424C7" w:rsidP="00F424C7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rFonts w:ascii="Raleway Light" w:hAnsi="Raleway Light"/>
          <w:sz w:val="28"/>
          <w:lang w:val="en-US"/>
        </w:rPr>
        <w:t>Spectrogram of original and adjusted signals:</w:t>
      </w:r>
    </w:p>
    <w:p w14:paraId="178C144D" w14:textId="4E7F7E3E" w:rsidR="000C6751" w:rsidRPr="00B079BA" w:rsidRDefault="00F424C7" w:rsidP="00E01828">
      <w:pPr>
        <w:pStyle w:val="ListParagraph"/>
        <w:numPr>
          <w:ilvl w:val="1"/>
          <w:numId w:val="3"/>
        </w:numPr>
        <w:spacing w:after="0" w:line="240" w:lineRule="auto"/>
        <w:rPr>
          <w:rFonts w:ascii="Raleway Light" w:hAnsi="Raleway Light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0D3F6E" wp14:editId="5A81C045">
            <wp:extent cx="4807612" cy="4011457"/>
            <wp:effectExtent l="0" t="0" r="0" b="8255"/>
            <wp:docPr id="2" name="Picture 2" descr="G:\Downloads\3-Figur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3-Figure7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71" cy="41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E57" w14:textId="6F09481A" w:rsidR="009806DB" w:rsidRDefault="000C6751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  <w:r w:rsidRPr="000C6751">
        <w:rPr>
          <w:rFonts w:ascii="Source Sans Pro Light" w:hAnsi="Source Sans Pro Light"/>
          <w:sz w:val="56"/>
          <w:szCs w:val="56"/>
          <w:lang w:val="en-US"/>
        </w:rPr>
        <w:lastRenderedPageBreak/>
        <w:t>2) Validation</w:t>
      </w:r>
      <w:bookmarkStart w:id="0" w:name="_GoBack"/>
      <w:bookmarkEnd w:id="0"/>
    </w:p>
    <w:p w14:paraId="52200242" w14:textId="77777777" w:rsidR="00AF597E" w:rsidRPr="000C6751" w:rsidRDefault="00AF597E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</w:p>
    <w:p w14:paraId="2DFBB5A4" w14:textId="0C72284D" w:rsidR="006B2F4E" w:rsidRPr="006B2F4E" w:rsidRDefault="006B2F4E" w:rsidP="00564725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rFonts w:ascii="Raleway Light" w:hAnsi="Raleway Light"/>
          <w:sz w:val="28"/>
          <w:szCs w:val="28"/>
          <w:lang w:val="en-US"/>
        </w:rPr>
        <w:t>In order to properly validate the working of this project we would either need an actual hearing aid to compare the output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 with</w:t>
      </w:r>
      <w:r>
        <w:rPr>
          <w:rFonts w:ascii="Raleway Light" w:hAnsi="Raleway Light"/>
          <w:sz w:val="28"/>
          <w:szCs w:val="28"/>
          <w:lang w:val="en-US"/>
        </w:rPr>
        <w:t xml:space="preserve"> 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when given the same input signal </w:t>
      </w:r>
      <w:r w:rsidR="00821F04">
        <w:rPr>
          <w:rFonts w:ascii="Raleway Light" w:hAnsi="Raleway Light"/>
          <w:sz w:val="28"/>
          <w:szCs w:val="28"/>
          <w:lang w:val="en-US"/>
        </w:rPr>
        <w:t xml:space="preserve">to both </w:t>
      </w:r>
      <w:r w:rsidR="009F1B62">
        <w:rPr>
          <w:rFonts w:ascii="Raleway Light" w:hAnsi="Raleway Light"/>
          <w:sz w:val="28"/>
          <w:szCs w:val="28"/>
          <w:lang w:val="en-US"/>
        </w:rPr>
        <w:t xml:space="preserve">and measure the accuracy </w:t>
      </w:r>
      <w:r w:rsidR="00821F04">
        <w:rPr>
          <w:rFonts w:ascii="Raleway Light" w:hAnsi="Raleway Light"/>
          <w:sz w:val="28"/>
          <w:szCs w:val="28"/>
          <w:lang w:val="en-US"/>
        </w:rPr>
        <w:t xml:space="preserve">of the implemented </w:t>
      </w:r>
      <w:r>
        <w:rPr>
          <w:rFonts w:ascii="Raleway Light" w:hAnsi="Raleway Light"/>
          <w:sz w:val="28"/>
          <w:szCs w:val="28"/>
          <w:lang w:val="en-US"/>
        </w:rPr>
        <w:t xml:space="preserve">(or) </w:t>
      </w:r>
    </w:p>
    <w:p w14:paraId="04481B3C" w14:textId="6CF3A3D2" w:rsidR="00E01828" w:rsidRPr="006B2F4E" w:rsidRDefault="006B2F4E" w:rsidP="00564725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rFonts w:ascii="Raleway Light" w:hAnsi="Raleway Light"/>
          <w:sz w:val="28"/>
          <w:szCs w:val="28"/>
          <w:lang w:val="en-US"/>
        </w:rPr>
        <w:t>we would need a hearing-impaired person who can add his preferences and validate the output of implementation</w:t>
      </w:r>
    </w:p>
    <w:p w14:paraId="2AC5A8C4" w14:textId="191E9BD1" w:rsidR="006B2F4E" w:rsidRDefault="00B2422E" w:rsidP="006B2F4E">
      <w:pPr>
        <w:pStyle w:val="Style1"/>
        <w:numPr>
          <w:ilvl w:val="0"/>
          <w:numId w:val="6"/>
        </w:numPr>
      </w:pPr>
      <w:r>
        <w:t>both of the</w:t>
      </w:r>
      <w:r w:rsidR="009F1B62">
        <w:t>se mentioned</w:t>
      </w:r>
      <w:r>
        <w:t xml:space="preserve"> validation techniques are</w:t>
      </w:r>
      <w:r w:rsidR="009F1B62">
        <w:t xml:space="preserve"> not that </w:t>
      </w:r>
      <w:r w:rsidR="00035302">
        <w:t xml:space="preserve">feasible and practical. It also not an </w:t>
      </w:r>
      <w:r w:rsidR="009F1B62">
        <w:t>automated</w:t>
      </w:r>
      <w:r w:rsidR="00035302">
        <w:t xml:space="preserve"> validation technique.</w:t>
      </w:r>
    </w:p>
    <w:p w14:paraId="6192F782" w14:textId="45D1B521" w:rsidR="00035302" w:rsidRDefault="00035302" w:rsidP="00035302">
      <w:pPr>
        <w:pStyle w:val="Style1"/>
        <w:numPr>
          <w:ilvl w:val="0"/>
          <w:numId w:val="6"/>
        </w:numPr>
      </w:pPr>
      <w:r>
        <w:t>Instead, we’ll</w:t>
      </w:r>
      <w:r w:rsidR="009F1B62">
        <w:t xml:space="preserve"> just analyze the signal at every step </w:t>
      </w:r>
      <w:r w:rsidR="00021470">
        <w:t>and tabulate</w:t>
      </w:r>
      <w:r w:rsidR="009F1B62">
        <w:t xml:space="preserve"> the information</w:t>
      </w:r>
      <w:r>
        <w:t xml:space="preserve"> which will keep track of change in signal from input to output according preferences (gain, frequency transition values) given</w:t>
      </w:r>
    </w:p>
    <w:p w14:paraId="5F761425" w14:textId="00023529" w:rsidR="00035302" w:rsidRDefault="00035302" w:rsidP="00035302">
      <w:pPr>
        <w:pStyle w:val="Style1"/>
        <w:numPr>
          <w:ilvl w:val="0"/>
          <w:numId w:val="6"/>
        </w:numPr>
      </w:pPr>
      <w:r>
        <w:t xml:space="preserve">We may not be able to completely validate the working of our project but we’ll thoroughly analyze the code and </w:t>
      </w:r>
      <w:r w:rsidR="00C0074C">
        <w:t>plot the changes in the signal at the end every filter and derive the output</w:t>
      </w:r>
    </w:p>
    <w:p w14:paraId="62080E42" w14:textId="29694831" w:rsidR="00C0074C" w:rsidRDefault="00C0074C" w:rsidP="00035302">
      <w:pPr>
        <w:pStyle w:val="Style1"/>
        <w:numPr>
          <w:ilvl w:val="0"/>
          <w:numId w:val="6"/>
        </w:numPr>
      </w:pPr>
      <w:r>
        <w:t>We can later manually validate it’s working by listening to the input and output and observe the amplification of the output</w:t>
      </w:r>
    </w:p>
    <w:p w14:paraId="616B559C" w14:textId="54173DE0" w:rsidR="00C0074C" w:rsidRDefault="00C0074C" w:rsidP="00306ECF">
      <w:pPr>
        <w:pStyle w:val="Style1"/>
        <w:numPr>
          <w:ilvl w:val="0"/>
          <w:numId w:val="6"/>
        </w:numPr>
      </w:pPr>
      <w:r>
        <w:t>We’ll even depict the variation in the output signal for different preferences [ gain, frequency transition, saturation power] applied.</w:t>
      </w:r>
    </w:p>
    <w:p w14:paraId="1A1987E2" w14:textId="3F49C2A9" w:rsidR="00564725" w:rsidRDefault="00564725" w:rsidP="00564725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</w:p>
    <w:p w14:paraId="0BBD9A33" w14:textId="1FE8AF84" w:rsidR="009F1B62" w:rsidRDefault="0054557B" w:rsidP="00564725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A20CA2" wp14:editId="2FCB66B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645910" cy="4166870"/>
            <wp:effectExtent l="0" t="0" r="2540" b="5080"/>
            <wp:wrapTight wrapText="bothSides">
              <wp:wrapPolygon edited="0">
                <wp:start x="0" y="0"/>
                <wp:lineTo x="0" y="21528"/>
                <wp:lineTo x="21546" y="21528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1F8F6" w14:textId="2AAAFBDF" w:rsidR="0054557B" w:rsidRPr="0054557B" w:rsidRDefault="0054557B" w:rsidP="00E01828">
      <w:pPr>
        <w:spacing w:after="0" w:line="240" w:lineRule="auto"/>
        <w:rPr>
          <w:rFonts w:ascii="Source Sans Pro Light" w:hAnsi="Source Sans Pro Light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B5EEDF" wp14:editId="1899980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654165" cy="40297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3DBBA" w14:textId="47F2068C" w:rsidR="00E01828" w:rsidRPr="000C6751" w:rsidRDefault="000C6751" w:rsidP="00E01828">
      <w:pPr>
        <w:spacing w:after="0" w:line="240" w:lineRule="auto"/>
        <w:rPr>
          <w:rFonts w:ascii="Source Sans Pro Light" w:hAnsi="Source Sans Pro Light"/>
          <w:sz w:val="56"/>
          <w:szCs w:val="56"/>
          <w:lang w:val="en-US"/>
        </w:rPr>
      </w:pPr>
      <w:r w:rsidRPr="000C6751">
        <w:rPr>
          <w:rFonts w:ascii="Source Sans Pro Light" w:hAnsi="Source Sans Pro Light"/>
          <w:sz w:val="56"/>
          <w:szCs w:val="56"/>
          <w:lang w:val="en-US"/>
        </w:rPr>
        <w:lastRenderedPageBreak/>
        <w:t>3)Contributions</w:t>
      </w:r>
    </w:p>
    <w:p w14:paraId="4E035063" w14:textId="1AADA766" w:rsidR="00E01828" w:rsidRDefault="00E01828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p w14:paraId="12FBB28C" w14:textId="77777777" w:rsidR="00306ECF" w:rsidRDefault="00306ECF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tbl>
      <w:tblPr>
        <w:tblStyle w:val="ListTable4-Accent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3"/>
        <w:gridCol w:w="2465"/>
        <w:gridCol w:w="5274"/>
      </w:tblGrid>
      <w:tr w:rsidR="00E106FD" w14:paraId="797E0B4A" w14:textId="77777777" w:rsidTr="00E10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35E54A86" w14:textId="6FB1BBAC" w:rsidR="006B2F4E" w:rsidRPr="006B2F4E" w:rsidRDefault="00E01828" w:rsidP="006B2F4E">
            <w:pPr>
              <w:jc w:val="center"/>
              <w:rPr>
                <w:rFonts w:ascii="Source Sans Pro Light" w:hAnsi="Source Sans Pro Light"/>
                <w:b w:val="0"/>
                <w:bCs w:val="0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Name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3868C222" w14:textId="3C86C63F" w:rsidR="00E01828" w:rsidRPr="00E01828" w:rsidRDefault="00E01828" w:rsidP="00E0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Roll no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25EC68D2" w14:textId="5C711EE8" w:rsidR="00E01828" w:rsidRPr="00E01828" w:rsidRDefault="00E01828" w:rsidP="00E01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sz w:val="28"/>
                <w:szCs w:val="36"/>
                <w:lang w:val="en-US"/>
              </w:rPr>
            </w:pPr>
            <w:r w:rsidRPr="00E01828">
              <w:rPr>
                <w:rFonts w:ascii="Source Sans Pro Light" w:hAnsi="Source Sans Pro Light"/>
                <w:sz w:val="28"/>
                <w:szCs w:val="36"/>
                <w:lang w:val="en-US"/>
              </w:rPr>
              <w:t>Contribution</w:t>
            </w:r>
          </w:p>
        </w:tc>
      </w:tr>
      <w:tr w:rsidR="00E106FD" w14:paraId="59073773" w14:textId="77777777" w:rsidTr="00E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35DBEB72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73840F44" w14:textId="419CC26F" w:rsidR="00E01828" w:rsidRPr="00564725" w:rsidRDefault="00E0182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Nikhil Sampangi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5F61BEE4" w14:textId="77777777" w:rsidR="000C6751" w:rsidRDefault="000C6751" w:rsidP="00564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2C4A876F" w14:textId="50E43F6B" w:rsidR="00E01828" w:rsidRPr="00564725" w:rsidRDefault="00E01828" w:rsidP="00564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S20170010136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023EE325" w14:textId="77777777" w:rsidR="000C6751" w:rsidRDefault="000C6751" w:rsidP="000C6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5E6538BD" w14:textId="01CF2158" w:rsidR="00E01828" w:rsidRDefault="00E106FD" w:rsidP="000C6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Constructing the </w:t>
            </w:r>
            <w:r w:rsidR="00040E58"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Frequency shaping </w:t>
            </w:r>
            <w:r w:rsid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  </w:t>
            </w:r>
            <w:r w:rsidR="00040E58" w:rsidRPr="000C6751">
              <w:rPr>
                <w:rFonts w:ascii="Raleway Light" w:hAnsi="Raleway Light"/>
                <w:sz w:val="28"/>
                <w:szCs w:val="36"/>
                <w:lang w:val="en-US"/>
              </w:rPr>
              <w:t>filter</w:t>
            </w:r>
            <w:r w:rsidRPr="000C6751">
              <w:rPr>
                <w:rFonts w:ascii="Raleway Light" w:hAnsi="Raleway Light"/>
                <w:sz w:val="28"/>
                <w:szCs w:val="36"/>
                <w:lang w:val="en-US"/>
              </w:rPr>
              <w:t xml:space="preserve"> which appropriately applies higher gain for higher frequencies and vice-versa</w:t>
            </w:r>
          </w:p>
          <w:p w14:paraId="5103AED3" w14:textId="77777777" w:rsidR="000C6751" w:rsidRPr="000C6751" w:rsidRDefault="000C6751" w:rsidP="000C6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355A9CDE" w14:textId="77777777" w:rsidR="000C6751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>
              <w:rPr>
                <w:rFonts w:ascii="Raleway Light" w:hAnsi="Raleway Light"/>
                <w:sz w:val="28"/>
                <w:szCs w:val="36"/>
                <w:lang w:val="en-US"/>
              </w:rPr>
              <w:t>Code integration</w:t>
            </w:r>
          </w:p>
          <w:p w14:paraId="423A7E2C" w14:textId="5BD92B2F" w:rsidR="000C6751" w:rsidRPr="00564725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01828" w14:paraId="416A921D" w14:textId="77777777" w:rsidTr="00E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465282B9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04E70BFA" w14:textId="43E5148F" w:rsidR="00E01828" w:rsidRPr="00564725" w:rsidRDefault="00040E5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Kartik Kapoor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1C4663B5" w14:textId="77777777" w:rsidR="000C6751" w:rsidRDefault="000C6751" w:rsidP="00040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2EC31717" w14:textId="666DC5B3" w:rsidR="00E01828" w:rsidRPr="00564725" w:rsidRDefault="00040E58" w:rsidP="00040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S20170010066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51E964DC" w14:textId="77777777" w:rsidR="000C6751" w:rsidRDefault="000C6751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9AF18E5" w14:textId="11AA6B77" w:rsidR="00E01828" w:rsidRDefault="00E106FD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Noise reduction filter using wavelet filter function.</w:t>
            </w:r>
          </w:p>
          <w:p w14:paraId="0D5999B6" w14:textId="2284CDD5" w:rsidR="000C6751" w:rsidRPr="00564725" w:rsidRDefault="000C6751" w:rsidP="00E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106FD" w14:paraId="7E396B35" w14:textId="77777777" w:rsidTr="00E10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6C30E8F6" w14:textId="77777777" w:rsidR="000C6751" w:rsidRDefault="000C6751" w:rsidP="00E01828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307448D0" w14:textId="536BDE03" w:rsidR="00E01828" w:rsidRPr="00564725" w:rsidRDefault="00040E58" w:rsidP="00E01828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Aparna M Nair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0699FC5D" w14:textId="77777777" w:rsidR="000C6751" w:rsidRDefault="000C6751" w:rsidP="00040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81A2B13" w14:textId="2B661756" w:rsidR="00E01828" w:rsidRPr="00564725" w:rsidRDefault="00040E58" w:rsidP="00040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S20170020191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55E37272" w14:textId="77777777" w:rsidR="000C6751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1DFA13C7" w14:textId="4C0423EF" w:rsidR="000C6751" w:rsidRDefault="00E106FD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Amplitude Compression to control the overall gain of the speech</w:t>
            </w:r>
          </w:p>
          <w:p w14:paraId="242A0028" w14:textId="77777777" w:rsidR="000C6751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7C779F30" w14:textId="77777777" w:rsidR="00E01828" w:rsidRDefault="00E106FD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File read/writing and Analysis of signal at every stage</w:t>
            </w:r>
          </w:p>
          <w:p w14:paraId="1EF37E1A" w14:textId="7040AE9D" w:rsidR="000C6751" w:rsidRPr="00564725" w:rsidRDefault="000C6751" w:rsidP="00E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</w:tc>
      </w:tr>
      <w:tr w:rsidR="00E106FD" w14:paraId="51756D89" w14:textId="77777777" w:rsidTr="00E10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single" w:sz="4" w:space="0" w:color="4F81BD" w:themeColor="accent1"/>
            </w:tcBorders>
          </w:tcPr>
          <w:p w14:paraId="2C1B932A" w14:textId="77777777" w:rsidR="00FB41D2" w:rsidRDefault="00FB41D2" w:rsidP="00E106FD">
            <w:pPr>
              <w:rPr>
                <w:rFonts w:ascii="Raleway Light" w:hAnsi="Raleway Light"/>
                <w:bCs w:val="0"/>
                <w:sz w:val="28"/>
                <w:szCs w:val="36"/>
                <w:lang w:val="en-US"/>
              </w:rPr>
            </w:pPr>
          </w:p>
          <w:p w14:paraId="7BD2C032" w14:textId="64BFC5FE" w:rsidR="00E106FD" w:rsidRPr="00564725" w:rsidRDefault="00E106FD" w:rsidP="00E106FD">
            <w:pPr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b w:val="0"/>
                <w:sz w:val="28"/>
                <w:szCs w:val="36"/>
                <w:lang w:val="en-US"/>
              </w:rPr>
              <w:t>Anusha Vullanki</w:t>
            </w:r>
          </w:p>
        </w:tc>
        <w:tc>
          <w:tcPr>
            <w:tcW w:w="246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14:paraId="733A668B" w14:textId="77777777" w:rsidR="00FB41D2" w:rsidRDefault="00FB41D2" w:rsidP="00E1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5F242663" w14:textId="38E98FB2" w:rsidR="00E106FD" w:rsidRPr="00564725" w:rsidRDefault="00E106FD" w:rsidP="00E1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S20170020250</w:t>
            </w:r>
          </w:p>
        </w:tc>
        <w:tc>
          <w:tcPr>
            <w:tcW w:w="5274" w:type="dxa"/>
            <w:tcBorders>
              <w:left w:val="single" w:sz="4" w:space="0" w:color="4F81BD" w:themeColor="accent1"/>
            </w:tcBorders>
          </w:tcPr>
          <w:p w14:paraId="7C4707D3" w14:textId="77777777" w:rsidR="000C6751" w:rsidRDefault="000C6751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53AE9E62" w14:textId="57A8A822" w:rsidR="000C6751" w:rsidRDefault="00E106FD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Amplitude Compression to control the overall gain of the speech</w:t>
            </w:r>
          </w:p>
          <w:p w14:paraId="0E7ECDD5" w14:textId="77777777" w:rsidR="000C6751" w:rsidRDefault="000C6751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</w:p>
          <w:p w14:paraId="1BCB0C6E" w14:textId="77777777" w:rsidR="00E106FD" w:rsidRDefault="00E106FD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lang w:val="en-US"/>
              </w:rPr>
            </w:pP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>File read/writing</w:t>
            </w:r>
            <w:r w:rsidR="000C6751">
              <w:rPr>
                <w:rFonts w:ascii="Raleway Light" w:hAnsi="Raleway Light"/>
                <w:sz w:val="28"/>
                <w:szCs w:val="36"/>
                <w:lang w:val="en-US"/>
              </w:rPr>
              <w:t>(I/O)</w:t>
            </w:r>
            <w:r w:rsidRPr="00564725">
              <w:rPr>
                <w:rFonts w:ascii="Raleway Light" w:hAnsi="Raleway Light"/>
                <w:sz w:val="28"/>
                <w:szCs w:val="36"/>
                <w:lang w:val="en-US"/>
              </w:rPr>
              <w:t xml:space="preserve"> and Analysis of signal at every stage</w:t>
            </w:r>
          </w:p>
          <w:p w14:paraId="08E19748" w14:textId="1422F2D8" w:rsidR="000C6751" w:rsidRPr="00564725" w:rsidRDefault="000C6751" w:rsidP="00E1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Light" w:hAnsi="Raleway Light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0371D3" w14:textId="77777777" w:rsidR="00E01828" w:rsidRPr="00E01828" w:rsidRDefault="00E01828" w:rsidP="00E01828">
      <w:pPr>
        <w:spacing w:after="0" w:line="240" w:lineRule="auto"/>
        <w:rPr>
          <w:rFonts w:ascii="Source Sans Pro Light" w:hAnsi="Source Sans Pro Light"/>
          <w:sz w:val="36"/>
          <w:szCs w:val="36"/>
          <w:u w:val="single"/>
          <w:lang w:val="en-US"/>
        </w:rPr>
      </w:pPr>
    </w:p>
    <w:p w14:paraId="01F65415" w14:textId="62046A4A" w:rsidR="0056266D" w:rsidRDefault="0056266D" w:rsidP="00177E55">
      <w:pPr>
        <w:spacing w:after="0" w:line="240" w:lineRule="auto"/>
      </w:pPr>
    </w:p>
    <w:p w14:paraId="5E6E8FB8" w14:textId="528C79D5" w:rsidR="0056266D" w:rsidRDefault="0056266D" w:rsidP="00177E55">
      <w:pPr>
        <w:spacing w:after="0" w:line="240" w:lineRule="auto"/>
      </w:pPr>
    </w:p>
    <w:p w14:paraId="722AC11C" w14:textId="6D3F3C1D" w:rsidR="0056266D" w:rsidRDefault="0056266D" w:rsidP="00177E55">
      <w:pPr>
        <w:spacing w:after="0" w:line="240" w:lineRule="auto"/>
      </w:pPr>
    </w:p>
    <w:p w14:paraId="2DF228EF" w14:textId="3E19312A" w:rsidR="0056266D" w:rsidRDefault="0056266D" w:rsidP="00177E55">
      <w:pPr>
        <w:spacing w:after="0" w:line="240" w:lineRule="auto"/>
      </w:pPr>
    </w:p>
    <w:p w14:paraId="677FF804" w14:textId="335A908A" w:rsidR="0056266D" w:rsidRDefault="0056266D" w:rsidP="00177E55">
      <w:pPr>
        <w:spacing w:after="0" w:line="240" w:lineRule="auto"/>
      </w:pPr>
    </w:p>
    <w:p w14:paraId="3467C4DE" w14:textId="0BF83E1C" w:rsidR="0056266D" w:rsidRDefault="0056266D" w:rsidP="00177E55">
      <w:pPr>
        <w:spacing w:after="0" w:line="240" w:lineRule="auto"/>
      </w:pPr>
    </w:p>
    <w:p w14:paraId="4D737A42" w14:textId="622617C2" w:rsidR="0056266D" w:rsidRDefault="0056266D" w:rsidP="00177E55">
      <w:pPr>
        <w:spacing w:after="0" w:line="240" w:lineRule="auto"/>
      </w:pPr>
    </w:p>
    <w:p w14:paraId="6A6A48E3" w14:textId="0A7B1D63" w:rsidR="0056266D" w:rsidRDefault="0056266D" w:rsidP="00177E55">
      <w:pPr>
        <w:spacing w:after="0" w:line="240" w:lineRule="auto"/>
      </w:pPr>
    </w:p>
    <w:p w14:paraId="3023082D" w14:textId="4AFD7C71" w:rsidR="0056266D" w:rsidRDefault="0056266D" w:rsidP="00177E55">
      <w:pPr>
        <w:spacing w:after="0" w:line="240" w:lineRule="auto"/>
      </w:pPr>
    </w:p>
    <w:p w14:paraId="799BC993" w14:textId="6890F407" w:rsidR="0056266D" w:rsidRDefault="0056266D" w:rsidP="00177E55">
      <w:pPr>
        <w:spacing w:after="0" w:line="240" w:lineRule="auto"/>
      </w:pPr>
    </w:p>
    <w:p w14:paraId="1BEE927A" w14:textId="2A76154F" w:rsidR="0056266D" w:rsidRDefault="0056266D" w:rsidP="00177E55">
      <w:pPr>
        <w:spacing w:after="0" w:line="240" w:lineRule="auto"/>
      </w:pPr>
    </w:p>
    <w:p w14:paraId="2B376F8F" w14:textId="77777777" w:rsidR="0056266D" w:rsidRDefault="0056266D" w:rsidP="00177E55">
      <w:pPr>
        <w:spacing w:after="0" w:line="240" w:lineRule="auto"/>
      </w:pPr>
    </w:p>
    <w:sectPr w:rsidR="0056266D" w:rsidSect="0056266D">
      <w:headerReference w:type="default" r:id="rId12"/>
      <w:footerReference w:type="default" r:id="rId13"/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A7F8" w14:textId="77777777" w:rsidR="00A63FAB" w:rsidRDefault="00A63FAB" w:rsidP="0056266D">
      <w:pPr>
        <w:spacing w:after="0" w:line="240" w:lineRule="auto"/>
      </w:pPr>
      <w:r>
        <w:separator/>
      </w:r>
    </w:p>
  </w:endnote>
  <w:endnote w:type="continuationSeparator" w:id="0">
    <w:p w14:paraId="7FACF796" w14:textId="77777777" w:rsidR="00A63FAB" w:rsidRDefault="00A63FAB" w:rsidP="0056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Trajan Pro 3">
    <w:panose1 w:val="02020502050503020301"/>
    <w:charset w:val="00"/>
    <w:family w:val="roman"/>
    <w:notTrueType/>
    <w:pitch w:val="variable"/>
    <w:sig w:usb0="20000287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0357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330FB7" w14:textId="08EF5FFC" w:rsidR="0056266D" w:rsidRDefault="005626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97FD94" w14:textId="77777777" w:rsidR="0056266D" w:rsidRDefault="00562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129A7" w14:textId="77777777" w:rsidR="00A63FAB" w:rsidRDefault="00A63FAB" w:rsidP="0056266D">
      <w:pPr>
        <w:spacing w:after="0" w:line="240" w:lineRule="auto"/>
      </w:pPr>
      <w:r>
        <w:separator/>
      </w:r>
    </w:p>
  </w:footnote>
  <w:footnote w:type="continuationSeparator" w:id="0">
    <w:p w14:paraId="5DAF732A" w14:textId="77777777" w:rsidR="00A63FAB" w:rsidRDefault="00A63FAB" w:rsidP="0056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DD43" w14:textId="59DA77D2" w:rsidR="0056266D" w:rsidRPr="0056266D" w:rsidRDefault="0056266D" w:rsidP="0056266D">
    <w:pPr>
      <w:pStyle w:val="Header"/>
      <w:jc w:val="center"/>
      <w:rPr>
        <w:color w:val="000000" w:themeColor="text1"/>
        <w:sz w:val="18"/>
      </w:rPr>
    </w:pPr>
    <w:r>
      <w:rPr>
        <w:color w:val="000000" w:themeColor="text1"/>
        <w:sz w:val="18"/>
      </w:rPr>
      <w:t>Addendum</w:t>
    </w:r>
    <w:r w:rsidRPr="0056266D">
      <w:rPr>
        <w:color w:val="000000" w:themeColor="text1"/>
        <w:sz w:val="18"/>
      </w:rPr>
      <w:ptab w:relativeTo="margin" w:alignment="center" w:leader="none"/>
    </w:r>
    <w:r>
      <w:rPr>
        <w:color w:val="000000" w:themeColor="text1"/>
        <w:sz w:val="18"/>
      </w:rPr>
      <w:t>DSAA</w:t>
    </w:r>
    <w:r w:rsidRPr="0056266D">
      <w:rPr>
        <w:color w:val="000000" w:themeColor="text1"/>
        <w:sz w:val="18"/>
      </w:rPr>
      <w:ptab w:relativeTo="margin" w:alignment="right" w:leader="none"/>
    </w:r>
    <w:r>
      <w:rPr>
        <w:color w:val="000000" w:themeColor="text1"/>
        <w:sz w:val="18"/>
      </w:rPr>
      <w:t>DHA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775"/>
    <w:multiLevelType w:val="hybridMultilevel"/>
    <w:tmpl w:val="967CAD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548C8"/>
    <w:multiLevelType w:val="hybridMultilevel"/>
    <w:tmpl w:val="EF76248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48BB7916"/>
    <w:multiLevelType w:val="hybridMultilevel"/>
    <w:tmpl w:val="17465E56"/>
    <w:lvl w:ilvl="0" w:tplc="628287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02A9B"/>
    <w:multiLevelType w:val="hybridMultilevel"/>
    <w:tmpl w:val="88EAF7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A7A0D"/>
    <w:multiLevelType w:val="hybridMultilevel"/>
    <w:tmpl w:val="11D09E84"/>
    <w:lvl w:ilvl="0" w:tplc="B2120A9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540"/>
    <w:multiLevelType w:val="hybridMultilevel"/>
    <w:tmpl w:val="7F4E632A"/>
    <w:lvl w:ilvl="0" w:tplc="B2120A9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479"/>
    <w:rsid w:val="00021470"/>
    <w:rsid w:val="00035302"/>
    <w:rsid w:val="00040E58"/>
    <w:rsid w:val="000C6751"/>
    <w:rsid w:val="00177E55"/>
    <w:rsid w:val="00192CD6"/>
    <w:rsid w:val="001A04BA"/>
    <w:rsid w:val="00273146"/>
    <w:rsid w:val="002845E8"/>
    <w:rsid w:val="00297E35"/>
    <w:rsid w:val="00306ECF"/>
    <w:rsid w:val="004D3B45"/>
    <w:rsid w:val="0054557B"/>
    <w:rsid w:val="0056266D"/>
    <w:rsid w:val="00564725"/>
    <w:rsid w:val="0064674E"/>
    <w:rsid w:val="006B2F4E"/>
    <w:rsid w:val="007A69B1"/>
    <w:rsid w:val="00821F04"/>
    <w:rsid w:val="0083679C"/>
    <w:rsid w:val="009806DB"/>
    <w:rsid w:val="009E6210"/>
    <w:rsid w:val="009F1B62"/>
    <w:rsid w:val="00A63FAB"/>
    <w:rsid w:val="00AC2F84"/>
    <w:rsid w:val="00AF597E"/>
    <w:rsid w:val="00B079BA"/>
    <w:rsid w:val="00B2422E"/>
    <w:rsid w:val="00C0074C"/>
    <w:rsid w:val="00CE0CAC"/>
    <w:rsid w:val="00D40FED"/>
    <w:rsid w:val="00D60DC4"/>
    <w:rsid w:val="00D73479"/>
    <w:rsid w:val="00E01828"/>
    <w:rsid w:val="00E106FD"/>
    <w:rsid w:val="00E752C0"/>
    <w:rsid w:val="00EE6BBD"/>
    <w:rsid w:val="00F424C7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A37"/>
  <w15:chartTrackingRefBased/>
  <w15:docId w15:val="{1DE90E8C-2C48-4B2B-A0AF-FCB05620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C4"/>
  </w:style>
  <w:style w:type="paragraph" w:styleId="Heading1">
    <w:name w:val="heading 1"/>
    <w:basedOn w:val="Normal"/>
    <w:next w:val="Normal"/>
    <w:link w:val="Heading1Char"/>
    <w:uiPriority w:val="9"/>
    <w:qFormat/>
    <w:rsid w:val="00D6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66D"/>
  </w:style>
  <w:style w:type="paragraph" w:styleId="Footer">
    <w:name w:val="footer"/>
    <w:basedOn w:val="Normal"/>
    <w:link w:val="FooterChar"/>
    <w:uiPriority w:val="99"/>
    <w:unhideWhenUsed/>
    <w:rsid w:val="0056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66D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ED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6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0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018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6B2F4E"/>
    <w:pPr>
      <w:spacing w:after="0" w:line="240" w:lineRule="auto"/>
    </w:pPr>
    <w:rPr>
      <w:rFonts w:ascii="Raleway Light" w:hAnsi="Raleway Light"/>
      <w:sz w:val="28"/>
      <w:szCs w:val="36"/>
      <w:lang w:val="en-US"/>
    </w:rPr>
  </w:style>
  <w:style w:type="character" w:customStyle="1" w:styleId="Style1Char">
    <w:name w:val="Style1 Char"/>
    <w:basedOn w:val="DefaultParagraphFont"/>
    <w:link w:val="Style1"/>
    <w:rsid w:val="006B2F4E"/>
    <w:rPr>
      <w:rFonts w:ascii="Raleway Light" w:hAnsi="Raleway Light"/>
      <w:sz w:val="28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809E-6B06-41C3-8D23-84B8C21D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475</Words>
  <Characters>2605</Characters>
  <Application>Microsoft Office Word</Application>
  <DocSecurity>0</DocSecurity>
  <Lines>124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sampangi</dc:creator>
  <cp:keywords/>
  <dc:description/>
  <cp:lastModifiedBy>nikhil sampangi</cp:lastModifiedBy>
  <cp:revision>16</cp:revision>
  <dcterms:created xsi:type="dcterms:W3CDTF">2018-11-09T18:25:00Z</dcterms:created>
  <dcterms:modified xsi:type="dcterms:W3CDTF">2018-11-10T19:19:00Z</dcterms:modified>
</cp:coreProperties>
</file>