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837A2" w:rsidRPr="009837A2" w:rsidRDefault="009837A2" w:rsidP="00760BE4">
      <w:pPr>
        <w:jc w:val="left"/>
        <w:rPr>
          <w:b/>
          <w:bCs/>
          <w:sz w:val="22"/>
        </w:rPr>
      </w:pPr>
      <w:r w:rsidRPr="009837A2">
        <w:rPr>
          <w:b/>
          <w:bCs/>
          <w:sz w:val="22"/>
        </w:rPr>
        <w:t>Traveling Salesperson Problem (TSP) Solver using Simulated Annealing</w:t>
      </w:r>
      <w:bookmarkStart w:id="0" w:name="_GoBack"/>
      <w:bookmarkEnd w:id="0"/>
    </w:p>
    <w:p w:rsidR="009837A2" w:rsidRPr="009837A2" w:rsidRDefault="009837A2" w:rsidP="009837A2">
      <w:pPr>
        <w:jc w:val="left"/>
        <w:rPr>
          <w:b/>
          <w:bCs/>
          <w:sz w:val="22"/>
        </w:rPr>
      </w:pPr>
      <w:r w:rsidRPr="009837A2">
        <w:rPr>
          <w:b/>
          <w:bCs/>
          <w:sz w:val="22"/>
        </w:rPr>
        <w:t>1.0 Introduction</w:t>
      </w:r>
    </w:p>
    <w:p w:rsidR="009837A2" w:rsidRPr="009837A2" w:rsidRDefault="009837A2" w:rsidP="009837A2">
      <w:pPr>
        <w:jc w:val="left"/>
        <w:rPr>
          <w:sz w:val="22"/>
        </w:rPr>
      </w:pPr>
      <w:r w:rsidRPr="009837A2">
        <w:rPr>
          <w:sz w:val="22"/>
        </w:rPr>
        <w:t>This report documents the implementation of a Simulated Annealing (SA) algorithm to solve the Traveling Salesperson Problem (TSP). The TSP seeks the shortest possible route that visits a set of cities exactly once and returns to the starting point. This project applies a stochastic optimization technique to find a near-optimal solution for a 20-city problem.</w:t>
      </w:r>
    </w:p>
    <w:p w:rsidR="009837A2" w:rsidRPr="009837A2" w:rsidRDefault="009837A2" w:rsidP="009837A2">
      <w:pPr>
        <w:jc w:val="left"/>
        <w:rPr>
          <w:b/>
          <w:bCs/>
          <w:sz w:val="22"/>
        </w:rPr>
      </w:pPr>
      <w:r w:rsidRPr="009837A2">
        <w:rPr>
          <w:b/>
          <w:bCs/>
          <w:sz w:val="22"/>
        </w:rPr>
        <w:t>2.0 Methodology &amp; System Design</w:t>
      </w:r>
    </w:p>
    <w:p w:rsidR="009837A2" w:rsidRPr="009837A2" w:rsidRDefault="009837A2" w:rsidP="009837A2">
      <w:pPr>
        <w:jc w:val="left"/>
        <w:rPr>
          <w:b/>
          <w:bCs/>
          <w:sz w:val="22"/>
        </w:rPr>
      </w:pPr>
      <w:r w:rsidRPr="009837A2">
        <w:rPr>
          <w:b/>
          <w:bCs/>
          <w:sz w:val="22"/>
        </w:rPr>
        <w:t>2.1 Algorithm Selection</w:t>
      </w:r>
    </w:p>
    <w:p w:rsidR="009837A2" w:rsidRPr="009837A2" w:rsidRDefault="009837A2" w:rsidP="009837A2">
      <w:pPr>
        <w:jc w:val="left"/>
        <w:rPr>
          <w:sz w:val="22"/>
        </w:rPr>
      </w:pPr>
      <w:r w:rsidRPr="009837A2">
        <w:rPr>
          <w:sz w:val="22"/>
        </w:rPr>
        <w:t>Simulated Annealing, a probabilistic metaheuristic, was chosen for its ability to escape local minima by occasionally accepting worse solutions during the search, inspired by the annealing process in metallurgy.</w:t>
      </w:r>
    </w:p>
    <w:p w:rsidR="002E336E" w:rsidRDefault="009E7894" w:rsidP="002E336E">
      <w:pPr>
        <w:jc w:val="left"/>
        <w:rPr>
          <w:b/>
          <w:bCs/>
          <w:sz w:val="22"/>
        </w:rPr>
      </w:pPr>
      <w:r w:rsidRPr="009E7894">
        <w:rPr>
          <w:b/>
          <w:bCs/>
          <w:sz w:val="22"/>
        </w:rPr>
        <w:t>2.2 Key Components and Functions</w:t>
      </w:r>
      <w:r w:rsidRPr="009E7894">
        <w:rPr>
          <w:b/>
          <w:bCs/>
          <w:sz w:val="22"/>
        </w:rPr>
        <w:br/>
        <w:t>2.2.1 Class: City</w:t>
      </w:r>
    </w:p>
    <w:p w:rsidR="002E336E" w:rsidRPr="002E336E" w:rsidRDefault="009E7894" w:rsidP="002E336E">
      <w:pPr>
        <w:pStyle w:val="ListParagraph"/>
        <w:numPr>
          <w:ilvl w:val="0"/>
          <w:numId w:val="13"/>
        </w:numPr>
        <w:jc w:val="left"/>
        <w:rPr>
          <w:b/>
          <w:bCs/>
          <w:sz w:val="22"/>
        </w:rPr>
      </w:pPr>
      <w:r w:rsidRPr="002E336E">
        <w:rPr>
          <w:bCs/>
          <w:sz w:val="22"/>
        </w:rPr>
        <w:t>Stores (x, y) coordinates for a city.</w:t>
      </w:r>
    </w:p>
    <w:p w:rsidR="002E336E" w:rsidRPr="002E336E" w:rsidRDefault="009E7894" w:rsidP="002E336E">
      <w:pPr>
        <w:pStyle w:val="ListParagraph"/>
        <w:numPr>
          <w:ilvl w:val="0"/>
          <w:numId w:val="13"/>
        </w:numPr>
        <w:jc w:val="left"/>
        <w:rPr>
          <w:b/>
          <w:bCs/>
          <w:sz w:val="22"/>
        </w:rPr>
      </w:pPr>
      <w:proofErr w:type="spellStart"/>
      <w:r w:rsidRPr="002E336E">
        <w:rPr>
          <w:bCs/>
          <w:sz w:val="22"/>
        </w:rPr>
        <w:t>distance_to</w:t>
      </w:r>
      <w:proofErr w:type="spellEnd"/>
      <w:r w:rsidRPr="002E336E">
        <w:rPr>
          <w:bCs/>
          <w:sz w:val="22"/>
        </w:rPr>
        <w:t>(city): Calculates the Euclidean distance to another city.</w:t>
      </w:r>
    </w:p>
    <w:p w:rsidR="002E336E" w:rsidRPr="002E336E" w:rsidRDefault="009E7894" w:rsidP="002E336E">
      <w:pPr>
        <w:jc w:val="left"/>
        <w:rPr>
          <w:b/>
          <w:bCs/>
          <w:sz w:val="22"/>
        </w:rPr>
      </w:pPr>
      <w:r w:rsidRPr="002E336E">
        <w:rPr>
          <w:b/>
          <w:bCs/>
          <w:sz w:val="22"/>
        </w:rPr>
        <w:br/>
        <w:t>2.2.2 Class: Tour</w:t>
      </w:r>
    </w:p>
    <w:p w:rsidR="002E336E" w:rsidRDefault="009E7894" w:rsidP="002E336E">
      <w:pPr>
        <w:jc w:val="left"/>
        <w:rPr>
          <w:bCs/>
          <w:sz w:val="22"/>
        </w:rPr>
      </w:pPr>
      <w:r w:rsidRPr="009E7894">
        <w:rPr>
          <w:bCs/>
          <w:sz w:val="22"/>
        </w:rPr>
        <w:t xml:space="preserve"> Represents a candidate route (a permutation of cities).</w:t>
      </w:r>
    </w:p>
    <w:p w:rsidR="002E336E" w:rsidRPr="002E336E" w:rsidRDefault="009E7894" w:rsidP="002E336E">
      <w:pPr>
        <w:pStyle w:val="ListParagraph"/>
        <w:numPr>
          <w:ilvl w:val="0"/>
          <w:numId w:val="12"/>
        </w:numPr>
        <w:jc w:val="left"/>
        <w:rPr>
          <w:bCs/>
          <w:sz w:val="22"/>
          <w:lang w:val="en-US"/>
        </w:rPr>
      </w:pPr>
      <w:proofErr w:type="spellStart"/>
      <w:r w:rsidRPr="002E336E">
        <w:rPr>
          <w:bCs/>
          <w:sz w:val="22"/>
        </w:rPr>
        <w:t>generate_individual</w:t>
      </w:r>
      <w:proofErr w:type="spellEnd"/>
      <w:r w:rsidRPr="002E336E">
        <w:rPr>
          <w:bCs/>
          <w:sz w:val="22"/>
        </w:rPr>
        <w:t>(</w:t>
      </w:r>
      <w:proofErr w:type="spellStart"/>
      <w:r w:rsidRPr="002E336E">
        <w:rPr>
          <w:bCs/>
          <w:sz w:val="22"/>
        </w:rPr>
        <w:t>all_cities</w:t>
      </w:r>
      <w:proofErr w:type="spellEnd"/>
      <w:r w:rsidRPr="002E336E">
        <w:rPr>
          <w:bCs/>
          <w:sz w:val="22"/>
        </w:rPr>
        <w:t>): Creates a random initial tour.</w:t>
      </w:r>
    </w:p>
    <w:p w:rsidR="002E336E" w:rsidRPr="002E336E" w:rsidRDefault="009E7894" w:rsidP="002E336E">
      <w:pPr>
        <w:pStyle w:val="ListParagraph"/>
        <w:numPr>
          <w:ilvl w:val="0"/>
          <w:numId w:val="12"/>
        </w:numPr>
        <w:jc w:val="left"/>
        <w:rPr>
          <w:bCs/>
          <w:sz w:val="22"/>
          <w:lang w:val="en-US"/>
        </w:rPr>
      </w:pPr>
      <w:proofErr w:type="spellStart"/>
      <w:r w:rsidRPr="002E336E">
        <w:rPr>
          <w:bCs/>
          <w:sz w:val="22"/>
        </w:rPr>
        <w:t>get_distance</w:t>
      </w:r>
      <w:proofErr w:type="spellEnd"/>
      <w:r w:rsidRPr="002E336E">
        <w:rPr>
          <w:bCs/>
          <w:sz w:val="22"/>
        </w:rPr>
        <w:t>(): Calculates the total tour length if not already cached.</w:t>
      </w:r>
    </w:p>
    <w:p w:rsidR="002E336E" w:rsidRPr="002E336E" w:rsidRDefault="009E7894" w:rsidP="002E336E">
      <w:pPr>
        <w:pStyle w:val="ListParagraph"/>
        <w:numPr>
          <w:ilvl w:val="0"/>
          <w:numId w:val="12"/>
        </w:numPr>
        <w:jc w:val="left"/>
        <w:rPr>
          <w:bCs/>
          <w:sz w:val="22"/>
          <w:lang w:val="en-US"/>
        </w:rPr>
      </w:pPr>
      <w:r w:rsidRPr="002E336E">
        <w:rPr>
          <w:bCs/>
          <w:sz w:val="22"/>
        </w:rPr>
        <w:t xml:space="preserve">copy(): Returns a deep copy of the tour </w:t>
      </w:r>
      <w:proofErr w:type="spellStart"/>
      <w:r w:rsidRPr="002E336E">
        <w:rPr>
          <w:bCs/>
          <w:sz w:val="22"/>
        </w:rPr>
        <w:t>objec</w:t>
      </w:r>
      <w:proofErr w:type="spellEnd"/>
      <w:r w:rsidR="002E336E" w:rsidRPr="002E336E">
        <w:rPr>
          <w:bCs/>
          <w:sz w:val="22"/>
          <w:lang w:val="en-US"/>
        </w:rPr>
        <w:t>t.</w:t>
      </w:r>
    </w:p>
    <w:p w:rsidR="002E336E" w:rsidRPr="002E336E" w:rsidRDefault="009E7894" w:rsidP="002E336E">
      <w:pPr>
        <w:jc w:val="left"/>
        <w:rPr>
          <w:bCs/>
          <w:sz w:val="22"/>
        </w:rPr>
      </w:pPr>
      <w:r w:rsidRPr="009E7894">
        <w:rPr>
          <w:b/>
          <w:bCs/>
          <w:sz w:val="22"/>
        </w:rPr>
        <w:br/>
        <w:t xml:space="preserve">2.2.3 Function: </w:t>
      </w:r>
      <w:proofErr w:type="spellStart"/>
      <w:r w:rsidRPr="009E7894">
        <w:rPr>
          <w:b/>
          <w:bCs/>
          <w:sz w:val="22"/>
        </w:rPr>
        <w:t>acceptance_probability</w:t>
      </w:r>
      <w:proofErr w:type="spellEnd"/>
      <w:r w:rsidRPr="009E7894">
        <w:rPr>
          <w:b/>
          <w:bCs/>
          <w:sz w:val="22"/>
        </w:rPr>
        <w:t xml:space="preserve">(energy, </w:t>
      </w:r>
      <w:proofErr w:type="spellStart"/>
      <w:r w:rsidRPr="009E7894">
        <w:rPr>
          <w:b/>
          <w:bCs/>
          <w:sz w:val="22"/>
        </w:rPr>
        <w:t>new_energy</w:t>
      </w:r>
      <w:proofErr w:type="spellEnd"/>
      <w:r w:rsidRPr="009E7894">
        <w:rPr>
          <w:b/>
          <w:bCs/>
          <w:sz w:val="22"/>
        </w:rPr>
        <w:t>, temperature)</w:t>
      </w:r>
    </w:p>
    <w:p w:rsidR="002E336E" w:rsidRDefault="009E7894" w:rsidP="002E336E">
      <w:pPr>
        <w:pStyle w:val="ListParagraph"/>
        <w:numPr>
          <w:ilvl w:val="0"/>
          <w:numId w:val="11"/>
        </w:numPr>
        <w:jc w:val="left"/>
        <w:rPr>
          <w:bCs/>
          <w:sz w:val="22"/>
          <w:lang w:val="en-US"/>
        </w:rPr>
      </w:pPr>
      <w:r w:rsidRPr="002E336E">
        <w:rPr>
          <w:bCs/>
          <w:sz w:val="22"/>
        </w:rPr>
        <w:t>Returns 1.0 if the new solution (</w:t>
      </w:r>
      <w:proofErr w:type="spellStart"/>
      <w:r w:rsidRPr="002E336E">
        <w:rPr>
          <w:bCs/>
          <w:sz w:val="22"/>
        </w:rPr>
        <w:t>new_energy</w:t>
      </w:r>
      <w:proofErr w:type="spellEnd"/>
      <w:r w:rsidRPr="002E336E">
        <w:rPr>
          <w:bCs/>
          <w:sz w:val="22"/>
        </w:rPr>
        <w:t>) is better (lower distance)</w:t>
      </w:r>
      <w:r w:rsidR="002E336E">
        <w:rPr>
          <w:bCs/>
          <w:sz w:val="22"/>
          <w:lang w:val="en-US"/>
        </w:rPr>
        <w:t>.</w:t>
      </w:r>
    </w:p>
    <w:p w:rsidR="002E336E" w:rsidRPr="002E336E" w:rsidRDefault="009E7894" w:rsidP="002E336E">
      <w:pPr>
        <w:pStyle w:val="ListParagraph"/>
        <w:numPr>
          <w:ilvl w:val="0"/>
          <w:numId w:val="11"/>
        </w:numPr>
        <w:jc w:val="left"/>
        <w:rPr>
          <w:bCs/>
          <w:sz w:val="22"/>
          <w:lang w:val="en-US"/>
        </w:rPr>
      </w:pPr>
      <w:r w:rsidRPr="002E336E">
        <w:rPr>
          <w:bCs/>
          <w:sz w:val="22"/>
        </w:rPr>
        <w:t xml:space="preserve">If worse, returns a probability exp((energy - </w:t>
      </w:r>
      <w:proofErr w:type="spellStart"/>
      <w:r w:rsidRPr="002E336E">
        <w:rPr>
          <w:bCs/>
          <w:sz w:val="22"/>
        </w:rPr>
        <w:t>new_energy</w:t>
      </w:r>
      <w:proofErr w:type="spellEnd"/>
      <w:r w:rsidRPr="002E336E">
        <w:rPr>
          <w:bCs/>
          <w:sz w:val="22"/>
        </w:rPr>
        <w:t>) / temperature).</w:t>
      </w:r>
    </w:p>
    <w:p w:rsidR="002E336E" w:rsidRPr="002E336E" w:rsidRDefault="009E7894" w:rsidP="009E7894">
      <w:pPr>
        <w:pStyle w:val="ListParagraph"/>
        <w:numPr>
          <w:ilvl w:val="0"/>
          <w:numId w:val="11"/>
        </w:numPr>
        <w:jc w:val="left"/>
        <w:rPr>
          <w:bCs/>
          <w:sz w:val="22"/>
          <w:lang w:val="en-US"/>
        </w:rPr>
      </w:pPr>
      <w:r w:rsidRPr="002E336E">
        <w:rPr>
          <w:b/>
          <w:bCs/>
          <w:sz w:val="22"/>
        </w:rPr>
        <w:t>Purpose</w:t>
      </w:r>
      <w:r w:rsidRPr="002E336E">
        <w:rPr>
          <w:bCs/>
          <w:sz w:val="22"/>
        </w:rPr>
        <w:t>: Implements the Metropolis criterion, allowing worse moves with a probability that decreases as the system cools.</w:t>
      </w:r>
    </w:p>
    <w:p w:rsidR="009E7894" w:rsidRPr="002E336E" w:rsidRDefault="009E7894" w:rsidP="002E336E">
      <w:pPr>
        <w:pStyle w:val="ListParagraph"/>
        <w:ind w:left="360"/>
        <w:jc w:val="left"/>
        <w:rPr>
          <w:bCs/>
          <w:sz w:val="22"/>
          <w:lang w:val="en-US"/>
        </w:rPr>
      </w:pPr>
      <w:r w:rsidRPr="002E336E">
        <w:rPr>
          <w:b/>
          <w:bCs/>
          <w:sz w:val="22"/>
        </w:rPr>
        <w:br/>
        <w:t xml:space="preserve">2.2.4 Function: </w:t>
      </w:r>
      <w:proofErr w:type="spellStart"/>
      <w:r w:rsidRPr="002E336E">
        <w:rPr>
          <w:b/>
          <w:bCs/>
          <w:sz w:val="22"/>
        </w:rPr>
        <w:t>simulated_annealing</w:t>
      </w:r>
      <w:proofErr w:type="spellEnd"/>
      <w:r w:rsidRPr="002E336E">
        <w:rPr>
          <w:b/>
          <w:bCs/>
          <w:sz w:val="22"/>
        </w:rPr>
        <w:t xml:space="preserve">(cities, </w:t>
      </w:r>
      <w:proofErr w:type="spellStart"/>
      <w:r w:rsidRPr="002E336E">
        <w:rPr>
          <w:b/>
          <w:bCs/>
          <w:sz w:val="22"/>
        </w:rPr>
        <w:t>update_interval</w:t>
      </w:r>
      <w:proofErr w:type="spellEnd"/>
      <w:r w:rsidRPr="002E336E">
        <w:rPr>
          <w:b/>
          <w:bCs/>
          <w:sz w:val="22"/>
        </w:rPr>
        <w:t xml:space="preserve">=100, </w:t>
      </w:r>
      <w:proofErr w:type="spellStart"/>
      <w:r w:rsidRPr="002E336E">
        <w:rPr>
          <w:b/>
          <w:bCs/>
          <w:sz w:val="22"/>
        </w:rPr>
        <w:t>plot_delay</w:t>
      </w:r>
      <w:proofErr w:type="spellEnd"/>
      <w:r w:rsidRPr="002E336E">
        <w:rPr>
          <w:b/>
          <w:bCs/>
          <w:sz w:val="22"/>
        </w:rPr>
        <w:t>=0.05)</w:t>
      </w:r>
      <w:r w:rsidRPr="002E336E">
        <w:rPr>
          <w:b/>
          <w:bCs/>
          <w:sz w:val="22"/>
        </w:rPr>
        <w:br/>
        <w:t>Core Algorithm:</w:t>
      </w:r>
    </w:p>
    <w:p w:rsidR="009E7894" w:rsidRPr="009E7894" w:rsidRDefault="009E7894" w:rsidP="002E336E">
      <w:pPr>
        <w:numPr>
          <w:ilvl w:val="0"/>
          <w:numId w:val="10"/>
        </w:numPr>
        <w:tabs>
          <w:tab w:val="clear" w:pos="1080"/>
          <w:tab w:val="num" w:pos="720"/>
        </w:tabs>
        <w:ind w:left="720"/>
        <w:jc w:val="left"/>
        <w:rPr>
          <w:bCs/>
          <w:sz w:val="22"/>
        </w:rPr>
      </w:pPr>
      <w:r w:rsidRPr="009E7894">
        <w:rPr>
          <w:b/>
          <w:bCs/>
          <w:sz w:val="22"/>
        </w:rPr>
        <w:t xml:space="preserve">Initialization: </w:t>
      </w:r>
      <w:r w:rsidRPr="009E7894">
        <w:rPr>
          <w:bCs/>
          <w:sz w:val="22"/>
        </w:rPr>
        <w:t xml:space="preserve">Sets a high initial temp (10000) and </w:t>
      </w:r>
      <w:proofErr w:type="spellStart"/>
      <w:r w:rsidRPr="009E7894">
        <w:rPr>
          <w:bCs/>
          <w:sz w:val="22"/>
        </w:rPr>
        <w:t>cooling_rate</w:t>
      </w:r>
      <w:proofErr w:type="spellEnd"/>
      <w:r w:rsidRPr="009E7894">
        <w:rPr>
          <w:bCs/>
          <w:sz w:val="22"/>
        </w:rPr>
        <w:t xml:space="preserve"> (0.003). Creates a random initial tour.</w:t>
      </w:r>
    </w:p>
    <w:p w:rsidR="009E7894" w:rsidRPr="009E7894" w:rsidRDefault="009E7894" w:rsidP="002E336E">
      <w:pPr>
        <w:numPr>
          <w:ilvl w:val="0"/>
          <w:numId w:val="10"/>
        </w:numPr>
        <w:tabs>
          <w:tab w:val="clear" w:pos="1080"/>
          <w:tab w:val="num" w:pos="720"/>
        </w:tabs>
        <w:ind w:left="720"/>
        <w:jc w:val="left"/>
        <w:rPr>
          <w:bCs/>
          <w:sz w:val="22"/>
        </w:rPr>
      </w:pPr>
      <w:r w:rsidRPr="009E7894">
        <w:rPr>
          <w:b/>
          <w:bCs/>
          <w:sz w:val="22"/>
        </w:rPr>
        <w:t>Visualization Setup:</w:t>
      </w:r>
      <w:r w:rsidRPr="009E7894">
        <w:rPr>
          <w:bCs/>
          <w:sz w:val="22"/>
        </w:rPr>
        <w:t xml:space="preserve"> Initializes interactive plot with cities and start city marker.</w:t>
      </w:r>
    </w:p>
    <w:p w:rsidR="009E7894" w:rsidRPr="009E7894" w:rsidRDefault="009E7894" w:rsidP="002E336E">
      <w:pPr>
        <w:numPr>
          <w:ilvl w:val="0"/>
          <w:numId w:val="10"/>
        </w:numPr>
        <w:tabs>
          <w:tab w:val="clear" w:pos="1080"/>
          <w:tab w:val="num" w:pos="720"/>
        </w:tabs>
        <w:ind w:left="720"/>
        <w:jc w:val="left"/>
        <w:rPr>
          <w:bCs/>
          <w:sz w:val="22"/>
        </w:rPr>
      </w:pPr>
      <w:r w:rsidRPr="009E7894">
        <w:rPr>
          <w:b/>
          <w:bCs/>
          <w:sz w:val="22"/>
        </w:rPr>
        <w:t xml:space="preserve">Annealing Loop: </w:t>
      </w:r>
      <w:r w:rsidRPr="009E7894">
        <w:rPr>
          <w:bCs/>
          <w:sz w:val="22"/>
        </w:rPr>
        <w:t>Continues while temp &gt; 1.</w:t>
      </w:r>
    </w:p>
    <w:p w:rsidR="009E7894" w:rsidRPr="009E7894" w:rsidRDefault="009E7894" w:rsidP="002E336E">
      <w:pPr>
        <w:numPr>
          <w:ilvl w:val="0"/>
          <w:numId w:val="10"/>
        </w:numPr>
        <w:tabs>
          <w:tab w:val="clear" w:pos="1080"/>
          <w:tab w:val="num" w:pos="720"/>
        </w:tabs>
        <w:ind w:left="720"/>
        <w:jc w:val="left"/>
        <w:rPr>
          <w:bCs/>
          <w:sz w:val="22"/>
        </w:rPr>
      </w:pPr>
      <w:r w:rsidRPr="009E7894">
        <w:rPr>
          <w:b/>
          <w:bCs/>
          <w:sz w:val="22"/>
        </w:rPr>
        <w:t xml:space="preserve">Neighbour Generation: </w:t>
      </w:r>
      <w:r w:rsidRPr="009E7894">
        <w:rPr>
          <w:bCs/>
          <w:sz w:val="22"/>
        </w:rPr>
        <w:t>Creates a new candidate tour by swapping two random cities in the current tour (tour_pos1 and tour_pos2).</w:t>
      </w:r>
    </w:p>
    <w:p w:rsidR="009E7894" w:rsidRPr="009E7894" w:rsidRDefault="009E7894" w:rsidP="002E336E">
      <w:pPr>
        <w:numPr>
          <w:ilvl w:val="0"/>
          <w:numId w:val="10"/>
        </w:numPr>
        <w:tabs>
          <w:tab w:val="clear" w:pos="1080"/>
          <w:tab w:val="num" w:pos="720"/>
        </w:tabs>
        <w:ind w:left="720"/>
        <w:jc w:val="left"/>
        <w:rPr>
          <w:bCs/>
          <w:sz w:val="22"/>
        </w:rPr>
      </w:pPr>
      <w:r w:rsidRPr="009E7894">
        <w:rPr>
          <w:b/>
          <w:bCs/>
          <w:sz w:val="22"/>
        </w:rPr>
        <w:lastRenderedPageBreak/>
        <w:t>Evaluation:</w:t>
      </w:r>
      <w:r w:rsidRPr="009E7894">
        <w:rPr>
          <w:bCs/>
          <w:sz w:val="22"/>
        </w:rPr>
        <w:t xml:space="preserve"> Calculates the distance (energy) of both current and new tours.</w:t>
      </w:r>
    </w:p>
    <w:p w:rsidR="009E7894" w:rsidRPr="009E7894" w:rsidRDefault="009E7894" w:rsidP="002E336E">
      <w:pPr>
        <w:numPr>
          <w:ilvl w:val="0"/>
          <w:numId w:val="10"/>
        </w:numPr>
        <w:tabs>
          <w:tab w:val="clear" w:pos="1080"/>
          <w:tab w:val="num" w:pos="720"/>
        </w:tabs>
        <w:ind w:left="720"/>
        <w:jc w:val="left"/>
        <w:rPr>
          <w:bCs/>
          <w:sz w:val="22"/>
        </w:rPr>
      </w:pPr>
      <w:r w:rsidRPr="009E7894">
        <w:rPr>
          <w:b/>
          <w:bCs/>
          <w:sz w:val="22"/>
        </w:rPr>
        <w:t xml:space="preserve">Acceptance: </w:t>
      </w:r>
      <w:r w:rsidRPr="009E7894">
        <w:rPr>
          <w:bCs/>
          <w:sz w:val="22"/>
        </w:rPr>
        <w:t xml:space="preserve">Uses </w:t>
      </w:r>
      <w:proofErr w:type="spellStart"/>
      <w:r w:rsidRPr="009E7894">
        <w:rPr>
          <w:bCs/>
          <w:sz w:val="22"/>
        </w:rPr>
        <w:t>acceptance_probability</w:t>
      </w:r>
      <w:proofErr w:type="spellEnd"/>
      <w:r w:rsidRPr="009E7894">
        <w:rPr>
          <w:bCs/>
          <w:sz w:val="22"/>
        </w:rPr>
        <w:t>() to decide whether to move to the new solution.</w:t>
      </w:r>
    </w:p>
    <w:p w:rsidR="009E7894" w:rsidRPr="009E7894" w:rsidRDefault="009E7894" w:rsidP="002E336E">
      <w:pPr>
        <w:numPr>
          <w:ilvl w:val="0"/>
          <w:numId w:val="10"/>
        </w:numPr>
        <w:tabs>
          <w:tab w:val="clear" w:pos="1080"/>
          <w:tab w:val="num" w:pos="720"/>
        </w:tabs>
        <w:ind w:left="720"/>
        <w:jc w:val="left"/>
        <w:rPr>
          <w:bCs/>
          <w:sz w:val="22"/>
        </w:rPr>
      </w:pPr>
      <w:r w:rsidRPr="009E7894">
        <w:rPr>
          <w:b/>
          <w:bCs/>
          <w:sz w:val="22"/>
        </w:rPr>
        <w:t xml:space="preserve">Update Best: </w:t>
      </w:r>
      <w:r w:rsidRPr="009E7894">
        <w:rPr>
          <w:bCs/>
          <w:sz w:val="22"/>
        </w:rPr>
        <w:t>Keeps track of the best solution found globally.</w:t>
      </w:r>
    </w:p>
    <w:p w:rsidR="009E7894" w:rsidRPr="009E7894" w:rsidRDefault="009E7894" w:rsidP="002E336E">
      <w:pPr>
        <w:numPr>
          <w:ilvl w:val="0"/>
          <w:numId w:val="10"/>
        </w:numPr>
        <w:tabs>
          <w:tab w:val="clear" w:pos="1080"/>
          <w:tab w:val="num" w:pos="720"/>
        </w:tabs>
        <w:ind w:left="720"/>
        <w:jc w:val="left"/>
        <w:rPr>
          <w:bCs/>
          <w:sz w:val="22"/>
        </w:rPr>
      </w:pPr>
      <w:r w:rsidRPr="009E7894">
        <w:rPr>
          <w:b/>
          <w:bCs/>
          <w:sz w:val="22"/>
        </w:rPr>
        <w:t xml:space="preserve">Live Visualization: </w:t>
      </w:r>
      <w:r w:rsidRPr="009E7894">
        <w:rPr>
          <w:bCs/>
          <w:sz w:val="22"/>
        </w:rPr>
        <w:t xml:space="preserve">Updates plot every </w:t>
      </w:r>
      <w:proofErr w:type="spellStart"/>
      <w:r w:rsidRPr="009E7894">
        <w:rPr>
          <w:bCs/>
          <w:sz w:val="22"/>
        </w:rPr>
        <w:t>update_interval</w:t>
      </w:r>
      <w:proofErr w:type="spellEnd"/>
      <w:r w:rsidRPr="009E7894">
        <w:rPr>
          <w:bCs/>
          <w:sz w:val="22"/>
        </w:rPr>
        <w:t xml:space="preserve"> iterations, clearing previous route and displaying current route with distance information.</w:t>
      </w:r>
    </w:p>
    <w:p w:rsidR="002E336E" w:rsidRPr="002E336E" w:rsidRDefault="009E7894" w:rsidP="002E336E">
      <w:pPr>
        <w:numPr>
          <w:ilvl w:val="0"/>
          <w:numId w:val="10"/>
        </w:numPr>
        <w:tabs>
          <w:tab w:val="clear" w:pos="1080"/>
          <w:tab w:val="num" w:pos="720"/>
        </w:tabs>
        <w:ind w:left="720"/>
        <w:jc w:val="left"/>
        <w:rPr>
          <w:bCs/>
          <w:sz w:val="22"/>
        </w:rPr>
      </w:pPr>
      <w:r w:rsidRPr="009E7894">
        <w:rPr>
          <w:b/>
          <w:bCs/>
          <w:sz w:val="22"/>
        </w:rPr>
        <w:t>Cooling:</w:t>
      </w:r>
      <w:r w:rsidRPr="009E7894">
        <w:rPr>
          <w:bCs/>
          <w:sz w:val="22"/>
        </w:rPr>
        <w:t xml:space="preserve"> Reduces temperature: temp *= (1 - </w:t>
      </w:r>
      <w:proofErr w:type="spellStart"/>
      <w:r w:rsidRPr="009E7894">
        <w:rPr>
          <w:bCs/>
          <w:sz w:val="22"/>
        </w:rPr>
        <w:t>cooling_rate</w:t>
      </w:r>
      <w:proofErr w:type="spellEnd"/>
      <w:r w:rsidRPr="009E7894">
        <w:rPr>
          <w:bCs/>
          <w:sz w:val="22"/>
        </w:rPr>
        <w:t>).</w:t>
      </w:r>
    </w:p>
    <w:p w:rsidR="002E336E" w:rsidRPr="002E336E" w:rsidRDefault="009E7894" w:rsidP="002E336E">
      <w:pPr>
        <w:ind w:left="-360"/>
        <w:jc w:val="left"/>
        <w:rPr>
          <w:bCs/>
          <w:sz w:val="22"/>
        </w:rPr>
      </w:pPr>
      <w:r w:rsidRPr="009E7894">
        <w:rPr>
          <w:b/>
          <w:bCs/>
          <w:sz w:val="22"/>
        </w:rPr>
        <w:t xml:space="preserve"> </w:t>
      </w:r>
      <w:r w:rsidR="002E336E">
        <w:rPr>
          <w:b/>
          <w:bCs/>
          <w:sz w:val="22"/>
        </w:rPr>
        <w:tab/>
      </w:r>
      <w:r w:rsidRPr="009E7894">
        <w:rPr>
          <w:b/>
          <w:bCs/>
          <w:sz w:val="22"/>
        </w:rPr>
        <w:t xml:space="preserve">Output: </w:t>
      </w:r>
      <w:r w:rsidRPr="009E7894">
        <w:rPr>
          <w:bCs/>
          <w:sz w:val="22"/>
        </w:rPr>
        <w:t>Prints initial/final distances and the optimal traversal order. Displays final route in the interactive plot.</w:t>
      </w:r>
    </w:p>
    <w:p w:rsidR="0031519E" w:rsidRDefault="009E7894" w:rsidP="0031519E">
      <w:pPr>
        <w:ind w:left="360"/>
        <w:jc w:val="left"/>
        <w:rPr>
          <w:bCs/>
          <w:sz w:val="22"/>
        </w:rPr>
      </w:pPr>
      <w:r w:rsidRPr="009E7894">
        <w:rPr>
          <w:b/>
          <w:bCs/>
          <w:sz w:val="22"/>
        </w:rPr>
        <w:br/>
        <w:t xml:space="preserve">2.2.5 Function: </w:t>
      </w:r>
      <w:proofErr w:type="spellStart"/>
      <w:r w:rsidRPr="009E7894">
        <w:rPr>
          <w:b/>
          <w:bCs/>
          <w:sz w:val="22"/>
        </w:rPr>
        <w:t>plot_cities_and_route</w:t>
      </w:r>
      <w:proofErr w:type="spellEnd"/>
      <w:r w:rsidRPr="009E7894">
        <w:rPr>
          <w:b/>
          <w:bCs/>
          <w:sz w:val="22"/>
        </w:rPr>
        <w:t xml:space="preserve">(cities, </w:t>
      </w:r>
      <w:proofErr w:type="spellStart"/>
      <w:r w:rsidRPr="009E7894">
        <w:rPr>
          <w:b/>
          <w:bCs/>
          <w:sz w:val="22"/>
        </w:rPr>
        <w:t>best_tour</w:t>
      </w:r>
      <w:proofErr w:type="spellEnd"/>
      <w:r w:rsidRPr="009E7894">
        <w:rPr>
          <w:b/>
          <w:bCs/>
          <w:sz w:val="22"/>
        </w:rPr>
        <w:t>)</w:t>
      </w:r>
      <w:r w:rsidRPr="009E7894">
        <w:rPr>
          <w:b/>
          <w:bCs/>
          <w:sz w:val="22"/>
        </w:rPr>
        <w:br/>
      </w:r>
      <w:r w:rsidRPr="009E7894">
        <w:rPr>
          <w:bCs/>
          <w:sz w:val="22"/>
        </w:rPr>
        <w:t xml:space="preserve"> Creates a two-panel visualization using Matplotlib, for the final route.</w:t>
      </w:r>
    </w:p>
    <w:p w:rsidR="0031519E" w:rsidRDefault="009E7894" w:rsidP="0031519E">
      <w:pPr>
        <w:pStyle w:val="ListParagraph"/>
        <w:numPr>
          <w:ilvl w:val="0"/>
          <w:numId w:val="14"/>
        </w:numPr>
        <w:jc w:val="left"/>
        <w:rPr>
          <w:bCs/>
          <w:sz w:val="22"/>
        </w:rPr>
      </w:pPr>
      <w:r w:rsidRPr="0031519E">
        <w:rPr>
          <w:bCs/>
          <w:sz w:val="22"/>
        </w:rPr>
        <w:t>Left Panel: Scatter plot of all city locations (red dots).</w:t>
      </w:r>
    </w:p>
    <w:p w:rsidR="002E336E" w:rsidRPr="0031519E" w:rsidRDefault="009E7894" w:rsidP="0031519E">
      <w:pPr>
        <w:pStyle w:val="ListParagraph"/>
        <w:numPr>
          <w:ilvl w:val="0"/>
          <w:numId w:val="14"/>
        </w:numPr>
        <w:jc w:val="left"/>
        <w:rPr>
          <w:bCs/>
          <w:sz w:val="22"/>
        </w:rPr>
      </w:pPr>
      <w:r w:rsidRPr="0031519E">
        <w:rPr>
          <w:bCs/>
          <w:sz w:val="22"/>
        </w:rPr>
        <w:t>Right Panel: Displays the optimal route (blue lines connecting cities). The start city is highlighted in blue. The total distance is displayed in a text box.</w:t>
      </w:r>
    </w:p>
    <w:p w:rsidR="009837A2" w:rsidRPr="009837A2" w:rsidRDefault="009837A2" w:rsidP="009837A2">
      <w:pPr>
        <w:jc w:val="left"/>
        <w:rPr>
          <w:b/>
          <w:bCs/>
          <w:sz w:val="22"/>
        </w:rPr>
      </w:pPr>
      <w:r w:rsidRPr="009837A2">
        <w:rPr>
          <w:b/>
          <w:bCs/>
          <w:sz w:val="22"/>
        </w:rPr>
        <w:t>3.0 Results and Discussion</w:t>
      </w:r>
    </w:p>
    <w:p w:rsidR="009837A2" w:rsidRPr="009837A2" w:rsidRDefault="009837A2" w:rsidP="009837A2">
      <w:pPr>
        <w:jc w:val="left"/>
        <w:rPr>
          <w:b/>
          <w:bCs/>
          <w:sz w:val="22"/>
        </w:rPr>
      </w:pPr>
      <w:r w:rsidRPr="009837A2">
        <w:rPr>
          <w:b/>
          <w:bCs/>
          <w:sz w:val="22"/>
        </w:rPr>
        <w:t>3.1 Output Summary</w:t>
      </w:r>
    </w:p>
    <w:p w:rsidR="009837A2" w:rsidRPr="009837A2" w:rsidRDefault="009837A2" w:rsidP="009837A2">
      <w:pPr>
        <w:jc w:val="left"/>
        <w:rPr>
          <w:sz w:val="22"/>
        </w:rPr>
      </w:pPr>
      <w:r w:rsidRPr="009837A2">
        <w:rPr>
          <w:sz w:val="22"/>
        </w:rPr>
        <w:t>For the provided 20-city dataset:</w:t>
      </w:r>
    </w:p>
    <w:p w:rsidR="00F32E27" w:rsidRPr="00F32E27" w:rsidRDefault="00F32E27" w:rsidP="00F32E27">
      <w:pPr>
        <w:ind w:left="720"/>
        <w:jc w:val="left"/>
        <w:rPr>
          <w:i/>
          <w:sz w:val="22"/>
        </w:rPr>
      </w:pPr>
      <w:r w:rsidRPr="00F32E27">
        <w:rPr>
          <w:i/>
          <w:sz w:val="22"/>
        </w:rPr>
        <w:t>Initial solution distance: 2355.42</w:t>
      </w:r>
    </w:p>
    <w:p w:rsidR="009837A2" w:rsidRPr="00F32E27" w:rsidRDefault="00F32E27" w:rsidP="00F32E27">
      <w:pPr>
        <w:ind w:left="720"/>
        <w:jc w:val="left"/>
        <w:rPr>
          <w:i/>
          <w:sz w:val="22"/>
        </w:rPr>
      </w:pPr>
      <w:r w:rsidRPr="00F32E27">
        <w:rPr>
          <w:i/>
          <w:sz w:val="22"/>
        </w:rPr>
        <w:t>Final solution distance: 945.30</w:t>
      </w:r>
    </w:p>
    <w:p w:rsidR="009837A2" w:rsidRPr="009837A2" w:rsidRDefault="009837A2" w:rsidP="009837A2">
      <w:pPr>
        <w:numPr>
          <w:ilvl w:val="0"/>
          <w:numId w:val="6"/>
        </w:numPr>
        <w:jc w:val="left"/>
        <w:rPr>
          <w:sz w:val="22"/>
        </w:rPr>
      </w:pPr>
      <w:r w:rsidRPr="009837A2">
        <w:rPr>
          <w:b/>
          <w:bCs/>
          <w:sz w:val="22"/>
        </w:rPr>
        <w:t>Optimization achieved:</w:t>
      </w:r>
      <w:r w:rsidRPr="009837A2">
        <w:rPr>
          <w:sz w:val="22"/>
        </w:rPr>
        <w:t> A </w:t>
      </w:r>
      <w:r w:rsidRPr="009837A2">
        <w:rPr>
          <w:b/>
          <w:bCs/>
          <w:sz w:val="22"/>
        </w:rPr>
        <w:t>~5</w:t>
      </w:r>
      <w:r w:rsidR="00F32E27">
        <w:rPr>
          <w:b/>
          <w:bCs/>
          <w:sz w:val="22"/>
          <w:lang w:val="en-US"/>
        </w:rPr>
        <w:t>9</w:t>
      </w:r>
      <w:r w:rsidRPr="009837A2">
        <w:rPr>
          <w:b/>
          <w:bCs/>
          <w:sz w:val="22"/>
        </w:rPr>
        <w:t>.</w:t>
      </w:r>
      <w:r w:rsidR="00F32E27">
        <w:rPr>
          <w:b/>
          <w:bCs/>
          <w:sz w:val="22"/>
          <w:lang w:val="en-US"/>
        </w:rPr>
        <w:t>86</w:t>
      </w:r>
      <w:r w:rsidRPr="009837A2">
        <w:rPr>
          <w:b/>
          <w:bCs/>
          <w:sz w:val="22"/>
        </w:rPr>
        <w:t>7 reduction</w:t>
      </w:r>
      <w:r w:rsidRPr="009837A2">
        <w:rPr>
          <w:sz w:val="22"/>
        </w:rPr>
        <w:t> in total travel distance.</w:t>
      </w:r>
    </w:p>
    <w:p w:rsidR="009837A2" w:rsidRPr="009837A2" w:rsidRDefault="009837A2" w:rsidP="009837A2">
      <w:pPr>
        <w:jc w:val="left"/>
        <w:rPr>
          <w:b/>
          <w:bCs/>
          <w:sz w:val="22"/>
        </w:rPr>
      </w:pPr>
      <w:r w:rsidRPr="009837A2">
        <w:rPr>
          <w:b/>
          <w:bCs/>
          <w:sz w:val="22"/>
        </w:rPr>
        <w:t>3.2 Performance Analysis</w:t>
      </w:r>
    </w:p>
    <w:p w:rsidR="009837A2" w:rsidRPr="009837A2" w:rsidRDefault="009837A2" w:rsidP="009837A2">
      <w:pPr>
        <w:numPr>
          <w:ilvl w:val="0"/>
          <w:numId w:val="7"/>
        </w:numPr>
        <w:jc w:val="left"/>
        <w:rPr>
          <w:sz w:val="22"/>
        </w:rPr>
      </w:pPr>
      <w:r w:rsidRPr="009837A2">
        <w:rPr>
          <w:b/>
          <w:bCs/>
          <w:sz w:val="22"/>
        </w:rPr>
        <w:t>Effectiveness:</w:t>
      </w:r>
      <w:r w:rsidRPr="009837A2">
        <w:rPr>
          <w:sz w:val="22"/>
        </w:rPr>
        <w:t> Simulated Annealing successfully found a significantly shorter route than the random initial solution, demonstrating its capability for combinatorial optimization.</w:t>
      </w:r>
    </w:p>
    <w:p w:rsidR="009837A2" w:rsidRPr="009837A2" w:rsidRDefault="009837A2" w:rsidP="009837A2">
      <w:pPr>
        <w:numPr>
          <w:ilvl w:val="0"/>
          <w:numId w:val="7"/>
        </w:numPr>
        <w:jc w:val="left"/>
        <w:rPr>
          <w:sz w:val="22"/>
        </w:rPr>
      </w:pPr>
      <w:r w:rsidRPr="009837A2">
        <w:rPr>
          <w:b/>
          <w:bCs/>
          <w:sz w:val="22"/>
        </w:rPr>
        <w:t>Solution Quality:</w:t>
      </w:r>
      <w:r w:rsidRPr="009837A2">
        <w:rPr>
          <w:sz w:val="22"/>
        </w:rPr>
        <w:t> While not guaranteed to be the absolute global optimum (TSP is NP-Hard), the solution is visually coherent and represents a high-quality, practical route.</w:t>
      </w:r>
    </w:p>
    <w:p w:rsidR="009837A2" w:rsidRPr="009837A2" w:rsidRDefault="009837A2" w:rsidP="009837A2">
      <w:pPr>
        <w:numPr>
          <w:ilvl w:val="0"/>
          <w:numId w:val="7"/>
        </w:numPr>
        <w:jc w:val="left"/>
        <w:rPr>
          <w:sz w:val="22"/>
        </w:rPr>
      </w:pPr>
      <w:r w:rsidRPr="009837A2">
        <w:rPr>
          <w:b/>
          <w:bCs/>
          <w:sz w:val="22"/>
        </w:rPr>
        <w:t xml:space="preserve">Algorithm </w:t>
      </w:r>
      <w:proofErr w:type="spellStart"/>
      <w:r w:rsidRPr="009837A2">
        <w:rPr>
          <w:b/>
          <w:bCs/>
          <w:sz w:val="22"/>
        </w:rPr>
        <w:t>Behavio</w:t>
      </w:r>
      <w:proofErr w:type="spellEnd"/>
      <w:r>
        <w:rPr>
          <w:b/>
          <w:bCs/>
          <w:sz w:val="22"/>
          <w:lang w:val="en-US"/>
        </w:rPr>
        <w:t>u</w:t>
      </w:r>
      <w:r w:rsidRPr="009837A2">
        <w:rPr>
          <w:b/>
          <w:bCs/>
          <w:sz w:val="22"/>
        </w:rPr>
        <w:t>r:</w:t>
      </w:r>
    </w:p>
    <w:p w:rsidR="009837A2" w:rsidRPr="009837A2" w:rsidRDefault="009837A2" w:rsidP="009837A2">
      <w:pPr>
        <w:numPr>
          <w:ilvl w:val="1"/>
          <w:numId w:val="7"/>
        </w:numPr>
        <w:jc w:val="left"/>
        <w:rPr>
          <w:sz w:val="22"/>
        </w:rPr>
      </w:pPr>
      <w:r w:rsidRPr="009837A2">
        <w:rPr>
          <w:sz w:val="22"/>
        </w:rPr>
        <w:t>The high initial temperature allowed extensive exploration of the solution space, accepting many worse moves.</w:t>
      </w:r>
    </w:p>
    <w:p w:rsidR="009837A2" w:rsidRPr="009837A2" w:rsidRDefault="009837A2" w:rsidP="009837A2">
      <w:pPr>
        <w:numPr>
          <w:ilvl w:val="1"/>
          <w:numId w:val="7"/>
        </w:numPr>
        <w:jc w:val="left"/>
        <w:rPr>
          <w:sz w:val="22"/>
        </w:rPr>
      </w:pPr>
      <w:r w:rsidRPr="009837A2">
        <w:rPr>
          <w:sz w:val="22"/>
        </w:rPr>
        <w:t>As temperature cooled, the algorithm increasingly exploited good solutions, converging toward a stable, low-energy state.</w:t>
      </w:r>
    </w:p>
    <w:p w:rsidR="009837A2" w:rsidRPr="009837A2" w:rsidRDefault="009837A2" w:rsidP="009837A2">
      <w:pPr>
        <w:numPr>
          <w:ilvl w:val="1"/>
          <w:numId w:val="7"/>
        </w:numPr>
        <w:jc w:val="left"/>
        <w:rPr>
          <w:sz w:val="22"/>
        </w:rPr>
      </w:pPr>
      <w:r w:rsidRPr="009837A2">
        <w:rPr>
          <w:sz w:val="22"/>
        </w:rPr>
        <w:t xml:space="preserve">The simple </w:t>
      </w:r>
      <w:proofErr w:type="spellStart"/>
      <w:r w:rsidRPr="009837A2">
        <w:rPr>
          <w:sz w:val="22"/>
        </w:rPr>
        <w:t>neighbo</w:t>
      </w:r>
      <w:proofErr w:type="spellEnd"/>
      <w:r>
        <w:rPr>
          <w:sz w:val="22"/>
          <w:lang w:val="en-US"/>
        </w:rPr>
        <w:t>u</w:t>
      </w:r>
      <w:r w:rsidRPr="009837A2">
        <w:rPr>
          <w:sz w:val="22"/>
        </w:rPr>
        <w:t>r operation (city swap) was effective for this problem size.</w:t>
      </w:r>
    </w:p>
    <w:p w:rsidR="009837A2" w:rsidRDefault="009837A2" w:rsidP="009837A2">
      <w:pPr>
        <w:numPr>
          <w:ilvl w:val="0"/>
          <w:numId w:val="7"/>
        </w:numPr>
        <w:jc w:val="left"/>
        <w:rPr>
          <w:sz w:val="22"/>
        </w:rPr>
      </w:pPr>
      <w:r w:rsidRPr="009837A2">
        <w:rPr>
          <w:b/>
          <w:bCs/>
          <w:sz w:val="22"/>
        </w:rPr>
        <w:lastRenderedPageBreak/>
        <w:t>Visualization:</w:t>
      </w:r>
      <w:r w:rsidRPr="009837A2">
        <w:rPr>
          <w:sz w:val="22"/>
        </w:rPr>
        <w:t> The plots effectively contrast the random initial city distribution with the logical, connected final route. The clear highlighting of the start city and display of the total distance aids interpretation.</w:t>
      </w:r>
    </w:p>
    <w:p w:rsidR="00A006E2" w:rsidRPr="009837A2" w:rsidRDefault="00A006E2" w:rsidP="00A006E2">
      <w:pPr>
        <w:ind w:left="720"/>
        <w:jc w:val="left"/>
        <w:rPr>
          <w:sz w:val="22"/>
        </w:rPr>
      </w:pPr>
    </w:p>
    <w:p w:rsidR="009837A2" w:rsidRPr="009837A2" w:rsidRDefault="009837A2" w:rsidP="009837A2">
      <w:pPr>
        <w:jc w:val="left"/>
        <w:rPr>
          <w:b/>
          <w:bCs/>
          <w:sz w:val="22"/>
        </w:rPr>
      </w:pPr>
      <w:r w:rsidRPr="009837A2">
        <w:rPr>
          <w:b/>
          <w:bCs/>
          <w:sz w:val="22"/>
        </w:rPr>
        <w:t>3.3 Limitations and Observations</w:t>
      </w:r>
    </w:p>
    <w:p w:rsidR="009837A2" w:rsidRPr="009837A2" w:rsidRDefault="009837A2" w:rsidP="009837A2">
      <w:pPr>
        <w:numPr>
          <w:ilvl w:val="0"/>
          <w:numId w:val="8"/>
        </w:numPr>
        <w:jc w:val="left"/>
        <w:rPr>
          <w:sz w:val="22"/>
        </w:rPr>
      </w:pPr>
      <w:r w:rsidRPr="009837A2">
        <w:rPr>
          <w:b/>
          <w:bCs/>
          <w:sz w:val="22"/>
        </w:rPr>
        <w:t>Stochastic Nature:</w:t>
      </w:r>
      <w:r w:rsidRPr="009837A2">
        <w:rPr>
          <w:sz w:val="22"/>
        </w:rPr>
        <w:t xml:space="preserve"> Different runs may yield slightly different final distances due to the random elements in </w:t>
      </w:r>
      <w:proofErr w:type="spellStart"/>
      <w:r w:rsidRPr="009837A2">
        <w:rPr>
          <w:sz w:val="22"/>
        </w:rPr>
        <w:t>neighbo</w:t>
      </w:r>
      <w:proofErr w:type="spellEnd"/>
      <w:r w:rsidR="00A006E2">
        <w:rPr>
          <w:sz w:val="22"/>
          <w:lang w:val="en-US"/>
        </w:rPr>
        <w:t>u</w:t>
      </w:r>
      <w:r w:rsidRPr="009837A2">
        <w:rPr>
          <w:sz w:val="22"/>
        </w:rPr>
        <w:t>r generation and acceptance.</w:t>
      </w:r>
    </w:p>
    <w:p w:rsidR="009837A2" w:rsidRPr="009837A2" w:rsidRDefault="009837A2" w:rsidP="009837A2">
      <w:pPr>
        <w:numPr>
          <w:ilvl w:val="0"/>
          <w:numId w:val="8"/>
        </w:numPr>
        <w:jc w:val="left"/>
        <w:rPr>
          <w:sz w:val="22"/>
        </w:rPr>
      </w:pPr>
      <w:r w:rsidRPr="009837A2">
        <w:rPr>
          <w:b/>
          <w:bCs/>
          <w:sz w:val="22"/>
        </w:rPr>
        <w:t>Parameter Sensitivity:</w:t>
      </w:r>
      <w:r w:rsidRPr="009837A2">
        <w:rPr>
          <w:sz w:val="22"/>
        </w:rPr>
        <w:t> Performance depends on initial temperature and cooling rate settings. These were chosen empirically.</w:t>
      </w:r>
    </w:p>
    <w:p w:rsidR="009837A2" w:rsidRPr="009837A2" w:rsidRDefault="009837A2" w:rsidP="009837A2">
      <w:pPr>
        <w:numPr>
          <w:ilvl w:val="0"/>
          <w:numId w:val="8"/>
        </w:numPr>
        <w:jc w:val="left"/>
        <w:rPr>
          <w:sz w:val="22"/>
        </w:rPr>
      </w:pPr>
      <w:r w:rsidRPr="009837A2">
        <w:rPr>
          <w:b/>
          <w:bCs/>
          <w:sz w:val="22"/>
        </w:rPr>
        <w:t>Scalability:</w:t>
      </w:r>
      <w:r w:rsidRPr="009837A2">
        <w:rPr>
          <w:sz w:val="22"/>
        </w:rPr>
        <w:t xml:space="preserve"> For much larger city sets (e.g., &gt;1000), the algorithm would require optimization of distance calculations and possibly more sophisticated </w:t>
      </w:r>
      <w:proofErr w:type="spellStart"/>
      <w:r w:rsidRPr="009837A2">
        <w:rPr>
          <w:sz w:val="22"/>
        </w:rPr>
        <w:t>neighbor</w:t>
      </w:r>
      <w:proofErr w:type="spellEnd"/>
      <w:r w:rsidRPr="009837A2">
        <w:rPr>
          <w:sz w:val="22"/>
        </w:rPr>
        <w:t xml:space="preserve"> operators.</w:t>
      </w:r>
    </w:p>
    <w:p w:rsidR="009837A2" w:rsidRPr="009837A2" w:rsidRDefault="009837A2" w:rsidP="009837A2">
      <w:pPr>
        <w:jc w:val="left"/>
        <w:rPr>
          <w:b/>
          <w:bCs/>
          <w:sz w:val="22"/>
        </w:rPr>
      </w:pPr>
      <w:r w:rsidRPr="009837A2">
        <w:rPr>
          <w:b/>
          <w:bCs/>
          <w:sz w:val="22"/>
        </w:rPr>
        <w:t>4.0 Conclusion</w:t>
      </w:r>
    </w:p>
    <w:p w:rsidR="009837A2" w:rsidRDefault="009837A2" w:rsidP="009837A2">
      <w:pPr>
        <w:jc w:val="left"/>
        <w:rPr>
          <w:sz w:val="22"/>
        </w:rPr>
      </w:pPr>
      <w:r w:rsidRPr="009837A2">
        <w:rPr>
          <w:sz w:val="22"/>
        </w:rPr>
        <w:t>The project successfully implemented a Simulated Annealing solver for the TSP. The object-oriented design with City and Tour classes provided clear data representation. The algorithm demonstrated robust performance, finding a high-quality solution that reduced the tour distance by over 50%. The visualization component effectively communicates the results. This implementation serves as a practical demonstration of how metaheuristics can tackle complex optimization problems where exact solutions are computationally infeasible.</w:t>
      </w:r>
    </w:p>
    <w:p w:rsidR="00A006E2" w:rsidRPr="00A006E2" w:rsidRDefault="00A006E2" w:rsidP="00A006E2">
      <w:pPr>
        <w:jc w:val="left"/>
        <w:rPr>
          <w:b/>
          <w:bCs/>
          <w:sz w:val="22"/>
        </w:rPr>
      </w:pPr>
      <w:r w:rsidRPr="00A006E2">
        <w:rPr>
          <w:b/>
          <w:bCs/>
          <w:sz w:val="22"/>
        </w:rPr>
        <w:t>5.0 References</w:t>
      </w:r>
    </w:p>
    <w:p w:rsidR="00A006E2" w:rsidRPr="00A006E2" w:rsidRDefault="00A006E2" w:rsidP="00A006E2">
      <w:pPr>
        <w:numPr>
          <w:ilvl w:val="0"/>
          <w:numId w:val="9"/>
        </w:numPr>
        <w:jc w:val="left"/>
        <w:rPr>
          <w:sz w:val="18"/>
        </w:rPr>
      </w:pPr>
      <w:r w:rsidRPr="00A006E2">
        <w:rPr>
          <w:sz w:val="18"/>
        </w:rPr>
        <w:t xml:space="preserve">Kirkpatrick, S., </w:t>
      </w:r>
      <w:proofErr w:type="spellStart"/>
      <w:r w:rsidRPr="00A006E2">
        <w:rPr>
          <w:sz w:val="18"/>
        </w:rPr>
        <w:t>Gelatt</w:t>
      </w:r>
      <w:proofErr w:type="spellEnd"/>
      <w:r w:rsidRPr="00A006E2">
        <w:rPr>
          <w:sz w:val="18"/>
        </w:rPr>
        <w:t xml:space="preserve">, C. D., &amp; </w:t>
      </w:r>
      <w:proofErr w:type="spellStart"/>
      <w:r w:rsidRPr="00A006E2">
        <w:rPr>
          <w:sz w:val="18"/>
        </w:rPr>
        <w:t>Vecchi</w:t>
      </w:r>
      <w:proofErr w:type="spellEnd"/>
      <w:r w:rsidRPr="00A006E2">
        <w:rPr>
          <w:sz w:val="18"/>
        </w:rPr>
        <w:t>, M. P. (1983). Optimization by Simulated Annealing. </w:t>
      </w:r>
      <w:r w:rsidRPr="00A006E2">
        <w:rPr>
          <w:i/>
          <w:iCs/>
          <w:sz w:val="18"/>
        </w:rPr>
        <w:t>Science</w:t>
      </w:r>
      <w:r w:rsidRPr="00A006E2">
        <w:rPr>
          <w:sz w:val="18"/>
        </w:rPr>
        <w:t>, 220(4598), 671–680.</w:t>
      </w:r>
    </w:p>
    <w:p w:rsidR="00A006E2" w:rsidRPr="00A006E2" w:rsidRDefault="00A006E2" w:rsidP="00A006E2">
      <w:pPr>
        <w:numPr>
          <w:ilvl w:val="0"/>
          <w:numId w:val="9"/>
        </w:numPr>
        <w:jc w:val="left"/>
        <w:rPr>
          <w:sz w:val="18"/>
        </w:rPr>
      </w:pPr>
      <w:proofErr w:type="spellStart"/>
      <w:r w:rsidRPr="00A006E2">
        <w:rPr>
          <w:sz w:val="18"/>
        </w:rPr>
        <w:t>Černý</w:t>
      </w:r>
      <w:proofErr w:type="spellEnd"/>
      <w:r w:rsidRPr="00A006E2">
        <w:rPr>
          <w:sz w:val="18"/>
        </w:rPr>
        <w:t>, V. (1985). Thermodynamical approach to the traveling salesman problem: An efficient simulation algorithm. </w:t>
      </w:r>
      <w:r w:rsidRPr="00A006E2">
        <w:rPr>
          <w:i/>
          <w:iCs/>
          <w:sz w:val="18"/>
        </w:rPr>
        <w:t>Journal of Optimization Theory and Applications</w:t>
      </w:r>
      <w:r w:rsidRPr="00A006E2">
        <w:rPr>
          <w:sz w:val="18"/>
        </w:rPr>
        <w:t>, 45(1), 41–51.</w:t>
      </w:r>
    </w:p>
    <w:p w:rsidR="00A006E2" w:rsidRPr="00A006E2" w:rsidRDefault="00A006E2" w:rsidP="00A006E2">
      <w:pPr>
        <w:numPr>
          <w:ilvl w:val="0"/>
          <w:numId w:val="9"/>
        </w:numPr>
        <w:jc w:val="left"/>
        <w:rPr>
          <w:sz w:val="18"/>
        </w:rPr>
      </w:pPr>
      <w:proofErr w:type="spellStart"/>
      <w:r w:rsidRPr="00A006E2">
        <w:rPr>
          <w:sz w:val="18"/>
        </w:rPr>
        <w:t>Garey</w:t>
      </w:r>
      <w:proofErr w:type="spellEnd"/>
      <w:r w:rsidRPr="00A006E2">
        <w:rPr>
          <w:sz w:val="18"/>
        </w:rPr>
        <w:t>, M. R., &amp; Johnson, D. S. (1979). </w:t>
      </w:r>
      <w:r w:rsidRPr="00A006E2">
        <w:rPr>
          <w:i/>
          <w:iCs/>
          <w:sz w:val="18"/>
        </w:rPr>
        <w:t>Computers and Intractability: A Guide to the Theory of NP-Completeness</w:t>
      </w:r>
      <w:r w:rsidRPr="00A006E2">
        <w:rPr>
          <w:sz w:val="18"/>
        </w:rPr>
        <w:t>. W. H. Freeman and Company. (For the formal classification of TSP).</w:t>
      </w:r>
    </w:p>
    <w:p w:rsidR="00A006E2" w:rsidRDefault="00A006E2" w:rsidP="009837A2">
      <w:pPr>
        <w:numPr>
          <w:ilvl w:val="0"/>
          <w:numId w:val="9"/>
        </w:numPr>
        <w:jc w:val="left"/>
        <w:rPr>
          <w:sz w:val="18"/>
        </w:rPr>
      </w:pPr>
      <w:r w:rsidRPr="00A006E2">
        <w:rPr>
          <w:sz w:val="18"/>
        </w:rPr>
        <w:t xml:space="preserve">Metropolis, N., </w:t>
      </w:r>
      <w:proofErr w:type="spellStart"/>
      <w:r w:rsidRPr="00A006E2">
        <w:rPr>
          <w:sz w:val="18"/>
        </w:rPr>
        <w:t>Rosenbluth</w:t>
      </w:r>
      <w:proofErr w:type="spellEnd"/>
      <w:r w:rsidRPr="00A006E2">
        <w:rPr>
          <w:sz w:val="18"/>
        </w:rPr>
        <w:t xml:space="preserve">, A. W., </w:t>
      </w:r>
      <w:proofErr w:type="spellStart"/>
      <w:r w:rsidRPr="00A006E2">
        <w:rPr>
          <w:sz w:val="18"/>
        </w:rPr>
        <w:t>Rosenbluth</w:t>
      </w:r>
      <w:proofErr w:type="spellEnd"/>
      <w:r w:rsidRPr="00A006E2">
        <w:rPr>
          <w:sz w:val="18"/>
        </w:rPr>
        <w:t>, M. N., Teller, A. H., &amp; Teller, E. (1953). Equation of State Calculations by Fast Computing Machines. </w:t>
      </w:r>
      <w:r w:rsidRPr="00A006E2">
        <w:rPr>
          <w:i/>
          <w:iCs/>
          <w:sz w:val="18"/>
        </w:rPr>
        <w:t>The Journal of Chemical Physics</w:t>
      </w:r>
      <w:r w:rsidRPr="00A006E2">
        <w:rPr>
          <w:sz w:val="18"/>
        </w:rPr>
        <w:t>, 21(6), 1087–1092. (Original Metropolis algorithm)</w:t>
      </w:r>
    </w:p>
    <w:p w:rsidR="00A006E2" w:rsidRPr="009837A2" w:rsidRDefault="00760BE4" w:rsidP="009837A2">
      <w:pPr>
        <w:numPr>
          <w:ilvl w:val="0"/>
          <w:numId w:val="9"/>
        </w:numPr>
        <w:jc w:val="left"/>
        <w:rPr>
          <w:sz w:val="18"/>
        </w:rPr>
      </w:pPr>
      <w:hyperlink r:id="rId5" w:history="1">
        <w:r w:rsidR="00A006E2" w:rsidRPr="00A006E2">
          <w:rPr>
            <w:rStyle w:val="Hyperlink"/>
            <w:sz w:val="18"/>
          </w:rPr>
          <w:t>http://www.theprojectspot.com/tutorial-post/simulatedannealing-algorithm-for-beginners/6</w:t>
        </w:r>
      </w:hyperlink>
    </w:p>
    <w:p w:rsidR="0032607E" w:rsidRPr="009837A2" w:rsidRDefault="0032607E" w:rsidP="009837A2">
      <w:pPr>
        <w:jc w:val="left"/>
        <w:rPr>
          <w:sz w:val="22"/>
        </w:rPr>
      </w:pPr>
    </w:p>
    <w:sectPr w:rsidR="0032607E" w:rsidRPr="009837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6E6F5D"/>
    <w:multiLevelType w:val="multilevel"/>
    <w:tmpl w:val="4314C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175729"/>
    <w:multiLevelType w:val="multilevel"/>
    <w:tmpl w:val="EB20D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A46A42"/>
    <w:multiLevelType w:val="multilevel"/>
    <w:tmpl w:val="4296D8E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602E55"/>
    <w:multiLevelType w:val="multilevel"/>
    <w:tmpl w:val="51F8E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A30B43"/>
    <w:multiLevelType w:val="hybridMultilevel"/>
    <w:tmpl w:val="8B90BC22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F897CC1"/>
    <w:multiLevelType w:val="multilevel"/>
    <w:tmpl w:val="8C643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71734A"/>
    <w:multiLevelType w:val="hybridMultilevel"/>
    <w:tmpl w:val="5448A50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1C184A"/>
    <w:multiLevelType w:val="multilevel"/>
    <w:tmpl w:val="6372883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b w:val="0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8" w15:restartNumberingAfterBreak="0">
    <w:nsid w:val="60074256"/>
    <w:multiLevelType w:val="multilevel"/>
    <w:tmpl w:val="3A403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F64886"/>
    <w:multiLevelType w:val="multilevel"/>
    <w:tmpl w:val="103C4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0862BD"/>
    <w:multiLevelType w:val="hybridMultilevel"/>
    <w:tmpl w:val="7CD2085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203A0A"/>
    <w:multiLevelType w:val="multilevel"/>
    <w:tmpl w:val="AEC68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A02D4C"/>
    <w:multiLevelType w:val="multilevel"/>
    <w:tmpl w:val="11D8E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B14A36"/>
    <w:multiLevelType w:val="hybridMultilevel"/>
    <w:tmpl w:val="926839D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9"/>
  </w:num>
  <w:num w:numId="3">
    <w:abstractNumId w:val="12"/>
  </w:num>
  <w:num w:numId="4">
    <w:abstractNumId w:val="1"/>
  </w:num>
  <w:num w:numId="5">
    <w:abstractNumId w:val="11"/>
  </w:num>
  <w:num w:numId="6">
    <w:abstractNumId w:val="2"/>
  </w:num>
  <w:num w:numId="7">
    <w:abstractNumId w:val="8"/>
  </w:num>
  <w:num w:numId="8">
    <w:abstractNumId w:val="5"/>
  </w:num>
  <w:num w:numId="9">
    <w:abstractNumId w:val="3"/>
  </w:num>
  <w:num w:numId="10">
    <w:abstractNumId w:val="7"/>
  </w:num>
  <w:num w:numId="11">
    <w:abstractNumId w:val="13"/>
  </w:num>
  <w:num w:numId="12">
    <w:abstractNumId w:val="10"/>
  </w:num>
  <w:num w:numId="13">
    <w:abstractNumId w:val="6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7A2"/>
    <w:rsid w:val="002A5DFF"/>
    <w:rsid w:val="002E336E"/>
    <w:rsid w:val="0031519E"/>
    <w:rsid w:val="0032607E"/>
    <w:rsid w:val="00760BE4"/>
    <w:rsid w:val="009837A2"/>
    <w:rsid w:val="009E7894"/>
    <w:rsid w:val="00A006E2"/>
    <w:rsid w:val="00F32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32767"/>
  <w15:chartTrackingRefBased/>
  <w15:docId w15:val="{6A3361C0-8E01-4E86-BC94-23CFCD71A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="Times New Roman"/>
        <w:sz w:val="24"/>
        <w:szCs w:val="24"/>
        <w:lang w:val="en-KE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jc w:val="center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837A2"/>
    <w:rPr>
      <w:rFonts w:ascii="Times New Roman" w:hAnsi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37A2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37A2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A006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06E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E33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12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2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06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6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8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4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2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4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1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theprojectspot.com/tutorial-post/simulatedannealing-algorithm-for-beginners/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884</Words>
  <Characters>5039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JBKZLHB</dc:creator>
  <cp:keywords/>
  <dc:description/>
  <cp:lastModifiedBy>JBKZLHB</cp:lastModifiedBy>
  <cp:revision>4</cp:revision>
  <dcterms:created xsi:type="dcterms:W3CDTF">2025-12-04T03:26:00Z</dcterms:created>
  <dcterms:modified xsi:type="dcterms:W3CDTF">2025-12-06T09:28:00Z</dcterms:modified>
</cp:coreProperties>
</file>