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FE4A10">
      <w:r>
        <w:rPr>
          <w:rFonts w:hint="eastAsia"/>
        </w:rPr>
        <w:t>D</w:t>
      </w:r>
      <w:r>
        <w:t>emo:</w:t>
      </w:r>
    </w:p>
    <w:p w:rsidR="00FE4A10" w:rsidRDefault="00FE4A10" w:rsidP="00FE4A10">
      <w:pPr>
        <w:pStyle w:val="a3"/>
        <w:numPr>
          <w:ilvl w:val="0"/>
          <w:numId w:val="1"/>
        </w:numPr>
        <w:ind w:firstLineChars="0"/>
      </w:pPr>
      <w:r>
        <w:t>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iService</w:t>
      </w:r>
      <w:proofErr w:type="spellEnd"/>
      <w:r>
        <w:t>接口</w:t>
      </w:r>
      <w:r>
        <w:t xml:space="preserve"> </w:t>
      </w:r>
      <w:r>
        <w:t>及其实现</w:t>
      </w:r>
      <w:r>
        <w:rPr>
          <w:rFonts w:hint="eastAsia"/>
        </w:rPr>
        <w:t xml:space="preserve"> Service</w:t>
      </w:r>
    </w:p>
    <w:p w:rsidR="00FE4A10" w:rsidRPr="00F153AC" w:rsidRDefault="00FE4A10" w:rsidP="00FE4A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Pr="00FE4A10">
        <w:t>Startup</w:t>
      </w:r>
      <w: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注入该接口及其实现</w:t>
      </w:r>
      <w:r w:rsidR="00F153AC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 w:rsidR="00F153AC">
        <w:rPr>
          <w:rFonts w:ascii="新宋体" w:eastAsia="新宋体" w:cs="新宋体"/>
          <w:color w:val="000000"/>
          <w:kern w:val="0"/>
          <w:sz w:val="19"/>
          <w:szCs w:val="19"/>
        </w:rPr>
        <w:t>services.AddTransient</w:t>
      </w:r>
      <w:proofErr w:type="spellEnd"/>
      <w:r w:rsidR="00F153AC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F153AC">
        <w:rPr>
          <w:rFonts w:ascii="新宋体" w:eastAsia="新宋体" w:cs="新宋体"/>
          <w:color w:val="000000"/>
          <w:kern w:val="0"/>
          <w:sz w:val="19"/>
          <w:szCs w:val="19"/>
        </w:rPr>
        <w:t>ITestServiceA</w:t>
      </w:r>
      <w:proofErr w:type="spellEnd"/>
      <w:r w:rsidR="00F153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153AC">
        <w:rPr>
          <w:rFonts w:ascii="新宋体" w:eastAsia="新宋体" w:cs="新宋体"/>
          <w:color w:val="000000"/>
          <w:kern w:val="0"/>
          <w:sz w:val="19"/>
          <w:szCs w:val="19"/>
        </w:rPr>
        <w:t>TestServiceA</w:t>
      </w:r>
      <w:proofErr w:type="spellEnd"/>
      <w:r w:rsidR="00F153AC"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F153AC" w:rsidRDefault="00F153AC" w:rsidP="00F153A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07710F4" wp14:editId="7B671563">
            <wp:extent cx="5677200" cy="298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4E" w:rsidRDefault="006A584E" w:rsidP="00F153AC">
      <w:pPr>
        <w:pStyle w:val="a3"/>
        <w:ind w:left="780" w:firstLineChars="0" w:firstLine="0"/>
      </w:pPr>
    </w:p>
    <w:p w:rsidR="006A584E" w:rsidRDefault="006A584E" w:rsidP="006A58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services.AddTransient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ITestServiceC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TestServiceC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瞬时，即时构造</w:t>
      </w:r>
      <w:r w:rsidR="00F60A3C">
        <w:rPr>
          <w:rFonts w:ascii="新宋体" w:eastAsia="新宋体" w:cs="新宋体" w:hint="eastAsia"/>
          <w:color w:val="008000"/>
          <w:kern w:val="0"/>
          <w:sz w:val="19"/>
          <w:szCs w:val="19"/>
        </w:rPr>
        <w:t>（常用）</w:t>
      </w:r>
    </w:p>
    <w:p w:rsidR="006A584E" w:rsidRDefault="006A584E" w:rsidP="006A58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ITestServiceC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TestServiceC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单例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全程唯一</w:t>
      </w:r>
      <w:r w:rsidR="00F60A3C">
        <w:rPr>
          <w:rFonts w:ascii="新宋体" w:eastAsia="新宋体" w:cs="新宋体" w:hint="eastAsia"/>
          <w:color w:val="008000"/>
          <w:kern w:val="0"/>
          <w:sz w:val="19"/>
          <w:szCs w:val="19"/>
        </w:rPr>
        <w:t>(</w:t>
      </w:r>
      <w:r w:rsidR="002F6CEF">
        <w:rPr>
          <w:rFonts w:ascii="新宋体" w:eastAsia="新宋体" w:cs="新宋体" w:hint="eastAsia"/>
          <w:color w:val="008000"/>
          <w:kern w:val="0"/>
          <w:sz w:val="19"/>
          <w:szCs w:val="19"/>
        </w:rPr>
        <w:t>不建议太多单例，一般只在(配置文件，线程池 等</w:t>
      </w:r>
      <w:r w:rsidR="002F6CEF">
        <w:rPr>
          <w:rFonts w:ascii="新宋体" w:eastAsia="新宋体" w:cs="新宋体"/>
          <w:color w:val="008000"/>
          <w:kern w:val="0"/>
          <w:sz w:val="19"/>
          <w:szCs w:val="19"/>
        </w:rPr>
        <w:t>)需要的地</w:t>
      </w:r>
      <w:proofErr w:type="gramStart"/>
      <w:r w:rsidR="002F6CEF">
        <w:rPr>
          <w:rFonts w:ascii="新宋体" w:eastAsia="新宋体" w:cs="新宋体"/>
          <w:color w:val="008000"/>
          <w:kern w:val="0"/>
          <w:sz w:val="19"/>
          <w:szCs w:val="19"/>
        </w:rPr>
        <w:t>方才单例</w:t>
      </w:r>
      <w:proofErr w:type="gramEnd"/>
      <w:r w:rsidR="00F60A3C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6A584E" w:rsidRDefault="00EB17ED" w:rsidP="006A584E">
      <w:pPr>
        <w:pStyle w:val="a3"/>
        <w:ind w:left="78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5521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A584E">
        <w:rPr>
          <w:rFonts w:ascii="新宋体" w:eastAsia="新宋体" w:cs="新宋体"/>
          <w:color w:val="000000"/>
          <w:kern w:val="0"/>
          <w:sz w:val="19"/>
          <w:szCs w:val="19"/>
        </w:rPr>
        <w:t>services.AddScoped</w:t>
      </w:r>
      <w:proofErr w:type="spellEnd"/>
      <w:r w:rsidR="006A584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6A584E">
        <w:rPr>
          <w:rFonts w:ascii="新宋体" w:eastAsia="新宋体" w:cs="新宋体"/>
          <w:color w:val="000000"/>
          <w:kern w:val="0"/>
          <w:sz w:val="19"/>
          <w:szCs w:val="19"/>
        </w:rPr>
        <w:t>ITestServiceC</w:t>
      </w:r>
      <w:proofErr w:type="spellEnd"/>
      <w:r w:rsidR="006A58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6A584E">
        <w:rPr>
          <w:rFonts w:ascii="新宋体" w:eastAsia="新宋体" w:cs="新宋体"/>
          <w:color w:val="000000"/>
          <w:kern w:val="0"/>
          <w:sz w:val="19"/>
          <w:szCs w:val="19"/>
        </w:rPr>
        <w:t>TestServiceC</w:t>
      </w:r>
      <w:proofErr w:type="spellEnd"/>
      <w:r w:rsidR="006A584E"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  <w:r w:rsidR="006A584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A584E">
        <w:rPr>
          <w:rFonts w:ascii="新宋体" w:eastAsia="新宋体" w:cs="新宋体" w:hint="eastAsia"/>
          <w:color w:val="008000"/>
          <w:kern w:val="0"/>
          <w:sz w:val="19"/>
          <w:szCs w:val="19"/>
        </w:rPr>
        <w:t>作用域单例，本质是容器</w:t>
      </w:r>
      <w:proofErr w:type="gramStart"/>
      <w:r w:rsidR="006A584E"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实例单例</w:t>
      </w:r>
      <w:proofErr w:type="gramEnd"/>
      <w:r w:rsidR="002F6CEF">
        <w:rPr>
          <w:rFonts w:ascii="新宋体" w:eastAsia="新宋体" w:cs="新宋体" w:hint="eastAsia"/>
          <w:color w:val="008000"/>
          <w:kern w:val="0"/>
          <w:sz w:val="19"/>
          <w:szCs w:val="19"/>
        </w:rPr>
        <w:t>(</w:t>
      </w:r>
      <w:r w:rsidR="002F6CEF">
        <w:rPr>
          <w:rFonts w:ascii="新宋体" w:eastAsia="新宋体" w:cs="新宋体"/>
          <w:color w:val="008000"/>
          <w:kern w:val="0"/>
          <w:sz w:val="19"/>
          <w:szCs w:val="19"/>
        </w:rPr>
        <w:t>一个http请求就是一个单例</w:t>
      </w:r>
      <w:r w:rsidR="002F6CEF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2F6CEF">
        <w:rPr>
          <w:rFonts w:ascii="新宋体" w:eastAsia="新宋体" w:cs="新宋体"/>
          <w:color w:val="008000"/>
          <w:kern w:val="0"/>
          <w:sz w:val="19"/>
          <w:szCs w:val="19"/>
        </w:rPr>
        <w:t>这说明一次请求会创建一个容器实例)</w:t>
      </w:r>
      <w:r w:rsidR="003F14D9">
        <w:rPr>
          <w:rFonts w:ascii="新宋体" w:eastAsia="新宋体" w:cs="新宋体"/>
          <w:color w:val="008000"/>
          <w:kern w:val="0"/>
          <w:sz w:val="19"/>
          <w:szCs w:val="19"/>
        </w:rPr>
        <w:t>例如</w:t>
      </w:r>
      <w:r w:rsidR="003F14D9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事务</w:t>
      </w:r>
      <w:r w:rsidR="000E1B1C">
        <w:rPr>
          <w:rFonts w:ascii="新宋体" w:eastAsia="新宋体" w:cs="新宋体" w:hint="eastAsia"/>
          <w:color w:val="008000"/>
          <w:kern w:val="0"/>
          <w:sz w:val="19"/>
          <w:szCs w:val="19"/>
        </w:rPr>
        <w:t>,</w:t>
      </w:r>
      <w:r w:rsidR="000E1B1C">
        <w:rPr>
          <w:rFonts w:ascii="新宋体" w:eastAsia="新宋体" w:cs="新宋体"/>
          <w:color w:val="008000"/>
          <w:kern w:val="0"/>
          <w:sz w:val="19"/>
          <w:szCs w:val="19"/>
        </w:rPr>
        <w:t>数据库连接</w:t>
      </w:r>
      <w:r w:rsidR="000E1B1C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0E1B1C">
        <w:rPr>
          <w:rFonts w:ascii="新宋体" w:eastAsia="新宋体" w:cs="新宋体"/>
          <w:color w:val="008000"/>
          <w:kern w:val="0"/>
          <w:sz w:val="19"/>
          <w:szCs w:val="19"/>
        </w:rPr>
        <w:t>主要适用于一次请求只需要一个对象</w:t>
      </w:r>
      <w:r w:rsidR="000E1B1C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0E1B1C">
        <w:rPr>
          <w:rFonts w:ascii="新宋体" w:eastAsia="新宋体" w:cs="新宋体"/>
          <w:color w:val="008000"/>
          <w:kern w:val="0"/>
          <w:sz w:val="19"/>
          <w:szCs w:val="19"/>
        </w:rPr>
        <w:t>多个请求需要多个对象</w:t>
      </w:r>
    </w:p>
    <w:p w:rsidR="006A584E" w:rsidRDefault="006A584E" w:rsidP="00F153AC">
      <w:pPr>
        <w:pStyle w:val="a3"/>
        <w:ind w:left="780" w:firstLineChars="0" w:firstLine="0"/>
      </w:pPr>
    </w:p>
    <w:p w:rsidR="0053743B" w:rsidRDefault="0053743B" w:rsidP="0053743B"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控制器中使用</w:t>
      </w:r>
      <w:proofErr w:type="spellStart"/>
      <w:r>
        <w:rPr>
          <w:rFonts w:hint="eastAsia"/>
        </w:rPr>
        <w:t>ioc</w:t>
      </w:r>
      <w:proofErr w:type="spellEnd"/>
    </w:p>
    <w:p w:rsidR="0053743B" w:rsidRDefault="0053743B" w:rsidP="0053743B">
      <w:r>
        <w:tab/>
        <w:t xml:space="preserve">   </w:t>
      </w:r>
      <w:r>
        <w:rPr>
          <w:noProof/>
        </w:rPr>
        <w:drawing>
          <wp:inline distT="0" distB="0" distL="0" distR="0" wp14:anchorId="3C0FA030" wp14:editId="0AF78C3F">
            <wp:extent cx="4806000" cy="252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0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4A" w:rsidRDefault="00CB0D4A" w:rsidP="0053743B">
      <w:r>
        <w:t>为什么使用</w:t>
      </w:r>
      <w:proofErr w:type="spellStart"/>
      <w:r>
        <w:t>Ioc</w:t>
      </w:r>
      <w:proofErr w:type="spellEnd"/>
    </w:p>
    <w:p w:rsidR="00F2247B" w:rsidRDefault="00F2247B" w:rsidP="00CB0D4A">
      <w:pPr>
        <w:pStyle w:val="a3"/>
        <w:numPr>
          <w:ilvl w:val="0"/>
          <w:numId w:val="2"/>
        </w:numPr>
        <w:ind w:firstLineChars="0"/>
      </w:pPr>
      <w:r>
        <w:t>去掉对细节的依赖</w:t>
      </w:r>
      <w:r>
        <w:rPr>
          <w:rFonts w:hint="eastAsia"/>
        </w:rPr>
        <w:t>，方便扩展，</w:t>
      </w:r>
      <w:r>
        <w:t>减少影响范围</w:t>
      </w:r>
      <w:r>
        <w:rPr>
          <w:rFonts w:hint="eastAsia"/>
        </w:rPr>
        <w:t>：</w:t>
      </w:r>
      <w:r w:rsidR="007D3B17">
        <w:t>甚至转移到配置文件依赖</w:t>
      </w:r>
      <w:r w:rsidR="007D3B17">
        <w:rPr>
          <w:rFonts w:hint="eastAsia"/>
        </w:rPr>
        <w:t>，</w:t>
      </w:r>
      <w:r w:rsidR="007D3B17">
        <w:t>只需要改配置文件就行了</w:t>
      </w:r>
    </w:p>
    <w:p w:rsidR="00CB0D4A" w:rsidRPr="00CB0D4A" w:rsidRDefault="00CB0D4A" w:rsidP="00F2247B">
      <w:pPr>
        <w:pStyle w:val="a3"/>
        <w:ind w:left="780" w:firstLineChars="0" w:firstLine="0"/>
      </w:pPr>
      <w:r>
        <w:t>一般写法</w:t>
      </w:r>
      <w:r>
        <w:rPr>
          <w:rFonts w:hint="eastAsia"/>
        </w:rPr>
        <w:t>：</w:t>
      </w:r>
      <w:proofErr w:type="spellStart"/>
      <w:r w:rsidRPr="00CB0D4A">
        <w:rPr>
          <w:rFonts w:ascii="新宋体" w:eastAsia="新宋体" w:cs="新宋体"/>
          <w:color w:val="000000"/>
          <w:kern w:val="0"/>
          <w:sz w:val="19"/>
          <w:szCs w:val="19"/>
        </w:rPr>
        <w:t>ITestServiceA</w:t>
      </w:r>
      <w:proofErr w:type="spellEnd"/>
      <w:r w:rsidRPr="00CB0D4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B0D4A">
        <w:rPr>
          <w:rFonts w:ascii="新宋体" w:eastAsia="新宋体" w:cs="新宋体"/>
          <w:color w:val="000000"/>
          <w:kern w:val="0"/>
          <w:sz w:val="19"/>
          <w:szCs w:val="19"/>
        </w:rPr>
        <w:t>testServiceA</w:t>
      </w:r>
      <w:proofErr w:type="spellEnd"/>
      <w:r w:rsidRPr="00CB0D4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CB0D4A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CB0D4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B0D4A">
        <w:rPr>
          <w:rFonts w:ascii="新宋体" w:eastAsia="新宋体" w:cs="新宋体"/>
          <w:color w:val="000000"/>
          <w:kern w:val="0"/>
          <w:sz w:val="19"/>
          <w:szCs w:val="19"/>
        </w:rPr>
        <w:t>TestServiceA</w:t>
      </w:r>
      <w:proofErr w:type="spellEnd"/>
      <w:r w:rsidRPr="00CB0D4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B0D4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B0D4A" w:rsidRDefault="00CB0D4A" w:rsidP="00CB0D4A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如果多个地方有同样的语句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一旦</w:t>
      </w:r>
      <w:proofErr w:type="spellStart"/>
      <w:r w:rsidRPr="00CB0D4A">
        <w:rPr>
          <w:rFonts w:ascii="新宋体" w:eastAsia="新宋体" w:cs="新宋体"/>
          <w:color w:val="000000"/>
          <w:kern w:val="0"/>
          <w:sz w:val="19"/>
          <w:szCs w:val="19"/>
        </w:rPr>
        <w:t>TestServiceA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这个类需要更改名称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那所有的地方都需要修改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，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只需要改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就行了</w:t>
      </w:r>
    </w:p>
    <w:p w:rsidR="0084225D" w:rsidRDefault="0084225D" w:rsidP="008422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屏蔽细节</w:t>
      </w:r>
    </w:p>
    <w:p w:rsidR="0065706B" w:rsidRDefault="0065706B" w:rsidP="0065706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5832C9" wp14:editId="4A7935FB">
            <wp:extent cx="7311600" cy="30312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1600" cy="30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7A" w:rsidRDefault="00187A7A" w:rsidP="00187A7A">
      <w:pPr>
        <w:pStyle w:val="a3"/>
        <w:ind w:left="780" w:firstLineChars="0" w:firstLine="0"/>
      </w:pPr>
      <w:r>
        <w:t>B</w:t>
      </w:r>
      <w:r>
        <w:t>构造函数注入</w:t>
      </w:r>
      <w:r>
        <w:t>A, C</w:t>
      </w:r>
      <w:r>
        <w:t>构造函数注入</w:t>
      </w:r>
      <w:r>
        <w:t>B ,</w:t>
      </w:r>
      <w:r>
        <w:t>可以直接调用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187A7A" w:rsidRDefault="00187A7A" w:rsidP="00187A7A">
      <w:pPr>
        <w:pStyle w:val="a3"/>
        <w:ind w:left="780" w:firstLineChars="0" w:firstLine="0"/>
      </w:pPr>
      <w:r>
        <w:t>如果没有</w:t>
      </w:r>
      <w:proofErr w:type="spellStart"/>
      <w:r>
        <w:t>Ioc</w:t>
      </w:r>
      <w:proofErr w:type="spellEnd"/>
      <w:r>
        <w:rPr>
          <w:rFonts w:hint="eastAsia"/>
        </w:rPr>
        <w:t>，</w:t>
      </w:r>
      <w:r w:rsidR="001D00B2">
        <w:rPr>
          <w:rFonts w:hint="eastAsia"/>
        </w:rPr>
        <w:t>使用</w:t>
      </w:r>
      <w:r w:rsidR="001D00B2">
        <w:rPr>
          <w:rFonts w:hint="eastAsia"/>
        </w:rPr>
        <w:t>C</w:t>
      </w:r>
      <w:r w:rsidR="001D00B2">
        <w:t>时</w:t>
      </w:r>
      <w:r w:rsidR="001D00B2"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就必须先构造</w:t>
      </w:r>
      <w:r>
        <w:rPr>
          <w:rFonts w:hint="eastAsia"/>
        </w:rPr>
        <w:t>B</w:t>
      </w:r>
      <w:r>
        <w:t>,B</w:t>
      </w:r>
      <w:r>
        <w:t>先构造</w:t>
      </w:r>
      <w:r>
        <w:t xml:space="preserve">A, </w:t>
      </w:r>
      <w:r>
        <w:t>上级必须</w:t>
      </w:r>
      <w:r w:rsidR="001D00B2">
        <w:rPr>
          <w:rFonts w:hint="eastAsia"/>
        </w:rPr>
        <w:t>全部</w:t>
      </w:r>
      <w:r w:rsidR="001D00B2">
        <w:t>细节</w:t>
      </w:r>
      <w:r w:rsidR="001D00B2">
        <w:rPr>
          <w:rFonts w:hint="eastAsia"/>
        </w:rPr>
        <w:t>，</w:t>
      </w:r>
      <w:r w:rsidR="001D00B2">
        <w:t>而且麻烦</w:t>
      </w:r>
    </w:p>
    <w:p w:rsidR="00187A7A" w:rsidRPr="00187A7A" w:rsidRDefault="00187A7A" w:rsidP="0065706B">
      <w:pPr>
        <w:pStyle w:val="a3"/>
        <w:ind w:left="780" w:firstLineChars="0" w:firstLine="0"/>
      </w:pPr>
    </w:p>
    <w:p w:rsidR="00187A7A" w:rsidRDefault="00187A7A" w:rsidP="00187A7A">
      <w:pPr>
        <w:autoSpaceDE w:val="0"/>
        <w:autoSpaceDN w:val="0"/>
        <w:adjustRightInd w:val="0"/>
        <w:ind w:left="3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iTestServiceA.Show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A7A" w:rsidRDefault="00187A7A" w:rsidP="00187A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iTestServiceB.Show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A7A" w:rsidRDefault="00187A7A" w:rsidP="00187A7A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iTestServiceC.Show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72C71" w:rsidRDefault="00E72C71" w:rsidP="00E72C71">
      <w:proofErr w:type="spellStart"/>
      <w:r>
        <w:t>Ioc</w:t>
      </w:r>
      <w:proofErr w:type="spellEnd"/>
      <w:r>
        <w:t xml:space="preserve"> </w:t>
      </w:r>
      <w:r>
        <w:t>使用方法</w:t>
      </w:r>
      <w:r w:rsidR="00854FD4">
        <w:rPr>
          <w:rFonts w:hint="eastAsia"/>
        </w:rPr>
        <w:t>（第三方</w:t>
      </w:r>
      <w:r w:rsidR="00AD0BBC">
        <w:rPr>
          <w:rFonts w:hint="eastAsia"/>
        </w:rPr>
        <w:t>扩展</w:t>
      </w:r>
      <w:r w:rsidR="00DE7230">
        <w:rPr>
          <w:rFonts w:hint="eastAsia"/>
        </w:rPr>
        <w:t>，包含</w:t>
      </w:r>
      <w:proofErr w:type="spellStart"/>
      <w:r w:rsidR="00DE7230">
        <w:rPr>
          <w:rFonts w:hint="eastAsia"/>
        </w:rPr>
        <w:t>aop</w:t>
      </w:r>
      <w:proofErr w:type="spellEnd"/>
      <w:r w:rsidR="00854FD4">
        <w:rPr>
          <w:rFonts w:hint="eastAsia"/>
        </w:rPr>
        <w:t>）</w:t>
      </w:r>
    </w:p>
    <w:p w:rsidR="00E72C71" w:rsidRDefault="007C79E0" w:rsidP="00BC453B">
      <w:pPr>
        <w:pStyle w:val="a3"/>
        <w:numPr>
          <w:ilvl w:val="0"/>
          <w:numId w:val="3"/>
        </w:numPr>
        <w:ind w:firstLineChars="0"/>
      </w:pPr>
      <w: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</w:t>
      </w:r>
      <w:r>
        <w:t>Fac</w:t>
      </w:r>
      <w:proofErr w:type="spellEnd"/>
      <w:r>
        <w:t>和</w:t>
      </w:r>
      <w:proofErr w:type="spellStart"/>
      <w:r w:rsidRPr="007C79E0">
        <w:t>Autofac.Extensions.DependencyInjection</w:t>
      </w:r>
      <w:proofErr w:type="spellEnd"/>
      <w:r w:rsidR="00D13F1A">
        <w:rPr>
          <w:rFonts w:hint="eastAsia"/>
        </w:rPr>
        <w:t>、</w:t>
      </w:r>
      <w:proofErr w:type="spellStart"/>
      <w:r w:rsidR="00D13F1A" w:rsidRPr="00D13F1A">
        <w:t>Autofac.Extras.DynamicProxy</w:t>
      </w:r>
      <w:proofErr w:type="spellEnd"/>
      <w:r>
        <w:t>包</w:t>
      </w:r>
    </w:p>
    <w:p w:rsidR="00BC453B" w:rsidRDefault="00DE7230" w:rsidP="00DE7230">
      <w:pPr>
        <w:pStyle w:val="a3"/>
        <w:numPr>
          <w:ilvl w:val="0"/>
          <w:numId w:val="3"/>
        </w:numPr>
        <w:ind w:firstLineChars="0"/>
      </w:pPr>
      <w:r>
        <w:t>配置</w:t>
      </w:r>
      <w:r w:rsidRPr="00DE7230">
        <w:t>Program</w:t>
      </w:r>
    </w:p>
    <w:p w:rsidR="00DE7230" w:rsidRPr="00DE7230" w:rsidRDefault="00DE7230" w:rsidP="00DE723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DE7230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E7230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IHostBuilder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CreateHostBuilder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E723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) =&gt;</w:t>
      </w:r>
    </w:p>
    <w:p w:rsidR="00DE7230" w:rsidRPr="00DE7230" w:rsidRDefault="00DE7230" w:rsidP="00DE723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E7230" w:rsidRPr="00DE7230" w:rsidRDefault="00DE7230" w:rsidP="00DE723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.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UseServiceProviderFactory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E723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AutofacServiceProviderFactory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  <w:r w:rsidRPr="00DE723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E7230">
        <w:rPr>
          <w:rFonts w:ascii="新宋体" w:eastAsia="新宋体" w:cs="新宋体" w:hint="eastAsia"/>
          <w:color w:val="FF0000"/>
          <w:kern w:val="0"/>
          <w:sz w:val="19"/>
          <w:szCs w:val="19"/>
        </w:rPr>
        <w:t>把默认的</w:t>
      </w:r>
      <w:proofErr w:type="spellStart"/>
      <w:r w:rsidRPr="00DE7230">
        <w:rPr>
          <w:rFonts w:ascii="新宋体" w:eastAsia="新宋体" w:cs="新宋体"/>
          <w:color w:val="FF0000"/>
          <w:kern w:val="0"/>
          <w:sz w:val="19"/>
          <w:szCs w:val="19"/>
        </w:rPr>
        <w:t>Ioc</w:t>
      </w:r>
      <w:proofErr w:type="spellEnd"/>
      <w:r w:rsidRPr="00DE7230">
        <w:rPr>
          <w:rFonts w:ascii="新宋体" w:eastAsia="新宋体" w:cs="新宋体" w:hint="eastAsia"/>
          <w:color w:val="FF0000"/>
          <w:kern w:val="0"/>
          <w:sz w:val="19"/>
          <w:szCs w:val="19"/>
        </w:rPr>
        <w:t>容器</w:t>
      </w:r>
      <w:r w:rsidRPr="00DE723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 w:rsidRPr="00DE7230">
        <w:rPr>
          <w:rFonts w:ascii="新宋体" w:eastAsia="新宋体" w:cs="新宋体"/>
          <w:color w:val="FF0000"/>
          <w:kern w:val="0"/>
          <w:sz w:val="19"/>
          <w:szCs w:val="19"/>
        </w:rPr>
        <w:t>ServicesCollections</w:t>
      </w:r>
      <w:proofErr w:type="spellEnd"/>
      <w:r w:rsidRPr="00DE7230">
        <w:rPr>
          <w:rFonts w:ascii="新宋体" w:eastAsia="新宋体" w:cs="新宋体" w:hint="eastAsia"/>
          <w:color w:val="FF0000"/>
          <w:kern w:val="0"/>
          <w:sz w:val="19"/>
          <w:szCs w:val="19"/>
        </w:rPr>
        <w:t>替换成</w:t>
      </w:r>
      <w:r w:rsidRPr="00DE723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 w:rsidRPr="00DE7230">
        <w:rPr>
          <w:rFonts w:ascii="新宋体" w:eastAsia="新宋体" w:cs="新宋体"/>
          <w:color w:val="FF0000"/>
          <w:kern w:val="0"/>
          <w:sz w:val="19"/>
          <w:szCs w:val="19"/>
        </w:rPr>
        <w:t>Autofac</w:t>
      </w:r>
      <w:proofErr w:type="spellEnd"/>
    </w:p>
    <w:p w:rsidR="00DE7230" w:rsidRPr="00DE7230" w:rsidRDefault="00DE7230" w:rsidP="00DE723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.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ConfigureWebHostDefaults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webBuilder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</w:t>
      </w:r>
    </w:p>
    <w:p w:rsidR="00DE7230" w:rsidRPr="00DE7230" w:rsidRDefault="00DE7230" w:rsidP="00DE723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E7230" w:rsidRPr="00DE7230" w:rsidRDefault="00DE7230" w:rsidP="00DE723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webBuilder.UseStartup</w:t>
      </w:r>
      <w:proofErr w:type="spellEnd"/>
      <w:r w:rsidRPr="00DE7230">
        <w:rPr>
          <w:rFonts w:ascii="新宋体" w:eastAsia="新宋体" w:cs="新宋体"/>
          <w:color w:val="000000"/>
          <w:kern w:val="0"/>
          <w:sz w:val="19"/>
          <w:szCs w:val="19"/>
        </w:rPr>
        <w:t>&lt;Startup&gt;();</w:t>
      </w:r>
    </w:p>
    <w:p w:rsidR="00DE7230" w:rsidRDefault="00DE7230" w:rsidP="00DE7230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});</w:t>
      </w:r>
    </w:p>
    <w:p w:rsidR="00BC453B" w:rsidRPr="00DE7230" w:rsidRDefault="00DE7230" w:rsidP="00DE7230">
      <w:pPr>
        <w:pStyle w:val="a3"/>
        <w:numPr>
          <w:ilvl w:val="0"/>
          <w:numId w:val="3"/>
        </w:numPr>
        <w:ind w:firstLineChars="0"/>
      </w:pPr>
      <w:r>
        <w:t>配置</w:t>
      </w:r>
      <w:r w:rsidRPr="00DE7230">
        <w:t>Startup</w:t>
      </w:r>
      <w:r>
        <w:rPr>
          <w:noProof/>
        </w:rPr>
        <w:t xml:space="preserve"> </w:t>
      </w:r>
      <w:r>
        <w:rPr>
          <w:rFonts w:hint="eastAsia"/>
          <w:noProof/>
        </w:rPr>
        <w:t>，</w:t>
      </w:r>
      <w:r>
        <w:rPr>
          <w:noProof/>
        </w:rPr>
        <w:t>添加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ConfigureContainer</w:t>
      </w:r>
      <w:proofErr w:type="spellEnd"/>
      <w:r w:rsidR="00A70C30">
        <w:rPr>
          <w:rFonts w:ascii="新宋体" w:eastAsia="新宋体" w:cs="新宋体"/>
          <w:color w:val="000000"/>
          <w:kern w:val="0"/>
          <w:sz w:val="19"/>
          <w:szCs w:val="19"/>
        </w:rPr>
        <w:t>和以前代码</w:t>
      </w:r>
      <w:bookmarkStart w:id="0" w:name="_GoBack"/>
      <w:bookmarkEnd w:id="0"/>
    </w:p>
    <w:p w:rsidR="00DE7230" w:rsidRDefault="00DE7230" w:rsidP="00DE7230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2C19A11E" wp14:editId="2E3D8870">
            <wp:extent cx="8614800" cy="324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30" w:rsidRDefault="00DE7230" w:rsidP="00DE7230"/>
    <w:p w:rsidR="00DE7230" w:rsidRDefault="00DE7230" w:rsidP="00DE7230"/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CustomAutofacModule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:Autofac.Module</w:t>
      </w:r>
      <w:proofErr w:type="spellEnd"/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Load(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assembly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().Assembly;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ApplicationPartManager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manager.ApplicationParts.Add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AssemblyPart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(assembly));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manager.FeatureProviders.Add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ControllerFeatureProvider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feature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ControllerFeature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manager.PopulateFeature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feature);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builder.RegisterType&lt;ApplicationPartManager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).AsSelf().SingleInstance();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builder.RegisterTypes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feature.Controllers.Select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ti.AsType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PropertiesAutowired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containerBuilder.Register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CustomAutofacAop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aop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注册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containerBuilder.RegisterType&lt;TestServiceA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).As&lt;ITestServiceA&gt;().SingleInstance().PropertiesAutowired();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containerBuilder.RegisterType&lt;TestServiceC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).As&lt;ITestServiceC&gt;();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containerBuilder.RegisterType&lt;TestServiceB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).As&lt;ITestServiceB&gt;();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containerBuilder.RegisterType&lt;A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).As&lt;IA&gt;().EnableInterfaceInterceptors();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CustomAutofacAop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IInterceptor</w:t>
      </w:r>
      <w:proofErr w:type="spellEnd"/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CustomAutofacAopDictionary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Intercept(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IInvocation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invocation)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invocation.Methond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invocation.Method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invocation.Arguments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invocation.Arguments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invocation.Method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invocation.Arguments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CustomAutofacAopDictionary.ContainsKey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(key))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invocation.Proceed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继续执行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CustomAutofacAopDictionary.Add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key,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invocation.ReturnValue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invocation.ReturnValue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CustomAutofacAopDictionary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key];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方法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invocation.Method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执行完成了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缓存时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实现类里的有两个方法，但是想在使用时只缓存一个方法返回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值怎么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就得区分下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不想修改代码但是又想区分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加一个特性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然后判断下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PlusTime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autofac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5.0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Intercept(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CustomAutofacAop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))]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$"This is A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{id}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PlusTime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k)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PlusTime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230" w:rsidRDefault="00DE7230" w:rsidP="00DE7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230" w:rsidRDefault="00DE7230" w:rsidP="00DE7230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C453B" w:rsidRDefault="00BC453B" w:rsidP="00E72C71"/>
    <w:p w:rsidR="00BC453B" w:rsidRDefault="00BC453B" w:rsidP="00E72C71"/>
    <w:p w:rsidR="00BC453B" w:rsidRDefault="00BC453B" w:rsidP="00E72C71"/>
    <w:p w:rsidR="00BC453B" w:rsidRDefault="00BC453B" w:rsidP="00E72C71">
      <w:pPr>
        <w:rPr>
          <w:rFonts w:hint="eastAsia"/>
        </w:rPr>
      </w:pPr>
    </w:p>
    <w:sectPr w:rsidR="00BC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57BC3"/>
    <w:multiLevelType w:val="hybridMultilevel"/>
    <w:tmpl w:val="5148BE64"/>
    <w:lvl w:ilvl="0" w:tplc="42A07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082A57"/>
    <w:multiLevelType w:val="hybridMultilevel"/>
    <w:tmpl w:val="1F9CEAB8"/>
    <w:lvl w:ilvl="0" w:tplc="46B26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A612A0"/>
    <w:multiLevelType w:val="hybridMultilevel"/>
    <w:tmpl w:val="77D23BA6"/>
    <w:lvl w:ilvl="0" w:tplc="9D123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48"/>
    <w:rsid w:val="000E1B1C"/>
    <w:rsid w:val="00187A7A"/>
    <w:rsid w:val="001D00B2"/>
    <w:rsid w:val="002F6CEF"/>
    <w:rsid w:val="003A26EA"/>
    <w:rsid w:val="003F14D9"/>
    <w:rsid w:val="0053743B"/>
    <w:rsid w:val="005521B6"/>
    <w:rsid w:val="00572248"/>
    <w:rsid w:val="0065706B"/>
    <w:rsid w:val="006A584E"/>
    <w:rsid w:val="007845C8"/>
    <w:rsid w:val="007C79E0"/>
    <w:rsid w:val="007D3B17"/>
    <w:rsid w:val="0084225D"/>
    <w:rsid w:val="00854FD4"/>
    <w:rsid w:val="00A70C30"/>
    <w:rsid w:val="00AD0BBC"/>
    <w:rsid w:val="00BC453B"/>
    <w:rsid w:val="00CB0D4A"/>
    <w:rsid w:val="00D13F1A"/>
    <w:rsid w:val="00DE7230"/>
    <w:rsid w:val="00E72C71"/>
    <w:rsid w:val="00EB17ED"/>
    <w:rsid w:val="00F153AC"/>
    <w:rsid w:val="00F2247B"/>
    <w:rsid w:val="00F60A3C"/>
    <w:rsid w:val="00F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94364-D54A-4019-9601-C6428DE0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608</Words>
  <Characters>3469</Characters>
  <Application>Microsoft Office Word</Application>
  <DocSecurity>0</DocSecurity>
  <Lines>28</Lines>
  <Paragraphs>8</Paragraphs>
  <ScaleCrop>false</ScaleCrop>
  <Company>P R C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2020-04-29T14:55:00Z</dcterms:created>
  <dcterms:modified xsi:type="dcterms:W3CDTF">2020-05-04T08:24:00Z</dcterms:modified>
</cp:coreProperties>
</file>