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5943" w:rsidRDefault="00085943" w:rsidP="00085943">
      <w:pPr>
        <w:pStyle w:val="2"/>
      </w:pPr>
      <w:r>
        <w:t>sql</w:t>
      </w:r>
      <w:r>
        <w:t>优化</w:t>
      </w:r>
    </w:p>
    <w:p w:rsidR="00474D2C" w:rsidRPr="00360E59" w:rsidRDefault="0038647D">
      <w:pPr>
        <w:rPr>
          <w:color w:val="FF0000"/>
        </w:rPr>
      </w:pPr>
      <w:r w:rsidRPr="0038647D">
        <w:t>show engines ;</w:t>
      </w:r>
      <w:r>
        <w:t xml:space="preserve"> </w:t>
      </w:r>
      <w:r>
        <w:t>查询</w:t>
      </w:r>
      <w:r w:rsidR="00276F9E">
        <w:t>mysql</w:t>
      </w:r>
      <w:r>
        <w:t>数据库</w:t>
      </w:r>
      <w:r w:rsidR="00312737">
        <w:t>支持的</w:t>
      </w:r>
      <w:r>
        <w:t>引擎</w:t>
      </w:r>
      <w:r w:rsidR="002B65E7">
        <w:t>是</w:t>
      </w:r>
      <w:r w:rsidR="002B65E7" w:rsidRPr="00360E59">
        <w:rPr>
          <w:color w:val="FF0000"/>
        </w:rPr>
        <w:t>MyISAM</w:t>
      </w:r>
      <w:r w:rsidR="006516C9" w:rsidRPr="00360E59">
        <w:rPr>
          <w:color w:val="FF0000"/>
        </w:rPr>
        <w:t>(</w:t>
      </w:r>
      <w:r w:rsidR="006516C9" w:rsidRPr="00360E59">
        <w:rPr>
          <w:color w:val="FF0000"/>
        </w:rPr>
        <w:t>性能优先</w:t>
      </w:r>
      <w:r w:rsidR="006516C9" w:rsidRPr="00360E59">
        <w:rPr>
          <w:rFonts w:hint="eastAsia"/>
          <w:color w:val="FF0000"/>
        </w:rPr>
        <w:t>，</w:t>
      </w:r>
      <w:r w:rsidR="006516C9" w:rsidRPr="00360E59">
        <w:rPr>
          <w:color w:val="FF0000"/>
        </w:rPr>
        <w:t>表锁</w:t>
      </w:r>
      <w:r w:rsidR="006516C9" w:rsidRPr="00360E59">
        <w:rPr>
          <w:color w:val="FF0000"/>
        </w:rPr>
        <w:t>)</w:t>
      </w:r>
      <w:r w:rsidR="002B65E7">
        <w:t xml:space="preserve"> </w:t>
      </w:r>
      <w:r w:rsidR="002B65E7">
        <w:t>还是</w:t>
      </w:r>
      <w:r w:rsidR="002B65E7" w:rsidRPr="00360E59">
        <w:rPr>
          <w:color w:val="FF0000"/>
        </w:rPr>
        <w:t>InnoDB</w:t>
      </w:r>
      <w:r w:rsidR="002B65E7" w:rsidRPr="00360E59">
        <w:rPr>
          <w:rFonts w:hint="eastAsia"/>
          <w:color w:val="FF0000"/>
        </w:rPr>
        <w:t>（默认</w:t>
      </w:r>
      <w:r w:rsidR="006516C9" w:rsidRPr="00360E59">
        <w:rPr>
          <w:rFonts w:hint="eastAsia"/>
          <w:color w:val="FF0000"/>
        </w:rPr>
        <w:t>，事务优先，行锁</w:t>
      </w:r>
      <w:r w:rsidR="002B65E7" w:rsidRPr="00360E59">
        <w:rPr>
          <w:rFonts w:hint="eastAsia"/>
          <w:color w:val="FF0000"/>
        </w:rPr>
        <w:t>）</w:t>
      </w:r>
    </w:p>
    <w:p w:rsidR="00EC2645" w:rsidRDefault="00EC2645" w:rsidP="00EC2645">
      <w:r>
        <w:t xml:space="preserve">show engines </w:t>
      </w:r>
      <w:r>
        <w:rPr>
          <w:rFonts w:hint="eastAsia"/>
        </w:rPr>
        <w:t>\</w:t>
      </w:r>
      <w:r>
        <w:t>G</w:t>
      </w:r>
      <w:r w:rsidR="00ED406B">
        <w:t xml:space="preserve"> </w:t>
      </w:r>
      <w:r w:rsidR="00ED406B">
        <w:rPr>
          <w:rFonts w:hint="eastAsia"/>
        </w:rPr>
        <w:t>;</w:t>
      </w:r>
      <w:r>
        <w:t xml:space="preserve"> </w:t>
      </w:r>
      <w:r>
        <w:t>查询</w:t>
      </w:r>
      <w:r w:rsidR="00BA4011">
        <w:t>mysql</w:t>
      </w:r>
      <w:r>
        <w:t>数据库</w:t>
      </w:r>
      <w:r w:rsidR="00076E32">
        <w:t>支持的</w:t>
      </w:r>
      <w:r>
        <w:t>引擎是</w:t>
      </w:r>
      <w:r w:rsidRPr="002B65E7">
        <w:t>MyISAM</w:t>
      </w:r>
      <w:r>
        <w:t xml:space="preserve"> </w:t>
      </w:r>
      <w:r>
        <w:t>还是</w:t>
      </w:r>
      <w:r>
        <w:t>InnoDB</w:t>
      </w:r>
      <w:r>
        <w:rPr>
          <w:rFonts w:hint="eastAsia"/>
        </w:rPr>
        <w:t>,</w:t>
      </w:r>
      <w:r>
        <w:t>格式化</w:t>
      </w:r>
    </w:p>
    <w:p w:rsidR="00ED406B" w:rsidRDefault="00ED406B" w:rsidP="00EC2645">
      <w:pPr>
        <w:rPr>
          <w:rFonts w:hint="eastAsia"/>
        </w:rPr>
      </w:pPr>
      <w:r w:rsidRPr="00ED406B">
        <w:t>show variables like '%storage_engine%';</w:t>
      </w:r>
      <w:r>
        <w:t xml:space="preserve"> </w:t>
      </w:r>
      <w:r w:rsidR="008151FE">
        <w:t>查看当前的数据库引擎</w:t>
      </w:r>
    </w:p>
    <w:p w:rsidR="00ED406B" w:rsidRDefault="00ED406B" w:rsidP="00EC2645">
      <w:r>
        <w:rPr>
          <w:noProof/>
        </w:rPr>
        <w:drawing>
          <wp:inline distT="0" distB="0" distL="0" distR="0" wp14:anchorId="5F5D436F" wp14:editId="10E6D5A2">
            <wp:extent cx="3905250" cy="1447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2368" w:rsidRDefault="00B36CFE" w:rsidP="00EC2645">
      <w:pPr>
        <w:rPr>
          <w:rFonts w:hint="eastAsia"/>
        </w:rPr>
      </w:pPr>
      <w:r>
        <w:rPr>
          <w:noProof/>
        </w:rPr>
        <w:drawing>
          <wp:inline distT="0" distB="0" distL="0" distR="0" wp14:anchorId="7FD91920" wp14:editId="44BDBD03">
            <wp:extent cx="9058275" cy="16478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0582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646" w:rsidRDefault="00D8182E" w:rsidP="00BB2E64">
      <w:pPr>
        <w:pStyle w:val="2"/>
      </w:pPr>
      <w:r>
        <w:rPr>
          <w:rFonts w:hint="eastAsia"/>
        </w:rPr>
        <w:t>索引</w:t>
      </w:r>
      <w:r w:rsidR="006F573D">
        <w:rPr>
          <w:rFonts w:hint="eastAsia"/>
        </w:rPr>
        <w:t>：数据结构</w:t>
      </w:r>
      <w:r w:rsidR="006F573D">
        <w:rPr>
          <w:rFonts w:hint="eastAsia"/>
        </w:rPr>
        <w:t xml:space="preserve"> </w:t>
      </w:r>
      <w:r w:rsidR="006F573D">
        <w:t>B</w:t>
      </w:r>
      <w:r w:rsidR="006F573D">
        <w:t>树</w:t>
      </w:r>
      <w:r w:rsidR="00674F20">
        <w:rPr>
          <w:rFonts w:hint="eastAsia"/>
        </w:rPr>
        <w:t>，</w:t>
      </w:r>
      <w:r w:rsidR="00674F20">
        <w:t>更改索引前</w:t>
      </w:r>
      <w:r w:rsidR="00674F20">
        <w:rPr>
          <w:rFonts w:hint="eastAsia"/>
        </w:rPr>
        <w:t>，</w:t>
      </w:r>
      <w:r w:rsidR="00674F20">
        <w:t>先删除旧索引</w:t>
      </w:r>
      <w:r w:rsidR="00674F20">
        <w:rPr>
          <w:rFonts w:hint="eastAsia"/>
        </w:rPr>
        <w:t>。</w:t>
      </w:r>
      <w:bookmarkStart w:id="0" w:name="_GoBack"/>
      <w:bookmarkEnd w:id="0"/>
    </w:p>
    <w:p w:rsidR="00BE7CDA" w:rsidRDefault="00BE7CDA" w:rsidP="00BE7CD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C022989" wp14:editId="7ADD0783">
            <wp:extent cx="8715375" cy="35623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7153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F20" w:rsidRDefault="00BB4308" w:rsidP="00674F20">
      <w:pPr>
        <w:pStyle w:val="a5"/>
        <w:ind w:left="360" w:firstLineChars="0" w:firstLine="0"/>
        <w:rPr>
          <w:rFonts w:hint="eastAsia"/>
        </w:rPr>
      </w:pPr>
      <w:r>
        <w:t>缺点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.</w:t>
      </w:r>
      <w:r>
        <w:t>索引本身很大</w:t>
      </w:r>
      <w:r>
        <w:rPr>
          <w:rFonts w:hint="eastAsia"/>
        </w:rPr>
        <w:t>，</w:t>
      </w:r>
      <w:r>
        <w:t>可以放在内存或者硬盘中</w:t>
      </w:r>
      <w:r>
        <w:rPr>
          <w:rFonts w:hint="eastAsia"/>
        </w:rPr>
        <w:t>(</w:t>
      </w:r>
      <w:r>
        <w:rPr>
          <w:rFonts w:hint="eastAsia"/>
        </w:rPr>
        <w:t>默认</w:t>
      </w:r>
      <w:r>
        <w:t>)  2.</w:t>
      </w:r>
      <w:r>
        <w:t>索引不适用的情况</w:t>
      </w:r>
      <w:r>
        <w:rPr>
          <w:rFonts w:hint="eastAsia"/>
        </w:rPr>
        <w:t xml:space="preserve"> a</w:t>
      </w:r>
      <w:r>
        <w:t>少量数据</w:t>
      </w:r>
      <w:r>
        <w:rPr>
          <w:rFonts w:hint="eastAsia"/>
        </w:rPr>
        <w:t xml:space="preserve"> b</w:t>
      </w:r>
      <w:r>
        <w:rPr>
          <w:rFonts w:hint="eastAsia"/>
        </w:rPr>
        <w:t>频繁更新的字段</w:t>
      </w:r>
      <w:r>
        <w:rPr>
          <w:rFonts w:hint="eastAsia"/>
        </w:rPr>
        <w:t>(</w:t>
      </w:r>
      <w:r>
        <w:rPr>
          <w:rFonts w:hint="eastAsia"/>
        </w:rPr>
        <w:t>也会更新索引</w:t>
      </w:r>
      <w:r>
        <w:t>) c</w:t>
      </w:r>
      <w:r>
        <w:t>很少使用的字段</w:t>
      </w:r>
      <w:r w:rsidR="00F94717">
        <w:rPr>
          <w:rFonts w:hint="eastAsia"/>
        </w:rPr>
        <w:t xml:space="preserve"> </w:t>
      </w:r>
      <w:r w:rsidR="00F94717">
        <w:t>3.</w:t>
      </w:r>
      <w:r w:rsidR="00F94717">
        <w:t>索引增加查询效率</w:t>
      </w:r>
      <w:r w:rsidR="00F94717">
        <w:rPr>
          <w:rFonts w:hint="eastAsia"/>
        </w:rPr>
        <w:t>，</w:t>
      </w:r>
      <w:r w:rsidR="00F94717">
        <w:t>但是会降低增删改的效率</w:t>
      </w:r>
      <w:r w:rsidR="00F94717">
        <w:rPr>
          <w:rFonts w:hint="eastAsia"/>
        </w:rPr>
        <w:t>(</w:t>
      </w:r>
      <w:r w:rsidR="00175697">
        <w:rPr>
          <w:rFonts w:hint="eastAsia"/>
        </w:rPr>
        <w:t>因为要</w:t>
      </w:r>
      <w:r w:rsidR="00F94717">
        <w:rPr>
          <w:rFonts w:hint="eastAsia"/>
        </w:rPr>
        <w:t>同步索引</w:t>
      </w:r>
      <w:r w:rsidR="00F94717">
        <w:t>)</w:t>
      </w:r>
    </w:p>
    <w:p w:rsidR="00FE24B8" w:rsidRDefault="00B33A18" w:rsidP="00BE7CDA">
      <w:pPr>
        <w:pStyle w:val="a5"/>
        <w:ind w:left="360" w:firstLineChars="0" w:firstLine="0"/>
      </w:pPr>
      <w:r>
        <w:t>优点</w:t>
      </w:r>
      <w:r>
        <w:rPr>
          <w:rFonts w:hint="eastAsia"/>
        </w:rPr>
        <w:t>：</w:t>
      </w:r>
      <w:r w:rsidR="002C4A60">
        <w:rPr>
          <w:rFonts w:hint="eastAsia"/>
        </w:rPr>
        <w:t>1</w:t>
      </w:r>
      <w:r w:rsidR="002C4A60">
        <w:t>.</w:t>
      </w:r>
      <w:r w:rsidR="002C4A60">
        <w:t>提高查询效率</w:t>
      </w:r>
      <w:r w:rsidR="002C4A60">
        <w:rPr>
          <w:rFonts w:hint="eastAsia"/>
        </w:rPr>
        <w:t>，</w:t>
      </w:r>
      <w:r w:rsidR="002C4A60">
        <w:t>降低</w:t>
      </w:r>
      <w:r w:rsidR="002C4A60">
        <w:t>io</w:t>
      </w:r>
      <w:r w:rsidR="002C4A60">
        <w:t>使用率</w:t>
      </w:r>
      <w:r w:rsidR="002C4A60">
        <w:rPr>
          <w:rFonts w:hint="eastAsia"/>
        </w:rPr>
        <w:t xml:space="preserve"> </w:t>
      </w:r>
      <w:r w:rsidR="002C4A60">
        <w:t xml:space="preserve">2. </w:t>
      </w:r>
      <w:r w:rsidR="002C4A60">
        <w:t>降低</w:t>
      </w:r>
      <w:r w:rsidR="002C4A60">
        <w:t>CPU</w:t>
      </w:r>
      <w:r w:rsidR="002C4A60">
        <w:t>使用率</w:t>
      </w:r>
      <w:r w:rsidR="00A82606">
        <w:rPr>
          <w:rFonts w:hint="eastAsia"/>
        </w:rPr>
        <w:t>，</w:t>
      </w:r>
      <w:r w:rsidR="00A82606">
        <w:t>因为</w:t>
      </w:r>
      <w:r w:rsidR="00A82606">
        <w:t>b</w:t>
      </w:r>
      <w:r w:rsidR="00A82606">
        <w:t>树索引本身就是一个排好序的结构</w:t>
      </w:r>
      <w:r w:rsidR="00A82606">
        <w:rPr>
          <w:rFonts w:hint="eastAsia"/>
        </w:rPr>
        <w:t>。</w:t>
      </w:r>
    </w:p>
    <w:p w:rsidR="007060E2" w:rsidRDefault="00476801" w:rsidP="00BE7CDA">
      <w:pPr>
        <w:pStyle w:val="a5"/>
        <w:ind w:left="360" w:firstLineChars="0" w:firstLine="0"/>
      </w:pPr>
      <w:r>
        <w:t>b</w:t>
      </w:r>
      <w:r>
        <w:t>树检索原理</w:t>
      </w:r>
    </w:p>
    <w:p w:rsidR="007060E2" w:rsidRDefault="007060E2" w:rsidP="00BE7CD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22E1EFE8" wp14:editId="28A584CC">
            <wp:extent cx="5191125" cy="41814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44AC">
        <w:rPr>
          <w:noProof/>
        </w:rPr>
        <w:drawing>
          <wp:inline distT="0" distB="0" distL="0" distR="0" wp14:anchorId="297F71FE" wp14:editId="2D41D7AD">
            <wp:extent cx="8181975" cy="45243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181975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1604" w:rsidRDefault="00B01604" w:rsidP="00BE7CDA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721EF688" wp14:editId="0DA3EC02">
            <wp:extent cx="5343525" cy="288607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1614">
        <w:rPr>
          <w:noProof/>
        </w:rPr>
        <w:drawing>
          <wp:inline distT="0" distB="0" distL="0" distR="0" wp14:anchorId="658CF398" wp14:editId="43B32193">
            <wp:extent cx="7686675" cy="32480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866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308" w:rsidRDefault="00DB15CC" w:rsidP="007F2AF0">
      <w:pPr>
        <w:pStyle w:val="2"/>
      </w:pPr>
      <w:r>
        <w:rPr>
          <w:rFonts w:hint="eastAsia"/>
        </w:rPr>
        <w:t>sql</w:t>
      </w:r>
      <w:r w:rsidR="00A27B59">
        <w:rPr>
          <w:rFonts w:hint="eastAsia"/>
        </w:rPr>
        <w:t>性能问题</w:t>
      </w:r>
    </w:p>
    <w:p w:rsidR="003C265E" w:rsidRPr="003C265E" w:rsidRDefault="003C265E" w:rsidP="003C265E">
      <w:pPr>
        <w:rPr>
          <w:rFonts w:hint="eastAsia"/>
        </w:rPr>
      </w:pPr>
      <w:r>
        <w:rPr>
          <w:noProof/>
        </w:rPr>
        <w:drawing>
          <wp:inline distT="0" distB="0" distL="0" distR="0" wp14:anchorId="6E4AAD2A" wp14:editId="3EE86658">
            <wp:extent cx="5619750" cy="2247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93B" w:rsidRPr="009C293B" w:rsidRDefault="009C293B" w:rsidP="007F2AF0">
      <w:pPr>
        <w:pStyle w:val="a5"/>
        <w:numPr>
          <w:ilvl w:val="0"/>
          <w:numId w:val="2"/>
        </w:numPr>
        <w:ind w:firstLineChars="0"/>
        <w:rPr>
          <w:rStyle w:val="a3"/>
        </w:rPr>
      </w:pPr>
      <w:r>
        <w:rPr>
          <w:rFonts w:ascii="Arial" w:hAnsi="Arial" w:cs="Arial"/>
          <w:color w:val="222222"/>
          <w:sz w:val="23"/>
          <w:szCs w:val="23"/>
        </w:rPr>
        <w:t>使用</w:t>
      </w:r>
      <w:r>
        <w:rPr>
          <w:rFonts w:ascii="Arial" w:hAnsi="Arial" w:cs="Arial"/>
          <w:color w:val="222222"/>
          <w:sz w:val="23"/>
          <w:szCs w:val="23"/>
        </w:rPr>
        <w:t>EXPLAIN</w:t>
      </w:r>
      <w:r>
        <w:rPr>
          <w:rFonts w:ascii="Arial" w:hAnsi="Arial" w:cs="Arial"/>
          <w:color w:val="222222"/>
          <w:sz w:val="23"/>
          <w:szCs w:val="23"/>
        </w:rPr>
        <w:t>关键字可以模拟优化器执行</w:t>
      </w:r>
      <w:r>
        <w:rPr>
          <w:rFonts w:ascii="Arial" w:hAnsi="Arial" w:cs="Arial"/>
          <w:color w:val="222222"/>
          <w:sz w:val="23"/>
          <w:szCs w:val="23"/>
        </w:rPr>
        <w:t>SQL</w:t>
      </w:r>
      <w:r>
        <w:rPr>
          <w:rFonts w:ascii="Arial" w:hAnsi="Arial" w:cs="Arial"/>
          <w:color w:val="222222"/>
          <w:sz w:val="23"/>
          <w:szCs w:val="23"/>
        </w:rPr>
        <w:t>语句，分析查询语句或是结构的性能瓶颈</w:t>
      </w:r>
      <w:r w:rsidR="0033296C">
        <w:rPr>
          <w:rFonts w:ascii="Arial" w:hAnsi="Arial" w:cs="Arial" w:hint="eastAsia"/>
          <w:color w:val="222222"/>
          <w:sz w:val="23"/>
          <w:szCs w:val="23"/>
        </w:rPr>
        <w:t>,</w:t>
      </w:r>
      <w:r w:rsidR="007F2AF0">
        <w:rPr>
          <w:rStyle w:val="a3"/>
          <w:rFonts w:ascii="Courier New" w:hAnsi="Courier New" w:cs="Courier New"/>
          <w:color w:val="0000FF"/>
          <w:sz w:val="18"/>
          <w:szCs w:val="18"/>
        </w:rPr>
        <w:t xml:space="preserve"> </w:t>
      </w:r>
      <w:r w:rsidR="0033296C">
        <w:rPr>
          <w:rFonts w:ascii="Arial" w:hAnsi="Arial" w:cs="Arial"/>
          <w:color w:val="222222"/>
          <w:sz w:val="23"/>
          <w:szCs w:val="23"/>
        </w:rPr>
        <w:t>id</w:t>
      </w:r>
      <w:r w:rsidR="0033296C">
        <w:rPr>
          <w:rFonts w:ascii="Arial" w:hAnsi="Arial" w:cs="Arial"/>
          <w:color w:val="222222"/>
          <w:sz w:val="23"/>
          <w:szCs w:val="23"/>
        </w:rPr>
        <w:t>越大执行优先级越高，</w:t>
      </w:r>
      <w:r w:rsidR="0033296C">
        <w:rPr>
          <w:rFonts w:ascii="Arial" w:hAnsi="Arial" w:cs="Arial"/>
          <w:color w:val="222222"/>
          <w:sz w:val="23"/>
          <w:szCs w:val="23"/>
        </w:rPr>
        <w:t>id</w:t>
      </w:r>
      <w:r w:rsidR="0033296C">
        <w:rPr>
          <w:rFonts w:ascii="Arial" w:hAnsi="Arial" w:cs="Arial"/>
          <w:color w:val="222222"/>
          <w:sz w:val="23"/>
          <w:szCs w:val="23"/>
        </w:rPr>
        <w:t>相同则从上往下执行，</w:t>
      </w:r>
      <w:r w:rsidR="0033296C">
        <w:rPr>
          <w:rFonts w:ascii="Arial" w:hAnsi="Arial" w:cs="Arial"/>
          <w:color w:val="222222"/>
          <w:sz w:val="23"/>
          <w:szCs w:val="23"/>
        </w:rPr>
        <w:t>id</w:t>
      </w:r>
      <w:r w:rsidR="0033296C">
        <w:rPr>
          <w:rFonts w:ascii="Arial" w:hAnsi="Arial" w:cs="Arial"/>
          <w:color w:val="222222"/>
          <w:sz w:val="23"/>
          <w:szCs w:val="23"/>
        </w:rPr>
        <w:t>为</w:t>
      </w:r>
      <w:r w:rsidR="0033296C">
        <w:rPr>
          <w:rFonts w:ascii="Arial" w:hAnsi="Arial" w:cs="Arial"/>
          <w:color w:val="222222"/>
          <w:sz w:val="23"/>
          <w:szCs w:val="23"/>
        </w:rPr>
        <w:t>NULL</w:t>
      </w:r>
      <w:r w:rsidR="0033296C">
        <w:rPr>
          <w:rFonts w:ascii="Arial" w:hAnsi="Arial" w:cs="Arial"/>
          <w:color w:val="222222"/>
          <w:sz w:val="23"/>
          <w:szCs w:val="23"/>
        </w:rPr>
        <w:t>最后执行。</w:t>
      </w:r>
    </w:p>
    <w:p w:rsidR="007F2AF0" w:rsidRDefault="007F2AF0" w:rsidP="009C293B">
      <w:pPr>
        <w:pStyle w:val="a5"/>
        <w:ind w:left="360" w:firstLineChars="0" w:firstLine="0"/>
        <w:rPr>
          <w:rFonts w:ascii="Courier New" w:hAnsi="Courier New" w:cs="Courier New"/>
          <w:color w:val="000000"/>
          <w:sz w:val="18"/>
          <w:szCs w:val="18"/>
          <w:shd w:val="clear" w:color="auto" w:fill="F9F2F4"/>
        </w:rPr>
      </w:pPr>
      <w:r w:rsidRPr="007F2AF0">
        <w:rPr>
          <w:rStyle w:val="a3"/>
          <w:rFonts w:ascii="Courier New" w:hAnsi="Courier New" w:cs="Courier New"/>
          <w:color w:val="0000FF"/>
          <w:sz w:val="18"/>
          <w:szCs w:val="18"/>
        </w:rPr>
        <w:t xml:space="preserve"> </w:t>
      </w:r>
      <w:r w:rsidRPr="007F2AF0">
        <w:rPr>
          <w:rStyle w:val="hljs-keyword"/>
          <w:rFonts w:ascii="Courier New" w:hAnsi="Courier New" w:cs="Courier New"/>
          <w:color w:val="FF0000"/>
          <w:sz w:val="18"/>
          <w:szCs w:val="18"/>
        </w:rPr>
        <w:t>explain</w:t>
      </w:r>
      <w:r w:rsidRPr="007F2AF0">
        <w:rPr>
          <w:rFonts w:ascii="Courier New" w:hAnsi="Courier New" w:cs="Courier New"/>
          <w:color w:val="000000"/>
          <w:sz w:val="18"/>
          <w:szCs w:val="18"/>
          <w:shd w:val="clear" w:color="auto" w:fill="F9F2F4"/>
        </w:rPr>
        <w:t xml:space="preserve"> </w:t>
      </w:r>
      <w:r w:rsidRPr="007F2AF0">
        <w:rPr>
          <w:rStyle w:val="hljs-keyword"/>
          <w:rFonts w:ascii="Courier New" w:hAnsi="Courier New" w:cs="Courier New"/>
          <w:color w:val="0000FF"/>
          <w:sz w:val="18"/>
          <w:szCs w:val="18"/>
        </w:rPr>
        <w:t>select</w:t>
      </w:r>
      <w:r w:rsidRPr="007F2AF0">
        <w:rPr>
          <w:rFonts w:ascii="Courier New" w:hAnsi="Courier New" w:cs="Courier New"/>
          <w:color w:val="000000"/>
          <w:sz w:val="18"/>
          <w:szCs w:val="18"/>
          <w:shd w:val="clear" w:color="auto" w:fill="F9F2F4"/>
        </w:rPr>
        <w:t xml:space="preserve"> * </w:t>
      </w:r>
      <w:r w:rsidRPr="007F2AF0">
        <w:rPr>
          <w:rStyle w:val="hljs-keyword"/>
          <w:rFonts w:ascii="Courier New" w:hAnsi="Courier New" w:cs="Courier New"/>
          <w:color w:val="0000FF"/>
          <w:sz w:val="18"/>
          <w:szCs w:val="18"/>
        </w:rPr>
        <w:t>from</w:t>
      </w:r>
      <w:r w:rsidRPr="007F2AF0">
        <w:rPr>
          <w:rFonts w:ascii="Courier New" w:hAnsi="Courier New" w:cs="Courier New"/>
          <w:color w:val="000000"/>
          <w:sz w:val="18"/>
          <w:szCs w:val="18"/>
          <w:shd w:val="clear" w:color="auto" w:fill="F9F2F4"/>
        </w:rPr>
        <w:t xml:space="preserve"> actor;</w:t>
      </w:r>
    </w:p>
    <w:p w:rsidR="0033296C" w:rsidRDefault="0033296C" w:rsidP="009C293B">
      <w:pPr>
        <w:pStyle w:val="a5"/>
        <w:ind w:left="360" w:firstLineChars="0" w:firstLine="0"/>
      </w:pPr>
      <w:r>
        <w:rPr>
          <w:noProof/>
        </w:rPr>
        <w:drawing>
          <wp:inline distT="0" distB="0" distL="0" distR="0">
            <wp:extent cx="6438900" cy="704850"/>
            <wp:effectExtent l="0" t="0" r="0" b="0"/>
            <wp:docPr id="11" name="图片 11" descr="执行expla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执行explai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296C" w:rsidRDefault="0033296C" w:rsidP="0033296C">
      <w:pPr>
        <w:pStyle w:val="a5"/>
        <w:numPr>
          <w:ilvl w:val="1"/>
          <w:numId w:val="2"/>
        </w:numPr>
        <w:ind w:firstLineChars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id</w:t>
      </w:r>
      <w:r>
        <w:rPr>
          <w:rFonts w:ascii="Arial" w:hAnsi="Arial" w:cs="Arial"/>
          <w:color w:val="222222"/>
          <w:sz w:val="23"/>
          <w:szCs w:val="23"/>
        </w:rPr>
        <w:t>列的编号是</w:t>
      </w:r>
      <w:r>
        <w:rPr>
          <w:rFonts w:ascii="Arial" w:hAnsi="Arial" w:cs="Arial"/>
          <w:color w:val="222222"/>
          <w:sz w:val="23"/>
          <w:szCs w:val="23"/>
        </w:rPr>
        <w:t>select</w:t>
      </w:r>
      <w:r>
        <w:rPr>
          <w:rFonts w:ascii="Arial" w:hAnsi="Arial" w:cs="Arial"/>
          <w:color w:val="222222"/>
          <w:sz w:val="23"/>
          <w:szCs w:val="23"/>
        </w:rPr>
        <w:t>的序列号</w:t>
      </w:r>
      <w:r>
        <w:rPr>
          <w:rFonts w:ascii="Arial" w:hAnsi="Arial" w:cs="Arial" w:hint="eastAsia"/>
          <w:color w:val="222222"/>
          <w:sz w:val="23"/>
          <w:szCs w:val="23"/>
        </w:rPr>
        <w:t>,</w:t>
      </w:r>
      <w:r>
        <w:rPr>
          <w:rFonts w:ascii="Arial" w:hAnsi="Arial" w:cs="Arial"/>
          <w:color w:val="222222"/>
          <w:sz w:val="23"/>
          <w:szCs w:val="23"/>
        </w:rPr>
        <w:t>有几个</w:t>
      </w:r>
      <w:r>
        <w:rPr>
          <w:rFonts w:ascii="Arial" w:hAnsi="Arial" w:cs="Arial"/>
          <w:color w:val="222222"/>
          <w:sz w:val="23"/>
          <w:szCs w:val="23"/>
        </w:rPr>
        <w:t>select</w:t>
      </w:r>
      <w:r>
        <w:rPr>
          <w:rFonts w:ascii="Arial" w:hAnsi="Arial" w:cs="Arial"/>
          <w:color w:val="222222"/>
          <w:sz w:val="23"/>
          <w:szCs w:val="23"/>
        </w:rPr>
        <w:t>就有几个</w:t>
      </w:r>
      <w:r>
        <w:rPr>
          <w:rFonts w:ascii="Arial" w:hAnsi="Arial" w:cs="Arial"/>
          <w:color w:val="222222"/>
          <w:sz w:val="23"/>
          <w:szCs w:val="23"/>
        </w:rPr>
        <w:t>id</w:t>
      </w:r>
      <w:r>
        <w:rPr>
          <w:rFonts w:ascii="Arial" w:hAnsi="Arial" w:cs="Arial"/>
          <w:color w:val="222222"/>
          <w:sz w:val="23"/>
          <w:szCs w:val="23"/>
        </w:rPr>
        <w:t>，并且</w:t>
      </w:r>
      <w:r>
        <w:rPr>
          <w:rFonts w:ascii="Arial" w:hAnsi="Arial" w:cs="Arial"/>
          <w:color w:val="222222"/>
          <w:sz w:val="23"/>
          <w:szCs w:val="23"/>
        </w:rPr>
        <w:t>id</w:t>
      </w:r>
      <w:r>
        <w:rPr>
          <w:rFonts w:ascii="Arial" w:hAnsi="Arial" w:cs="Arial"/>
          <w:color w:val="222222"/>
          <w:sz w:val="23"/>
          <w:szCs w:val="23"/>
        </w:rPr>
        <w:t>的顺序是按</w:t>
      </w:r>
      <w:r>
        <w:rPr>
          <w:rFonts w:ascii="Arial" w:hAnsi="Arial" w:cs="Arial"/>
          <w:color w:val="222222"/>
          <w:sz w:val="23"/>
          <w:szCs w:val="23"/>
        </w:rPr>
        <w:t>select</w:t>
      </w:r>
      <w:r>
        <w:rPr>
          <w:rFonts w:ascii="Arial" w:hAnsi="Arial" w:cs="Arial"/>
          <w:color w:val="222222"/>
          <w:sz w:val="23"/>
          <w:szCs w:val="23"/>
        </w:rPr>
        <w:t>出现的顺序增长的。</w:t>
      </w:r>
    </w:p>
    <w:p w:rsidR="000927E6" w:rsidRPr="000927E6" w:rsidRDefault="00023449" w:rsidP="0033296C">
      <w:pPr>
        <w:pStyle w:val="a5"/>
        <w:numPr>
          <w:ilvl w:val="1"/>
          <w:numId w:val="2"/>
        </w:numPr>
        <w:ind w:firstLineChars="0"/>
      </w:pPr>
      <w:r>
        <w:rPr>
          <w:rFonts w:ascii="Arial" w:hAnsi="Arial" w:cs="Arial"/>
          <w:color w:val="222222"/>
          <w:sz w:val="23"/>
          <w:szCs w:val="23"/>
        </w:rPr>
        <w:t>select type</w:t>
      </w:r>
      <w:r>
        <w:rPr>
          <w:rFonts w:ascii="Arial" w:hAnsi="Arial" w:cs="Arial"/>
          <w:color w:val="222222"/>
          <w:sz w:val="23"/>
          <w:szCs w:val="23"/>
        </w:rPr>
        <w:t>列表示对应行是简单还是复杂的查询。</w:t>
      </w:r>
    </w:p>
    <w:p w:rsidR="0033296C" w:rsidRDefault="00023449" w:rsidP="000927E6">
      <w:pPr>
        <w:pStyle w:val="a5"/>
        <w:ind w:left="720" w:firstLineChars="0" w:firstLine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simple</w:t>
      </w:r>
      <w:r>
        <w:rPr>
          <w:rFonts w:ascii="Arial" w:hAnsi="Arial" w:cs="Arial"/>
          <w:color w:val="222222"/>
          <w:sz w:val="23"/>
          <w:szCs w:val="23"/>
        </w:rPr>
        <w:t>：简单查询。查询不包含子查询和</w:t>
      </w:r>
      <w:r>
        <w:rPr>
          <w:rFonts w:ascii="Arial" w:hAnsi="Arial" w:cs="Arial"/>
          <w:color w:val="222222"/>
          <w:sz w:val="23"/>
          <w:szCs w:val="23"/>
        </w:rPr>
        <w:t>union</w:t>
      </w:r>
      <w:r>
        <w:rPr>
          <w:rFonts w:ascii="Arial" w:hAnsi="Arial" w:cs="Arial"/>
          <w:color w:val="222222"/>
          <w:sz w:val="23"/>
          <w:szCs w:val="23"/>
        </w:rPr>
        <w:t>。</w:t>
      </w:r>
    </w:p>
    <w:p w:rsidR="000927E6" w:rsidRDefault="000927E6" w:rsidP="000927E6">
      <w:pPr>
        <w:pStyle w:val="a5"/>
        <w:ind w:left="720" w:firstLineChars="0" w:firstLine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primary</w:t>
      </w:r>
      <w:r>
        <w:rPr>
          <w:rFonts w:ascii="Arial" w:hAnsi="Arial" w:cs="Arial"/>
          <w:color w:val="222222"/>
          <w:sz w:val="23"/>
          <w:szCs w:val="23"/>
        </w:rPr>
        <w:t>：复杂查询中最外层的</w:t>
      </w:r>
      <w:r>
        <w:rPr>
          <w:rFonts w:ascii="Arial" w:hAnsi="Arial" w:cs="Arial"/>
          <w:color w:val="222222"/>
          <w:sz w:val="23"/>
          <w:szCs w:val="23"/>
        </w:rPr>
        <w:t>select</w:t>
      </w:r>
    </w:p>
    <w:p w:rsidR="000927E6" w:rsidRDefault="000927E6" w:rsidP="000927E6">
      <w:pPr>
        <w:pStyle w:val="a5"/>
        <w:ind w:left="720" w:firstLineChars="0" w:firstLine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subquery</w:t>
      </w:r>
      <w:r>
        <w:rPr>
          <w:rFonts w:ascii="Arial" w:hAnsi="Arial" w:cs="Arial"/>
          <w:color w:val="222222"/>
          <w:sz w:val="23"/>
          <w:szCs w:val="23"/>
        </w:rPr>
        <w:t>：包含在</w:t>
      </w:r>
      <w:r>
        <w:rPr>
          <w:rFonts w:ascii="Arial" w:hAnsi="Arial" w:cs="Arial"/>
          <w:color w:val="222222"/>
          <w:sz w:val="23"/>
          <w:szCs w:val="23"/>
        </w:rPr>
        <w:t>select</w:t>
      </w:r>
      <w:r>
        <w:rPr>
          <w:rFonts w:ascii="Arial" w:hAnsi="Arial" w:cs="Arial"/>
          <w:color w:val="222222"/>
          <w:sz w:val="23"/>
          <w:szCs w:val="23"/>
        </w:rPr>
        <w:t>中的子查询（不在</w:t>
      </w:r>
      <w:r>
        <w:rPr>
          <w:rFonts w:ascii="Arial" w:hAnsi="Arial" w:cs="Arial"/>
          <w:color w:val="222222"/>
          <w:sz w:val="23"/>
          <w:szCs w:val="23"/>
        </w:rPr>
        <w:t>from</w:t>
      </w:r>
      <w:r>
        <w:rPr>
          <w:rFonts w:ascii="Arial" w:hAnsi="Arial" w:cs="Arial"/>
          <w:color w:val="222222"/>
          <w:sz w:val="23"/>
          <w:szCs w:val="23"/>
        </w:rPr>
        <w:t>子句中）</w:t>
      </w:r>
    </w:p>
    <w:p w:rsidR="000927E6" w:rsidRPr="000927E6" w:rsidRDefault="000927E6" w:rsidP="000927E6">
      <w:pPr>
        <w:pStyle w:val="a5"/>
        <w:ind w:left="720" w:firstLineChars="0" w:firstLine="0"/>
        <w:rPr>
          <w:rFonts w:hint="eastAsia"/>
        </w:rPr>
      </w:pPr>
      <w:r>
        <w:rPr>
          <w:rFonts w:ascii="Arial" w:hAnsi="Arial" w:cs="Arial"/>
          <w:color w:val="222222"/>
          <w:sz w:val="23"/>
          <w:szCs w:val="23"/>
        </w:rPr>
        <w:t>derived</w:t>
      </w:r>
      <w:r>
        <w:rPr>
          <w:rFonts w:ascii="Arial" w:hAnsi="Arial" w:cs="Arial"/>
          <w:color w:val="222222"/>
          <w:sz w:val="23"/>
          <w:szCs w:val="23"/>
        </w:rPr>
        <w:t>：包含在</w:t>
      </w:r>
      <w:r>
        <w:rPr>
          <w:rFonts w:ascii="Arial" w:hAnsi="Arial" w:cs="Arial"/>
          <w:color w:val="222222"/>
          <w:sz w:val="23"/>
          <w:szCs w:val="23"/>
        </w:rPr>
        <w:t>from</w:t>
      </w:r>
      <w:r>
        <w:rPr>
          <w:rFonts w:ascii="Arial" w:hAnsi="Arial" w:cs="Arial"/>
          <w:color w:val="222222"/>
          <w:sz w:val="23"/>
          <w:szCs w:val="23"/>
        </w:rPr>
        <w:t>子句中的子查询。</w:t>
      </w:r>
      <w:r>
        <w:rPr>
          <w:rFonts w:ascii="Arial" w:hAnsi="Arial" w:cs="Arial"/>
          <w:color w:val="222222"/>
          <w:sz w:val="23"/>
          <w:szCs w:val="23"/>
        </w:rPr>
        <w:t>MySQL</w:t>
      </w:r>
      <w:r>
        <w:rPr>
          <w:rFonts w:ascii="Arial" w:hAnsi="Arial" w:cs="Arial"/>
          <w:color w:val="222222"/>
          <w:sz w:val="23"/>
          <w:szCs w:val="23"/>
        </w:rPr>
        <w:t>会将结果存放在一个临时表中，也称为派生表。</w:t>
      </w:r>
    </w:p>
    <w:p w:rsidR="000927E6" w:rsidRPr="00A520CA" w:rsidRDefault="006228E2" w:rsidP="0033296C">
      <w:pPr>
        <w:pStyle w:val="a5"/>
        <w:numPr>
          <w:ilvl w:val="1"/>
          <w:numId w:val="2"/>
        </w:numPr>
        <w:ind w:firstLineChars="0"/>
      </w:pPr>
      <w:r>
        <w:rPr>
          <w:rFonts w:hint="eastAsia"/>
        </w:rPr>
        <w:t>t</w:t>
      </w:r>
      <w:r>
        <w:t>able</w:t>
      </w:r>
      <w:r>
        <w:t>列</w:t>
      </w:r>
      <w:r w:rsidR="00847AC1">
        <w:rPr>
          <w:rFonts w:hint="eastAsia"/>
        </w:rPr>
        <w:t>：</w:t>
      </w:r>
      <w:r w:rsidR="006D0E88">
        <w:rPr>
          <w:rFonts w:ascii="Arial" w:hAnsi="Arial" w:cs="Arial"/>
          <w:color w:val="222222"/>
          <w:sz w:val="23"/>
          <w:szCs w:val="23"/>
        </w:rPr>
        <w:t>这一列表示</w:t>
      </w:r>
      <w:r w:rsidR="006D0E88">
        <w:rPr>
          <w:rFonts w:ascii="Arial" w:hAnsi="Arial" w:cs="Arial"/>
          <w:color w:val="222222"/>
          <w:sz w:val="23"/>
          <w:szCs w:val="23"/>
        </w:rPr>
        <w:t>explain</w:t>
      </w:r>
      <w:r w:rsidR="006D0E88">
        <w:rPr>
          <w:rFonts w:ascii="Arial" w:hAnsi="Arial" w:cs="Arial"/>
          <w:color w:val="222222"/>
          <w:sz w:val="23"/>
          <w:szCs w:val="23"/>
        </w:rPr>
        <w:t>的一行正在访问哪个表</w:t>
      </w:r>
    </w:p>
    <w:p w:rsidR="00A520CA" w:rsidRPr="00A520CA" w:rsidRDefault="00A520CA" w:rsidP="0033296C">
      <w:pPr>
        <w:pStyle w:val="a5"/>
        <w:numPr>
          <w:ilvl w:val="1"/>
          <w:numId w:val="2"/>
        </w:numPr>
        <w:ind w:firstLineChars="0"/>
      </w:pPr>
      <w:r>
        <w:rPr>
          <w:rFonts w:ascii="Arial" w:hAnsi="Arial" w:cs="Arial"/>
          <w:color w:val="222222"/>
          <w:sz w:val="23"/>
          <w:szCs w:val="23"/>
        </w:rPr>
        <w:t>type</w:t>
      </w:r>
      <w:r>
        <w:rPr>
          <w:rFonts w:ascii="Arial" w:hAnsi="Arial" w:cs="Arial"/>
          <w:color w:val="222222"/>
          <w:sz w:val="23"/>
          <w:szCs w:val="23"/>
        </w:rPr>
        <w:t>列这一列表示关联类型或访问类型，即</w:t>
      </w:r>
      <w:r>
        <w:rPr>
          <w:rFonts w:ascii="Arial" w:hAnsi="Arial" w:cs="Arial"/>
          <w:color w:val="222222"/>
          <w:sz w:val="23"/>
          <w:szCs w:val="23"/>
        </w:rPr>
        <w:t>MySQL</w:t>
      </w:r>
      <w:r>
        <w:rPr>
          <w:rFonts w:ascii="Arial" w:hAnsi="Arial" w:cs="Arial"/>
          <w:color w:val="222222"/>
          <w:sz w:val="23"/>
          <w:szCs w:val="23"/>
        </w:rPr>
        <w:t>决定如何查找表中的行，查找数据行对应的大概范围。依次从最优到最差的分别为：</w:t>
      </w:r>
      <w:r>
        <w:rPr>
          <w:rFonts w:ascii="Arial" w:hAnsi="Arial" w:cs="Arial"/>
          <w:color w:val="222222"/>
          <w:sz w:val="23"/>
          <w:szCs w:val="23"/>
        </w:rPr>
        <w:t>system&gt;const&gt;eq_ref&gt;ref&gt;range&gt;index&gt;All</w:t>
      </w:r>
    </w:p>
    <w:p w:rsidR="00A520CA" w:rsidRPr="001B72DA" w:rsidRDefault="00A520CA" w:rsidP="0033296C">
      <w:pPr>
        <w:pStyle w:val="a5"/>
        <w:numPr>
          <w:ilvl w:val="1"/>
          <w:numId w:val="2"/>
        </w:numPr>
        <w:ind w:firstLineChars="0"/>
      </w:pPr>
      <w:r>
        <w:rPr>
          <w:rFonts w:ascii="Arial" w:hAnsi="Arial" w:cs="Arial"/>
          <w:color w:val="222222"/>
          <w:sz w:val="23"/>
          <w:szCs w:val="23"/>
        </w:rPr>
        <w:t>possible_keys</w:t>
      </w:r>
      <w:r>
        <w:rPr>
          <w:rFonts w:ascii="Arial" w:hAnsi="Arial" w:cs="Arial"/>
          <w:color w:val="222222"/>
          <w:sz w:val="23"/>
          <w:szCs w:val="23"/>
        </w:rPr>
        <w:t>列</w:t>
      </w:r>
      <w:r w:rsidR="00ED46E2">
        <w:rPr>
          <w:rFonts w:ascii="Arial" w:hAnsi="Arial" w:cs="Arial"/>
          <w:color w:val="222222"/>
          <w:sz w:val="23"/>
          <w:szCs w:val="23"/>
        </w:rPr>
        <w:t>这一列显示</w:t>
      </w:r>
      <w:r w:rsidR="00ED46E2">
        <w:rPr>
          <w:rFonts w:ascii="Arial" w:hAnsi="Arial" w:cs="Arial"/>
          <w:color w:val="222222"/>
          <w:sz w:val="23"/>
          <w:szCs w:val="23"/>
        </w:rPr>
        <w:t>select</w:t>
      </w:r>
      <w:r w:rsidR="00ED46E2">
        <w:rPr>
          <w:rFonts w:ascii="Arial" w:hAnsi="Arial" w:cs="Arial"/>
          <w:color w:val="222222"/>
          <w:sz w:val="23"/>
          <w:szCs w:val="23"/>
        </w:rPr>
        <w:t>可能会使用哪些查询来查找。</w:t>
      </w:r>
      <w:r w:rsidR="000E4655">
        <w:rPr>
          <w:rFonts w:ascii="Arial" w:hAnsi="Arial" w:cs="Arial"/>
          <w:color w:val="222222"/>
          <w:sz w:val="23"/>
          <w:szCs w:val="23"/>
        </w:rPr>
        <w:t>explain</w:t>
      </w:r>
      <w:r w:rsidR="000E4655">
        <w:rPr>
          <w:rFonts w:ascii="Arial" w:hAnsi="Arial" w:cs="Arial"/>
          <w:color w:val="222222"/>
          <w:sz w:val="23"/>
          <w:szCs w:val="23"/>
        </w:rPr>
        <w:t>时可能会出现</w:t>
      </w:r>
      <w:r w:rsidR="000E4655">
        <w:rPr>
          <w:rFonts w:ascii="Arial" w:hAnsi="Arial" w:cs="Arial"/>
          <w:color w:val="222222"/>
          <w:sz w:val="23"/>
          <w:szCs w:val="23"/>
        </w:rPr>
        <w:t>possible_keys</w:t>
      </w:r>
      <w:r w:rsidR="000E4655">
        <w:rPr>
          <w:rFonts w:ascii="Arial" w:hAnsi="Arial" w:cs="Arial"/>
          <w:color w:val="222222"/>
          <w:sz w:val="23"/>
          <w:szCs w:val="23"/>
        </w:rPr>
        <w:t>有列，而</w:t>
      </w:r>
      <w:r w:rsidR="000E4655">
        <w:rPr>
          <w:rFonts w:ascii="Arial" w:hAnsi="Arial" w:cs="Arial"/>
          <w:color w:val="222222"/>
          <w:sz w:val="23"/>
          <w:szCs w:val="23"/>
        </w:rPr>
        <w:t>key</w:t>
      </w:r>
      <w:r w:rsidR="000E4655">
        <w:rPr>
          <w:rFonts w:ascii="Arial" w:hAnsi="Arial" w:cs="Arial"/>
          <w:color w:val="222222"/>
          <w:sz w:val="23"/>
          <w:szCs w:val="23"/>
        </w:rPr>
        <w:t>显示为</w:t>
      </w:r>
      <w:r w:rsidR="000E4655">
        <w:rPr>
          <w:rFonts w:ascii="Arial" w:hAnsi="Arial" w:cs="Arial"/>
          <w:color w:val="222222"/>
          <w:sz w:val="23"/>
          <w:szCs w:val="23"/>
        </w:rPr>
        <w:t>NULL</w:t>
      </w:r>
      <w:r w:rsidR="000E4655">
        <w:rPr>
          <w:rFonts w:ascii="Arial" w:hAnsi="Arial" w:cs="Arial"/>
          <w:color w:val="222222"/>
          <w:sz w:val="23"/>
          <w:szCs w:val="23"/>
        </w:rPr>
        <w:t>的情况，这种情况是因为表中的数据不多，</w:t>
      </w:r>
      <w:r w:rsidR="000E4655">
        <w:rPr>
          <w:rFonts w:ascii="Arial" w:hAnsi="Arial" w:cs="Arial"/>
          <w:color w:val="222222"/>
          <w:sz w:val="23"/>
          <w:szCs w:val="23"/>
        </w:rPr>
        <w:t>MySQL</w:t>
      </w:r>
      <w:r w:rsidR="000E4655">
        <w:rPr>
          <w:rFonts w:ascii="Arial" w:hAnsi="Arial" w:cs="Arial"/>
          <w:color w:val="222222"/>
          <w:sz w:val="23"/>
          <w:szCs w:val="23"/>
        </w:rPr>
        <w:t>认为索引对此查询帮助不大，选择了全表扫描。</w:t>
      </w:r>
      <w:r w:rsidR="000E4655">
        <w:rPr>
          <w:rFonts w:ascii="Arial" w:hAnsi="Arial" w:cs="Arial"/>
          <w:color w:val="222222"/>
          <w:sz w:val="23"/>
          <w:szCs w:val="23"/>
        </w:rPr>
        <w:br/>
      </w:r>
      <w:r w:rsidR="000E4655">
        <w:rPr>
          <w:rFonts w:ascii="Arial" w:hAnsi="Arial" w:cs="Arial"/>
          <w:color w:val="222222"/>
          <w:sz w:val="23"/>
          <w:szCs w:val="23"/>
        </w:rPr>
        <w:t>如果该列为</w:t>
      </w:r>
      <w:r w:rsidR="000E4655">
        <w:rPr>
          <w:rFonts w:ascii="Arial" w:hAnsi="Arial" w:cs="Arial"/>
          <w:color w:val="222222"/>
          <w:sz w:val="23"/>
          <w:szCs w:val="23"/>
        </w:rPr>
        <w:t>NULL</w:t>
      </w:r>
      <w:r w:rsidR="000E4655">
        <w:rPr>
          <w:rFonts w:ascii="Arial" w:hAnsi="Arial" w:cs="Arial"/>
          <w:color w:val="222222"/>
          <w:sz w:val="23"/>
          <w:szCs w:val="23"/>
        </w:rPr>
        <w:t>，则没有相关的索引。这种情况下，可以通过检查</w:t>
      </w:r>
      <w:r w:rsidR="000E4655">
        <w:rPr>
          <w:rFonts w:ascii="Arial" w:hAnsi="Arial" w:cs="Arial"/>
          <w:color w:val="222222"/>
          <w:sz w:val="23"/>
          <w:szCs w:val="23"/>
        </w:rPr>
        <w:t>where</w:t>
      </w:r>
      <w:r w:rsidR="000E4655">
        <w:rPr>
          <w:rFonts w:ascii="Arial" w:hAnsi="Arial" w:cs="Arial"/>
          <w:color w:val="222222"/>
          <w:sz w:val="23"/>
          <w:szCs w:val="23"/>
        </w:rPr>
        <w:t>子句看是否可以创造一个适当的索引来提高查询性能，然后用</w:t>
      </w:r>
      <w:r w:rsidR="000E4655">
        <w:rPr>
          <w:rFonts w:ascii="Arial" w:hAnsi="Arial" w:cs="Arial"/>
          <w:color w:val="222222"/>
          <w:sz w:val="23"/>
          <w:szCs w:val="23"/>
        </w:rPr>
        <w:t>explain</w:t>
      </w:r>
      <w:r w:rsidR="000E4655">
        <w:rPr>
          <w:rFonts w:ascii="Arial" w:hAnsi="Arial" w:cs="Arial"/>
          <w:color w:val="222222"/>
          <w:sz w:val="23"/>
          <w:szCs w:val="23"/>
        </w:rPr>
        <w:t>查看效果。</w:t>
      </w:r>
    </w:p>
    <w:p w:rsidR="001B72DA" w:rsidRPr="0005707A" w:rsidRDefault="001B72DA" w:rsidP="0033296C">
      <w:pPr>
        <w:pStyle w:val="a5"/>
        <w:numPr>
          <w:ilvl w:val="1"/>
          <w:numId w:val="2"/>
        </w:numPr>
        <w:ind w:firstLineChars="0"/>
      </w:pPr>
      <w:r>
        <w:rPr>
          <w:rFonts w:ascii="Arial" w:hAnsi="Arial" w:cs="Arial"/>
          <w:color w:val="222222"/>
          <w:sz w:val="23"/>
          <w:szCs w:val="23"/>
        </w:rPr>
        <w:t>key</w:t>
      </w:r>
      <w:r>
        <w:rPr>
          <w:rFonts w:ascii="Arial" w:hAnsi="Arial" w:cs="Arial"/>
          <w:color w:val="222222"/>
          <w:sz w:val="23"/>
          <w:szCs w:val="23"/>
        </w:rPr>
        <w:t>列</w:t>
      </w:r>
      <w:r>
        <w:rPr>
          <w:rFonts w:ascii="Arial" w:hAnsi="Arial" w:cs="Arial" w:hint="eastAsia"/>
          <w:color w:val="222222"/>
          <w:sz w:val="23"/>
          <w:szCs w:val="23"/>
        </w:rPr>
        <w:t xml:space="preserve"> </w:t>
      </w:r>
      <w:r w:rsidR="007E5DEE">
        <w:rPr>
          <w:rFonts w:ascii="Arial" w:hAnsi="Arial" w:cs="Arial"/>
          <w:color w:val="222222"/>
          <w:sz w:val="23"/>
          <w:szCs w:val="23"/>
        </w:rPr>
        <w:t>这一列显示</w:t>
      </w:r>
      <w:r w:rsidR="007E5DEE">
        <w:rPr>
          <w:rFonts w:ascii="Arial" w:hAnsi="Arial" w:cs="Arial"/>
          <w:color w:val="222222"/>
          <w:sz w:val="23"/>
          <w:szCs w:val="23"/>
        </w:rPr>
        <w:t>MySQL</w:t>
      </w:r>
      <w:r w:rsidR="007E5DEE">
        <w:rPr>
          <w:rFonts w:ascii="Arial" w:hAnsi="Arial" w:cs="Arial"/>
          <w:color w:val="222222"/>
          <w:sz w:val="23"/>
          <w:szCs w:val="23"/>
        </w:rPr>
        <w:t>实际采用哪个索引对该表的访问</w:t>
      </w:r>
    </w:p>
    <w:p w:rsidR="0005707A" w:rsidRPr="00821724" w:rsidRDefault="0005707A" w:rsidP="0033296C">
      <w:pPr>
        <w:pStyle w:val="a5"/>
        <w:numPr>
          <w:ilvl w:val="1"/>
          <w:numId w:val="2"/>
        </w:numPr>
        <w:ind w:firstLineChars="0"/>
      </w:pPr>
      <w:r>
        <w:rPr>
          <w:rFonts w:ascii="Arial" w:hAnsi="Arial" w:cs="Arial"/>
          <w:color w:val="222222"/>
          <w:sz w:val="23"/>
          <w:szCs w:val="23"/>
        </w:rPr>
        <w:t>key</w:t>
      </w:r>
      <w:r>
        <w:rPr>
          <w:rFonts w:ascii="Arial" w:hAnsi="Arial" w:cs="Arial" w:hint="eastAsia"/>
          <w:color w:val="222222"/>
          <w:sz w:val="23"/>
          <w:szCs w:val="23"/>
        </w:rPr>
        <w:t>_</w:t>
      </w:r>
      <w:r>
        <w:rPr>
          <w:rFonts w:ascii="Arial" w:hAnsi="Arial" w:cs="Arial"/>
          <w:color w:val="222222"/>
          <w:sz w:val="23"/>
          <w:szCs w:val="23"/>
        </w:rPr>
        <w:t>len</w:t>
      </w:r>
      <w:r>
        <w:rPr>
          <w:rFonts w:ascii="Arial" w:hAnsi="Arial" w:cs="Arial"/>
          <w:color w:val="222222"/>
          <w:sz w:val="23"/>
          <w:szCs w:val="23"/>
        </w:rPr>
        <w:t>列</w:t>
      </w:r>
      <w:r w:rsidR="00116254">
        <w:rPr>
          <w:rFonts w:ascii="Arial" w:hAnsi="Arial" w:cs="Arial" w:hint="eastAsia"/>
          <w:color w:val="222222"/>
          <w:sz w:val="23"/>
          <w:szCs w:val="23"/>
        </w:rPr>
        <w:t xml:space="preserve"> </w:t>
      </w:r>
      <w:r w:rsidR="00D34AA7">
        <w:rPr>
          <w:rFonts w:ascii="Arial" w:hAnsi="Arial" w:cs="Arial"/>
          <w:color w:val="222222"/>
          <w:sz w:val="23"/>
          <w:szCs w:val="23"/>
        </w:rPr>
        <w:t>这一列显示了</w:t>
      </w:r>
      <w:r w:rsidR="00D34AA7">
        <w:rPr>
          <w:rFonts w:ascii="Arial" w:hAnsi="Arial" w:cs="Arial"/>
          <w:color w:val="222222"/>
          <w:sz w:val="23"/>
          <w:szCs w:val="23"/>
        </w:rPr>
        <w:t>mysql</w:t>
      </w:r>
      <w:r w:rsidR="00D34AA7">
        <w:rPr>
          <w:rFonts w:ascii="Arial" w:hAnsi="Arial" w:cs="Arial"/>
          <w:color w:val="222222"/>
          <w:sz w:val="23"/>
          <w:szCs w:val="23"/>
        </w:rPr>
        <w:t>在索引里使用的字节数，通过这个值可以估算出具体使用了索引中的哪些列。</w:t>
      </w:r>
    </w:p>
    <w:p w:rsidR="00821724" w:rsidRPr="00DE1C46" w:rsidRDefault="00821724" w:rsidP="0033296C">
      <w:pPr>
        <w:pStyle w:val="a5"/>
        <w:numPr>
          <w:ilvl w:val="1"/>
          <w:numId w:val="2"/>
        </w:numPr>
        <w:ind w:firstLineChars="0"/>
      </w:pPr>
      <w:r>
        <w:rPr>
          <w:rFonts w:ascii="Arial" w:hAnsi="Arial" w:cs="Arial"/>
          <w:color w:val="222222"/>
          <w:sz w:val="23"/>
          <w:szCs w:val="23"/>
        </w:rPr>
        <w:t>ref</w:t>
      </w:r>
      <w:r>
        <w:rPr>
          <w:rFonts w:ascii="Arial" w:hAnsi="Arial" w:cs="Arial"/>
          <w:color w:val="222222"/>
          <w:sz w:val="23"/>
          <w:szCs w:val="23"/>
        </w:rPr>
        <w:t>列</w:t>
      </w:r>
      <w:r w:rsidR="00AD2E71">
        <w:rPr>
          <w:rFonts w:ascii="Arial" w:hAnsi="Arial" w:cs="Arial" w:hint="eastAsia"/>
          <w:color w:val="222222"/>
          <w:sz w:val="23"/>
          <w:szCs w:val="23"/>
        </w:rPr>
        <w:t xml:space="preserve"> </w:t>
      </w:r>
      <w:r>
        <w:rPr>
          <w:rFonts w:ascii="Arial" w:hAnsi="Arial" w:cs="Arial"/>
          <w:color w:val="222222"/>
          <w:sz w:val="23"/>
          <w:szCs w:val="23"/>
        </w:rPr>
        <w:t>这一列显示了在</w:t>
      </w:r>
      <w:r>
        <w:rPr>
          <w:rFonts w:ascii="Arial" w:hAnsi="Arial" w:cs="Arial"/>
          <w:color w:val="222222"/>
          <w:sz w:val="23"/>
          <w:szCs w:val="23"/>
        </w:rPr>
        <w:t>key</w:t>
      </w:r>
      <w:r>
        <w:rPr>
          <w:rFonts w:ascii="Arial" w:hAnsi="Arial" w:cs="Arial"/>
          <w:color w:val="222222"/>
          <w:sz w:val="23"/>
          <w:szCs w:val="23"/>
        </w:rPr>
        <w:t>列记录的索引中，表查找值所用到的列或常量，常见的有：</w:t>
      </w:r>
      <w:r>
        <w:rPr>
          <w:rFonts w:ascii="Arial" w:hAnsi="Arial" w:cs="Arial"/>
          <w:color w:val="222222"/>
          <w:sz w:val="23"/>
          <w:szCs w:val="23"/>
        </w:rPr>
        <w:t xml:space="preserve"> const(</w:t>
      </w:r>
      <w:r>
        <w:rPr>
          <w:rFonts w:ascii="Arial" w:hAnsi="Arial" w:cs="Arial"/>
          <w:color w:val="222222"/>
          <w:sz w:val="23"/>
          <w:szCs w:val="23"/>
        </w:rPr>
        <w:t>常量</w:t>
      </w:r>
      <w:r>
        <w:rPr>
          <w:rFonts w:ascii="Arial" w:hAnsi="Arial" w:cs="Arial"/>
          <w:color w:val="222222"/>
          <w:sz w:val="23"/>
          <w:szCs w:val="23"/>
        </w:rPr>
        <w:t>)</w:t>
      </w:r>
      <w:r>
        <w:rPr>
          <w:rFonts w:ascii="Arial" w:hAnsi="Arial" w:cs="Arial"/>
          <w:color w:val="222222"/>
          <w:sz w:val="23"/>
          <w:szCs w:val="23"/>
        </w:rPr>
        <w:t>，字段名等。一般是查询条件或关联条件中等号右边的值，如果是常量那么</w:t>
      </w:r>
      <w:r>
        <w:rPr>
          <w:rFonts w:ascii="Arial" w:hAnsi="Arial" w:cs="Arial"/>
          <w:color w:val="222222"/>
          <w:sz w:val="23"/>
          <w:szCs w:val="23"/>
        </w:rPr>
        <w:t>ref</w:t>
      </w:r>
      <w:r>
        <w:rPr>
          <w:rFonts w:ascii="Arial" w:hAnsi="Arial" w:cs="Arial"/>
          <w:color w:val="222222"/>
          <w:sz w:val="23"/>
          <w:szCs w:val="23"/>
        </w:rPr>
        <w:t>列是</w:t>
      </w:r>
      <w:r>
        <w:rPr>
          <w:rFonts w:ascii="Arial" w:hAnsi="Arial" w:cs="Arial"/>
          <w:color w:val="222222"/>
          <w:sz w:val="23"/>
          <w:szCs w:val="23"/>
        </w:rPr>
        <w:t>const</w:t>
      </w:r>
      <w:r>
        <w:rPr>
          <w:rFonts w:ascii="Arial" w:hAnsi="Arial" w:cs="Arial"/>
          <w:color w:val="222222"/>
          <w:sz w:val="23"/>
          <w:szCs w:val="23"/>
        </w:rPr>
        <w:t>，非常量的话</w:t>
      </w:r>
      <w:r>
        <w:rPr>
          <w:rFonts w:ascii="Arial" w:hAnsi="Arial" w:cs="Arial"/>
          <w:color w:val="222222"/>
          <w:sz w:val="23"/>
          <w:szCs w:val="23"/>
        </w:rPr>
        <w:t>ref</w:t>
      </w:r>
      <w:r>
        <w:rPr>
          <w:rFonts w:ascii="Arial" w:hAnsi="Arial" w:cs="Arial"/>
          <w:color w:val="222222"/>
          <w:sz w:val="23"/>
          <w:szCs w:val="23"/>
        </w:rPr>
        <w:t>列就是字段名。</w:t>
      </w:r>
    </w:p>
    <w:p w:rsidR="00DE1C46" w:rsidRPr="002F22FD" w:rsidRDefault="00DE1C46" w:rsidP="0033296C">
      <w:pPr>
        <w:pStyle w:val="a5"/>
        <w:numPr>
          <w:ilvl w:val="1"/>
          <w:numId w:val="2"/>
        </w:numPr>
        <w:ind w:firstLineChars="0"/>
      </w:pPr>
      <w:r>
        <w:rPr>
          <w:rFonts w:ascii="Arial" w:hAnsi="Arial" w:cs="Arial" w:hint="eastAsia"/>
          <w:color w:val="222222"/>
          <w:sz w:val="23"/>
          <w:szCs w:val="23"/>
        </w:rPr>
        <w:t>r</w:t>
      </w:r>
      <w:r>
        <w:rPr>
          <w:rFonts w:ascii="Arial" w:hAnsi="Arial" w:cs="Arial"/>
          <w:color w:val="222222"/>
          <w:sz w:val="23"/>
          <w:szCs w:val="23"/>
        </w:rPr>
        <w:t>ow</w:t>
      </w:r>
      <w:r>
        <w:rPr>
          <w:rFonts w:ascii="Arial" w:hAnsi="Arial" w:cs="Arial"/>
          <w:color w:val="222222"/>
          <w:sz w:val="23"/>
          <w:szCs w:val="23"/>
        </w:rPr>
        <w:t>列</w:t>
      </w:r>
      <w:r>
        <w:rPr>
          <w:rFonts w:ascii="Arial" w:hAnsi="Arial" w:cs="Arial"/>
          <w:color w:val="222222"/>
          <w:sz w:val="23"/>
          <w:szCs w:val="23"/>
        </w:rPr>
        <w:t>这一列是</w:t>
      </w:r>
      <w:r>
        <w:rPr>
          <w:rFonts w:ascii="Arial" w:hAnsi="Arial" w:cs="Arial"/>
          <w:color w:val="222222"/>
          <w:sz w:val="23"/>
          <w:szCs w:val="23"/>
        </w:rPr>
        <w:t>mysql</w:t>
      </w:r>
      <w:r>
        <w:rPr>
          <w:rFonts w:ascii="Arial" w:hAnsi="Arial" w:cs="Arial"/>
          <w:color w:val="222222"/>
          <w:sz w:val="23"/>
          <w:szCs w:val="23"/>
        </w:rPr>
        <w:t>估计要读取并检测的行数，注意这个不是结果集的行数。</w:t>
      </w:r>
    </w:p>
    <w:p w:rsidR="00EC2645" w:rsidRPr="002E2BF2" w:rsidRDefault="00FA2D86" w:rsidP="00C220C4">
      <w:pPr>
        <w:pStyle w:val="a5"/>
        <w:numPr>
          <w:ilvl w:val="1"/>
          <w:numId w:val="2"/>
        </w:numPr>
        <w:ind w:firstLineChars="0"/>
      </w:pPr>
      <w:r w:rsidRPr="003D5B7D">
        <w:rPr>
          <w:rFonts w:ascii="Arial" w:hAnsi="Arial" w:cs="Arial"/>
          <w:color w:val="222222"/>
          <w:sz w:val="23"/>
          <w:szCs w:val="23"/>
        </w:rPr>
        <w:t>extra</w:t>
      </w:r>
      <w:r w:rsidRPr="003D5B7D">
        <w:rPr>
          <w:rFonts w:ascii="Arial" w:hAnsi="Arial" w:cs="Arial"/>
          <w:color w:val="222222"/>
          <w:sz w:val="23"/>
          <w:szCs w:val="23"/>
        </w:rPr>
        <w:t>列</w:t>
      </w:r>
      <w:r w:rsidR="00E325E9" w:rsidRPr="003D5B7D">
        <w:rPr>
          <w:rFonts w:ascii="Arial" w:hAnsi="Arial" w:cs="Arial" w:hint="eastAsia"/>
          <w:color w:val="222222"/>
          <w:sz w:val="23"/>
          <w:szCs w:val="23"/>
        </w:rPr>
        <w:t xml:space="preserve"> </w:t>
      </w:r>
      <w:r w:rsidR="00C04E3C" w:rsidRPr="003D5B7D">
        <w:rPr>
          <w:rFonts w:ascii="Arial" w:hAnsi="Arial" w:cs="Arial"/>
          <w:color w:val="222222"/>
          <w:sz w:val="23"/>
          <w:szCs w:val="23"/>
        </w:rPr>
        <w:t>这一列是额外信息。</w:t>
      </w:r>
    </w:p>
    <w:p w:rsidR="002E2BF2" w:rsidRDefault="002E2BF2" w:rsidP="002E2BF2">
      <w:pPr>
        <w:pStyle w:val="a5"/>
        <w:ind w:left="720" w:firstLineChars="0" w:firstLine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Using index</w:t>
      </w:r>
      <w:r>
        <w:rPr>
          <w:rFonts w:ascii="Arial" w:hAnsi="Arial" w:cs="Arial"/>
          <w:color w:val="222222"/>
          <w:sz w:val="23"/>
          <w:szCs w:val="23"/>
        </w:rPr>
        <w:t>：使用覆盖索引（结果集的字段是索引</w:t>
      </w:r>
      <w:r>
        <w:rPr>
          <w:rFonts w:ascii="Arial" w:hAnsi="Arial" w:cs="Arial" w:hint="eastAsia"/>
          <w:color w:val="222222"/>
          <w:sz w:val="23"/>
          <w:szCs w:val="23"/>
        </w:rPr>
        <w:t>）</w:t>
      </w:r>
    </w:p>
    <w:p w:rsidR="00AD4C3C" w:rsidRDefault="00AD4C3C" w:rsidP="002E2BF2">
      <w:pPr>
        <w:pStyle w:val="a5"/>
        <w:ind w:left="720" w:firstLineChars="0" w:firstLine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Using index condition</w:t>
      </w:r>
      <w:r>
        <w:rPr>
          <w:rFonts w:ascii="Arial" w:hAnsi="Arial" w:cs="Arial"/>
          <w:color w:val="222222"/>
          <w:sz w:val="23"/>
          <w:szCs w:val="23"/>
        </w:rPr>
        <w:t>：查询的列不完全被索引覆盖，</w:t>
      </w:r>
      <w:r>
        <w:rPr>
          <w:rFonts w:ascii="Arial" w:hAnsi="Arial" w:cs="Arial"/>
          <w:color w:val="222222"/>
          <w:sz w:val="23"/>
          <w:szCs w:val="23"/>
        </w:rPr>
        <w:t>where</w:t>
      </w:r>
      <w:r>
        <w:rPr>
          <w:rFonts w:ascii="Arial" w:hAnsi="Arial" w:cs="Arial"/>
          <w:color w:val="222222"/>
          <w:sz w:val="23"/>
          <w:szCs w:val="23"/>
        </w:rPr>
        <w:t>条件中是一个前导的范围</w:t>
      </w:r>
    </w:p>
    <w:p w:rsidR="00335C6E" w:rsidRDefault="00335C6E" w:rsidP="002E2BF2">
      <w:pPr>
        <w:pStyle w:val="a5"/>
        <w:ind w:left="720" w:firstLineChars="0" w:firstLine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Using where</w:t>
      </w:r>
      <w:r>
        <w:rPr>
          <w:rFonts w:ascii="Arial" w:hAnsi="Arial" w:cs="Arial"/>
          <w:color w:val="222222"/>
          <w:sz w:val="23"/>
          <w:szCs w:val="23"/>
        </w:rPr>
        <w:t>：使用</w:t>
      </w:r>
      <w:r>
        <w:rPr>
          <w:rFonts w:ascii="Arial" w:hAnsi="Arial" w:cs="Arial"/>
          <w:color w:val="222222"/>
          <w:sz w:val="23"/>
          <w:szCs w:val="23"/>
        </w:rPr>
        <w:t>where</w:t>
      </w:r>
      <w:r>
        <w:rPr>
          <w:rFonts w:ascii="Arial" w:hAnsi="Arial" w:cs="Arial"/>
          <w:color w:val="222222"/>
          <w:sz w:val="23"/>
          <w:szCs w:val="23"/>
        </w:rPr>
        <w:t>语句来处理结果，查询的列未被索引覆盖</w:t>
      </w:r>
    </w:p>
    <w:p w:rsidR="00F07BE6" w:rsidRDefault="00F07BE6" w:rsidP="002E2BF2">
      <w:pPr>
        <w:pStyle w:val="a5"/>
        <w:ind w:left="720" w:firstLineChars="0" w:firstLine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Using temporary</w:t>
      </w:r>
      <w:r>
        <w:rPr>
          <w:rFonts w:ascii="Arial" w:hAnsi="Arial" w:cs="Arial"/>
          <w:color w:val="222222"/>
          <w:sz w:val="23"/>
          <w:szCs w:val="23"/>
        </w:rPr>
        <w:t>：</w:t>
      </w:r>
      <w:r>
        <w:rPr>
          <w:rFonts w:ascii="Arial" w:hAnsi="Arial" w:cs="Arial"/>
          <w:color w:val="222222"/>
          <w:sz w:val="23"/>
          <w:szCs w:val="23"/>
        </w:rPr>
        <w:t>mysql</w:t>
      </w:r>
      <w:r>
        <w:rPr>
          <w:rFonts w:ascii="Arial" w:hAnsi="Arial" w:cs="Arial"/>
          <w:color w:val="222222"/>
          <w:sz w:val="23"/>
          <w:szCs w:val="23"/>
        </w:rPr>
        <w:t>需要创建一张临时表来处理查询。出现这种情况一般要进行优化，首先要想到是索引优化。</w:t>
      </w:r>
    </w:p>
    <w:p w:rsidR="00B378F9" w:rsidRDefault="00B378F9" w:rsidP="002E2BF2">
      <w:pPr>
        <w:pStyle w:val="a5"/>
        <w:ind w:left="720" w:firstLineChars="0" w:firstLine="0"/>
        <w:rPr>
          <w:rFonts w:ascii="Arial" w:hAnsi="Arial" w:cs="Arial"/>
          <w:color w:val="222222"/>
          <w:sz w:val="23"/>
          <w:szCs w:val="23"/>
        </w:rPr>
      </w:pPr>
      <w:r>
        <w:rPr>
          <w:rFonts w:ascii="Arial" w:hAnsi="Arial" w:cs="Arial"/>
          <w:color w:val="222222"/>
          <w:sz w:val="23"/>
          <w:szCs w:val="23"/>
        </w:rPr>
        <w:t>Using filesort</w:t>
      </w:r>
      <w:r>
        <w:rPr>
          <w:rFonts w:ascii="Arial" w:hAnsi="Arial" w:cs="Arial"/>
          <w:color w:val="222222"/>
          <w:sz w:val="23"/>
          <w:szCs w:val="23"/>
        </w:rPr>
        <w:t>：将用外部排序而不是索引排序，数据较小时从内存排序，否则需要在磁盘完成排序。这种情况下一般也是要考虑使用索引来优化的。</w:t>
      </w:r>
    </w:p>
    <w:p w:rsidR="00B83264" w:rsidRPr="00821724" w:rsidRDefault="00B83264" w:rsidP="002E2BF2">
      <w:pPr>
        <w:pStyle w:val="a5"/>
        <w:ind w:left="720" w:firstLineChars="0" w:firstLine="0"/>
        <w:rPr>
          <w:rFonts w:hint="eastAsia"/>
        </w:rPr>
      </w:pPr>
      <w:r>
        <w:rPr>
          <w:rFonts w:ascii="Arial" w:hAnsi="Arial" w:cs="Arial"/>
          <w:color w:val="222222"/>
          <w:sz w:val="23"/>
          <w:szCs w:val="23"/>
        </w:rPr>
        <w:t>select tables optimized away</w:t>
      </w:r>
      <w:r>
        <w:rPr>
          <w:rFonts w:ascii="Arial" w:hAnsi="Arial" w:cs="Arial"/>
          <w:color w:val="222222"/>
          <w:sz w:val="23"/>
          <w:szCs w:val="23"/>
        </w:rPr>
        <w:t>：使用某些聚合函数（比如：</w:t>
      </w:r>
      <w:r>
        <w:rPr>
          <w:rFonts w:ascii="Arial" w:hAnsi="Arial" w:cs="Arial"/>
          <w:color w:val="222222"/>
          <w:sz w:val="23"/>
          <w:szCs w:val="23"/>
        </w:rPr>
        <w:t>max</w:t>
      </w:r>
      <w:r>
        <w:rPr>
          <w:rFonts w:ascii="Arial" w:hAnsi="Arial" w:cs="Arial"/>
          <w:color w:val="222222"/>
          <w:sz w:val="23"/>
          <w:szCs w:val="23"/>
        </w:rPr>
        <w:t>、</w:t>
      </w:r>
      <w:r>
        <w:rPr>
          <w:rFonts w:ascii="Arial" w:hAnsi="Arial" w:cs="Arial"/>
          <w:color w:val="222222"/>
          <w:sz w:val="23"/>
          <w:szCs w:val="23"/>
        </w:rPr>
        <w:t>min</w:t>
      </w:r>
      <w:r>
        <w:rPr>
          <w:rFonts w:ascii="Arial" w:hAnsi="Arial" w:cs="Arial"/>
          <w:color w:val="222222"/>
          <w:sz w:val="23"/>
          <w:szCs w:val="23"/>
        </w:rPr>
        <w:t>）来访问存在索引的某个字段</w:t>
      </w:r>
    </w:p>
    <w:sectPr w:rsidR="00B83264" w:rsidRPr="0082172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030FA" w:rsidRDefault="00D030FA" w:rsidP="0038647D">
      <w:r>
        <w:separator/>
      </w:r>
    </w:p>
  </w:endnote>
  <w:endnote w:type="continuationSeparator" w:id="0">
    <w:p w:rsidR="00D030FA" w:rsidRDefault="00D030FA" w:rsidP="003864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030FA" w:rsidRDefault="00D030FA" w:rsidP="0038647D">
      <w:r>
        <w:separator/>
      </w:r>
    </w:p>
  </w:footnote>
  <w:footnote w:type="continuationSeparator" w:id="0">
    <w:p w:rsidR="00D030FA" w:rsidRDefault="00D030FA" w:rsidP="003864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A86127"/>
    <w:multiLevelType w:val="hybridMultilevel"/>
    <w:tmpl w:val="86F611AA"/>
    <w:lvl w:ilvl="0" w:tplc="3E3AA4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A644940"/>
    <w:multiLevelType w:val="multilevel"/>
    <w:tmpl w:val="5E5078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1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asciiTheme="minorHAnsi" w:hAnsiTheme="minorHAnsi" w:cstheme="minorBidi" w:hint="default"/>
        <w:color w:val="auto"/>
        <w:sz w:val="21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asciiTheme="minorHAnsi" w:hAnsiTheme="minorHAnsi" w:cstheme="minorBidi" w:hint="default"/>
        <w:color w:val="auto"/>
        <w:sz w:val="21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asciiTheme="minorHAnsi" w:hAnsiTheme="minorHAnsi" w:cstheme="minorBidi" w:hint="default"/>
        <w:color w:val="auto"/>
        <w:sz w:val="21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asciiTheme="minorHAnsi" w:hAnsiTheme="minorHAnsi" w:cstheme="minorBidi" w:hint="default"/>
        <w:color w:val="auto"/>
        <w:sz w:val="21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asciiTheme="minorHAnsi" w:hAnsiTheme="minorHAnsi" w:cstheme="minorBidi" w:hint="default"/>
        <w:color w:val="auto"/>
        <w:sz w:val="21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asciiTheme="minorHAnsi" w:hAnsiTheme="minorHAnsi" w:cstheme="minorBidi" w:hint="default"/>
        <w:color w:val="auto"/>
        <w:sz w:val="21"/>
      </w:rPr>
    </w:lvl>
    <w:lvl w:ilvl="8">
      <w:start w:val="1"/>
      <w:numFmt w:val="decimal"/>
      <w:isLgl/>
      <w:lvlText w:val="%1.%2.%3.%4.%5.%6.%7.%8.%9"/>
      <w:lvlJc w:val="left"/>
      <w:pPr>
        <w:ind w:left="4320" w:hanging="1440"/>
      </w:pPr>
      <w:rPr>
        <w:rFonts w:asciiTheme="minorHAnsi" w:hAnsiTheme="minorHAnsi" w:cstheme="minorBidi" w:hint="default"/>
        <w:color w:val="auto"/>
        <w:sz w:val="21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4BBD"/>
    <w:rsid w:val="00023449"/>
    <w:rsid w:val="00042E6F"/>
    <w:rsid w:val="0005707A"/>
    <w:rsid w:val="00076E32"/>
    <w:rsid w:val="00085943"/>
    <w:rsid w:val="000927E6"/>
    <w:rsid w:val="000E4655"/>
    <w:rsid w:val="00116254"/>
    <w:rsid w:val="0017099F"/>
    <w:rsid w:val="00175697"/>
    <w:rsid w:val="001B72DA"/>
    <w:rsid w:val="001D174E"/>
    <w:rsid w:val="00276F9E"/>
    <w:rsid w:val="002A1614"/>
    <w:rsid w:val="002B65E7"/>
    <w:rsid w:val="002C4A60"/>
    <w:rsid w:val="002E2BF2"/>
    <w:rsid w:val="002F22FD"/>
    <w:rsid w:val="00312737"/>
    <w:rsid w:val="0033296C"/>
    <w:rsid w:val="00335C6E"/>
    <w:rsid w:val="00360E59"/>
    <w:rsid w:val="0038647D"/>
    <w:rsid w:val="003A26EA"/>
    <w:rsid w:val="003C265E"/>
    <w:rsid w:val="003D3EA4"/>
    <w:rsid w:val="003D5B7D"/>
    <w:rsid w:val="00476801"/>
    <w:rsid w:val="005B7C59"/>
    <w:rsid w:val="006228E2"/>
    <w:rsid w:val="006516C9"/>
    <w:rsid w:val="00674F20"/>
    <w:rsid w:val="006D0E88"/>
    <w:rsid w:val="006F573D"/>
    <w:rsid w:val="007060E2"/>
    <w:rsid w:val="007845C8"/>
    <w:rsid w:val="007B008A"/>
    <w:rsid w:val="007E5DEE"/>
    <w:rsid w:val="007F2AF0"/>
    <w:rsid w:val="008151FE"/>
    <w:rsid w:val="00821724"/>
    <w:rsid w:val="00847AC1"/>
    <w:rsid w:val="008C24AE"/>
    <w:rsid w:val="009C293B"/>
    <w:rsid w:val="009D6646"/>
    <w:rsid w:val="00A27B59"/>
    <w:rsid w:val="00A520CA"/>
    <w:rsid w:val="00A82606"/>
    <w:rsid w:val="00AD2E71"/>
    <w:rsid w:val="00AD4C3C"/>
    <w:rsid w:val="00B01604"/>
    <w:rsid w:val="00B33A18"/>
    <w:rsid w:val="00B36CFE"/>
    <w:rsid w:val="00B378F9"/>
    <w:rsid w:val="00B71850"/>
    <w:rsid w:val="00B83264"/>
    <w:rsid w:val="00BA4011"/>
    <w:rsid w:val="00BB2E64"/>
    <w:rsid w:val="00BB4308"/>
    <w:rsid w:val="00BE7CDA"/>
    <w:rsid w:val="00C04E3C"/>
    <w:rsid w:val="00C36804"/>
    <w:rsid w:val="00C73D41"/>
    <w:rsid w:val="00D030FA"/>
    <w:rsid w:val="00D34AA7"/>
    <w:rsid w:val="00D8182E"/>
    <w:rsid w:val="00DB15CC"/>
    <w:rsid w:val="00DE1C46"/>
    <w:rsid w:val="00DE2368"/>
    <w:rsid w:val="00E325E9"/>
    <w:rsid w:val="00E84618"/>
    <w:rsid w:val="00EC2645"/>
    <w:rsid w:val="00ED406B"/>
    <w:rsid w:val="00ED46E2"/>
    <w:rsid w:val="00F07BE6"/>
    <w:rsid w:val="00F37574"/>
    <w:rsid w:val="00F44BBD"/>
    <w:rsid w:val="00F94717"/>
    <w:rsid w:val="00FA2D86"/>
    <w:rsid w:val="00FB44AC"/>
    <w:rsid w:val="00FE2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1CF93D0-5557-464C-AF82-F981AB003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BB2E6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023449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8647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8647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8647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8647D"/>
    <w:rPr>
      <w:sz w:val="18"/>
      <w:szCs w:val="18"/>
    </w:rPr>
  </w:style>
  <w:style w:type="paragraph" w:styleId="a5">
    <w:name w:val="List Paragraph"/>
    <w:basedOn w:val="a"/>
    <w:uiPriority w:val="34"/>
    <w:qFormat/>
    <w:rsid w:val="00D8182E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BB2E6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ljs-keyword">
    <w:name w:val="hljs-keyword"/>
    <w:basedOn w:val="a0"/>
    <w:rsid w:val="007F2AF0"/>
  </w:style>
  <w:style w:type="character" w:customStyle="1" w:styleId="4Char">
    <w:name w:val="标题 4 Char"/>
    <w:basedOn w:val="a0"/>
    <w:link w:val="4"/>
    <w:uiPriority w:val="9"/>
    <w:semiHidden/>
    <w:rsid w:val="00023449"/>
    <w:rPr>
      <w:rFonts w:asciiTheme="majorHAnsi" w:eastAsiaTheme="majorEastAsia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3492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3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</Pages>
  <Words>243</Words>
  <Characters>1387</Characters>
  <Application>Microsoft Office Word</Application>
  <DocSecurity>0</DocSecurity>
  <Lines>11</Lines>
  <Paragraphs>3</Paragraphs>
  <ScaleCrop>false</ScaleCrop>
  <Company>P R C</Company>
  <LinksUpToDate>false</LinksUpToDate>
  <CharactersWithSpaces>1627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78</cp:revision>
  <dcterms:created xsi:type="dcterms:W3CDTF">2020-07-28T04:21:00Z</dcterms:created>
  <dcterms:modified xsi:type="dcterms:W3CDTF">2020-07-28T14:12:00Z</dcterms:modified>
</cp:coreProperties>
</file>