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C64B" w14:textId="52505089" w:rsidR="00875632" w:rsidRPr="00FC080B" w:rsidRDefault="00875632" w:rsidP="00FC080B">
      <w:pPr>
        <w:jc w:val="center"/>
        <w:rPr>
          <w:rFonts w:ascii="Times New Roman" w:eastAsia="黑体" w:hAnsi="Times New Roman" w:cs="Times New Roman" w:hint="eastAsia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B1B546" w14:textId="30AEA4A3" w:rsidR="00875632" w:rsidRPr="00875632" w:rsidRDefault="00875632" w:rsidP="00FC080B">
      <w:pPr>
        <w:jc w:val="center"/>
        <w:rPr>
          <w:rFonts w:ascii="Times New Roman" w:eastAsia="宋体" w:hAnsi="Times New Roman" w:cs="Times New Roman" w:hint="eastAsia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9451C5">
        <w:rPr>
          <w:rFonts w:ascii="Times New Roman" w:eastAsia="宋体" w:hAnsi="Times New Roman" w:cs="Times New Roman" w:hint="eastAsia"/>
        </w:rPr>
        <w:t>2</w:t>
      </w:r>
      <w:r w:rsidR="009451C5">
        <w:rPr>
          <w:rFonts w:ascii="Times New Roman" w:eastAsia="宋体" w:hAnsi="Times New Roman" w:cs="Times New Roman"/>
        </w:rPr>
        <w:t>213924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9451C5">
        <w:rPr>
          <w:rFonts w:ascii="Times New Roman" w:eastAsia="宋体" w:hAnsi="Times New Roman" w:cs="Times New Roman" w:hint="eastAsia"/>
        </w:rPr>
        <w:t>申宗尚</w:t>
      </w: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0A4CE4C" w14:textId="03B12CF1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C080B">
        <w:rPr>
          <w:rFonts w:ascii="Times New Roman" w:eastAsia="宋体" w:hAnsi="Times New Roman" w:cs="Times New Roman"/>
        </w:rPr>
        <w:t xml:space="preserve">5 </w:t>
      </w:r>
      <w:r w:rsidRPr="00FC080B">
        <w:rPr>
          <w:rFonts w:ascii="Times New Roman" w:eastAsia="宋体" w:hAnsi="Times New Roman" w:cs="Times New Roman"/>
        </w:rPr>
        <w:t>个不同国家</w:t>
      </w:r>
      <w:r>
        <w:rPr>
          <w:rFonts w:ascii="Times New Roman" w:eastAsia="宋体" w:hAnsi="Times New Roman" w:cs="Times New Roman" w:hint="eastAsia"/>
        </w:rPr>
        <w:t>，</w:t>
      </w:r>
      <w:r w:rsidRPr="00FC080B">
        <w:rPr>
          <w:rFonts w:ascii="Times New Roman" w:eastAsia="宋体" w:hAnsi="Times New Roman" w:cs="Times New Roman"/>
        </w:rPr>
        <w:t>工作各不相同的人分别住在一条街上的</w:t>
      </w:r>
      <w:r w:rsidRPr="00FC080B">
        <w:rPr>
          <w:rFonts w:ascii="Times New Roman" w:eastAsia="宋体" w:hAnsi="Times New Roman" w:cs="Times New Roman"/>
        </w:rPr>
        <w:t xml:space="preserve"> 5 </w:t>
      </w:r>
      <w:r w:rsidRPr="00FC080B">
        <w:rPr>
          <w:rFonts w:ascii="Times New Roman" w:eastAsia="宋体" w:hAnsi="Times New Roman" w:cs="Times New Roman"/>
        </w:rPr>
        <w:t>所房子里，每所房子的颜色不同，每个人都有自己养的不同宠物，喜欢喝不同的饮料。</w:t>
      </w:r>
    </w:p>
    <w:p w14:paraId="22EF70B0" w14:textId="6C1FEA77" w:rsidR="00A20BAD" w:rsidRPr="00875632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C080B">
        <w:rPr>
          <w:rFonts w:ascii="Times New Roman" w:eastAsia="宋体" w:hAnsi="Times New Roman" w:cs="Times New Roman"/>
        </w:rPr>
        <w:t>根据</w:t>
      </w:r>
      <w:r>
        <w:rPr>
          <w:rFonts w:ascii="Times New Roman" w:eastAsia="宋体" w:hAnsi="Times New Roman" w:cs="Times New Roman" w:hint="eastAsia"/>
        </w:rPr>
        <w:t>题目给出已知的条件，推理出正确的匹配</w:t>
      </w:r>
    </w:p>
    <w:p w14:paraId="10624E4C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1. </w:t>
      </w:r>
      <w:r w:rsidRPr="00FC080B">
        <w:rPr>
          <w:rFonts w:ascii="Times New Roman" w:eastAsia="宋体" w:hAnsi="Times New Roman" w:cs="Times New Roman"/>
          <w:b/>
          <w:bCs/>
        </w:rPr>
        <w:t>英国人住在红色的房子里</w:t>
      </w:r>
    </w:p>
    <w:p w14:paraId="2662751B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2. </w:t>
      </w:r>
      <w:r w:rsidRPr="00FC080B">
        <w:rPr>
          <w:rFonts w:ascii="Times New Roman" w:eastAsia="宋体" w:hAnsi="Times New Roman" w:cs="Times New Roman"/>
          <w:b/>
          <w:bCs/>
        </w:rPr>
        <w:t>西班牙人养了一条狗</w:t>
      </w:r>
    </w:p>
    <w:p w14:paraId="2A3348D4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3. </w:t>
      </w:r>
      <w:r w:rsidRPr="00FC080B">
        <w:rPr>
          <w:rFonts w:ascii="Times New Roman" w:eastAsia="宋体" w:hAnsi="Times New Roman" w:cs="Times New Roman"/>
          <w:b/>
          <w:bCs/>
        </w:rPr>
        <w:t>日本人是一个油漆工</w:t>
      </w:r>
    </w:p>
    <w:p w14:paraId="0C7DB374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4. </w:t>
      </w:r>
      <w:r w:rsidRPr="00FC080B">
        <w:rPr>
          <w:rFonts w:ascii="Times New Roman" w:eastAsia="宋体" w:hAnsi="Times New Roman" w:cs="Times New Roman"/>
          <w:b/>
          <w:bCs/>
        </w:rPr>
        <w:t>意大利人喜欢喝茶</w:t>
      </w:r>
    </w:p>
    <w:p w14:paraId="4D5A12BA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5. </w:t>
      </w:r>
      <w:r w:rsidRPr="00FC080B">
        <w:rPr>
          <w:rFonts w:ascii="Times New Roman" w:eastAsia="宋体" w:hAnsi="Times New Roman" w:cs="Times New Roman"/>
          <w:b/>
          <w:bCs/>
        </w:rPr>
        <w:t>挪威人住在左边的第一个房子里</w:t>
      </w:r>
    </w:p>
    <w:p w14:paraId="138D3C25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6. </w:t>
      </w:r>
      <w:r w:rsidRPr="00FC080B">
        <w:rPr>
          <w:rFonts w:ascii="Times New Roman" w:eastAsia="宋体" w:hAnsi="Times New Roman" w:cs="Times New Roman"/>
          <w:b/>
          <w:bCs/>
        </w:rPr>
        <w:t>绿房子在白房子的右边</w:t>
      </w:r>
    </w:p>
    <w:p w14:paraId="2C49115D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7. </w:t>
      </w:r>
      <w:r w:rsidRPr="00FC080B">
        <w:rPr>
          <w:rFonts w:ascii="Times New Roman" w:eastAsia="宋体" w:hAnsi="Times New Roman" w:cs="Times New Roman"/>
          <w:b/>
          <w:bCs/>
        </w:rPr>
        <w:t>摄影师养了一只蜗牛</w:t>
      </w:r>
    </w:p>
    <w:p w14:paraId="0A2BDFED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8. </w:t>
      </w:r>
      <w:r w:rsidRPr="00FC080B">
        <w:rPr>
          <w:rFonts w:ascii="Times New Roman" w:eastAsia="宋体" w:hAnsi="Times New Roman" w:cs="Times New Roman"/>
          <w:b/>
          <w:bCs/>
        </w:rPr>
        <w:t>外交官住在黄房子里</w:t>
      </w:r>
    </w:p>
    <w:p w14:paraId="503A30FB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9. </w:t>
      </w:r>
      <w:r w:rsidRPr="00FC080B">
        <w:rPr>
          <w:rFonts w:ascii="Times New Roman" w:eastAsia="宋体" w:hAnsi="Times New Roman" w:cs="Times New Roman"/>
          <w:b/>
          <w:bCs/>
        </w:rPr>
        <w:t>中间那个房子的人喜欢喝牛奶</w:t>
      </w:r>
    </w:p>
    <w:p w14:paraId="6375FBA0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10. </w:t>
      </w:r>
      <w:r w:rsidRPr="00FC080B">
        <w:rPr>
          <w:rFonts w:ascii="Times New Roman" w:eastAsia="宋体" w:hAnsi="Times New Roman" w:cs="Times New Roman"/>
          <w:b/>
          <w:bCs/>
        </w:rPr>
        <w:t>喜欢喝咖啡的人住在绿房子里</w:t>
      </w:r>
    </w:p>
    <w:p w14:paraId="40431F4A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11. </w:t>
      </w:r>
      <w:r w:rsidRPr="00FC080B">
        <w:rPr>
          <w:rFonts w:ascii="Times New Roman" w:eastAsia="宋体" w:hAnsi="Times New Roman" w:cs="Times New Roman"/>
          <w:b/>
          <w:bCs/>
        </w:rPr>
        <w:t>挪威人住在蓝色的房子旁边</w:t>
      </w:r>
    </w:p>
    <w:p w14:paraId="6A141E84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12. </w:t>
      </w:r>
      <w:r w:rsidRPr="00FC080B">
        <w:rPr>
          <w:rFonts w:ascii="Times New Roman" w:eastAsia="宋体" w:hAnsi="Times New Roman" w:cs="Times New Roman"/>
          <w:b/>
          <w:bCs/>
        </w:rPr>
        <w:t>小提琴家喜欢喝橘子汁</w:t>
      </w:r>
    </w:p>
    <w:p w14:paraId="20E3967B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13. </w:t>
      </w:r>
      <w:r w:rsidRPr="00FC080B">
        <w:rPr>
          <w:rFonts w:ascii="Times New Roman" w:eastAsia="宋体" w:hAnsi="Times New Roman" w:cs="Times New Roman"/>
          <w:b/>
          <w:bCs/>
        </w:rPr>
        <w:t>养狐狸的人所住的房子与医生的房子相邻</w:t>
      </w:r>
    </w:p>
    <w:p w14:paraId="5610AF12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FC080B">
        <w:rPr>
          <w:rFonts w:ascii="Times New Roman" w:eastAsia="宋体" w:hAnsi="Times New Roman" w:cs="Times New Roman"/>
          <w:b/>
          <w:bCs/>
        </w:rPr>
        <w:t xml:space="preserve">14. </w:t>
      </w:r>
      <w:r w:rsidRPr="00FC080B">
        <w:rPr>
          <w:rFonts w:ascii="Times New Roman" w:eastAsia="宋体" w:hAnsi="Times New Roman" w:cs="Times New Roman"/>
          <w:b/>
          <w:bCs/>
        </w:rPr>
        <w:t>养马的人所住的房子与外交官的房子相邻</w:t>
      </w:r>
    </w:p>
    <w:p w14:paraId="39CF8048" w14:textId="7FBDBCBF" w:rsidR="00787688" w:rsidRPr="00FC080B" w:rsidRDefault="00FC080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利用</w:t>
      </w:r>
      <w:r w:rsidRPr="00FC080B">
        <w:rPr>
          <w:rFonts w:ascii="Times New Roman" w:eastAsia="宋体" w:hAnsi="Times New Roman" w:cs="Times New Roman"/>
        </w:rPr>
        <w:t>Python</w:t>
      </w:r>
      <w:r w:rsidRPr="00FC080B">
        <w:rPr>
          <w:rFonts w:ascii="Times New Roman" w:eastAsia="宋体" w:hAnsi="Times New Roman" w:cs="Times New Roman"/>
        </w:rPr>
        <w:t>解决此问题时，与之前的命令式编程有别，解决该问题需要逻辑式编程，能够依据给定事实以及规则编写代码，解决逻辑约束问题。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1C8872A9" w14:textId="037F06B2" w:rsidR="00A20BAD" w:rsidRPr="00875632" w:rsidRDefault="00FC080B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自带的</w:t>
      </w:r>
      <w:proofErr w:type="spellStart"/>
      <w:r>
        <w:rPr>
          <w:rFonts w:ascii="Times New Roman" w:eastAsia="宋体" w:hAnsi="Times New Roman" w:cs="Times New Roman" w:hint="eastAsia"/>
        </w:rPr>
        <w:t>kanren</w:t>
      </w:r>
      <w:proofErr w:type="spellEnd"/>
      <w:r>
        <w:rPr>
          <w:rFonts w:ascii="Times New Roman" w:eastAsia="宋体" w:hAnsi="Times New Roman" w:cs="Times New Roman" w:hint="eastAsia"/>
        </w:rPr>
        <w:t>库进行逻辑推理的实现。</w:t>
      </w:r>
      <w:proofErr w:type="spellStart"/>
      <w:r w:rsidRPr="00FC080B">
        <w:rPr>
          <w:rFonts w:ascii="Times New Roman" w:eastAsia="宋体" w:hAnsi="Times New Roman" w:cs="Times New Roman"/>
        </w:rPr>
        <w:t>kanren</w:t>
      </w:r>
      <w:proofErr w:type="spellEnd"/>
      <w:r w:rsidRPr="00FC080B">
        <w:rPr>
          <w:rFonts w:ascii="Times New Roman" w:eastAsia="宋体" w:hAnsi="Times New Roman" w:cs="Times New Roman"/>
        </w:rPr>
        <w:t>库可以通过定义变量，约束条件和关系来解决这类问题。首先定义逻辑变量，定义变量的属性，然后建立约束条件，根据题目的要求，将其用代码表示，接着定义关系来表达变量之间的约束关系，比如</w:t>
      </w:r>
      <w:r w:rsidRPr="00FC080B">
        <w:rPr>
          <w:rFonts w:ascii="Times New Roman" w:eastAsia="宋体" w:hAnsi="Times New Roman" w:cs="Times New Roman"/>
        </w:rPr>
        <w:t>left</w:t>
      </w:r>
      <w:r w:rsidRPr="00FC080B">
        <w:rPr>
          <w:rFonts w:ascii="Times New Roman" w:eastAsia="宋体" w:hAnsi="Times New Roman" w:cs="Times New Roman"/>
        </w:rPr>
        <w:t>（）左边，</w:t>
      </w:r>
      <w:r w:rsidRPr="00FC080B">
        <w:rPr>
          <w:rFonts w:ascii="Times New Roman" w:eastAsia="宋体" w:hAnsi="Times New Roman" w:cs="Times New Roman"/>
        </w:rPr>
        <w:t>next</w:t>
      </w:r>
      <w:r w:rsidRPr="00FC080B">
        <w:rPr>
          <w:rFonts w:ascii="Times New Roman" w:eastAsia="宋体" w:hAnsi="Times New Roman" w:cs="Times New Roman"/>
        </w:rPr>
        <w:t>（）相邻，最后利用</w:t>
      </w:r>
      <w:proofErr w:type="spellStart"/>
      <w:r w:rsidRPr="00FC080B">
        <w:rPr>
          <w:rFonts w:ascii="Times New Roman" w:eastAsia="宋体" w:hAnsi="Times New Roman" w:cs="Times New Roman"/>
        </w:rPr>
        <w:t>kanren</w:t>
      </w:r>
      <w:proofErr w:type="spellEnd"/>
      <w:r w:rsidRPr="00FC080B">
        <w:rPr>
          <w:rFonts w:ascii="Times New Roman" w:eastAsia="宋体" w:hAnsi="Times New Roman" w:cs="Times New Roman"/>
        </w:rPr>
        <w:t>提供的求解器</w:t>
      </w:r>
      <w:r w:rsidRPr="00FC080B">
        <w:rPr>
          <w:rFonts w:ascii="Times New Roman" w:eastAsia="宋体" w:hAnsi="Times New Roman" w:cs="Times New Roman"/>
        </w:rPr>
        <w:t>unify</w:t>
      </w:r>
      <w:r w:rsidRPr="00FC080B">
        <w:rPr>
          <w:rFonts w:ascii="Times New Roman" w:eastAsia="宋体" w:hAnsi="Times New Roman" w:cs="Times New Roman"/>
        </w:rPr>
        <w:t>，</w:t>
      </w:r>
      <w:r w:rsidRPr="00FC080B">
        <w:rPr>
          <w:rFonts w:ascii="Times New Roman" w:eastAsia="宋体" w:hAnsi="Times New Roman" w:cs="Times New Roman"/>
        </w:rPr>
        <w:t>run</w:t>
      </w:r>
      <w:r w:rsidRPr="00FC080B">
        <w:rPr>
          <w:rFonts w:ascii="Times New Roman" w:eastAsia="宋体" w:hAnsi="Times New Roman" w:cs="Times New Roman"/>
        </w:rPr>
        <w:t>等求解满足所有约束条件的解。</w:t>
      </w:r>
    </w:p>
    <w:p w14:paraId="51E38013" w14:textId="3DC4F64E" w:rsidR="00FC080B" w:rsidRDefault="00FC080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流程：定义问题空间</w:t>
      </w:r>
      <w:r>
        <w:rPr>
          <w:rFonts w:ascii="Times New Roman" w:eastAsia="宋体" w:hAnsi="Times New Roman" w:cs="Times New Roman" w:hint="eastAsia"/>
          <w:b/>
          <w:bCs/>
        </w:rPr>
        <w:t>(</w:t>
      </w:r>
      <w:r>
        <w:rPr>
          <w:rFonts w:ascii="Times New Roman" w:eastAsia="宋体" w:hAnsi="Times New Roman" w:cs="Times New Roman"/>
          <w:b/>
          <w:bCs/>
        </w:rPr>
        <w:t>var)</w:t>
      </w:r>
      <w:r w:rsidRPr="00FC080B">
        <w:rPr>
          <w:rFonts w:ascii="Times New Roman" w:eastAsia="宋体" w:hAnsi="Times New Roman" w:cs="Times New Roman"/>
          <w:b/>
          <w:bCs/>
        </w:rPr>
        <w:sym w:font="Wingdings" w:char="F0E0"/>
      </w:r>
      <w:r>
        <w:rPr>
          <w:rFonts w:ascii="Times New Roman" w:eastAsia="宋体" w:hAnsi="Times New Roman" w:cs="Times New Roman" w:hint="eastAsia"/>
          <w:b/>
          <w:bCs/>
        </w:rPr>
        <w:t>定义逻辑规则</w:t>
      </w:r>
      <w:r>
        <w:rPr>
          <w:rFonts w:ascii="Times New Roman" w:eastAsia="宋体" w:hAnsi="Times New Roman" w:cs="Times New Roman" w:hint="eastAsia"/>
          <w:b/>
          <w:bCs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</w:rPr>
        <w:t>lall</w:t>
      </w:r>
      <w:proofErr w:type="spellEnd"/>
      <w:r>
        <w:rPr>
          <w:rFonts w:ascii="Times New Roman" w:eastAsia="宋体" w:hAnsi="Times New Roman" w:cs="Times New Roman"/>
          <w:b/>
          <w:bCs/>
        </w:rPr>
        <w:t>)</w:t>
      </w:r>
      <w:r w:rsidRPr="00FC080B">
        <w:rPr>
          <w:rFonts w:ascii="Times New Roman" w:eastAsia="宋体" w:hAnsi="Times New Roman" w:cs="Times New Roman"/>
          <w:b/>
          <w:bCs/>
        </w:rPr>
        <w:sym w:font="Wingdings" w:char="F0E0"/>
      </w:r>
      <w:r>
        <w:rPr>
          <w:rFonts w:ascii="Times New Roman" w:eastAsia="宋体" w:hAnsi="Times New Roman" w:cs="Times New Roman" w:hint="eastAsia"/>
          <w:b/>
          <w:bCs/>
        </w:rPr>
        <w:t>求解器</w:t>
      </w:r>
      <w:r>
        <w:rPr>
          <w:rFonts w:ascii="Times New Roman" w:eastAsia="宋体" w:hAnsi="Times New Roman" w:cs="Times New Roman"/>
          <w:b/>
          <w:bCs/>
        </w:rPr>
        <w:t>(run)</w:t>
      </w:r>
      <w:r w:rsidRPr="00FC080B">
        <w:rPr>
          <w:rFonts w:ascii="Times New Roman" w:eastAsia="宋体" w:hAnsi="Times New Roman" w:cs="Times New Roman"/>
          <w:b/>
          <w:bCs/>
        </w:rPr>
        <w:sym w:font="Wingdings" w:char="F0E0"/>
      </w:r>
      <w:r>
        <w:rPr>
          <w:rFonts w:ascii="Times New Roman" w:eastAsia="宋体" w:hAnsi="Times New Roman" w:cs="Times New Roman" w:hint="eastAsia"/>
          <w:b/>
          <w:bCs/>
        </w:rPr>
        <w:t>输出结果</w:t>
      </w:r>
    </w:p>
    <w:p w14:paraId="0C71C45E" w14:textId="02B5ED94" w:rsidR="00FC080B" w:rsidRPr="00FC080B" w:rsidRDefault="00FC080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可能的局限性：本题提供的条件较小，然而对于实际逻辑求解问题，条件空间一般十分巨大，尽管</w:t>
      </w:r>
      <w:proofErr w:type="spellStart"/>
      <w:r w:rsidRPr="00FC080B">
        <w:rPr>
          <w:rFonts w:ascii="Times New Roman" w:eastAsia="宋体" w:hAnsi="Times New Roman" w:cs="Times New Roman"/>
        </w:rPr>
        <w:t>kanren</w:t>
      </w:r>
      <w:proofErr w:type="spellEnd"/>
      <w:r w:rsidRPr="00FC080B">
        <w:rPr>
          <w:rFonts w:ascii="Times New Roman" w:eastAsia="宋体" w:hAnsi="Times New Roman" w:cs="Times New Roman"/>
        </w:rPr>
        <w:t xml:space="preserve"> </w:t>
      </w:r>
      <w:r w:rsidRPr="00FC080B">
        <w:rPr>
          <w:rFonts w:ascii="Times New Roman" w:eastAsia="宋体" w:hAnsi="Times New Roman" w:cs="Times New Roman"/>
        </w:rPr>
        <w:t>是一个强大的逻辑编程系统，但是对于复杂问题，搜索空间可能会非常大，导致计算资源消耗较多</w:t>
      </w:r>
      <w:r>
        <w:rPr>
          <w:rFonts w:ascii="Times New Roman" w:eastAsia="宋体" w:hAnsi="Times New Roman" w:cs="Times New Roman" w:hint="eastAsia"/>
        </w:rPr>
        <w:t>，同时面临性能问题。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52731AC5" w:rsidR="00875632" w:rsidRPr="00FC080B" w:rsidRDefault="00FC080B" w:rsidP="00FC080B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FC080B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C080B">
        <w:rPr>
          <w:rFonts w:ascii="Courier New" w:hAnsi="Courier New" w:cs="Courier New"/>
          <w:color w:val="56A8F5"/>
          <w:sz w:val="20"/>
          <w:szCs w:val="20"/>
        </w:rPr>
        <w:t>left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(q, p, list):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((q, p), </w:t>
      </w:r>
      <w:r w:rsidRPr="00FC080B">
        <w:rPr>
          <w:rFonts w:ascii="Courier New" w:hAnsi="Courier New" w:cs="Courier New"/>
          <w:color w:val="8888C6"/>
          <w:sz w:val="20"/>
          <w:szCs w:val="20"/>
        </w:rPr>
        <w:t>zip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(list, list[</w:t>
      </w:r>
      <w:r w:rsidRPr="00FC080B">
        <w:rPr>
          <w:rFonts w:ascii="Courier New" w:hAnsi="Courier New" w:cs="Courier New"/>
          <w:color w:val="2AACB8"/>
          <w:sz w:val="20"/>
          <w:szCs w:val="20"/>
        </w:rPr>
        <w:t>1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:]))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</w:r>
      <w:r w:rsidRPr="00FC080B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FC080B">
        <w:rPr>
          <w:rFonts w:ascii="Courier New" w:hAnsi="Courier New" w:cs="Courier New"/>
          <w:color w:val="56A8F5"/>
          <w:sz w:val="20"/>
          <w:szCs w:val="20"/>
        </w:rPr>
        <w:t>next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(q, p, list):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conde([left(q, p, list)], [left(p, q, list)])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self.rules_zebraproblem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lall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(eq, (var(), var(), var(),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, 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英国人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红色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英国人住在红房子里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, 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西班牙人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狗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lastRenderedPageBreak/>
        <w:t>西班牙人养了一条狗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, 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日本人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油漆工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日本人是一个油漆工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, 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意大利人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茶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意大利人喝茶。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(eq, ((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挪威人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var(), var()), var(), var(),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挪威人住在左边的第一个房子里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摄影师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蜗牛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摄影师养了一只蜗牛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外交官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黄色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外交官住在黄房子里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(eq, (var(), var(), (var(),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牛奶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var()),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咖啡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绿色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喜欢喝咖啡的人住在绿房子里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小提琴家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橘子汁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小提琴家喜欢喝橘子汁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斑马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membero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(var(),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矿泉水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(left,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 (var(), 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绿色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绿房子在白房子的右边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(var(), 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白色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(next, (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挪威人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>, var(), var(), var(), var()),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 (var(), 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蓝色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挪威人住在蓝房子旁边。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(next, (var(),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医生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var()),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养狐狸的人所住的房子与医生的房子相邻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狐狸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),</w:t>
      </w:r>
      <w:r w:rsidRPr="00FC080B">
        <w:rPr>
          <w:rFonts w:ascii="Courier New" w:hAnsi="Courier New" w:cs="Courier New"/>
          <w:color w:val="BCBEC4"/>
          <w:sz w:val="20"/>
          <w:szCs w:val="20"/>
        </w:rPr>
        <w:br/>
        <w:t xml:space="preserve">    (next, (var(),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外交官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var(), var(), var()),  </w:t>
      </w:r>
      <w:r w:rsidRPr="00FC080B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t>养马的人所住的房子与外交官的房子相邻</w:t>
      </w:r>
      <w:r w:rsidRPr="00FC080B">
        <w:rPr>
          <w:rFonts w:ascii="Menlo-Regular" w:hAnsi="Menlo-Regular" w:cs="Menlo-Regular"/>
          <w:color w:val="7A7E85"/>
          <w:sz w:val="20"/>
          <w:szCs w:val="20"/>
        </w:rPr>
        <w:br/>
        <w:t xml:space="preserve">     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(var(), var(), var(), 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Menlo-Regular" w:hAnsi="Menlo-Regular" w:cs="Menlo-Regular"/>
          <w:color w:val="6AAB73"/>
          <w:sz w:val="20"/>
          <w:szCs w:val="20"/>
        </w:rPr>
        <w:t>马</w:t>
      </w:r>
      <w:r w:rsidRPr="00FC080B">
        <w:rPr>
          <w:rFonts w:ascii="Courier New" w:hAnsi="Courier New" w:cs="Courier New"/>
          <w:color w:val="6AAB73"/>
          <w:sz w:val="20"/>
          <w:szCs w:val="20"/>
        </w:rPr>
        <w:t>'</w:t>
      </w:r>
      <w:r w:rsidRPr="00FC080B">
        <w:rPr>
          <w:rFonts w:ascii="Courier New" w:hAnsi="Courier New" w:cs="Courier New"/>
          <w:color w:val="BCBEC4"/>
          <w:sz w:val="20"/>
          <w:szCs w:val="20"/>
        </w:rPr>
        <w:t xml:space="preserve">, var()), </w:t>
      </w:r>
      <w:proofErr w:type="spellStart"/>
      <w:r w:rsidRPr="00FC080B">
        <w:rPr>
          <w:rFonts w:ascii="Courier New" w:hAnsi="Courier New" w:cs="Courier New"/>
          <w:color w:val="BCBEC4"/>
          <w:sz w:val="20"/>
          <w:szCs w:val="20"/>
        </w:rPr>
        <w:t>self.units</w:t>
      </w:r>
      <w:proofErr w:type="spellEnd"/>
      <w:r w:rsidRPr="00FC080B">
        <w:rPr>
          <w:rFonts w:ascii="Courier New" w:hAnsi="Courier New" w:cs="Courier New"/>
          <w:color w:val="BCBEC4"/>
          <w:sz w:val="20"/>
          <w:szCs w:val="20"/>
        </w:rPr>
        <w:t>))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30EB5C42" w14:textId="0FDC1006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五条正确的匹配信息</w:t>
      </w:r>
      <w:r>
        <w:rPr>
          <w:rFonts w:ascii="Times New Roman" w:eastAsia="宋体" w:hAnsi="Times New Roman" w:cs="Times New Roman" w:hint="eastAsia"/>
        </w:rPr>
        <w:t>，通过网站测试</w:t>
      </w:r>
      <w:r w:rsidRPr="00FC080B">
        <w:rPr>
          <w:rFonts w:ascii="Times New Roman" w:eastAsia="宋体" w:hAnsi="Times New Roman" w:cs="Times New Roman" w:hint="eastAsia"/>
        </w:rPr>
        <w:t>：</w:t>
      </w:r>
    </w:p>
    <w:p w14:paraId="503F1476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('</w:t>
      </w:r>
      <w:r w:rsidRPr="00FC080B">
        <w:rPr>
          <w:rFonts w:ascii="Times New Roman" w:eastAsia="宋体" w:hAnsi="Times New Roman" w:cs="Times New Roman"/>
        </w:rPr>
        <w:t>挪威人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外交官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矿泉水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狐狸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黄色</w:t>
      </w:r>
      <w:r w:rsidRPr="00FC080B">
        <w:rPr>
          <w:rFonts w:ascii="Times New Roman" w:eastAsia="宋体" w:hAnsi="Times New Roman" w:cs="Times New Roman"/>
        </w:rPr>
        <w:t>')</w:t>
      </w:r>
    </w:p>
    <w:p w14:paraId="1F00CD75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('</w:t>
      </w:r>
      <w:r w:rsidRPr="00FC080B">
        <w:rPr>
          <w:rFonts w:ascii="Times New Roman" w:eastAsia="宋体" w:hAnsi="Times New Roman" w:cs="Times New Roman"/>
        </w:rPr>
        <w:t>意大利人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医生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茶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马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蓝色</w:t>
      </w:r>
      <w:r w:rsidRPr="00FC080B">
        <w:rPr>
          <w:rFonts w:ascii="Times New Roman" w:eastAsia="宋体" w:hAnsi="Times New Roman" w:cs="Times New Roman"/>
        </w:rPr>
        <w:t>')</w:t>
      </w:r>
    </w:p>
    <w:p w14:paraId="7CD6CC21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('</w:t>
      </w:r>
      <w:r w:rsidRPr="00FC080B">
        <w:rPr>
          <w:rFonts w:ascii="Times New Roman" w:eastAsia="宋体" w:hAnsi="Times New Roman" w:cs="Times New Roman"/>
        </w:rPr>
        <w:t>英国人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摄影师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牛奶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蜗牛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红色</w:t>
      </w:r>
      <w:r w:rsidRPr="00FC080B">
        <w:rPr>
          <w:rFonts w:ascii="Times New Roman" w:eastAsia="宋体" w:hAnsi="Times New Roman" w:cs="Times New Roman"/>
        </w:rPr>
        <w:t>')</w:t>
      </w:r>
    </w:p>
    <w:p w14:paraId="57620AE5" w14:textId="77777777" w:rsidR="00FC080B" w:rsidRPr="00FC080B" w:rsidRDefault="00FC080B" w:rsidP="00FC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('</w:t>
      </w:r>
      <w:r w:rsidRPr="00FC080B">
        <w:rPr>
          <w:rFonts w:ascii="Times New Roman" w:eastAsia="宋体" w:hAnsi="Times New Roman" w:cs="Times New Roman"/>
        </w:rPr>
        <w:t>西班牙人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小提琴家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橘子汁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狗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白色</w:t>
      </w:r>
      <w:r w:rsidRPr="00FC080B">
        <w:rPr>
          <w:rFonts w:ascii="Times New Roman" w:eastAsia="宋体" w:hAnsi="Times New Roman" w:cs="Times New Roman"/>
        </w:rPr>
        <w:t>')</w:t>
      </w:r>
    </w:p>
    <w:p w14:paraId="638BA2AD" w14:textId="6DC38B07" w:rsidR="00787688" w:rsidRDefault="00FC080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C080B">
        <w:rPr>
          <w:rFonts w:ascii="Times New Roman" w:eastAsia="宋体" w:hAnsi="Times New Roman" w:cs="Times New Roman"/>
        </w:rPr>
        <w:t>('</w:t>
      </w:r>
      <w:r w:rsidRPr="00FC080B">
        <w:rPr>
          <w:rFonts w:ascii="Times New Roman" w:eastAsia="宋体" w:hAnsi="Times New Roman" w:cs="Times New Roman"/>
        </w:rPr>
        <w:t>日本人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油漆工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咖啡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斑马</w:t>
      </w:r>
      <w:r w:rsidRPr="00FC080B">
        <w:rPr>
          <w:rFonts w:ascii="Times New Roman" w:eastAsia="宋体" w:hAnsi="Times New Roman" w:cs="Times New Roman"/>
        </w:rPr>
        <w:t>', '</w:t>
      </w:r>
      <w:r w:rsidRPr="00FC080B">
        <w:rPr>
          <w:rFonts w:ascii="Times New Roman" w:eastAsia="宋体" w:hAnsi="Times New Roman" w:cs="Times New Roman"/>
        </w:rPr>
        <w:t>绿色</w:t>
      </w:r>
      <w:r w:rsidRPr="00FC080B">
        <w:rPr>
          <w:rFonts w:ascii="Times New Roman" w:eastAsia="宋体" w:hAnsi="Times New Roman" w:cs="Times New Roman"/>
        </w:rPr>
        <w:t>')</w:t>
      </w:r>
    </w:p>
    <w:p w14:paraId="5A7EF809" w14:textId="03349468" w:rsidR="00FC080B" w:rsidRPr="00875632" w:rsidRDefault="00FC080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FC080B">
        <w:rPr>
          <w:rFonts w:ascii="Times New Roman" w:eastAsia="宋体" w:hAnsi="Times New Roman" w:cs="Times New Roman"/>
        </w:rPr>
        <w:drawing>
          <wp:inline distT="0" distB="0" distL="0" distR="0" wp14:anchorId="132E198C" wp14:editId="4DC96631">
            <wp:extent cx="1867877" cy="713571"/>
            <wp:effectExtent l="0" t="0" r="0" b="0"/>
            <wp:docPr id="212932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7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006" cy="7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24D6FBFB" w14:textId="00152455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376DE9">
        <w:rPr>
          <w:rFonts w:ascii="Times New Roman" w:eastAsia="宋体" w:hAnsi="Times New Roman" w:cs="Times New Roman"/>
        </w:rPr>
        <w:t>本次解答基本达到了目标预期，成功地使用了</w:t>
      </w:r>
      <w:r w:rsidRPr="00376DE9">
        <w:rPr>
          <w:rFonts w:ascii="Times New Roman" w:eastAsia="宋体" w:hAnsi="Times New Roman" w:cs="Times New Roman"/>
        </w:rPr>
        <w:t xml:space="preserve"> </w:t>
      </w:r>
      <w:proofErr w:type="spellStart"/>
      <w:r w:rsidRPr="00376DE9">
        <w:rPr>
          <w:rFonts w:ascii="Times New Roman" w:eastAsia="宋体" w:hAnsi="Times New Roman" w:cs="Times New Roman"/>
        </w:rPr>
        <w:t>kanren</w:t>
      </w:r>
      <w:proofErr w:type="spellEnd"/>
      <w:r w:rsidRPr="00376DE9">
        <w:rPr>
          <w:rFonts w:ascii="Times New Roman" w:eastAsia="宋体" w:hAnsi="Times New Roman" w:cs="Times New Roman"/>
        </w:rPr>
        <w:t xml:space="preserve"> </w:t>
      </w:r>
      <w:r w:rsidRPr="00376DE9">
        <w:rPr>
          <w:rFonts w:ascii="Times New Roman" w:eastAsia="宋体" w:hAnsi="Times New Roman" w:cs="Times New Roman"/>
        </w:rPr>
        <w:t>库来解决斑马问题。然而，这种解决方法建立在输入条件已知的情况下进行推理，无法应对真实情况中输入条件未知或者不完整的情况。如果要解决实际问题，可能需要引入更大规模的模型，</w:t>
      </w:r>
      <w:r>
        <w:rPr>
          <w:rFonts w:ascii="Times New Roman" w:eastAsia="宋体" w:hAnsi="Times New Roman" w:cs="Times New Roman" w:hint="eastAsia"/>
        </w:rPr>
        <w:t>如</w:t>
      </w:r>
      <w:r w:rsidRPr="00376DE9">
        <w:rPr>
          <w:rFonts w:ascii="Times New Roman" w:eastAsia="宋体" w:hAnsi="Times New Roman" w:cs="Times New Roman"/>
        </w:rPr>
        <w:t>分词、建立模型等模块。</w:t>
      </w:r>
    </w:p>
    <w:p w14:paraId="668D8401" w14:textId="77777777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6DE9">
        <w:rPr>
          <w:rFonts w:ascii="Times New Roman" w:eastAsia="宋体" w:hAnsi="Times New Roman" w:cs="Times New Roman"/>
        </w:rPr>
        <w:t>可能改进的方向：</w:t>
      </w:r>
    </w:p>
    <w:p w14:paraId="5E0E0090" w14:textId="446CEE7B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1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Pr="00376DE9">
        <w:rPr>
          <w:rFonts w:ascii="Times New Roman" w:eastAsia="宋体" w:hAnsi="Times New Roman" w:cs="Times New Roman"/>
          <w:b/>
          <w:bCs/>
        </w:rPr>
        <w:t>更灵活的输入处理</w:t>
      </w:r>
      <w:r w:rsidRPr="00376DE9">
        <w:rPr>
          <w:rFonts w:ascii="Times New Roman" w:eastAsia="宋体" w:hAnsi="Times New Roman" w:cs="Times New Roman"/>
        </w:rPr>
        <w:t>：</w:t>
      </w:r>
      <w:r w:rsidRPr="00376DE9">
        <w:rPr>
          <w:rFonts w:ascii="Times New Roman" w:eastAsia="宋体" w:hAnsi="Times New Roman" w:cs="Times New Roman"/>
        </w:rPr>
        <w:t xml:space="preserve"> </w:t>
      </w:r>
      <w:r w:rsidRPr="00376DE9">
        <w:rPr>
          <w:rFonts w:ascii="Times New Roman" w:eastAsia="宋体" w:hAnsi="Times New Roman" w:cs="Times New Roman"/>
        </w:rPr>
        <w:t>考虑到真实情况中输入条件可能是动态变化的，可以设计更灵活的输入处理模块，使系统能够适应不同形式的输入条件。</w:t>
      </w:r>
    </w:p>
    <w:p w14:paraId="5A388B39" w14:textId="1302AE1B" w:rsidR="00376DE9" w:rsidRPr="00376DE9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2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Pr="00376DE9">
        <w:rPr>
          <w:rFonts w:ascii="Times New Roman" w:eastAsia="宋体" w:hAnsi="Times New Roman" w:cs="Times New Roman"/>
          <w:b/>
          <w:bCs/>
        </w:rPr>
        <w:t>引入更多的知识</w:t>
      </w:r>
      <w:r w:rsidRPr="00376DE9">
        <w:rPr>
          <w:rFonts w:ascii="Times New Roman" w:eastAsia="宋体" w:hAnsi="Times New Roman" w:cs="Times New Roman"/>
        </w:rPr>
        <w:t>：</w:t>
      </w:r>
      <w:r w:rsidRPr="00376DE9">
        <w:rPr>
          <w:rFonts w:ascii="Times New Roman" w:eastAsia="宋体" w:hAnsi="Times New Roman" w:cs="Times New Roman"/>
        </w:rPr>
        <w:t xml:space="preserve"> </w:t>
      </w:r>
      <w:r w:rsidRPr="00376DE9">
        <w:rPr>
          <w:rFonts w:ascii="Times New Roman" w:eastAsia="宋体" w:hAnsi="Times New Roman" w:cs="Times New Roman"/>
        </w:rPr>
        <w:t>除了已有的逻辑规则外，可以考虑引入更多的领域知识来增强系统的推理能力，例如利用自然语言处理技术从文本中提取信息。</w:t>
      </w:r>
    </w:p>
    <w:p w14:paraId="7E331017" w14:textId="5398372C" w:rsidR="00A20BAD" w:rsidRPr="00875632" w:rsidRDefault="00376DE9" w:rsidP="00376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376DE9">
        <w:rPr>
          <w:rFonts w:ascii="Times New Roman" w:eastAsia="宋体" w:hAnsi="Times New Roman" w:cs="Times New Roman" w:hint="eastAsia"/>
          <w:b/>
          <w:bCs/>
        </w:rPr>
        <w:t>3</w:t>
      </w:r>
      <w:r w:rsidRPr="00376DE9">
        <w:rPr>
          <w:rFonts w:ascii="Times New Roman" w:eastAsia="宋体" w:hAnsi="Times New Roman" w:cs="Times New Roman" w:hint="eastAsia"/>
          <w:b/>
          <w:bCs/>
        </w:rPr>
        <w:t>、</w:t>
      </w:r>
      <w:r w:rsidRPr="00376DE9">
        <w:rPr>
          <w:rFonts w:ascii="Times New Roman" w:eastAsia="宋体" w:hAnsi="Times New Roman" w:cs="Times New Roman"/>
          <w:b/>
          <w:bCs/>
        </w:rPr>
        <w:t>优化算法设计</w:t>
      </w:r>
      <w:r w:rsidRPr="00376DE9">
        <w:rPr>
          <w:rFonts w:ascii="Times New Roman" w:eastAsia="宋体" w:hAnsi="Times New Roman" w:cs="Times New Roman"/>
        </w:rPr>
        <w:t>：</w:t>
      </w:r>
      <w:r w:rsidRPr="00376DE9">
        <w:rPr>
          <w:rFonts w:ascii="Times New Roman" w:eastAsia="宋体" w:hAnsi="Times New Roman" w:cs="Times New Roman"/>
        </w:rPr>
        <w:t xml:space="preserve"> </w:t>
      </w:r>
      <w:r w:rsidRPr="00376DE9">
        <w:rPr>
          <w:rFonts w:ascii="Times New Roman" w:eastAsia="宋体" w:hAnsi="Times New Roman" w:cs="Times New Roman"/>
        </w:rPr>
        <w:t>可以进一步优化算法设计，提高求解效率，</w:t>
      </w:r>
      <w:r>
        <w:rPr>
          <w:rFonts w:ascii="Times New Roman" w:eastAsia="宋体" w:hAnsi="Times New Roman" w:cs="Times New Roman" w:hint="eastAsia"/>
        </w:rPr>
        <w:t>如</w:t>
      </w:r>
      <w:r w:rsidRPr="00376DE9">
        <w:rPr>
          <w:rFonts w:ascii="Times New Roman" w:eastAsia="宋体" w:hAnsi="Times New Roman" w:cs="Times New Roman"/>
        </w:rPr>
        <w:t>通过引入启发式搜索等技术来加速求解过程。</w:t>
      </w:r>
    </w:p>
    <w:p w14:paraId="597BD55D" w14:textId="188A6423" w:rsidR="00A20BAD" w:rsidRPr="00376DE9" w:rsidRDefault="00376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在求解斑马问题的过程中，最大的困难是对</w:t>
      </w:r>
      <w:proofErr w:type="spellStart"/>
      <w:r>
        <w:rPr>
          <w:rFonts w:ascii="Times New Roman" w:eastAsia="宋体" w:hAnsi="Times New Roman" w:cs="Times New Roman" w:hint="eastAsia"/>
        </w:rPr>
        <w:t>kanren</w:t>
      </w:r>
      <w:proofErr w:type="spellEnd"/>
      <w:r>
        <w:rPr>
          <w:rFonts w:ascii="Times New Roman" w:eastAsia="宋体" w:hAnsi="Times New Roman" w:cs="Times New Roman" w:hint="eastAsia"/>
        </w:rPr>
        <w:t>库的理解与运用，但这次实验也让我学会了很多，对于未来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其他库的学习会更加得心应手，胸有成竹。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9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376DE9"/>
    <w:rsid w:val="00494D2E"/>
    <w:rsid w:val="00695AD4"/>
    <w:rsid w:val="006E5B1D"/>
    <w:rsid w:val="00787688"/>
    <w:rsid w:val="00875632"/>
    <w:rsid w:val="009451C5"/>
    <w:rsid w:val="00970FC8"/>
    <w:rsid w:val="00A20BAD"/>
    <w:rsid w:val="00BC08D8"/>
    <w:rsid w:val="00C47DE9"/>
    <w:rsid w:val="00E95E45"/>
    <w:rsid w:val="00F33D5D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C0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08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office</cp:lastModifiedBy>
  <cp:revision>4</cp:revision>
  <dcterms:created xsi:type="dcterms:W3CDTF">2024-03-31T10:27:00Z</dcterms:created>
  <dcterms:modified xsi:type="dcterms:W3CDTF">2024-03-31T13:40:00Z</dcterms:modified>
</cp:coreProperties>
</file>