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3.png" ContentType="image/png"/>
  <Override PartName="/word/media/rId59.png" ContentType="image/png"/>
  <Override PartName="/word/media/rId56.png" ContentType="image/png"/>
  <Override PartName="/word/media/rId50.png" ContentType="image/png"/>
  <Override PartName="/word/media/rId32.png" ContentType="image/png"/>
  <Override PartName="/word/media/rId38.png" ContentType="image/png"/>
  <Override PartName="/word/media/rId35.png" ContentType="image/png"/>
  <Override PartName="/word/media/rId44.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2024-03-15</w:t>
      </w:r>
    </w:p>
    <w:p>
      <w:pPr>
        <w:pStyle w:val="FirstParagraph"/>
      </w:pPr>
      <w:r>
        <w:t xml:space="preserve">This uses MS Word as output format.</w:t>
      </w:r>
      <w:r>
        <w:t xml:space="preserve"> </w:t>
      </w:r>
      <w:hyperlink r:id="rId20">
        <w:r>
          <w:rPr>
            <w:rStyle w:val="Hyperlink"/>
          </w:rPr>
          <w:t xml:space="preserve">See here</w:t>
        </w:r>
      </w:hyperlink>
      <w:r>
        <w:t xml:space="preserve"> </w:t>
      </w:r>
      <w:r>
        <w:t xml:space="preserve">for more information.</w:t>
      </w:r>
    </w:p>
    <w:bookmarkStart w:id="21" w:name="summaryabstract"/>
    <w:p>
      <w:pPr>
        <w:pStyle w:val="Heading1"/>
      </w:pPr>
      <w:r>
        <w:t xml:space="preserve">1. Summary/Abstract</w:t>
      </w:r>
    </w:p>
    <w:p>
      <w:pPr>
        <w:pStyle w:val="FirstParagraph"/>
      </w:pPr>
      <w:r>
        <w:rPr>
          <w:iCs/>
          <w:i/>
        </w:rPr>
        <w:t xml:space="preserve">Write a summary of your project.</w:t>
      </w:r>
    </w:p>
    <w:p>
      <w:r>
        <w:br w:type="page"/>
      </w:r>
    </w:p>
    <w:bookmarkEnd w:id="21"/>
    <w:bookmarkStart w:id="25" w:name="introduction"/>
    <w:p>
      <w:pPr>
        <w:pStyle w:val="Heading1"/>
      </w:pPr>
      <w:r>
        <w:t xml:space="preserve">2. Introduction</w:t>
      </w:r>
    </w:p>
    <w:bookmarkStart w:id="22" w:name="general-background-information"/>
    <w:p>
      <w:pPr>
        <w:pStyle w:val="Heading2"/>
      </w:pPr>
      <w:r>
        <w:t xml:space="preserve">2.1 General Background Information</w:t>
      </w:r>
    </w:p>
    <w:p>
      <w:pPr>
        <w:pStyle w:val="FirstParagraph"/>
      </w:pPr>
      <w:r>
        <w:rPr>
          <w:iCs/>
          <w:i/>
        </w:rPr>
        <w:t xml:space="preserve">Provide enough background on your topic that others can understand the why and how of your analysis</w:t>
      </w:r>
    </w:p>
    <w:p>
      <w:pPr>
        <w:pStyle w:val="BodyText"/>
      </w:pPr>
      <w:r>
        <w:t xml:space="preserve">We will be looking for patterns in contraceptive methods and higher unintended pregnancies across all age groups (15-19, 20-24, 25-35, and 35-49) to investigate the effectiveness of three contraceptive methods: long acting reversible and sterilization, short acting reversible, and traditional. Financial, social, religious, and cultural factors are current challenges against efforts towards reducing unintended pregnancies. According to a cross-sectional survey done in 2017, contraceptive use was prevalent among women who had attained higher education, were in stable partnerships, and identified with the dominant ethnic group. Additionally, factors like previous pregnancies and immigration status did not appear to influence contraceptive use in this study.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 (Hevia, 2012).</w:t>
      </w:r>
    </w:p>
    <w:bookmarkEnd w:id="22"/>
    <w:bookmarkStart w:id="23" w:name="description-of-data-and-data-source"/>
    <w:p>
      <w:pPr>
        <w:pStyle w:val="Heading2"/>
      </w:pPr>
      <w:r>
        <w:t xml:space="preserve">2.2 Description of data and data source</w:t>
      </w:r>
    </w:p>
    <w:p>
      <w:pPr>
        <w:pStyle w:val="FirstParagraph"/>
      </w:pPr>
      <w:r>
        <w:rPr>
          <w:iCs/>
          <w:i/>
        </w:rPr>
        <w:t xml:space="preserve">Describe what the data is, what it contains, where it is from, etc. Eventually this might be part of a methods section.</w:t>
      </w:r>
      <w:r>
        <w:t xml:space="preserve"> </w:t>
      </w: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3"/>
    <w:bookmarkStart w:id="24" w:name="questionshypotheses-to-be-addressed"/>
    <w:p>
      <w:pPr>
        <w:pStyle w:val="Heading2"/>
      </w:pPr>
      <w:r>
        <w:t xml:space="preserve">2.3 Questions/Hypotheses to be addressed</w:t>
      </w:r>
    </w:p>
    <w:p>
      <w:pPr>
        <w:pStyle w:val="FirstParagraph"/>
      </w:pPr>
      <w:r>
        <w:rPr>
          <w:iCs/>
          <w:i/>
        </w:rPr>
        <w:t xml:space="preserve">State the research questions you plan to answer with this analysis.</w:t>
      </w:r>
    </w:p>
    <w:p>
      <w:pPr>
        <w:numPr>
          <w:ilvl w:val="0"/>
          <w:numId w:val="1001"/>
        </w:numPr>
        <w:pStyle w:val="Compact"/>
      </w:pPr>
      <w:r>
        <w:t xml:space="preserve">Is there a significant difference in the percentage of unintended pregnancies among short acting reversible contraception users among countries?</w:t>
      </w:r>
    </w:p>
    <w:p>
      <w:pPr>
        <w:pStyle w:val="FirstParagraph"/>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4"/>
    <w:bookmarkEnd w:id="25"/>
    <w:bookmarkStart w:id="30" w:name="methods"/>
    <w:p>
      <w:pPr>
        <w:pStyle w:val="Heading1"/>
      </w:pPr>
      <w:r>
        <w:t xml:space="preserve">3. Methods</w:t>
      </w:r>
    </w:p>
    <w:p>
      <w:pPr>
        <w:pStyle w:val="FirstParagraph"/>
      </w:pPr>
      <w:r>
        <w:rPr>
          <w:iCs/>
          <w:i/>
        </w:rPr>
        <w:t xml:space="preserve">Describe your methods. That should describe the data, the cleaning processes, and the analysis approaches. You might want to provide a shorter description here and all the details in the supplement.</w:t>
      </w:r>
      <w:r>
        <w:t xml:space="preserve"> </w:t>
      </w: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saved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assess the performance of the models in this file. Result tables for each model are stored in the results &gt; tables folder.</w:t>
      </w:r>
    </w:p>
    <w:p>
      <w:pPr>
        <w:pStyle w:val="BodyText"/>
      </w:pPr>
      <w:r>
        <w:t xml:space="preserve">The Manuscript.qmd file for this document can be found in the products &gt; manuscript folder.</w:t>
      </w:r>
    </w:p>
    <w:bookmarkStart w:id="26" w:name="schematic-of-workflow"/>
    <w:p>
      <w:pPr>
        <w:pStyle w:val="Heading2"/>
      </w:pPr>
      <w:r>
        <w:t xml:space="preserve">3.1 Schematic of workflow</w:t>
      </w:r>
    </w:p>
    <w:p>
      <w:pPr>
        <w:pStyle w:val="FirstParagraph"/>
      </w:pPr>
      <w:r>
        <w:t xml:space="preserve">Sometimes you might want to show a schematic diagram/figure that was not created with code (if you can do it with code, do it). is an example of some - completely random/unrelated - schematic that was generated with Biorender.</w:t>
      </w:r>
      <w:r>
        <w:t xml:space="preserve"> </w:t>
      </w:r>
      <w:r>
        <w:t xml:space="preserve">We store those figures in the</w:t>
      </w:r>
      <w:r>
        <w:t xml:space="preserve"> </w:t>
      </w:r>
      <w:r>
        <w:rPr>
          <w:rStyle w:val="VerbatimChar"/>
        </w:rPr>
        <w:t xml:space="preserve">assets</w:t>
      </w:r>
      <w:r>
        <w:t xml:space="preserve"> </w:t>
      </w:r>
      <w:r>
        <w:t xml:space="preserve">folder.</w:t>
      </w:r>
    </w:p>
    <w:bookmarkEnd w:id="26"/>
    <w:bookmarkStart w:id="27" w:name="data-aquisition"/>
    <w:p>
      <w:pPr>
        <w:pStyle w:val="Heading2"/>
      </w:pPr>
      <w:r>
        <w:t xml:space="preserve">3.2 Data aquisition</w:t>
      </w:r>
    </w:p>
    <w:p>
      <w:pPr>
        <w:pStyle w:val="FirstParagraph"/>
      </w:pPr>
      <w:r>
        <w:rPr>
          <w:iCs/>
          <w:i/>
        </w:rPr>
        <w:t xml:space="preserve">As applicable, explain where and how you got the data. If you directly import the data from an online source, you can combine this section with the next.</w:t>
      </w:r>
    </w:p>
    <w:p>
      <w:pPr>
        <w:pStyle w:val="BodyText"/>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7"/>
    <w:bookmarkStart w:id="28" w:name="data-import-and-cleaning"/>
    <w:p>
      <w:pPr>
        <w:pStyle w:val="Heading2"/>
      </w:pPr>
      <w:r>
        <w:t xml:space="preserve">3.3 Data import and cleaning</w:t>
      </w:r>
    </w:p>
    <w:p>
      <w:pPr>
        <w:pStyle w:val="FirstParagraph"/>
      </w:pPr>
      <w:r>
        <w:rPr>
          <w:iCs/>
          <w:i/>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p>
    <w:bookmarkEnd w:id="28"/>
    <w:bookmarkStart w:id="29" w:name="statistical-analysis"/>
    <w:p>
      <w:pPr>
        <w:pStyle w:val="Heading2"/>
      </w:pPr>
      <w:r>
        <w:t xml:space="preserve">3.4 Statistical analysis</w:t>
      </w:r>
    </w:p>
    <w:p>
      <w:pPr>
        <w:pStyle w:val="FirstParagraph"/>
      </w:pPr>
      <w:r>
        <w:rPr>
          <w:iCs/>
          <w:i/>
        </w:rPr>
        <w:t xml:space="preserve">Explain anything related to your statistical analyses.</w:t>
      </w:r>
      <w:r>
        <w:t xml:space="preserve"> </w:t>
      </w:r>
      <w:r>
        <w:t xml:space="preserve">We began with a simple linear regression model with each of the 7 predictor variables. We also included a multiple linear regression model with all 7 predictors. We included the RMSE for two of the models to begin exploring model fit.</w:t>
      </w:r>
    </w:p>
    <w:p>
      <w:r>
        <w:br w:type="page"/>
      </w:r>
    </w:p>
    <w:bookmarkEnd w:id="29"/>
    <w:bookmarkEnd w:id="30"/>
    <w:bookmarkStart w:id="66" w:name="results"/>
    <w:p>
      <w:pPr>
        <w:pStyle w:val="Heading1"/>
      </w:pPr>
      <w:r>
        <w:t xml:space="preserve">4. Results</w:t>
      </w:r>
    </w:p>
    <w:bookmarkStart w:id="62"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w:t>
      </w:r>
      <w:r>
        <w:t xml:space="preserve"> </w:t>
      </w:r>
      <w:hyperlink w:anchor="tbl-summarytable">
        <w:r>
          <w:rPr>
            <w:rStyle w:val="Hyperlink"/>
          </w:rPr>
          <w:t xml:space="preserve">Table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1" w:name="tbl-summarytable"/>
          <w:p>
            <w:pPr>
              <w:jc w:val="center"/>
            </w:pPr>
            <w:pPr>
              <w:jc w:val="start"/>
              <w:spacing w:before="200"/>
              <w:pStyle w:val="ImageCaption"/>
            </w:pPr>
            <w:r>
              <w:t xml:space="preserve">Table 1: Summary table of numeric variables</w:t>
            </w:r>
          </w:p>
          <w:p>
            <w:pPr>
              <w:pStyle w:val="Compact"/>
              <w:jc w:val="center"/>
            </w:pPr>
            <w:r>
              <w:t xml:space="preserve">Table Depicting Predictor Variables</w:t>
            </w:r>
          </w:p>
          <w:tbl>
            <w:tblPr>
              <w:tblStyle w:val="Table"/>
              <w:tblW w:type="auto" w:w="0"/>
              <w:tblLook w:firstRow="1" w:lastRow="0" w:firstColumn="0" w:lastColumn="0" w:noHBand="0" w:noVBand="0" w:val="0020"/>
              <w:jc w:val="start"/>
              <w:tblCaption w:val="Table Depicting Predictor Variables"/>
            </w:tblPr>
            <w:tblGrid>
              <w:gridCol w:w="990"/>
              <w:gridCol w:w="990"/>
              <w:gridCol w:w="990"/>
              <w:gridCol w:w="990"/>
              <w:gridCol w:w="990"/>
              <w:gridCol w:w="990"/>
              <w:gridCol w:w="990"/>
              <w:gridCol w:w="990"/>
            </w:tblGrid>
            <w:tr>
              <w:trPr>
                <w:tblHeader w:val="true"/>
              </w:trPr>
              <w:tc>
                <w:tcPr/>
                <w:p>
                  <w:pPr>
                    <w:pStyle w:val="Compact"/>
                    <w:jc w:val="right"/>
                    <w:jc w:val="center"/>
                  </w:pPr>
                  <w:r>
                    <w:t xml:space="preserve">pct_upreg_sarc</w:t>
                  </w:r>
                </w:p>
              </w:tc>
              <w:tc>
                <w:tcPr/>
                <w:p>
                  <w:pPr>
                    <w:pStyle w:val="Compact"/>
                    <w:jc w:val="right"/>
                    <w:jc w:val="center"/>
                  </w:pPr>
                  <w:r>
                    <w:t xml:space="preserve">region</w:t>
                  </w:r>
                </w:p>
              </w:tc>
              <w:tc>
                <w:tcPr/>
                <w:p>
                  <w:pPr>
                    <w:pStyle w:val="Compact"/>
                    <w:jc w:val="right"/>
                    <w:jc w:val="center"/>
                  </w:pPr>
                  <w:r>
                    <w:t xml:space="preserve">wra</w:t>
                  </w:r>
                </w:p>
              </w:tc>
              <w:tc>
                <w:tcPr/>
                <w:p>
                  <w:pPr>
                    <w:pStyle w:val="Compact"/>
                    <w:jc w:val="right"/>
                    <w:jc w:val="center"/>
                  </w:pPr>
                  <w:r>
                    <w:t xml:space="preserve">pct_currentlymarried</w:t>
                  </w:r>
                </w:p>
              </w:tc>
              <w:tc>
                <w:tcPr/>
                <w:p>
                  <w:pPr>
                    <w:pStyle w:val="Compact"/>
                    <w:jc w:val="right"/>
                    <w:jc w:val="center"/>
                  </w:pPr>
                  <w:r>
                    <w:t xml:space="preserve">pct_nevermarried</w:t>
                  </w:r>
                </w:p>
              </w:tc>
              <w:tc>
                <w:tcPr/>
                <w:p>
                  <w:pPr>
                    <w:pStyle w:val="Compact"/>
                    <w:jc w:val="right"/>
                    <w:jc w:val="center"/>
                  </w:pPr>
                  <w:r>
                    <w:t xml:space="preserve">rate_matdeaths</w:t>
                  </w:r>
                </w:p>
              </w:tc>
              <w:tc>
                <w:tcPr/>
                <w:p>
                  <w:pPr>
                    <w:pStyle w:val="Compact"/>
                    <w:jc w:val="right"/>
                    <w:jc w:val="center"/>
                  </w:pPr>
                  <w:r>
                    <w:t xml:space="preserve">rate_matdeaths_upreg</w:t>
                  </w:r>
                </w:p>
              </w:tc>
              <w:tc>
                <w:tcPr/>
                <w:p>
                  <w:pPr>
                    <w:pStyle w:val="Compact"/>
                    <w:jc w:val="right"/>
                    <w:jc w:val="center"/>
                  </w:pPr>
                  <w:r>
                    <w:t xml:space="preserve">rate_matdeaths_abs</w:t>
                  </w:r>
                </w:p>
              </w:tc>
            </w:tr>
            <w:tr>
              <w:tc>
                <w:tcPr/>
                <w:p>
                  <w:pPr>
                    <w:pStyle w:val="Compact"/>
                    <w:jc w:val="right"/>
                    <w:jc w:val="center"/>
                  </w:pPr>
                  <w:r>
                    <w:t xml:space="preserve">7.654701</w:t>
                  </w:r>
                </w:p>
              </w:tc>
              <w:tc>
                <w:tcPr/>
                <w:p>
                  <w:pPr>
                    <w:pStyle w:val="Compact"/>
                    <w:jc w:val="right"/>
                    <w:jc w:val="center"/>
                  </w:pPr>
                  <w:r>
                    <w:t xml:space="preserve">2</w:t>
                  </w:r>
                </w:p>
              </w:tc>
              <w:tc>
                <w:tcPr/>
                <w:p>
                  <w:pPr>
                    <w:pStyle w:val="Compact"/>
                    <w:jc w:val="right"/>
                    <w:jc w:val="center"/>
                  </w:pPr>
                  <w:r>
                    <w:t xml:space="preserve">8929.46200</w:t>
                  </w:r>
                </w:p>
              </w:tc>
              <w:tc>
                <w:tcPr/>
                <w:p>
                  <w:pPr>
                    <w:pStyle w:val="Compact"/>
                    <w:jc w:val="right"/>
                    <w:jc w:val="center"/>
                  </w:pPr>
                  <w:r>
                    <w:t xml:space="preserve">69.85743</w:t>
                  </w:r>
                </w:p>
              </w:tc>
              <w:tc>
                <w:tcPr/>
                <w:p>
                  <w:pPr>
                    <w:pStyle w:val="Compact"/>
                    <w:jc w:val="right"/>
                    <w:jc w:val="center"/>
                  </w:pPr>
                  <w:r>
                    <w:t xml:space="preserve">28.47487</w:t>
                  </w:r>
                </w:p>
              </w:tc>
              <w:tc>
                <w:tcPr/>
                <w:p>
                  <w:pPr>
                    <w:pStyle w:val="Compact"/>
                    <w:jc w:val="right"/>
                    <w:jc w:val="center"/>
                  </w:pPr>
                  <w:r>
                    <w:t xml:space="preserve">637.927733</w:t>
                  </w:r>
                </w:p>
              </w:tc>
              <w:tc>
                <w:tcPr/>
                <w:p>
                  <w:pPr>
                    <w:pStyle w:val="Compact"/>
                    <w:jc w:val="right"/>
                    <w:jc w:val="center"/>
                  </w:pPr>
                  <w:r>
                    <w:t xml:space="preserve">4090.11644</w:t>
                  </w:r>
                </w:p>
              </w:tc>
              <w:tc>
                <w:tcPr/>
                <w:p>
                  <w:pPr>
                    <w:pStyle w:val="Compact"/>
                    <w:jc w:val="right"/>
                    <w:jc w:val="center"/>
                  </w:pPr>
                  <w:r>
                    <w:t xml:space="preserve">39.1406994</w:t>
                  </w:r>
                </w:p>
              </w:tc>
            </w:tr>
            <w:tr>
              <w:tc>
                <w:tcPr/>
                <w:p>
                  <w:pPr>
                    <w:pStyle w:val="Compact"/>
                    <w:jc w:val="right"/>
                    <w:jc w:val="center"/>
                  </w:pPr>
                  <w:r>
                    <w:t xml:space="preserve">2.144152</w:t>
                  </w:r>
                </w:p>
              </w:tc>
              <w:tc>
                <w:tcPr/>
                <w:p>
                  <w:pPr>
                    <w:pStyle w:val="Compact"/>
                    <w:jc w:val="right"/>
                    <w:jc w:val="center"/>
                  </w:pPr>
                  <w:r>
                    <w:t xml:space="preserve">3</w:t>
                  </w:r>
                </w:p>
              </w:tc>
              <w:tc>
                <w:tcPr/>
                <w:p>
                  <w:pPr>
                    <w:pStyle w:val="Compact"/>
                    <w:jc w:val="right"/>
                    <w:jc w:val="center"/>
                  </w:pPr>
                  <w:r>
                    <w:t xml:space="preserve">671.44000</w:t>
                  </w:r>
                </w:p>
              </w:tc>
              <w:tc>
                <w:tcPr/>
                <w:p>
                  <w:pPr>
                    <w:pStyle w:val="Compact"/>
                    <w:jc w:val="right"/>
                    <w:jc w:val="center"/>
                  </w:pPr>
                  <w:r>
                    <w:t xml:space="preserve">62.16480</w:t>
                  </w:r>
                </w:p>
              </w:tc>
              <w:tc>
                <w:tcPr/>
                <w:p>
                  <w:pPr>
                    <w:pStyle w:val="Compact"/>
                    <w:jc w:val="right"/>
                    <w:jc w:val="center"/>
                  </w:pPr>
                  <w:r>
                    <w:t xml:space="preserve">33.89539</w:t>
                  </w:r>
                </w:p>
              </w:tc>
              <w:tc>
                <w:tcPr/>
                <w:p>
                  <w:pPr>
                    <w:pStyle w:val="Compact"/>
                    <w:jc w:val="right"/>
                    <w:jc w:val="center"/>
                  </w:pPr>
                  <w:r>
                    <w:t xml:space="preserve">15.064575</w:t>
                  </w:r>
                </w:p>
              </w:tc>
              <w:tc>
                <w:tcPr/>
                <w:p>
                  <w:pPr>
                    <w:pStyle w:val="Compact"/>
                    <w:jc w:val="right"/>
                    <w:jc w:val="center"/>
                  </w:pPr>
                  <w:r>
                    <w:t xml:space="preserve">163.13080</w:t>
                  </w:r>
                </w:p>
              </w:tc>
              <w:tc>
                <w:tcPr/>
                <w:p>
                  <w:pPr>
                    <w:pStyle w:val="Compact"/>
                    <w:jc w:val="right"/>
                    <w:jc w:val="center"/>
                  </w:pPr>
                  <w:r>
                    <w:t xml:space="preserve">30.3675247</w:t>
                  </w:r>
                </w:p>
              </w:tc>
            </w:tr>
            <w:tr>
              <w:tc>
                <w:tcPr/>
                <w:p>
                  <w:pPr>
                    <w:pStyle w:val="Compact"/>
                    <w:jc w:val="right"/>
                    <w:jc w:val="center"/>
                  </w:pPr>
                  <w:r>
                    <w:t xml:space="preserve">32.363013</w:t>
                  </w:r>
                </w:p>
              </w:tc>
              <w:tc>
                <w:tcPr/>
                <w:p>
                  <w:pPr>
                    <w:pStyle w:val="Compact"/>
                    <w:jc w:val="right"/>
                    <w:jc w:val="center"/>
                  </w:pPr>
                  <w:r>
                    <w:t xml:space="preserve">1</w:t>
                  </w:r>
                </w:p>
              </w:tc>
              <w:tc>
                <w:tcPr/>
                <w:p>
                  <w:pPr>
                    <w:pStyle w:val="Compact"/>
                    <w:jc w:val="right"/>
                    <w:jc w:val="center"/>
                  </w:pPr>
                  <w:r>
                    <w:t xml:space="preserve">10920.57999</w:t>
                  </w:r>
                </w:p>
              </w:tc>
              <w:tc>
                <w:tcPr/>
                <w:p>
                  <w:pPr>
                    <w:pStyle w:val="Compact"/>
                    <w:jc w:val="right"/>
                    <w:jc w:val="center"/>
                  </w:pPr>
                  <w:r>
                    <w:t xml:space="preserve">53.48443</w:t>
                  </w:r>
                </w:p>
              </w:tc>
              <w:tc>
                <w:tcPr/>
                <w:p>
                  <w:pPr>
                    <w:pStyle w:val="Compact"/>
                    <w:jc w:val="right"/>
                    <w:jc w:val="center"/>
                  </w:pPr>
                  <w:r>
                    <w:t xml:space="preserve">42.10970</w:t>
                  </w:r>
                </w:p>
              </w:tc>
              <w:tc>
                <w:tcPr/>
                <w:p>
                  <w:pPr>
                    <w:pStyle w:val="Compact"/>
                    <w:jc w:val="right"/>
                    <w:jc w:val="center"/>
                  </w:pPr>
                  <w:r>
                    <w:t xml:space="preserve">112.348552</w:t>
                  </w:r>
                </w:p>
              </w:tc>
              <w:tc>
                <w:tcPr/>
                <w:p>
                  <w:pPr>
                    <w:pStyle w:val="Compact"/>
                    <w:jc w:val="right"/>
                    <w:jc w:val="center"/>
                  </w:pPr>
                  <w:r>
                    <w:t xml:space="preserve">327.78980</w:t>
                  </w:r>
                </w:p>
              </w:tc>
              <w:tc>
                <w:tcPr/>
                <w:p>
                  <w:pPr>
                    <w:pStyle w:val="Compact"/>
                    <w:jc w:val="right"/>
                    <w:jc w:val="center"/>
                  </w:pPr>
                  <w:r>
                    <w:t xml:space="preserve">9.3933053</w:t>
                  </w:r>
                </w:p>
              </w:tc>
            </w:tr>
            <w:tr>
              <w:tc>
                <w:tcPr/>
                <w:p>
                  <w:pPr>
                    <w:pStyle w:val="Compact"/>
                    <w:jc w:val="right"/>
                    <w:jc w:val="center"/>
                  </w:pPr>
                  <w:r>
                    <w:t xml:space="preserve">7.679248</w:t>
                  </w:r>
                </w:p>
              </w:tc>
              <w:tc>
                <w:tcPr/>
                <w:p>
                  <w:pPr>
                    <w:pStyle w:val="Compact"/>
                    <w:jc w:val="right"/>
                    <w:jc w:val="center"/>
                  </w:pPr>
                  <w:r>
                    <w:t xml:space="preserve">1</w:t>
                  </w:r>
                </w:p>
              </w:tc>
              <w:tc>
                <w:tcPr/>
                <w:p>
                  <w:pPr>
                    <w:pStyle w:val="Compact"/>
                    <w:jc w:val="right"/>
                    <w:jc w:val="center"/>
                  </w:pPr>
                  <w:r>
                    <w:t xml:space="preserve">7335.45800</w:t>
                  </w:r>
                </w:p>
              </w:tc>
              <w:tc>
                <w:tcPr/>
                <w:p>
                  <w:pPr>
                    <w:pStyle w:val="Compact"/>
                    <w:jc w:val="right"/>
                    <w:jc w:val="center"/>
                  </w:pPr>
                  <w:r>
                    <w:t xml:space="preserve">55.79774</w:t>
                  </w:r>
                </w:p>
              </w:tc>
              <w:tc>
                <w:tcPr/>
                <w:p>
                  <w:pPr>
                    <w:pStyle w:val="Compact"/>
                    <w:jc w:val="right"/>
                    <w:jc w:val="center"/>
                  </w:pPr>
                  <w:r>
                    <w:t xml:space="preserve">34.46034</w:t>
                  </w:r>
                </w:p>
              </w:tc>
              <w:tc>
                <w:tcPr/>
                <w:p>
                  <w:pPr>
                    <w:pStyle w:val="Compact"/>
                    <w:jc w:val="right"/>
                    <w:jc w:val="center"/>
                  </w:pPr>
                  <w:r>
                    <w:t xml:space="preserve">241.297843</w:t>
                  </w:r>
                </w:p>
              </w:tc>
              <w:tc>
                <w:tcPr/>
                <w:p>
                  <w:pPr>
                    <w:pStyle w:val="Compact"/>
                    <w:jc w:val="right"/>
                    <w:jc w:val="center"/>
                  </w:pPr>
                  <w:r>
                    <w:t xml:space="preserve">645.56161</w:t>
                  </w:r>
                </w:p>
              </w:tc>
              <w:tc>
                <w:tcPr/>
                <w:p>
                  <w:pPr>
                    <w:pStyle w:val="Compact"/>
                    <w:jc w:val="right"/>
                    <w:jc w:val="center"/>
                  </w:pPr>
                  <w:r>
                    <w:t xml:space="preserve">115.9935880</w:t>
                  </w:r>
                </w:p>
              </w:tc>
            </w:tr>
            <w:tr>
              <w:tc>
                <w:tcPr/>
                <w:p>
                  <w:pPr>
                    <w:pStyle w:val="Compact"/>
                    <w:jc w:val="right"/>
                    <w:jc w:val="center"/>
                  </w:pPr>
                  <w:r>
                    <w:t xml:space="preserve">4.791568</w:t>
                  </w:r>
                </w:p>
              </w:tc>
              <w:tc>
                <w:tcPr/>
                <w:p>
                  <w:pPr>
                    <w:pStyle w:val="Compact"/>
                    <w:jc w:val="right"/>
                    <w:jc w:val="center"/>
                  </w:pPr>
                  <w:r>
                    <w:t xml:space="preserve">2</w:t>
                  </w:r>
                </w:p>
              </w:tc>
              <w:tc>
                <w:tcPr/>
                <w:p>
                  <w:pPr>
                    <w:pStyle w:val="Compact"/>
                    <w:jc w:val="right"/>
                    <w:jc w:val="center"/>
                  </w:pPr>
                  <w:r>
                    <w:t xml:space="preserve">2631.01700</w:t>
                  </w:r>
                </w:p>
              </w:tc>
              <w:tc>
                <w:tcPr/>
                <w:p>
                  <w:pPr>
                    <w:pStyle w:val="Compact"/>
                    <w:jc w:val="right"/>
                    <w:jc w:val="center"/>
                  </w:pPr>
                  <w:r>
                    <w:t xml:space="preserve">63.35586</w:t>
                  </w:r>
                </w:p>
              </w:tc>
              <w:tc>
                <w:tcPr/>
                <w:p>
                  <w:pPr>
                    <w:pStyle w:val="Compact"/>
                    <w:jc w:val="right"/>
                    <w:jc w:val="center"/>
                  </w:pPr>
                  <w:r>
                    <w:t xml:space="preserve">30.26902</w:t>
                  </w:r>
                </w:p>
              </w:tc>
              <w:tc>
                <w:tcPr/>
                <w:p>
                  <w:pPr>
                    <w:pStyle w:val="Compact"/>
                    <w:jc w:val="right"/>
                    <w:jc w:val="center"/>
                  </w:pPr>
                  <w:r>
                    <w:t xml:space="preserve">25.679338</w:t>
                  </w:r>
                </w:p>
              </w:tc>
              <w:tc>
                <w:tcPr/>
                <w:p>
                  <w:pPr>
                    <w:pStyle w:val="Compact"/>
                    <w:jc w:val="right"/>
                    <w:jc w:val="center"/>
                  </w:pPr>
                  <w:r>
                    <w:t xml:space="preserve">146.41879</w:t>
                  </w:r>
                </w:p>
              </w:tc>
              <w:tc>
                <w:tcPr/>
                <w:p>
                  <w:pPr>
                    <w:pStyle w:val="Compact"/>
                    <w:jc w:val="right"/>
                    <w:jc w:val="center"/>
                  </w:pPr>
                  <w:r>
                    <w:t xml:space="preserve">3.6982688</w:t>
                  </w:r>
                </w:p>
              </w:tc>
            </w:tr>
            <w:tr>
              <w:tc>
                <w:tcPr/>
                <w:p>
                  <w:pPr>
                    <w:pStyle w:val="Compact"/>
                    <w:jc w:val="right"/>
                    <w:jc w:val="center"/>
                  </w:pPr>
                  <w:r>
                    <w:t xml:space="preserve">41.652448</w:t>
                  </w:r>
                </w:p>
              </w:tc>
              <w:tc>
                <w:tcPr/>
                <w:p>
                  <w:pPr>
                    <w:pStyle w:val="Compact"/>
                    <w:jc w:val="right"/>
                    <w:jc w:val="center"/>
                  </w:pPr>
                  <w:r>
                    <w:t xml:space="preserve">4</w:t>
                  </w:r>
                </w:p>
              </w:tc>
              <w:tc>
                <w:tcPr/>
                <w:p>
                  <w:pPr>
                    <w:pStyle w:val="Compact"/>
                    <w:jc w:val="right"/>
                    <w:jc w:val="center"/>
                  </w:pPr>
                  <w:r>
                    <w:t xml:space="preserve">11274.03500</w:t>
                  </w:r>
                </w:p>
              </w:tc>
              <w:tc>
                <w:tcPr/>
                <w:p>
                  <w:pPr>
                    <w:pStyle w:val="Compact"/>
                    <w:jc w:val="right"/>
                    <w:jc w:val="center"/>
                  </w:pPr>
                  <w:r>
                    <w:t xml:space="preserve">58.98663</w:t>
                  </w:r>
                </w:p>
              </w:tc>
              <w:tc>
                <w:tcPr/>
                <w:p>
                  <w:pPr>
                    <w:pStyle w:val="Compact"/>
                    <w:jc w:val="right"/>
                    <w:jc w:val="center"/>
                  </w:pPr>
                  <w:r>
                    <w:t xml:space="preserve">37.14931</w:t>
                  </w:r>
                </w:p>
              </w:tc>
              <w:tc>
                <w:tcPr/>
                <w:p>
                  <w:pPr>
                    <w:pStyle w:val="Compact"/>
                    <w:jc w:val="right"/>
                    <w:jc w:val="center"/>
                  </w:pPr>
                  <w:r>
                    <w:t xml:space="preserve">38.973331</w:t>
                  </w:r>
                </w:p>
              </w:tc>
              <w:tc>
                <w:tcPr/>
                <w:p>
                  <w:pPr>
                    <w:pStyle w:val="Compact"/>
                    <w:jc w:val="right"/>
                    <w:jc w:val="center"/>
                  </w:pPr>
                  <w:r>
                    <w:t xml:space="preserve">96.99144</w:t>
                  </w:r>
                </w:p>
              </w:tc>
              <w:tc>
                <w:tcPr/>
                <w:p>
                  <w:pPr>
                    <w:pStyle w:val="Compact"/>
                    <w:jc w:val="right"/>
                    <w:jc w:val="center"/>
                  </w:pPr>
                  <w:r>
                    <w:t xml:space="preserve">19.8538588</w:t>
                  </w:r>
                </w:p>
              </w:tc>
            </w:tr>
            <w:tr>
              <w:tc>
                <w:tcPr/>
                <w:p>
                  <w:pPr>
                    <w:pStyle w:val="Compact"/>
                    <w:jc w:val="right"/>
                    <w:jc w:val="center"/>
                  </w:pPr>
                  <w:r>
                    <w:t xml:space="preserve">28.424798</w:t>
                  </w:r>
                </w:p>
              </w:tc>
              <w:tc>
                <w:tcPr/>
                <w:p>
                  <w:pPr>
                    <w:pStyle w:val="Compact"/>
                    <w:jc w:val="right"/>
                    <w:jc w:val="center"/>
                  </w:pPr>
                  <w:r>
                    <w:t xml:space="preserve">2</w:t>
                  </w:r>
                </w:p>
              </w:tc>
              <w:tc>
                <w:tcPr/>
                <w:p>
                  <w:pPr>
                    <w:pStyle w:val="Compact"/>
                    <w:jc w:val="right"/>
                    <w:jc w:val="center"/>
                  </w:pPr>
                  <w:r>
                    <w:t xml:space="preserve">45732.68100</w:t>
                  </w:r>
                </w:p>
              </w:tc>
              <w:tc>
                <w:tcPr/>
                <w:p>
                  <w:pPr>
                    <w:pStyle w:val="Compact"/>
                    <w:jc w:val="right"/>
                    <w:jc w:val="center"/>
                  </w:pPr>
                  <w:r>
                    <w:t xml:space="preserve">82.40298</w:t>
                  </w:r>
                </w:p>
              </w:tc>
              <w:tc>
                <w:tcPr/>
                <w:p>
                  <w:pPr>
                    <w:pStyle w:val="Compact"/>
                    <w:jc w:val="right"/>
                    <w:jc w:val="center"/>
                  </w:pPr>
                  <w:r>
                    <w:t xml:space="preserve">14.32988</w:t>
                  </w:r>
                </w:p>
              </w:tc>
              <w:tc>
                <w:tcPr/>
                <w:p>
                  <w:pPr>
                    <w:pStyle w:val="Compact"/>
                    <w:jc w:val="right"/>
                    <w:jc w:val="center"/>
                  </w:pPr>
                  <w:r>
                    <w:t xml:space="preserve">172.785776</w:t>
                  </w:r>
                </w:p>
              </w:tc>
              <w:tc>
                <w:tcPr/>
                <w:p>
                  <w:pPr>
                    <w:pStyle w:val="Compact"/>
                    <w:jc w:val="right"/>
                    <w:jc w:val="center"/>
                  </w:pPr>
                  <w:r>
                    <w:t xml:space="preserve">698.12157</w:t>
                  </w:r>
                </w:p>
              </w:tc>
              <w:tc>
                <w:tcPr/>
                <w:p>
                  <w:pPr>
                    <w:pStyle w:val="Compact"/>
                    <w:jc w:val="right"/>
                    <w:jc w:val="center"/>
                  </w:pPr>
                  <w:r>
                    <w:t xml:space="preserve">35.2696451</w:t>
                  </w:r>
                </w:p>
              </w:tc>
            </w:tr>
            <w:tr>
              <w:tc>
                <w:tcPr/>
                <w:p>
                  <w:pPr>
                    <w:pStyle w:val="Compact"/>
                    <w:jc w:val="right"/>
                    <w:jc w:val="center"/>
                  </w:pPr>
                  <w:r>
                    <w:t xml:space="preserve">11.468097</w:t>
                  </w:r>
                </w:p>
              </w:tc>
              <w:tc>
                <w:tcPr/>
                <w:p>
                  <w:pPr>
                    <w:pStyle w:val="Compact"/>
                    <w:jc w:val="right"/>
                    <w:jc w:val="center"/>
                  </w:pPr>
                  <w:r>
                    <w:t xml:space="preserve">2</w:t>
                  </w:r>
                </w:p>
              </w:tc>
              <w:tc>
                <w:tcPr/>
                <w:p>
                  <w:pPr>
                    <w:pStyle w:val="Compact"/>
                    <w:jc w:val="right"/>
                    <w:jc w:val="center"/>
                  </w:pPr>
                  <w:r>
                    <w:t xml:space="preserve">749.47400</w:t>
                  </w:r>
                </w:p>
              </w:tc>
              <w:tc>
                <w:tcPr/>
                <w:p>
                  <w:pPr>
                    <w:pStyle w:val="Compact"/>
                    <w:jc w:val="right"/>
                    <w:jc w:val="center"/>
                  </w:pPr>
                  <w:r>
                    <w:t xml:space="preserve">65.28225</w:t>
                  </w:r>
                </w:p>
              </w:tc>
              <w:tc>
                <w:tcPr/>
                <w:p>
                  <w:pPr>
                    <w:pStyle w:val="Compact"/>
                    <w:jc w:val="right"/>
                    <w:jc w:val="center"/>
                  </w:pPr>
                  <w:r>
                    <w:t xml:space="preserve">27.76178</w:t>
                  </w:r>
                </w:p>
              </w:tc>
              <w:tc>
                <w:tcPr/>
                <w:p>
                  <w:pPr>
                    <w:pStyle w:val="Compact"/>
                    <w:jc w:val="right"/>
                    <w:jc w:val="center"/>
                  </w:pPr>
                  <w:r>
                    <w:t xml:space="preserve">25.557937</w:t>
                  </w:r>
                </w:p>
              </w:tc>
              <w:tc>
                <w:tcPr/>
                <w:p>
                  <w:pPr>
                    <w:pStyle w:val="Compact"/>
                    <w:jc w:val="right"/>
                    <w:jc w:val="center"/>
                  </w:pPr>
                  <w:r>
                    <w:t xml:space="preserve">319.85756</w:t>
                  </w:r>
                </w:p>
              </w:tc>
              <w:tc>
                <w:tcPr/>
                <w:p>
                  <w:pPr>
                    <w:pStyle w:val="Compact"/>
                    <w:jc w:val="right"/>
                    <w:jc w:val="center"/>
                  </w:pPr>
                  <w:r>
                    <w:t xml:space="preserve">3.9943305</w:t>
                  </w:r>
                </w:p>
              </w:tc>
            </w:tr>
            <w:tr>
              <w:tc>
                <w:tcPr/>
                <w:p>
                  <w:pPr>
                    <w:pStyle w:val="Compact"/>
                    <w:jc w:val="right"/>
                    <w:jc w:val="center"/>
                  </w:pPr>
                  <w:r>
                    <w:t xml:space="preserve">15.607640</w:t>
                  </w:r>
                </w:p>
              </w:tc>
              <w:tc>
                <w:tcPr/>
                <w:p>
                  <w:pPr>
                    <w:pStyle w:val="Compact"/>
                    <w:jc w:val="right"/>
                    <w:jc w:val="center"/>
                  </w:pPr>
                  <w:r>
                    <w:t xml:space="preserve">2</w:t>
                  </w:r>
                </w:p>
              </w:tc>
              <w:tc>
                <w:tcPr/>
                <w:p>
                  <w:pPr>
                    <w:pStyle w:val="Compact"/>
                    <w:jc w:val="right"/>
                    <w:jc w:val="center"/>
                  </w:pPr>
                  <w:r>
                    <w:t xml:space="preserve">205.44200</w:t>
                  </w:r>
                </w:p>
              </w:tc>
              <w:tc>
                <w:tcPr/>
                <w:p>
                  <w:pPr>
                    <w:pStyle w:val="Compact"/>
                    <w:jc w:val="right"/>
                    <w:jc w:val="center"/>
                  </w:pPr>
                  <w:r>
                    <w:t xml:space="preserve">61.71253</w:t>
                  </w:r>
                </w:p>
              </w:tc>
              <w:tc>
                <w:tcPr/>
                <w:p>
                  <w:pPr>
                    <w:pStyle w:val="Compact"/>
                    <w:jc w:val="right"/>
                    <w:jc w:val="center"/>
                  </w:pPr>
                  <w:r>
                    <w:t xml:space="preserve">30.29361</w:t>
                  </w:r>
                </w:p>
              </w:tc>
              <w:tc>
                <w:tcPr/>
                <w:p>
                  <w:pPr>
                    <w:pStyle w:val="Compact"/>
                    <w:jc w:val="right"/>
                    <w:jc w:val="center"/>
                  </w:pPr>
                  <w:r>
                    <w:t xml:space="preserve">182.851690</w:t>
                  </w:r>
                </w:p>
              </w:tc>
              <w:tc>
                <w:tcPr/>
                <w:p>
                  <w:pPr>
                    <w:pStyle w:val="Compact"/>
                    <w:jc w:val="right"/>
                    <w:jc w:val="center"/>
                  </w:pPr>
                  <w:r>
                    <w:t xml:space="preserve">1125.05372</w:t>
                  </w:r>
                </w:p>
              </w:tc>
              <w:tc>
                <w:tcPr/>
                <w:p>
                  <w:pPr>
                    <w:pStyle w:val="Compact"/>
                    <w:jc w:val="right"/>
                    <w:jc w:val="center"/>
                  </w:pPr>
                  <w:r>
                    <w:t xml:space="preserve">38.2631951</w:t>
                  </w:r>
                </w:p>
              </w:tc>
            </w:tr>
            <w:tr>
              <w:tc>
                <w:tcPr/>
                <w:p>
                  <w:pPr>
                    <w:pStyle w:val="Compact"/>
                    <w:jc w:val="right"/>
                    <w:jc w:val="center"/>
                  </w:pPr>
                  <w:r>
                    <w:t xml:space="preserve">11.947674</w:t>
                  </w:r>
                </w:p>
              </w:tc>
              <w:tc>
                <w:tcPr/>
                <w:p>
                  <w:pPr>
                    <w:pStyle w:val="Compact"/>
                    <w:jc w:val="right"/>
                    <w:jc w:val="center"/>
                  </w:pPr>
                  <w:r>
                    <w:t xml:space="preserve">4</w:t>
                  </w:r>
                </w:p>
              </w:tc>
              <w:tc>
                <w:tcPr/>
                <w:p>
                  <w:pPr>
                    <w:pStyle w:val="Compact"/>
                    <w:jc w:val="right"/>
                    <w:jc w:val="center"/>
                  </w:pPr>
                  <w:r>
                    <w:t xml:space="preserve">2950.64400</w:t>
                  </w:r>
                </w:p>
              </w:tc>
              <w:tc>
                <w:tcPr/>
                <w:p>
                  <w:pPr>
                    <w:pStyle w:val="Compact"/>
                    <w:jc w:val="right"/>
                    <w:jc w:val="center"/>
                  </w:pPr>
                  <w:r>
                    <w:t xml:space="preserve">57.49766</w:t>
                  </w:r>
                </w:p>
              </w:tc>
              <w:tc>
                <w:tcPr/>
                <w:p>
                  <w:pPr>
                    <w:pStyle w:val="Compact"/>
                    <w:jc w:val="right"/>
                    <w:jc w:val="center"/>
                  </w:pPr>
                  <w:r>
                    <w:t xml:space="preserve">39.32952</w:t>
                  </w:r>
                </w:p>
              </w:tc>
              <w:tc>
                <w:tcPr/>
                <w:p>
                  <w:pPr>
                    <w:pStyle w:val="Compact"/>
                    <w:jc w:val="right"/>
                    <w:jc w:val="center"/>
                  </w:pPr>
                  <w:r>
                    <w:t xml:space="preserve">155.100537</w:t>
                  </w:r>
                </w:p>
              </w:tc>
              <w:tc>
                <w:tcPr/>
                <w:p>
                  <w:pPr>
                    <w:pStyle w:val="Compact"/>
                    <w:jc w:val="right"/>
                    <w:jc w:val="center"/>
                  </w:pPr>
                  <w:r>
                    <w:t xml:space="preserve">258.60238</w:t>
                  </w:r>
                </w:p>
              </w:tc>
              <w:tc>
                <w:tcPr/>
                <w:p>
                  <w:pPr>
                    <w:pStyle w:val="Compact"/>
                    <w:jc w:val="right"/>
                    <w:jc w:val="center"/>
                  </w:pPr>
                  <w:r>
                    <w:t xml:space="preserve">36.3307808</w:t>
                  </w:r>
                </w:p>
              </w:tc>
            </w:tr>
            <w:tr>
              <w:tc>
                <w:tcPr/>
                <w:p>
                  <w:pPr>
                    <w:pStyle w:val="Compact"/>
                    <w:jc w:val="right"/>
                    <w:jc w:val="center"/>
                  </w:pPr>
                  <w:r>
                    <w:t xml:space="preserve">11.109147</w:t>
                  </w:r>
                </w:p>
              </w:tc>
              <w:tc>
                <w:tcPr/>
                <w:p>
                  <w:pPr>
                    <w:pStyle w:val="Compact"/>
                    <w:jc w:val="right"/>
                    <w:jc w:val="center"/>
                  </w:pPr>
                  <w:r>
                    <w:t xml:space="preserve">3</w:t>
                  </w:r>
                </w:p>
              </w:tc>
              <w:tc>
                <w:tcPr/>
                <w:p>
                  <w:pPr>
                    <w:pStyle w:val="Compact"/>
                    <w:jc w:val="right"/>
                    <w:jc w:val="center"/>
                  </w:pPr>
                  <w:r>
                    <w:t xml:space="preserve">734.86463</w:t>
                  </w:r>
                </w:p>
              </w:tc>
              <w:tc>
                <w:tcPr/>
                <w:p>
                  <w:pPr>
                    <w:pStyle w:val="Compact"/>
                    <w:jc w:val="right"/>
                    <w:jc w:val="center"/>
                  </w:pPr>
                  <w:r>
                    <w:t xml:space="preserve">63.69325</w:t>
                  </w:r>
                </w:p>
              </w:tc>
              <w:tc>
                <w:tcPr/>
                <w:p>
                  <w:pPr>
                    <w:pStyle w:val="Compact"/>
                    <w:jc w:val="right"/>
                    <w:jc w:val="center"/>
                  </w:pPr>
                  <w:r>
                    <w:t xml:space="preserve">27.68620</w:t>
                  </w:r>
                </w:p>
              </w:tc>
              <w:tc>
                <w:tcPr/>
                <w:p>
                  <w:pPr>
                    <w:pStyle w:val="Compact"/>
                    <w:jc w:val="right"/>
                    <w:jc w:val="center"/>
                  </w:pPr>
                  <w:r>
                    <w:t xml:space="preserve">9.627036</w:t>
                  </w:r>
                </w:p>
              </w:tc>
              <w:tc>
                <w:tcPr/>
                <w:p>
                  <w:pPr>
                    <w:pStyle w:val="Compact"/>
                    <w:jc w:val="right"/>
                    <w:jc w:val="center"/>
                  </w:pPr>
                  <w:r>
                    <w:t xml:space="preserve">55.75103</w:t>
                  </w:r>
                </w:p>
              </w:tc>
              <w:tc>
                <w:tcPr/>
                <w:p>
                  <w:pPr>
                    <w:pStyle w:val="Compact"/>
                    <w:jc w:val="right"/>
                    <w:jc w:val="center"/>
                  </w:pPr>
                  <w:r>
                    <w:t xml:space="preserve">9.1265150</w:t>
                  </w:r>
                </w:p>
              </w:tc>
            </w:tr>
            <w:tr>
              <w:tc>
                <w:tcPr/>
                <w:p>
                  <w:pPr>
                    <w:pStyle w:val="Compact"/>
                    <w:jc w:val="right"/>
                    <w:jc w:val="center"/>
                  </w:pPr>
                  <w:r>
                    <w:t xml:space="preserve">33.440622</w:t>
                  </w:r>
                </w:p>
              </w:tc>
              <w:tc>
                <w:tcPr/>
                <w:p>
                  <w:pPr>
                    <w:pStyle w:val="Compact"/>
                    <w:jc w:val="right"/>
                    <w:jc w:val="center"/>
                  </w:pPr>
                  <w:r>
                    <w:t xml:space="preserve">1</w:t>
                  </w:r>
                </w:p>
              </w:tc>
              <w:tc>
                <w:tcPr/>
                <w:p>
                  <w:pPr>
                    <w:pStyle w:val="Compact"/>
                    <w:jc w:val="right"/>
                    <w:jc w:val="center"/>
                  </w:pPr>
                  <w:r>
                    <w:t xml:space="preserve">631.35500</w:t>
                  </w:r>
                </w:p>
              </w:tc>
              <w:tc>
                <w:tcPr/>
                <w:p>
                  <w:pPr>
                    <w:pStyle w:val="Compact"/>
                    <w:jc w:val="right"/>
                    <w:jc w:val="center"/>
                  </w:pPr>
                  <w:r>
                    <w:t xml:space="preserve">44.14039</w:t>
                  </w:r>
                </w:p>
              </w:tc>
              <w:tc>
                <w:tcPr/>
                <w:p>
                  <w:pPr>
                    <w:pStyle w:val="Compact"/>
                    <w:jc w:val="right"/>
                    <w:jc w:val="center"/>
                  </w:pPr>
                  <w:r>
                    <w:t xml:space="preserve">52.80697</w:t>
                  </w:r>
                </w:p>
              </w:tc>
              <w:tc>
                <w:tcPr/>
                <w:p>
                  <w:pPr>
                    <w:pStyle w:val="Compact"/>
                    <w:jc w:val="right"/>
                    <w:jc w:val="center"/>
                  </w:pPr>
                  <w:r>
                    <w:t xml:space="preserve">144.280308</w:t>
                  </w:r>
                </w:p>
              </w:tc>
              <w:tc>
                <w:tcPr/>
                <w:p>
                  <w:pPr>
                    <w:pStyle w:val="Compact"/>
                    <w:jc w:val="right"/>
                    <w:jc w:val="center"/>
                  </w:pPr>
                  <w:r>
                    <w:t xml:space="preserve">264.31731</w:t>
                  </w:r>
                </w:p>
              </w:tc>
              <w:tc>
                <w:tcPr/>
                <w:p>
                  <w:pPr>
                    <w:pStyle w:val="Compact"/>
                    <w:jc w:val="right"/>
                    <w:jc w:val="center"/>
                  </w:pPr>
                  <w:r>
                    <w:t xml:space="preserve">16.1100635</w:t>
                  </w:r>
                </w:p>
              </w:tc>
            </w:tr>
            <w:tr>
              <w:tc>
                <w:tcPr/>
                <w:p>
                  <w:pPr>
                    <w:pStyle w:val="Compact"/>
                    <w:jc w:val="right"/>
                    <w:jc w:val="center"/>
                  </w:pPr>
                  <w:r>
                    <w:t xml:space="preserve">47.660204</w:t>
                  </w:r>
                </w:p>
              </w:tc>
              <w:tc>
                <w:tcPr/>
                <w:p>
                  <w:pPr>
                    <w:pStyle w:val="Compact"/>
                    <w:jc w:val="right"/>
                    <w:jc w:val="center"/>
                  </w:pPr>
                  <w:r>
                    <w:t xml:space="preserve">4</w:t>
                  </w:r>
                </w:p>
              </w:tc>
              <w:tc>
                <w:tcPr/>
                <w:p>
                  <w:pPr>
                    <w:pStyle w:val="Compact"/>
                    <w:jc w:val="right"/>
                    <w:jc w:val="center"/>
                  </w:pPr>
                  <w:r>
                    <w:t xml:space="preserve">57089.29900</w:t>
                  </w:r>
                </w:p>
              </w:tc>
              <w:tc>
                <w:tcPr/>
                <w:p>
                  <w:pPr>
                    <w:pStyle w:val="Compact"/>
                    <w:jc w:val="right"/>
                    <w:jc w:val="center"/>
                  </w:pPr>
                  <w:r>
                    <w:t xml:space="preserve">52.17169</w:t>
                  </w:r>
                </w:p>
              </w:tc>
              <w:tc>
                <w:tcPr/>
                <w:p>
                  <w:pPr>
                    <w:pStyle w:val="Compact"/>
                    <w:jc w:val="right"/>
                    <w:jc w:val="center"/>
                  </w:pPr>
                  <w:r>
                    <w:t xml:space="preserve">41.98447</w:t>
                  </w:r>
                </w:p>
              </w:tc>
              <w:tc>
                <w:tcPr/>
                <w:p>
                  <w:pPr>
                    <w:pStyle w:val="Compact"/>
                    <w:jc w:val="right"/>
                    <w:jc w:val="center"/>
                  </w:pPr>
                  <w:r>
                    <w:t xml:space="preserve">59.508618</w:t>
                  </w:r>
                </w:p>
              </w:tc>
              <w:tc>
                <w:tcPr/>
                <w:p>
                  <w:pPr>
                    <w:pStyle w:val="Compact"/>
                    <w:jc w:val="right"/>
                    <w:jc w:val="center"/>
                  </w:pPr>
                  <w:r>
                    <w:t xml:space="preserve">116.76006</w:t>
                  </w:r>
                </w:p>
              </w:tc>
              <w:tc>
                <w:tcPr/>
                <w:p>
                  <w:pPr>
                    <w:pStyle w:val="Compact"/>
                    <w:jc w:val="right"/>
                    <w:jc w:val="center"/>
                  </w:pPr>
                  <w:r>
                    <w:t xml:space="preserve">9.3773672</w:t>
                  </w:r>
                </w:p>
              </w:tc>
            </w:tr>
            <w:tr>
              <w:tc>
                <w:tcPr/>
                <w:p>
                  <w:pPr>
                    <w:pStyle w:val="Compact"/>
                    <w:jc w:val="right"/>
                    <w:jc w:val="center"/>
                  </w:pPr>
                  <w:r>
                    <w:t xml:space="preserve">14.138004</w:t>
                  </w:r>
                </w:p>
              </w:tc>
              <w:tc>
                <w:tcPr/>
                <w:p>
                  <w:pPr>
                    <w:pStyle w:val="Compact"/>
                    <w:jc w:val="right"/>
                    <w:jc w:val="center"/>
                  </w:pPr>
                  <w:r>
                    <w:t xml:space="preserve">4</w:t>
                  </w:r>
                </w:p>
              </w:tc>
              <w:tc>
                <w:tcPr/>
                <w:p>
                  <w:pPr>
                    <w:pStyle w:val="Compact"/>
                    <w:jc w:val="right"/>
                    <w:jc w:val="center"/>
                  </w:pPr>
                  <w:r>
                    <w:t xml:space="preserve">109.29400</w:t>
                  </w:r>
                </w:p>
              </w:tc>
              <w:tc>
                <w:tcPr/>
                <w:p>
                  <w:pPr>
                    <w:pStyle w:val="Compact"/>
                    <w:jc w:val="right"/>
                    <w:jc w:val="center"/>
                  </w:pPr>
                  <w:r>
                    <w:t xml:space="preserve">63.74017</w:t>
                  </w:r>
                </w:p>
              </w:tc>
              <w:tc>
                <w:tcPr/>
                <w:p>
                  <w:pPr>
                    <w:pStyle w:val="Compact"/>
                    <w:jc w:val="right"/>
                    <w:jc w:val="center"/>
                  </w:pPr>
                  <w:r>
                    <w:t xml:space="preserve">25.57967</w:t>
                  </w:r>
                </w:p>
              </w:tc>
              <w:tc>
                <w:tcPr/>
                <w:p>
                  <w:pPr>
                    <w:pStyle w:val="Compact"/>
                    <w:jc w:val="right"/>
                    <w:jc w:val="center"/>
                  </w:pPr>
                  <w:r>
                    <w:t xml:space="preserve">36.135315</w:t>
                  </w:r>
                </w:p>
              </w:tc>
              <w:tc>
                <w:tcPr/>
                <w:p>
                  <w:pPr>
                    <w:pStyle w:val="Compact"/>
                    <w:jc w:val="right"/>
                    <w:jc w:val="center"/>
                  </w:pPr>
                  <w:r>
                    <w:t xml:space="preserve">93.18051</w:t>
                  </w:r>
                </w:p>
              </w:tc>
              <w:tc>
                <w:tcPr/>
                <w:p>
                  <w:pPr>
                    <w:pStyle w:val="Compact"/>
                    <w:jc w:val="right"/>
                    <w:jc w:val="center"/>
                  </w:pPr>
                  <w:r>
                    <w:t xml:space="preserve">10.5979233</w:t>
                  </w:r>
                </w:p>
              </w:tc>
            </w:tr>
            <w:tr>
              <w:tc>
                <w:tcPr/>
                <w:p>
                  <w:pPr>
                    <w:pStyle w:val="Compact"/>
                    <w:jc w:val="right"/>
                    <w:jc w:val="center"/>
                  </w:pPr>
                  <w:r>
                    <w:t xml:space="preserve">5.070385</w:t>
                  </w:r>
                </w:p>
              </w:tc>
              <w:tc>
                <w:tcPr/>
                <w:p>
                  <w:pPr>
                    <w:pStyle w:val="Compact"/>
                    <w:jc w:val="right"/>
                    <w:jc w:val="center"/>
                  </w:pPr>
                  <w:r>
                    <w:t xml:space="preserve">5</w:t>
                  </w:r>
                </w:p>
              </w:tc>
              <w:tc>
                <w:tcPr/>
                <w:p>
                  <w:pPr>
                    <w:pStyle w:val="Compact"/>
                    <w:jc w:val="right"/>
                    <w:jc w:val="center"/>
                  </w:pPr>
                  <w:r>
                    <w:t xml:space="preserve">160.88800</w:t>
                  </w:r>
                </w:p>
              </w:tc>
              <w:tc>
                <w:tcPr/>
                <w:p>
                  <w:pPr>
                    <w:pStyle w:val="Compact"/>
                    <w:jc w:val="right"/>
                    <w:jc w:val="center"/>
                  </w:pPr>
                  <w:r>
                    <w:t xml:space="preserve">63.96737</w:t>
                  </w:r>
                </w:p>
              </w:tc>
              <w:tc>
                <w:tcPr/>
                <w:p>
                  <w:pPr>
                    <w:pStyle w:val="Compact"/>
                    <w:jc w:val="right"/>
                    <w:jc w:val="center"/>
                  </w:pPr>
                  <w:r>
                    <w:t xml:space="preserve">32.72378</w:t>
                  </w:r>
                </w:p>
              </w:tc>
              <w:tc>
                <w:tcPr/>
                <w:p>
                  <w:pPr>
                    <w:pStyle w:val="Compact"/>
                    <w:jc w:val="right"/>
                    <w:jc w:val="center"/>
                  </w:pPr>
                  <w:r>
                    <w:t xml:space="preserve">104.225985</w:t>
                  </w:r>
                </w:p>
              </w:tc>
              <w:tc>
                <w:tcPr/>
                <w:p>
                  <w:pPr>
                    <w:pStyle w:val="Compact"/>
                    <w:jc w:val="right"/>
                    <w:jc w:val="center"/>
                  </w:pPr>
                  <w:r>
                    <w:t xml:space="preserve">216.43076</w:t>
                  </w:r>
                </w:p>
              </w:tc>
              <w:tc>
                <w:tcPr/>
                <w:p>
                  <w:pPr>
                    <w:pStyle w:val="Compact"/>
                    <w:jc w:val="right"/>
                    <w:jc w:val="center"/>
                  </w:pPr>
                  <w:r>
                    <w:t xml:space="preserve">55.5655319</w:t>
                  </w:r>
                </w:p>
              </w:tc>
            </w:tr>
            <w:tr>
              <w:tc>
                <w:tcPr/>
                <w:p>
                  <w:pPr>
                    <w:pStyle w:val="Compact"/>
                    <w:jc w:val="right"/>
                    <w:jc w:val="center"/>
                  </w:pPr>
                  <w:r>
                    <w:t xml:space="preserve">35.343687</w:t>
                  </w:r>
                </w:p>
              </w:tc>
              <w:tc>
                <w:tcPr/>
                <w:p>
                  <w:pPr>
                    <w:pStyle w:val="Compact"/>
                    <w:jc w:val="right"/>
                    <w:jc w:val="center"/>
                  </w:pPr>
                  <w:r>
                    <w:t xml:space="preserve">3</w:t>
                  </w:r>
                </w:p>
              </w:tc>
              <w:tc>
                <w:tcPr/>
                <w:p>
                  <w:pPr>
                    <w:pStyle w:val="Compact"/>
                    <w:jc w:val="right"/>
                    <w:jc w:val="center"/>
                  </w:pPr>
                  <w:r>
                    <w:t xml:space="preserve">1482.78800</w:t>
                  </w:r>
                </w:p>
              </w:tc>
              <w:tc>
                <w:tcPr/>
                <w:p>
                  <w:pPr>
                    <w:pStyle w:val="Compact"/>
                    <w:jc w:val="right"/>
                    <w:jc w:val="center"/>
                  </w:pPr>
                  <w:r>
                    <w:t xml:space="preserve">59.08782</w:t>
                  </w:r>
                </w:p>
              </w:tc>
              <w:tc>
                <w:tcPr/>
                <w:p>
                  <w:pPr>
                    <w:pStyle w:val="Compact"/>
                    <w:jc w:val="right"/>
                    <w:jc w:val="center"/>
                  </w:pPr>
                  <w:r>
                    <w:t xml:space="preserve">32.69530</w:t>
                  </w:r>
                </w:p>
              </w:tc>
              <w:tc>
                <w:tcPr/>
                <w:p>
                  <w:pPr>
                    <w:pStyle w:val="Compact"/>
                    <w:jc w:val="right"/>
                    <w:jc w:val="center"/>
                  </w:pPr>
                  <w:r>
                    <w:t xml:space="preserve">9.785253</w:t>
                  </w:r>
                </w:p>
              </w:tc>
              <w:tc>
                <w:tcPr/>
                <w:p>
                  <w:pPr>
                    <w:pStyle w:val="Compact"/>
                    <w:jc w:val="right"/>
                    <w:jc w:val="center"/>
                  </w:pPr>
                  <w:r>
                    <w:t xml:space="preserve">26.63742</w:t>
                  </w:r>
                </w:p>
              </w:tc>
              <w:tc>
                <w:tcPr/>
                <w:p>
                  <w:pPr>
                    <w:pStyle w:val="Compact"/>
                    <w:jc w:val="right"/>
                    <w:jc w:val="center"/>
                  </w:pPr>
                  <w:r>
                    <w:t xml:space="preserve">13.2619186</w:t>
                  </w:r>
                </w:p>
              </w:tc>
            </w:tr>
            <w:tr>
              <w:tc>
                <w:tcPr/>
                <w:p>
                  <w:pPr>
                    <w:pStyle w:val="Compact"/>
                    <w:jc w:val="right"/>
                    <w:jc w:val="center"/>
                  </w:pPr>
                  <w:r>
                    <w:t xml:space="preserve">18.301355</w:t>
                  </w:r>
                </w:p>
              </w:tc>
              <w:tc>
                <w:tcPr/>
                <w:p>
                  <w:pPr>
                    <w:pStyle w:val="Compact"/>
                    <w:jc w:val="right"/>
                    <w:jc w:val="center"/>
                  </w:pPr>
                  <w:r>
                    <w:t xml:space="preserve">2</w:t>
                  </w:r>
                </w:p>
              </w:tc>
              <w:tc>
                <w:tcPr/>
                <w:p>
                  <w:pPr>
                    <w:pStyle w:val="Compact"/>
                    <w:jc w:val="right"/>
                    <w:jc w:val="center"/>
                  </w:pPr>
                  <w:r>
                    <w:t xml:space="preserve">15014.15500</w:t>
                  </w:r>
                </w:p>
              </w:tc>
              <w:tc>
                <w:tcPr/>
                <w:p>
                  <w:pPr>
                    <w:pStyle w:val="Compact"/>
                    <w:jc w:val="right"/>
                    <w:jc w:val="center"/>
                  </w:pPr>
                  <w:r>
                    <w:t xml:space="preserve">57.55649</w:t>
                  </w:r>
                </w:p>
              </w:tc>
              <w:tc>
                <w:tcPr/>
                <w:p>
                  <w:pPr>
                    <w:pStyle w:val="Compact"/>
                    <w:jc w:val="right"/>
                    <w:jc w:val="center"/>
                  </w:pPr>
                  <w:r>
                    <w:t xml:space="preserve">36.33080</w:t>
                  </w:r>
                </w:p>
              </w:tc>
              <w:tc>
                <w:tcPr/>
                <w:p>
                  <w:pPr>
                    <w:pStyle w:val="Compact"/>
                    <w:jc w:val="right"/>
                    <w:jc w:val="center"/>
                  </w:pPr>
                  <w:r>
                    <w:t xml:space="preserve">249.761550</w:t>
                  </w:r>
                </w:p>
              </w:tc>
              <w:tc>
                <w:tcPr/>
                <w:p>
                  <w:pPr>
                    <w:pStyle w:val="Compact"/>
                    <w:jc w:val="right"/>
                    <w:jc w:val="center"/>
                  </w:pPr>
                  <w:r>
                    <w:t xml:space="preserve">2741.14652</w:t>
                  </w:r>
                </w:p>
              </w:tc>
              <w:tc>
                <w:tcPr/>
                <w:p>
                  <w:pPr>
                    <w:pStyle w:val="Compact"/>
                    <w:jc w:val="right"/>
                    <w:jc w:val="center"/>
                  </w:pPr>
                  <w:r>
                    <w:t xml:space="preserve">46.8850259</w:t>
                  </w:r>
                </w:p>
              </w:tc>
            </w:tr>
            <w:tr>
              <w:tc>
                <w:tcPr/>
                <w:p>
                  <w:pPr>
                    <w:pStyle w:val="Compact"/>
                    <w:jc w:val="right"/>
                    <w:jc w:val="center"/>
                  </w:pPr>
                  <w:r>
                    <w:t xml:space="preserve">4.966506</w:t>
                  </w:r>
                </w:p>
              </w:tc>
              <w:tc>
                <w:tcPr/>
                <w:p>
                  <w:pPr>
                    <w:pStyle w:val="Compact"/>
                    <w:jc w:val="right"/>
                    <w:jc w:val="center"/>
                  </w:pPr>
                  <w:r>
                    <w:t xml:space="preserve">1</w:t>
                  </w:r>
                </w:p>
              </w:tc>
              <w:tc>
                <w:tcPr/>
                <w:p>
                  <w:pPr>
                    <w:pStyle w:val="Compact"/>
                    <w:jc w:val="right"/>
                    <w:jc w:val="center"/>
                  </w:pPr>
                  <w:r>
                    <w:t xml:space="preserve">2700.73100</w:t>
                  </w:r>
                </w:p>
              </w:tc>
              <w:tc>
                <w:tcPr/>
                <w:p>
                  <w:pPr>
                    <w:pStyle w:val="Compact"/>
                    <w:jc w:val="right"/>
                    <w:jc w:val="center"/>
                  </w:pPr>
                  <w:r>
                    <w:t xml:space="preserve">56.20812</w:t>
                  </w:r>
                </w:p>
              </w:tc>
              <w:tc>
                <w:tcPr/>
                <w:p>
                  <w:pPr>
                    <w:pStyle w:val="Compact"/>
                    <w:jc w:val="right"/>
                    <w:jc w:val="center"/>
                  </w:pPr>
                  <w:r>
                    <w:t xml:space="preserve">35.20066</w:t>
                  </w:r>
                </w:p>
              </w:tc>
              <w:tc>
                <w:tcPr/>
                <w:p>
                  <w:pPr>
                    <w:pStyle w:val="Compact"/>
                    <w:jc w:val="right"/>
                    <w:jc w:val="center"/>
                  </w:pPr>
                  <w:r>
                    <w:t xml:space="preserve">547.992724</w:t>
                  </w:r>
                </w:p>
              </w:tc>
              <w:tc>
                <w:tcPr/>
                <w:p>
                  <w:pPr>
                    <w:pStyle w:val="Compact"/>
                    <w:jc w:val="right"/>
                    <w:jc w:val="center"/>
                  </w:pPr>
                  <w:r>
                    <w:t xml:space="preserve">1565.88280</w:t>
                  </w:r>
                </w:p>
              </w:tc>
              <w:tc>
                <w:tcPr/>
                <w:p>
                  <w:pPr>
                    <w:pStyle w:val="Compact"/>
                    <w:jc w:val="right"/>
                    <w:jc w:val="center"/>
                  </w:pPr>
                  <w:r>
                    <w:t xml:space="preserve">332.0816906</w:t>
                  </w:r>
                </w:p>
              </w:tc>
            </w:tr>
            <w:tr>
              <w:tc>
                <w:tcPr/>
                <w:p>
                  <w:pPr>
                    <w:pStyle w:val="Compact"/>
                    <w:jc w:val="right"/>
                    <w:jc w:val="center"/>
                  </w:pPr>
                  <w:r>
                    <w:t xml:space="preserve">38.604485</w:t>
                  </w:r>
                </w:p>
              </w:tc>
              <w:tc>
                <w:tcPr/>
                <w:p>
                  <w:pPr>
                    <w:pStyle w:val="Compact"/>
                    <w:jc w:val="right"/>
                    <w:jc w:val="center"/>
                  </w:pPr>
                  <w:r>
                    <w:t xml:space="preserve">3</w:t>
                  </w:r>
                </w:p>
              </w:tc>
              <w:tc>
                <w:tcPr/>
                <w:p>
                  <w:pPr>
                    <w:pStyle w:val="Compact"/>
                    <w:jc w:val="right"/>
                    <w:jc w:val="center"/>
                  </w:pPr>
                  <w:r>
                    <w:t xml:space="preserve">2176.50501</w:t>
                  </w:r>
                </w:p>
              </w:tc>
              <w:tc>
                <w:tcPr/>
                <w:p>
                  <w:pPr>
                    <w:pStyle w:val="Compact"/>
                    <w:jc w:val="right"/>
                    <w:jc w:val="center"/>
                  </w:pPr>
                  <w:r>
                    <w:t xml:space="preserve">57.15685</w:t>
                  </w:r>
                </w:p>
              </w:tc>
              <w:tc>
                <w:tcPr/>
                <w:p>
                  <w:pPr>
                    <w:pStyle w:val="Compact"/>
                    <w:jc w:val="right"/>
                    <w:jc w:val="center"/>
                  </w:pPr>
                  <w:r>
                    <w:t xml:space="preserve">24.64449</w:t>
                  </w:r>
                </w:p>
              </w:tc>
              <w:tc>
                <w:tcPr/>
                <w:p>
                  <w:pPr>
                    <w:pStyle w:val="Compact"/>
                    <w:jc w:val="right"/>
                    <w:jc w:val="center"/>
                  </w:pPr>
                  <w:r>
                    <w:t xml:space="preserve">2.384535</w:t>
                  </w:r>
                </w:p>
              </w:tc>
              <w:tc>
                <w:tcPr/>
                <w:p>
                  <w:pPr>
                    <w:pStyle w:val="Compact"/>
                    <w:jc w:val="right"/>
                    <w:jc w:val="center"/>
                  </w:pPr>
                  <w:r>
                    <w:t xml:space="preserve">18.98552</w:t>
                  </w:r>
                </w:p>
              </w:tc>
              <w:tc>
                <w:tcPr/>
                <w:p>
                  <w:pPr>
                    <w:pStyle w:val="Compact"/>
                    <w:jc w:val="right"/>
                    <w:jc w:val="center"/>
                  </w:pPr>
                  <w:r>
                    <w:t xml:space="preserve">4.7427725</w:t>
                  </w:r>
                </w:p>
              </w:tc>
            </w:tr>
            <w:tr>
              <w:tc>
                <w:tcPr/>
                <w:p>
                  <w:pPr>
                    <w:pStyle w:val="Compact"/>
                    <w:jc w:val="right"/>
                    <w:jc w:val="center"/>
                  </w:pPr>
                  <w:r>
                    <w:t xml:space="preserve">17.494202</w:t>
                  </w:r>
                </w:p>
              </w:tc>
              <w:tc>
                <w:tcPr/>
                <w:p>
                  <w:pPr>
                    <w:pStyle w:val="Compact"/>
                    <w:jc w:val="right"/>
                    <w:jc w:val="center"/>
                  </w:pPr>
                  <w:r>
                    <w:t xml:space="preserve">2</w:t>
                  </w:r>
                </w:p>
              </w:tc>
              <w:tc>
                <w:tcPr/>
                <w:p>
                  <w:pPr>
                    <w:pStyle w:val="Compact"/>
                    <w:jc w:val="right"/>
                    <w:jc w:val="center"/>
                  </w:pPr>
                  <w:r>
                    <w:t xml:space="preserve">4458.26500</w:t>
                  </w:r>
                </w:p>
              </w:tc>
              <w:tc>
                <w:tcPr/>
                <w:p>
                  <w:pPr>
                    <w:pStyle w:val="Compact"/>
                    <w:jc w:val="right"/>
                    <w:jc w:val="center"/>
                  </w:pPr>
                  <w:r>
                    <w:t xml:space="preserve">67.23551</w:t>
                  </w:r>
                </w:p>
              </w:tc>
              <w:tc>
                <w:tcPr/>
                <w:p>
                  <w:pPr>
                    <w:pStyle w:val="Compact"/>
                    <w:jc w:val="right"/>
                    <w:jc w:val="center"/>
                  </w:pPr>
                  <w:r>
                    <w:t xml:space="preserve">25.61177</w:t>
                  </w:r>
                </w:p>
              </w:tc>
              <w:tc>
                <w:tcPr/>
                <w:p>
                  <w:pPr>
                    <w:pStyle w:val="Compact"/>
                    <w:jc w:val="right"/>
                    <w:jc w:val="center"/>
                  </w:pPr>
                  <w:r>
                    <w:t xml:space="preserve">159.971936</w:t>
                  </w:r>
                </w:p>
              </w:tc>
              <w:tc>
                <w:tcPr/>
                <w:p>
                  <w:pPr>
                    <w:pStyle w:val="Compact"/>
                    <w:jc w:val="right"/>
                    <w:jc w:val="center"/>
                  </w:pPr>
                  <w:r>
                    <w:t xml:space="preserve">788.33212</w:t>
                  </w:r>
                </w:p>
              </w:tc>
              <w:tc>
                <w:tcPr/>
                <w:p>
                  <w:pPr>
                    <w:pStyle w:val="Compact"/>
                    <w:jc w:val="right"/>
                    <w:jc w:val="center"/>
                  </w:pPr>
                  <w:r>
                    <w:t xml:space="preserve">31.3352546</w:t>
                  </w:r>
                </w:p>
              </w:tc>
            </w:tr>
            <w:tr>
              <w:tc>
                <w:tcPr/>
                <w:p>
                  <w:pPr>
                    <w:pStyle w:val="Compact"/>
                    <w:jc w:val="right"/>
                    <w:jc w:val="center"/>
                  </w:pPr>
                  <w:r>
                    <w:t xml:space="preserve">16.672703</w:t>
                  </w:r>
                </w:p>
              </w:tc>
              <w:tc>
                <w:tcPr/>
                <w:p>
                  <w:pPr>
                    <w:pStyle w:val="Compact"/>
                    <w:jc w:val="right"/>
                    <w:jc w:val="center"/>
                  </w:pPr>
                  <w:r>
                    <w:t xml:space="preserve">1</w:t>
                  </w:r>
                </w:p>
              </w:tc>
              <w:tc>
                <w:tcPr/>
                <w:p>
                  <w:pPr>
                    <w:pStyle w:val="Compact"/>
                    <w:jc w:val="right"/>
                    <w:jc w:val="center"/>
                  </w:pPr>
                  <w:r>
                    <w:t xml:space="preserve">6268.99198</w:t>
                  </w:r>
                </w:p>
              </w:tc>
              <w:tc>
                <w:tcPr/>
                <w:p>
                  <w:pPr>
                    <w:pStyle w:val="Compact"/>
                    <w:jc w:val="right"/>
                    <w:jc w:val="center"/>
                  </w:pPr>
                  <w:r>
                    <w:t xml:space="preserve">59.36514</w:t>
                  </w:r>
                </w:p>
              </w:tc>
              <w:tc>
                <w:tcPr/>
                <w:p>
                  <w:pPr>
                    <w:pStyle w:val="Compact"/>
                    <w:jc w:val="right"/>
                    <w:jc w:val="center"/>
                  </w:pPr>
                  <w:r>
                    <w:t xml:space="preserve">30.38112</w:t>
                  </w:r>
                </w:p>
              </w:tc>
              <w:tc>
                <w:tcPr/>
                <w:p>
                  <w:pPr>
                    <w:pStyle w:val="Compact"/>
                    <w:jc w:val="right"/>
                    <w:jc w:val="center"/>
                  </w:pPr>
                  <w:r>
                    <w:t xml:space="preserve">528.608666</w:t>
                  </w:r>
                </w:p>
              </w:tc>
              <w:tc>
                <w:tcPr/>
                <w:p>
                  <w:pPr>
                    <w:pStyle w:val="Compact"/>
                    <w:jc w:val="right"/>
                    <w:jc w:val="center"/>
                  </w:pPr>
                  <w:r>
                    <w:t xml:space="preserve">2129.26237</w:t>
                  </w:r>
                </w:p>
              </w:tc>
              <w:tc>
                <w:tcPr/>
                <w:p>
                  <w:pPr>
                    <w:pStyle w:val="Compact"/>
                    <w:jc w:val="right"/>
                    <w:jc w:val="center"/>
                  </w:pPr>
                  <w:r>
                    <w:t xml:space="preserve">310.3406130</w:t>
                  </w:r>
                </w:p>
              </w:tc>
            </w:tr>
            <w:tr>
              <w:tc>
                <w:tcPr/>
                <w:p>
                  <w:pPr>
                    <w:pStyle w:val="Compact"/>
                    <w:jc w:val="right"/>
                    <w:jc w:val="center"/>
                  </w:pPr>
                  <w:r>
                    <w:t xml:space="preserve">29.848475</w:t>
                  </w:r>
                </w:p>
              </w:tc>
              <w:tc>
                <w:tcPr/>
                <w:p>
                  <w:pPr>
                    <w:pStyle w:val="Compact"/>
                    <w:jc w:val="right"/>
                    <w:jc w:val="center"/>
                  </w:pPr>
                  <w:r>
                    <w:t xml:space="preserve">1</w:t>
                  </w:r>
                </w:p>
              </w:tc>
              <w:tc>
                <w:tcPr/>
                <w:p>
                  <w:pPr>
                    <w:pStyle w:val="Compact"/>
                    <w:jc w:val="right"/>
                    <w:jc w:val="center"/>
                  </w:pPr>
                  <w:r>
                    <w:t xml:space="preserve">147.27800</w:t>
                  </w:r>
                </w:p>
              </w:tc>
              <w:tc>
                <w:tcPr/>
                <w:p>
                  <w:pPr>
                    <w:pStyle w:val="Compact"/>
                    <w:jc w:val="right"/>
                    <w:jc w:val="center"/>
                  </w:pPr>
                  <w:r>
                    <w:t xml:space="preserve">46.45871</w:t>
                  </w:r>
                </w:p>
              </w:tc>
              <w:tc>
                <w:tcPr/>
                <w:p>
                  <w:pPr>
                    <w:pStyle w:val="Compact"/>
                    <w:jc w:val="right"/>
                    <w:jc w:val="center"/>
                  </w:pPr>
                  <w:r>
                    <w:t xml:space="preserve">38.76079</w:t>
                  </w:r>
                </w:p>
              </w:tc>
              <w:tc>
                <w:tcPr/>
                <w:p>
                  <w:pPr>
                    <w:pStyle w:val="Compact"/>
                    <w:jc w:val="right"/>
                    <w:jc w:val="center"/>
                  </w:pPr>
                  <w:r>
                    <w:t xml:space="preserve">58.083462</w:t>
                  </w:r>
                </w:p>
              </w:tc>
              <w:tc>
                <w:tcPr/>
                <w:p>
                  <w:pPr>
                    <w:pStyle w:val="Compact"/>
                    <w:jc w:val="right"/>
                    <w:jc w:val="center"/>
                  </w:pPr>
                  <w:r>
                    <w:t xml:space="preserve">108.51970</w:t>
                  </w:r>
                </w:p>
              </w:tc>
              <w:tc>
                <w:tcPr/>
                <w:p>
                  <w:pPr>
                    <w:pStyle w:val="Compact"/>
                    <w:jc w:val="right"/>
                    <w:jc w:val="center"/>
                  </w:pPr>
                  <w:r>
                    <w:t xml:space="preserve">10.1598650</w:t>
                  </w:r>
                </w:p>
              </w:tc>
            </w:tr>
            <w:tr>
              <w:tc>
                <w:tcPr/>
                <w:p>
                  <w:pPr>
                    <w:pStyle w:val="Compact"/>
                    <w:jc w:val="right"/>
                    <w:jc w:val="center"/>
                  </w:pPr>
                  <w:r>
                    <w:t xml:space="preserve">10.603189</w:t>
                  </w:r>
                </w:p>
              </w:tc>
              <w:tc>
                <w:tcPr/>
                <w:p>
                  <w:pPr>
                    <w:pStyle w:val="Compact"/>
                    <w:jc w:val="right"/>
                    <w:jc w:val="center"/>
                  </w:pPr>
                  <w:r>
                    <w:t xml:space="preserve">1</w:t>
                  </w:r>
                </w:p>
              </w:tc>
              <w:tc>
                <w:tcPr/>
                <w:p>
                  <w:pPr>
                    <w:pStyle w:val="Compact"/>
                    <w:jc w:val="right"/>
                    <w:jc w:val="center"/>
                  </w:pPr>
                  <w:r>
                    <w:t xml:space="preserve">1112.17899</w:t>
                  </w:r>
                </w:p>
              </w:tc>
              <w:tc>
                <w:tcPr/>
                <w:p>
                  <w:pPr>
                    <w:pStyle w:val="Compact"/>
                    <w:jc w:val="right"/>
                    <w:jc w:val="center"/>
                  </w:pPr>
                  <w:r>
                    <w:t xml:space="preserve">73.65508</w:t>
                  </w:r>
                </w:p>
              </w:tc>
              <w:tc>
                <w:tcPr/>
                <w:p>
                  <w:pPr>
                    <w:pStyle w:val="Compact"/>
                    <w:jc w:val="right"/>
                    <w:jc w:val="center"/>
                  </w:pPr>
                  <w:r>
                    <w:t xml:space="preserve">13.61298</w:t>
                  </w:r>
                </w:p>
              </w:tc>
              <w:tc>
                <w:tcPr/>
                <w:p>
                  <w:pPr>
                    <w:pStyle w:val="Compact"/>
                    <w:jc w:val="right"/>
                    <w:jc w:val="center"/>
                  </w:pPr>
                  <w:r>
                    <w:t xml:space="preserve">828.791241</w:t>
                  </w:r>
                </w:p>
              </w:tc>
              <w:tc>
                <w:tcPr/>
                <w:p>
                  <w:pPr>
                    <w:pStyle w:val="Compact"/>
                    <w:jc w:val="right"/>
                    <w:jc w:val="center"/>
                  </w:pPr>
                  <w:r>
                    <w:t xml:space="preserve">2542.43000</w:t>
                  </w:r>
                </w:p>
              </w:tc>
              <w:tc>
                <w:tcPr/>
                <w:p>
                  <w:pPr>
                    <w:pStyle w:val="Compact"/>
                    <w:jc w:val="right"/>
                    <w:jc w:val="center"/>
                  </w:pPr>
                  <w:r>
                    <w:t xml:space="preserve">292.3674325</w:t>
                  </w:r>
                </w:p>
              </w:tc>
            </w:tr>
            <w:tr>
              <w:tc>
                <w:tcPr/>
                <w:p>
                  <w:pPr>
                    <w:pStyle w:val="Compact"/>
                    <w:jc w:val="right"/>
                    <w:jc w:val="center"/>
                  </w:pPr>
                  <w:r>
                    <w:t xml:space="preserve">16.633821</w:t>
                  </w:r>
                </w:p>
              </w:tc>
              <w:tc>
                <w:tcPr/>
                <w:p>
                  <w:pPr>
                    <w:pStyle w:val="Compact"/>
                    <w:jc w:val="right"/>
                    <w:jc w:val="center"/>
                  </w:pPr>
                  <w:r>
                    <w:t xml:space="preserve">2</w:t>
                  </w:r>
                </w:p>
              </w:tc>
              <w:tc>
                <w:tcPr/>
                <w:p>
                  <w:pPr>
                    <w:pStyle w:val="Compact"/>
                    <w:jc w:val="right"/>
                    <w:jc w:val="center"/>
                  </w:pPr>
                  <w:r>
                    <w:t xml:space="preserve">5326.81900</w:t>
                  </w:r>
                </w:p>
              </w:tc>
              <w:tc>
                <w:tcPr/>
                <w:p>
                  <w:pPr>
                    <w:pStyle w:val="Compact"/>
                    <w:jc w:val="right"/>
                    <w:jc w:val="center"/>
                  </w:pPr>
                  <w:r>
                    <w:t xml:space="preserve">66.25381</w:t>
                  </w:r>
                </w:p>
              </w:tc>
              <w:tc>
                <w:tcPr/>
                <w:p>
                  <w:pPr>
                    <w:pStyle w:val="Compact"/>
                    <w:jc w:val="right"/>
                    <w:jc w:val="center"/>
                  </w:pPr>
                  <w:r>
                    <w:t xml:space="preserve">30.46860</w:t>
                  </w:r>
                </w:p>
              </w:tc>
              <w:tc>
                <w:tcPr/>
                <w:p>
                  <w:pPr>
                    <w:pStyle w:val="Compact"/>
                    <w:jc w:val="right"/>
                    <w:jc w:val="center"/>
                  </w:pPr>
                  <w:r>
                    <w:t xml:space="preserve">35.616111</w:t>
                  </w:r>
                </w:p>
              </w:tc>
              <w:tc>
                <w:tcPr/>
                <w:p>
                  <w:pPr>
                    <w:pStyle w:val="Compact"/>
                    <w:jc w:val="right"/>
                    <w:jc w:val="center"/>
                  </w:pPr>
                  <w:r>
                    <w:t xml:space="preserve">334.00471</w:t>
                  </w:r>
                </w:p>
              </w:tc>
              <w:tc>
                <w:tcPr/>
                <w:p>
                  <w:pPr>
                    <w:pStyle w:val="Compact"/>
                    <w:jc w:val="right"/>
                    <w:jc w:val="center"/>
                  </w:pPr>
                  <w:r>
                    <w:t xml:space="preserve">6.1110225</w:t>
                  </w:r>
                </w:p>
              </w:tc>
            </w:tr>
            <w:tr>
              <w:tc>
                <w:tcPr/>
                <w:p>
                  <w:pPr>
                    <w:pStyle w:val="Compact"/>
                    <w:jc w:val="right"/>
                    <w:jc w:val="center"/>
                  </w:pPr>
                  <w:r>
                    <w:t xml:space="preserve">2.727427</w:t>
                  </w:r>
                </w:p>
              </w:tc>
              <w:tc>
                <w:tcPr/>
                <w:p>
                  <w:pPr>
                    <w:pStyle w:val="Compact"/>
                    <w:jc w:val="right"/>
                    <w:jc w:val="center"/>
                  </w:pPr>
                  <w:r>
                    <w:t xml:space="preserve">1</w:t>
                  </w:r>
                </w:p>
              </w:tc>
              <w:tc>
                <w:tcPr/>
                <w:p>
                  <w:pPr>
                    <w:pStyle w:val="Compact"/>
                    <w:jc w:val="right"/>
                    <w:jc w:val="center"/>
                  </w:pPr>
                  <w:r>
                    <w:t xml:space="preserve">3602.95500</w:t>
                  </w:r>
                </w:p>
              </w:tc>
              <w:tc>
                <w:tcPr/>
                <w:p>
                  <w:pPr>
                    <w:pStyle w:val="Compact"/>
                    <w:jc w:val="right"/>
                    <w:jc w:val="center"/>
                  </w:pPr>
                  <w:r>
                    <w:t xml:space="preserve">71.88943</w:t>
                  </w:r>
                </w:p>
              </w:tc>
              <w:tc>
                <w:tcPr/>
                <w:p>
                  <w:pPr>
                    <w:pStyle w:val="Compact"/>
                    <w:jc w:val="right"/>
                    <w:jc w:val="center"/>
                  </w:pPr>
                  <w:r>
                    <w:t xml:space="preserve">19.31205</w:t>
                  </w:r>
                </w:p>
              </w:tc>
              <w:tc>
                <w:tcPr/>
                <w:p>
                  <w:pPr>
                    <w:pStyle w:val="Compact"/>
                    <w:jc w:val="right"/>
                    <w:jc w:val="center"/>
                  </w:pPr>
                  <w:r>
                    <w:t xml:space="preserve">1136.848581</w:t>
                  </w:r>
                </w:p>
              </w:tc>
              <w:tc>
                <w:tcPr/>
                <w:p>
                  <w:pPr>
                    <w:pStyle w:val="Compact"/>
                    <w:jc w:val="right"/>
                    <w:jc w:val="center"/>
                  </w:pPr>
                  <w:r>
                    <w:t xml:space="preserve">6681.96320</w:t>
                  </w:r>
                </w:p>
              </w:tc>
              <w:tc>
                <w:tcPr/>
                <w:p>
                  <w:pPr>
                    <w:pStyle w:val="Compact"/>
                    <w:jc w:val="right"/>
                    <w:jc w:val="center"/>
                  </w:pPr>
                  <w:r>
                    <w:t xml:space="preserve">418.9509092</w:t>
                  </w:r>
                </w:p>
              </w:tc>
            </w:tr>
            <w:tr>
              <w:tc>
                <w:tcPr/>
                <w:p>
                  <w:pPr>
                    <w:pStyle w:val="Compact"/>
                    <w:jc w:val="right"/>
                    <w:jc w:val="center"/>
                  </w:pPr>
                  <w:r>
                    <w:t xml:space="preserve">35.026781</w:t>
                  </w:r>
                </w:p>
              </w:tc>
              <w:tc>
                <w:tcPr/>
                <w:p>
                  <w:pPr>
                    <w:pStyle w:val="Compact"/>
                    <w:jc w:val="right"/>
                    <w:jc w:val="center"/>
                  </w:pPr>
                  <w:r>
                    <w:t xml:space="preserve">2</w:t>
                  </w:r>
                </w:p>
              </w:tc>
              <w:tc>
                <w:tcPr/>
                <w:p>
                  <w:pPr>
                    <w:pStyle w:val="Compact"/>
                    <w:jc w:val="right"/>
                    <w:jc w:val="center"/>
                  </w:pPr>
                  <w:r>
                    <w:t xml:space="preserve">347636.03400</w:t>
                  </w:r>
                </w:p>
              </w:tc>
              <w:tc>
                <w:tcPr/>
                <w:p>
                  <w:pPr>
                    <w:pStyle w:val="Compact"/>
                    <w:jc w:val="right"/>
                    <w:jc w:val="center"/>
                  </w:pPr>
                  <w:r>
                    <w:t xml:space="preserve">73.41518</w:t>
                  </w:r>
                </w:p>
              </w:tc>
              <w:tc>
                <w:tcPr/>
                <w:p>
                  <w:pPr>
                    <w:pStyle w:val="Compact"/>
                    <w:jc w:val="right"/>
                    <w:jc w:val="center"/>
                  </w:pPr>
                  <w:r>
                    <w:t xml:space="preserve">24.00752</w:t>
                  </w:r>
                </w:p>
              </w:tc>
              <w:tc>
                <w:tcPr/>
                <w:p>
                  <w:pPr>
                    <w:pStyle w:val="Compact"/>
                    <w:jc w:val="right"/>
                    <w:jc w:val="center"/>
                  </w:pPr>
                  <w:r>
                    <w:t xml:space="preserve">28.577451</w:t>
                  </w:r>
                </w:p>
              </w:tc>
              <w:tc>
                <w:tcPr/>
                <w:p>
                  <w:pPr>
                    <w:pStyle w:val="Compact"/>
                    <w:jc w:val="right"/>
                    <w:jc w:val="center"/>
                  </w:pPr>
                  <w:r>
                    <w:t xml:space="preserve">166.33664</w:t>
                  </w:r>
                </w:p>
              </w:tc>
              <w:tc>
                <w:tcPr/>
                <w:p>
                  <w:pPr>
                    <w:pStyle w:val="Compact"/>
                    <w:jc w:val="right"/>
                    <w:jc w:val="center"/>
                  </w:pPr>
                  <w:r>
                    <w:t xml:space="preserve">1.9967531</w:t>
                  </w:r>
                </w:p>
              </w:tc>
            </w:tr>
            <w:tr>
              <w:tc>
                <w:tcPr/>
                <w:p>
                  <w:pPr>
                    <w:pStyle w:val="Compact"/>
                    <w:jc w:val="right"/>
                    <w:jc w:val="center"/>
                  </w:pPr>
                  <w:r>
                    <w:t xml:space="preserve">26.421275</w:t>
                  </w:r>
                </w:p>
              </w:tc>
              <w:tc>
                <w:tcPr/>
                <w:p>
                  <w:pPr>
                    <w:pStyle w:val="Compact"/>
                    <w:jc w:val="right"/>
                    <w:jc w:val="center"/>
                  </w:pPr>
                  <w:r>
                    <w:t xml:space="preserve">4</w:t>
                  </w:r>
                </w:p>
              </w:tc>
              <w:tc>
                <w:tcPr/>
                <w:p>
                  <w:pPr>
                    <w:pStyle w:val="Compact"/>
                    <w:jc w:val="right"/>
                    <w:jc w:val="center"/>
                  </w:pPr>
                  <w:r>
                    <w:t xml:space="preserve">13634.23900</w:t>
                  </w:r>
                </w:p>
              </w:tc>
              <w:tc>
                <w:tcPr/>
                <w:p>
                  <w:pPr>
                    <w:pStyle w:val="Compact"/>
                    <w:jc w:val="right"/>
                    <w:jc w:val="center"/>
                  </w:pPr>
                  <w:r>
                    <w:t xml:space="preserve">54.12992</w:t>
                  </w:r>
                </w:p>
              </w:tc>
              <w:tc>
                <w:tcPr/>
                <w:p>
                  <w:pPr>
                    <w:pStyle w:val="Compact"/>
                    <w:jc w:val="right"/>
                    <w:jc w:val="center"/>
                  </w:pPr>
                  <w:r>
                    <w:t xml:space="preserve">30.12214</w:t>
                  </w:r>
                </w:p>
              </w:tc>
              <w:tc>
                <w:tcPr/>
                <w:p>
                  <w:pPr>
                    <w:pStyle w:val="Compact"/>
                    <w:jc w:val="right"/>
                    <w:jc w:val="center"/>
                  </w:pPr>
                  <w:r>
                    <w:t xml:space="preserve">82.594995</w:t>
                  </w:r>
                </w:p>
              </w:tc>
              <w:tc>
                <w:tcPr/>
                <w:p>
                  <w:pPr>
                    <w:pStyle w:val="Compact"/>
                    <w:jc w:val="right"/>
                    <w:jc w:val="center"/>
                  </w:pPr>
                  <w:r>
                    <w:t xml:space="preserve">167.24329</w:t>
                  </w:r>
                </w:p>
              </w:tc>
              <w:tc>
                <w:tcPr/>
                <w:p>
                  <w:pPr>
                    <w:pStyle w:val="Compact"/>
                    <w:jc w:val="right"/>
                    <w:jc w:val="center"/>
                  </w:pPr>
                  <w:r>
                    <w:t xml:space="preserve">12.2082563</w:t>
                  </w:r>
                </w:p>
              </w:tc>
            </w:tr>
            <w:tr>
              <w:tc>
                <w:tcPr/>
                <w:p>
                  <w:pPr>
                    <w:pStyle w:val="Compact"/>
                    <w:jc w:val="right"/>
                    <w:jc w:val="center"/>
                  </w:pPr>
                  <w:r>
                    <w:t xml:space="preserve">6.189973</w:t>
                  </w:r>
                </w:p>
              </w:tc>
              <w:tc>
                <w:tcPr/>
                <w:p>
                  <w:pPr>
                    <w:pStyle w:val="Compact"/>
                    <w:jc w:val="right"/>
                    <w:jc w:val="center"/>
                  </w:pPr>
                  <w:r>
                    <w:t xml:space="preserve">1</w:t>
                  </w:r>
                </w:p>
              </w:tc>
              <w:tc>
                <w:tcPr/>
                <w:p>
                  <w:pPr>
                    <w:pStyle w:val="Compact"/>
                    <w:jc w:val="right"/>
                    <w:jc w:val="center"/>
                  </w:pPr>
                  <w:r>
                    <w:t xml:space="preserve">209.69700</w:t>
                  </w:r>
                </w:p>
              </w:tc>
              <w:tc>
                <w:tcPr/>
                <w:p>
                  <w:pPr>
                    <w:pStyle w:val="Compact"/>
                    <w:jc w:val="right"/>
                    <w:jc w:val="center"/>
                  </w:pPr>
                  <w:r>
                    <w:t xml:space="preserve">62.70826</w:t>
                  </w:r>
                </w:p>
              </w:tc>
              <w:tc>
                <w:tcPr/>
                <w:p>
                  <w:pPr>
                    <w:pStyle w:val="Compact"/>
                    <w:jc w:val="right"/>
                    <w:jc w:val="center"/>
                  </w:pPr>
                  <w:r>
                    <w:t xml:space="preserve">30.30351</w:t>
                  </w:r>
                </w:p>
              </w:tc>
              <w:tc>
                <w:tcPr/>
                <w:p>
                  <w:pPr>
                    <w:pStyle w:val="Compact"/>
                    <w:jc w:val="right"/>
                    <w:jc w:val="center"/>
                  </w:pPr>
                  <w:r>
                    <w:t xml:space="preserve">272.678515</w:t>
                  </w:r>
                </w:p>
              </w:tc>
              <w:tc>
                <w:tcPr/>
                <w:p>
                  <w:pPr>
                    <w:pStyle w:val="Compact"/>
                    <w:jc w:val="right"/>
                    <w:jc w:val="center"/>
                  </w:pPr>
                  <w:r>
                    <w:t xml:space="preserve">711.30949</w:t>
                  </w:r>
                </w:p>
              </w:tc>
              <w:tc>
                <w:tcPr/>
                <w:p>
                  <w:pPr>
                    <w:pStyle w:val="Compact"/>
                    <w:jc w:val="right"/>
                    <w:jc w:val="center"/>
                  </w:pPr>
                  <w:r>
                    <w:t xml:space="preserve">135.0917193</w:t>
                  </w:r>
                </w:p>
              </w:tc>
            </w:tr>
            <w:tr>
              <w:tc>
                <w:tcPr/>
                <w:p>
                  <w:pPr>
                    <w:pStyle w:val="Compact"/>
                    <w:jc w:val="right"/>
                    <w:jc w:val="center"/>
                  </w:pPr>
                  <w:r>
                    <w:t xml:space="preserve">17.132812</w:t>
                  </w:r>
                </w:p>
              </w:tc>
              <w:tc>
                <w:tcPr/>
                <w:p>
                  <w:pPr>
                    <w:pStyle w:val="Compact"/>
                    <w:jc w:val="right"/>
                    <w:jc w:val="center"/>
                  </w:pPr>
                  <w:r>
                    <w:t xml:space="preserve">1</w:t>
                  </w:r>
                </w:p>
              </w:tc>
              <w:tc>
                <w:tcPr/>
                <w:p>
                  <w:pPr>
                    <w:pStyle w:val="Compact"/>
                    <w:jc w:val="right"/>
                    <w:jc w:val="center"/>
                  </w:pPr>
                  <w:r>
                    <w:t xml:space="preserve">1294.87300</w:t>
                  </w:r>
                </w:p>
              </w:tc>
              <w:tc>
                <w:tcPr/>
                <w:p>
                  <w:pPr>
                    <w:pStyle w:val="Compact"/>
                    <w:jc w:val="right"/>
                    <w:jc w:val="center"/>
                  </w:pPr>
                  <w:r>
                    <w:t xml:space="preserve">57.13686</w:t>
                  </w:r>
                </w:p>
              </w:tc>
              <w:tc>
                <w:tcPr/>
                <w:p>
                  <w:pPr>
                    <w:pStyle w:val="Compact"/>
                    <w:jc w:val="right"/>
                    <w:jc w:val="center"/>
                  </w:pPr>
                  <w:r>
                    <w:t xml:space="preserve">29.56122</w:t>
                  </w:r>
                </w:p>
              </w:tc>
              <w:tc>
                <w:tcPr/>
                <w:p>
                  <w:pPr>
                    <w:pStyle w:val="Compact"/>
                    <w:jc w:val="right"/>
                    <w:jc w:val="center"/>
                  </w:pPr>
                  <w:r>
                    <w:t xml:space="preserve">378.169957</w:t>
                  </w:r>
                </w:p>
              </w:tc>
              <w:tc>
                <w:tcPr/>
                <w:p>
                  <w:pPr>
                    <w:pStyle w:val="Compact"/>
                    <w:jc w:val="right"/>
                    <w:jc w:val="center"/>
                  </w:pPr>
                  <w:r>
                    <w:t xml:space="preserve">1118.76314</w:t>
                  </w:r>
                </w:p>
              </w:tc>
              <w:tc>
                <w:tcPr/>
                <w:p>
                  <w:pPr>
                    <w:pStyle w:val="Compact"/>
                    <w:jc w:val="right"/>
                    <w:jc w:val="center"/>
                  </w:pPr>
                  <w:r>
                    <w:t xml:space="preserve">125.5721280</w:t>
                  </w:r>
                </w:p>
              </w:tc>
            </w:tr>
            <w:tr>
              <w:tc>
                <w:tcPr/>
                <w:p>
                  <w:pPr>
                    <w:pStyle w:val="Compact"/>
                    <w:jc w:val="right"/>
                    <w:jc w:val="center"/>
                  </w:pPr>
                  <w:r>
                    <w:t xml:space="preserve">6.598490</w:t>
                  </w:r>
                </w:p>
              </w:tc>
              <w:tc>
                <w:tcPr/>
                <w:p>
                  <w:pPr>
                    <w:pStyle w:val="Compact"/>
                    <w:jc w:val="right"/>
                    <w:jc w:val="center"/>
                  </w:pPr>
                  <w:r>
                    <w:t xml:space="preserve">1</w:t>
                  </w:r>
                </w:p>
              </w:tc>
              <w:tc>
                <w:tcPr/>
                <w:p>
                  <w:pPr>
                    <w:pStyle w:val="Compact"/>
                    <w:jc w:val="right"/>
                    <w:jc w:val="center"/>
                  </w:pPr>
                  <w:r>
                    <w:t xml:space="preserve">19352.02000</w:t>
                  </w:r>
                </w:p>
              </w:tc>
              <w:tc>
                <w:tcPr/>
                <w:p>
                  <w:pPr>
                    <w:pStyle w:val="Compact"/>
                    <w:jc w:val="right"/>
                    <w:jc w:val="center"/>
                  </w:pPr>
                  <w:r>
                    <w:t xml:space="preserve">61.87771</w:t>
                  </w:r>
                </w:p>
              </w:tc>
              <w:tc>
                <w:tcPr/>
                <w:p>
                  <w:pPr>
                    <w:pStyle w:val="Compact"/>
                    <w:jc w:val="right"/>
                    <w:jc w:val="center"/>
                  </w:pPr>
                  <w:r>
                    <w:t xml:space="preserve">28.09069</w:t>
                  </w:r>
                </w:p>
              </w:tc>
              <w:tc>
                <w:tcPr/>
                <w:p>
                  <w:pPr>
                    <w:pStyle w:val="Compact"/>
                    <w:jc w:val="right"/>
                    <w:jc w:val="center"/>
                  </w:pPr>
                  <w:r>
                    <w:t xml:space="preserve">473.256367</w:t>
                  </w:r>
                </w:p>
              </w:tc>
              <w:tc>
                <w:tcPr/>
                <w:p>
                  <w:pPr>
                    <w:pStyle w:val="Compact"/>
                    <w:jc w:val="right"/>
                    <w:jc w:val="center"/>
                  </w:pPr>
                  <w:r>
                    <w:t xml:space="preserve">1303.62775</w:t>
                  </w:r>
                </w:p>
              </w:tc>
              <w:tc>
                <w:tcPr/>
                <w:p>
                  <w:pPr>
                    <w:pStyle w:val="Compact"/>
                    <w:jc w:val="right"/>
                    <w:jc w:val="center"/>
                  </w:pPr>
                  <w:r>
                    <w:t xml:space="preserve">278.0983356</w:t>
                  </w:r>
                </w:p>
              </w:tc>
            </w:tr>
            <w:tr>
              <w:tc>
                <w:tcPr/>
                <w:p>
                  <w:pPr>
                    <w:pStyle w:val="Compact"/>
                    <w:jc w:val="right"/>
                    <w:jc w:val="center"/>
                  </w:pPr>
                  <w:r>
                    <w:t xml:space="preserve">30.706040</w:t>
                  </w:r>
                </w:p>
              </w:tc>
              <w:tc>
                <w:tcPr/>
                <w:p>
                  <w:pPr>
                    <w:pStyle w:val="Compact"/>
                    <w:jc w:val="right"/>
                    <w:jc w:val="center"/>
                  </w:pPr>
                  <w:r>
                    <w:t xml:space="preserve">4</w:t>
                  </w:r>
                </w:p>
              </w:tc>
              <w:tc>
                <w:tcPr/>
                <w:p>
                  <w:pPr>
                    <w:pStyle w:val="Compact"/>
                    <w:jc w:val="right"/>
                    <w:jc w:val="center"/>
                  </w:pPr>
                  <w:r>
                    <w:t xml:space="preserve">1313.79700</w:t>
                  </w:r>
                </w:p>
              </w:tc>
              <w:tc>
                <w:tcPr/>
                <w:p>
                  <w:pPr>
                    <w:pStyle w:val="Compact"/>
                    <w:jc w:val="right"/>
                    <w:jc w:val="center"/>
                  </w:pPr>
                  <w:r>
                    <w:t xml:space="preserve">46.92889</w:t>
                  </w:r>
                </w:p>
              </w:tc>
              <w:tc>
                <w:tcPr/>
                <w:p>
                  <w:pPr>
                    <w:pStyle w:val="Compact"/>
                    <w:jc w:val="right"/>
                    <w:jc w:val="center"/>
                  </w:pPr>
                  <w:r>
                    <w:t xml:space="preserve">42.59817</w:t>
                  </w:r>
                </w:p>
              </w:tc>
              <w:tc>
                <w:tcPr/>
                <w:p>
                  <w:pPr>
                    <w:pStyle w:val="Compact"/>
                    <w:jc w:val="right"/>
                    <w:jc w:val="center"/>
                  </w:pPr>
                  <w:r>
                    <w:t xml:space="preserve">27.434166</w:t>
                  </w:r>
                </w:p>
              </w:tc>
              <w:tc>
                <w:tcPr/>
                <w:p>
                  <w:pPr>
                    <w:pStyle w:val="Compact"/>
                    <w:jc w:val="right"/>
                    <w:jc w:val="center"/>
                  </w:pPr>
                  <w:r>
                    <w:t xml:space="preserve">62.56711</w:t>
                  </w:r>
                </w:p>
              </w:tc>
              <w:tc>
                <w:tcPr/>
                <w:p>
                  <w:pPr>
                    <w:pStyle w:val="Compact"/>
                    <w:jc w:val="right"/>
                    <w:jc w:val="center"/>
                  </w:pPr>
                  <w:r>
                    <w:t xml:space="preserve">6.1149923</w:t>
                  </w:r>
                </w:p>
              </w:tc>
            </w:tr>
            <w:tr>
              <w:tc>
                <w:tcPr/>
                <w:p>
                  <w:pPr>
                    <w:pStyle w:val="Compact"/>
                    <w:jc w:val="right"/>
                    <w:jc w:val="center"/>
                  </w:pPr>
                  <w:r>
                    <w:t xml:space="preserve">36.760176</w:t>
                  </w:r>
                </w:p>
              </w:tc>
              <w:tc>
                <w:tcPr/>
                <w:p>
                  <w:pPr>
                    <w:pStyle w:val="Compact"/>
                    <w:jc w:val="right"/>
                    <w:jc w:val="center"/>
                  </w:pPr>
                  <w:r>
                    <w:t xml:space="preserve">4</w:t>
                  </w:r>
                </w:p>
              </w:tc>
              <w:tc>
                <w:tcPr/>
                <w:p>
                  <w:pPr>
                    <w:pStyle w:val="Compact"/>
                    <w:jc w:val="right"/>
                    <w:jc w:val="center"/>
                  </w:pPr>
                  <w:r>
                    <w:t xml:space="preserve">2574.01099</w:t>
                  </w:r>
                </w:p>
              </w:tc>
              <w:tc>
                <w:tcPr/>
                <w:p>
                  <w:pPr>
                    <w:pStyle w:val="Compact"/>
                    <w:jc w:val="right"/>
                    <w:jc w:val="center"/>
                  </w:pPr>
                  <w:r>
                    <w:t xml:space="preserve">60.64724</w:t>
                  </w:r>
                </w:p>
              </w:tc>
              <w:tc>
                <w:tcPr/>
                <w:p>
                  <w:pPr>
                    <w:pStyle w:val="Compact"/>
                    <w:jc w:val="right"/>
                    <w:jc w:val="center"/>
                  </w:pPr>
                  <w:r>
                    <w:t xml:space="preserve">18.62924</w:t>
                  </w:r>
                </w:p>
              </w:tc>
              <w:tc>
                <w:tcPr/>
                <w:p>
                  <w:pPr>
                    <w:pStyle w:val="Compact"/>
                    <w:jc w:val="right"/>
                    <w:jc w:val="center"/>
                  </w:pPr>
                  <w:r>
                    <w:t xml:space="preserve">35.999718</w:t>
                  </w:r>
                </w:p>
              </w:tc>
              <w:tc>
                <w:tcPr/>
                <w:p>
                  <w:pPr>
                    <w:pStyle w:val="Compact"/>
                    <w:jc w:val="right"/>
                    <w:jc w:val="center"/>
                  </w:pPr>
                  <w:r>
                    <w:t xml:space="preserve">168.51075</w:t>
                  </w:r>
                </w:p>
              </w:tc>
              <w:tc>
                <w:tcPr/>
                <w:p>
                  <w:pPr>
                    <w:pStyle w:val="Compact"/>
                    <w:jc w:val="right"/>
                    <w:jc w:val="center"/>
                  </w:pPr>
                  <w:r>
                    <w:t xml:space="preserve">2.8022725</w:t>
                  </w:r>
                </w:p>
              </w:tc>
            </w:tr>
            <w:tr>
              <w:tc>
                <w:tcPr/>
                <w:p>
                  <w:pPr>
                    <w:pStyle w:val="Compact"/>
                    <w:jc w:val="right"/>
                    <w:jc w:val="center"/>
                  </w:pPr>
                  <w:r>
                    <w:t xml:space="preserve">5.021643</w:t>
                  </w:r>
                </w:p>
              </w:tc>
              <w:tc>
                <w:tcPr/>
                <w:p>
                  <w:pPr>
                    <w:pStyle w:val="Compact"/>
                    <w:jc w:val="right"/>
                    <w:jc w:val="center"/>
                  </w:pPr>
                  <w:r>
                    <w:t xml:space="preserve">1</w:t>
                  </w:r>
                </w:p>
              </w:tc>
              <w:tc>
                <w:tcPr/>
                <w:p>
                  <w:pPr>
                    <w:pStyle w:val="Compact"/>
                    <w:jc w:val="right"/>
                    <w:jc w:val="center"/>
                  </w:pPr>
                  <w:r>
                    <w:t xml:space="preserve">2798.00300</w:t>
                  </w:r>
                </w:p>
              </w:tc>
              <w:tc>
                <w:tcPr/>
                <w:p>
                  <w:pPr>
                    <w:pStyle w:val="Compact"/>
                    <w:jc w:val="right"/>
                    <w:jc w:val="center"/>
                  </w:pPr>
                  <w:r>
                    <w:t xml:space="preserve">68.90396</w:t>
                  </w:r>
                </w:p>
              </w:tc>
              <w:tc>
                <w:tcPr/>
                <w:p>
                  <w:pPr>
                    <w:pStyle w:val="Compact"/>
                    <w:jc w:val="right"/>
                    <w:jc w:val="center"/>
                  </w:pPr>
                  <w:r>
                    <w:t xml:space="preserve">25.88369</w:t>
                  </w:r>
                </w:p>
              </w:tc>
              <w:tc>
                <w:tcPr/>
                <w:p>
                  <w:pPr>
                    <w:pStyle w:val="Compact"/>
                    <w:jc w:val="right"/>
                    <w:jc w:val="center"/>
                  </w:pPr>
                  <w:r>
                    <w:t xml:space="preserve">396.681442</w:t>
                  </w:r>
                </w:p>
              </w:tc>
              <w:tc>
                <w:tcPr/>
                <w:p>
                  <w:pPr>
                    <w:pStyle w:val="Compact"/>
                    <w:jc w:val="right"/>
                    <w:jc w:val="center"/>
                  </w:pPr>
                  <w:r>
                    <w:t xml:space="preserve">1464.61525</w:t>
                  </w:r>
                </w:p>
              </w:tc>
              <w:tc>
                <w:tcPr/>
                <w:p>
                  <w:pPr>
                    <w:pStyle w:val="Compact"/>
                    <w:jc w:val="right"/>
                    <w:jc w:val="center"/>
                  </w:pPr>
                  <w:r>
                    <w:t xml:space="preserve">124.5787689</w:t>
                  </w:r>
                </w:p>
              </w:tc>
            </w:tr>
            <w:tr>
              <w:tc>
                <w:tcPr/>
                <w:p>
                  <w:pPr>
                    <w:pStyle w:val="Compact"/>
                    <w:jc w:val="right"/>
                    <w:jc w:val="center"/>
                  </w:pPr>
                  <w:r>
                    <w:t xml:space="preserve">22.917043</w:t>
                  </w:r>
                </w:p>
              </w:tc>
              <w:tc>
                <w:tcPr/>
                <w:p>
                  <w:pPr>
                    <w:pStyle w:val="Compact"/>
                    <w:jc w:val="right"/>
                    <w:jc w:val="center"/>
                  </w:pPr>
                  <w:r>
                    <w:t xml:space="preserve">4</w:t>
                  </w:r>
                </w:p>
              </w:tc>
              <w:tc>
                <w:tcPr/>
                <w:p>
                  <w:pPr>
                    <w:pStyle w:val="Compact"/>
                    <w:jc w:val="right"/>
                    <w:jc w:val="center"/>
                  </w:pPr>
                  <w:r>
                    <w:t xml:space="preserve">2795.40197</w:t>
                  </w:r>
                </w:p>
              </w:tc>
              <w:tc>
                <w:tcPr/>
                <w:p>
                  <w:pPr>
                    <w:pStyle w:val="Compact"/>
                    <w:jc w:val="right"/>
                    <w:jc w:val="center"/>
                  </w:pPr>
                  <w:r>
                    <w:t xml:space="preserve">53.98565</w:t>
                  </w:r>
                </w:p>
              </w:tc>
              <w:tc>
                <w:tcPr/>
                <w:p>
                  <w:pPr>
                    <w:pStyle w:val="Compact"/>
                    <w:jc w:val="right"/>
                    <w:jc w:val="center"/>
                  </w:pPr>
                  <w:r>
                    <w:t xml:space="preserve">22.94639</w:t>
                  </w:r>
                </w:p>
              </w:tc>
              <w:tc>
                <w:tcPr/>
                <w:p>
                  <w:pPr>
                    <w:pStyle w:val="Compact"/>
                    <w:jc w:val="right"/>
                    <w:jc w:val="center"/>
                  </w:pPr>
                  <w:r>
                    <w:t xml:space="preserve">95.162217</w:t>
                  </w:r>
                </w:p>
              </w:tc>
              <w:tc>
                <w:tcPr/>
                <w:p>
                  <w:pPr>
                    <w:pStyle w:val="Compact"/>
                    <w:jc w:val="right"/>
                    <w:jc w:val="center"/>
                  </w:pPr>
                  <w:r>
                    <w:t xml:space="preserve">201.60257</w:t>
                  </w:r>
                </w:p>
              </w:tc>
              <w:tc>
                <w:tcPr/>
                <w:p>
                  <w:pPr>
                    <w:pStyle w:val="Compact"/>
                    <w:jc w:val="right"/>
                    <w:jc w:val="center"/>
                  </w:pPr>
                  <w:r>
                    <w:t xml:space="preserve">23.7730368</w:t>
                  </w:r>
                </w:p>
              </w:tc>
            </w:tr>
            <w:tr>
              <w:tc>
                <w:tcPr/>
                <w:p>
                  <w:pPr>
                    <w:pStyle w:val="Compact"/>
                    <w:jc w:val="right"/>
                    <w:jc w:val="center"/>
                  </w:pPr>
                  <w:r>
                    <w:t xml:space="preserve">36.023479</w:t>
                  </w:r>
                </w:p>
              </w:tc>
              <w:tc>
                <w:tcPr/>
                <w:p>
                  <w:pPr>
                    <w:pStyle w:val="Compact"/>
                    <w:jc w:val="right"/>
                    <w:jc w:val="center"/>
                  </w:pPr>
                  <w:r>
                    <w:t xml:space="preserve">4</w:t>
                  </w:r>
                </w:p>
              </w:tc>
              <w:tc>
                <w:tcPr/>
                <w:p>
                  <w:pPr>
                    <w:pStyle w:val="Compact"/>
                    <w:jc w:val="right"/>
                    <w:jc w:val="center"/>
                  </w:pPr>
                  <w:r>
                    <w:t xml:space="preserve">4550.15600</w:t>
                  </w:r>
                </w:p>
              </w:tc>
              <w:tc>
                <w:tcPr/>
                <w:p>
                  <w:pPr>
                    <w:pStyle w:val="Compact"/>
                    <w:jc w:val="right"/>
                    <w:jc w:val="center"/>
                  </w:pPr>
                  <w:r>
                    <w:t xml:space="preserve">56.69101</w:t>
                  </w:r>
                </w:p>
              </w:tc>
              <w:tc>
                <w:tcPr/>
                <w:p>
                  <w:pPr>
                    <w:pStyle w:val="Compact"/>
                    <w:jc w:val="right"/>
                    <w:jc w:val="center"/>
                  </w:pPr>
                  <w:r>
                    <w:t xml:space="preserve">33.14983</w:t>
                  </w:r>
                </w:p>
              </w:tc>
              <w:tc>
                <w:tcPr/>
                <w:p>
                  <w:pPr>
                    <w:pStyle w:val="Compact"/>
                    <w:jc w:val="right"/>
                    <w:jc w:val="center"/>
                  </w:pPr>
                  <w:r>
                    <w:t xml:space="preserve">59.072506</w:t>
                  </w:r>
                </w:p>
              </w:tc>
              <w:tc>
                <w:tcPr/>
                <w:p>
                  <w:pPr>
                    <w:pStyle w:val="Compact"/>
                    <w:jc w:val="right"/>
                    <w:jc w:val="center"/>
                  </w:pPr>
                  <w:r>
                    <w:t xml:space="preserve">110.46532</w:t>
                  </w:r>
                </w:p>
              </w:tc>
              <w:tc>
                <w:tcPr/>
                <w:p>
                  <w:pPr>
                    <w:pStyle w:val="Compact"/>
                    <w:jc w:val="right"/>
                    <w:jc w:val="center"/>
                  </w:pPr>
                  <w:r>
                    <w:t xml:space="preserve">13.6807223</w:t>
                  </w:r>
                </w:p>
              </w:tc>
            </w:tr>
            <w:tr>
              <w:tc>
                <w:tcPr/>
                <w:p>
                  <w:pPr>
                    <w:pStyle w:val="Compact"/>
                    <w:jc w:val="right"/>
                    <w:jc w:val="center"/>
                  </w:pPr>
                  <w:r>
                    <w:t xml:space="preserve">15.134656</w:t>
                  </w:r>
                </w:p>
              </w:tc>
              <w:tc>
                <w:tcPr/>
                <w:p>
                  <w:pPr>
                    <w:pStyle w:val="Compact"/>
                    <w:jc w:val="right"/>
                    <w:jc w:val="center"/>
                  </w:pPr>
                  <w:r>
                    <w:t xml:space="preserve">4</w:t>
                  </w:r>
                </w:p>
              </w:tc>
              <w:tc>
                <w:tcPr/>
                <w:p>
                  <w:pPr>
                    <w:pStyle w:val="Compact"/>
                    <w:jc w:val="right"/>
                    <w:jc w:val="center"/>
                  </w:pPr>
                  <w:r>
                    <w:t xml:space="preserve">1818.17101</w:t>
                  </w:r>
                </w:p>
              </w:tc>
              <w:tc>
                <w:tcPr/>
                <w:p>
                  <w:pPr>
                    <w:pStyle w:val="Compact"/>
                    <w:jc w:val="right"/>
                    <w:jc w:val="center"/>
                  </w:pPr>
                  <w:r>
                    <w:t xml:space="preserve">53.38854</w:t>
                  </w:r>
                </w:p>
              </w:tc>
              <w:tc>
                <w:tcPr/>
                <w:p>
                  <w:pPr>
                    <w:pStyle w:val="Compact"/>
                    <w:jc w:val="right"/>
                    <w:jc w:val="center"/>
                  </w:pPr>
                  <w:r>
                    <w:t xml:space="preserve">30.01637</w:t>
                  </w:r>
                </w:p>
              </w:tc>
              <w:tc>
                <w:tcPr/>
                <w:p>
                  <w:pPr>
                    <w:pStyle w:val="Compact"/>
                    <w:jc w:val="right"/>
                    <w:jc w:val="center"/>
                  </w:pPr>
                  <w:r>
                    <w:t xml:space="preserve">46.197074</w:t>
                  </w:r>
                </w:p>
              </w:tc>
              <w:tc>
                <w:tcPr/>
                <w:p>
                  <w:pPr>
                    <w:pStyle w:val="Compact"/>
                    <w:jc w:val="right"/>
                    <w:jc w:val="center"/>
                  </w:pPr>
                  <w:r>
                    <w:t xml:space="preserve">115.64084</w:t>
                  </w:r>
                </w:p>
              </w:tc>
              <w:tc>
                <w:tcPr/>
                <w:p>
                  <w:pPr>
                    <w:pStyle w:val="Compact"/>
                    <w:jc w:val="right"/>
                    <w:jc w:val="center"/>
                  </w:pPr>
                  <w:r>
                    <w:t xml:space="preserve">19.1561825</w:t>
                  </w:r>
                </w:p>
              </w:tc>
            </w:tr>
            <w:tr>
              <w:tc>
                <w:tcPr/>
                <w:p>
                  <w:pPr>
                    <w:pStyle w:val="Compact"/>
                    <w:jc w:val="right"/>
                    <w:jc w:val="center"/>
                  </w:pPr>
                  <w:r>
                    <w:t xml:space="preserve">9.000530</w:t>
                  </w:r>
                </w:p>
              </w:tc>
              <w:tc>
                <w:tcPr/>
                <w:p>
                  <w:pPr>
                    <w:pStyle w:val="Compact"/>
                    <w:jc w:val="right"/>
                    <w:jc w:val="center"/>
                  </w:pPr>
                  <w:r>
                    <w:t xml:space="preserve">1</w:t>
                  </w:r>
                </w:p>
              </w:tc>
              <w:tc>
                <w:tcPr/>
                <w:p>
                  <w:pPr>
                    <w:pStyle w:val="Compact"/>
                    <w:jc w:val="right"/>
                    <w:jc w:val="center"/>
                  </w:pPr>
                  <w:r>
                    <w:t xml:space="preserve">300.28700</w:t>
                  </w:r>
                </w:p>
              </w:tc>
              <w:tc>
                <w:tcPr/>
                <w:p>
                  <w:pPr>
                    <w:pStyle w:val="Compact"/>
                    <w:jc w:val="right"/>
                    <w:jc w:val="center"/>
                  </w:pPr>
                  <w:r>
                    <w:t xml:space="preserve">60.37374</w:t>
                  </w:r>
                </w:p>
              </w:tc>
              <w:tc>
                <w:tcPr/>
                <w:p>
                  <w:pPr>
                    <w:pStyle w:val="Compact"/>
                    <w:jc w:val="right"/>
                    <w:jc w:val="center"/>
                  </w:pPr>
                  <w:r>
                    <w:t xml:space="preserve">29.90498</w:t>
                  </w:r>
                </w:p>
              </w:tc>
              <w:tc>
                <w:tcPr/>
                <w:p>
                  <w:pPr>
                    <w:pStyle w:val="Compact"/>
                    <w:jc w:val="right"/>
                    <w:jc w:val="center"/>
                  </w:pPr>
                  <w:r>
                    <w:t xml:space="preserve">301.027982</w:t>
                  </w:r>
                </w:p>
              </w:tc>
              <w:tc>
                <w:tcPr/>
                <w:p>
                  <w:pPr>
                    <w:pStyle w:val="Compact"/>
                    <w:jc w:val="right"/>
                    <w:jc w:val="center"/>
                  </w:pPr>
                  <w:r>
                    <w:t xml:space="preserve">1032.37071</w:t>
                  </w:r>
                </w:p>
              </w:tc>
              <w:tc>
                <w:tcPr/>
                <w:p>
                  <w:pPr>
                    <w:pStyle w:val="Compact"/>
                    <w:jc w:val="right"/>
                    <w:jc w:val="center"/>
                  </w:pPr>
                  <w:r>
                    <w:t xml:space="preserve">212.5115263</w:t>
                  </w:r>
                </w:p>
              </w:tc>
            </w:tr>
            <w:tr>
              <w:tc>
                <w:tcPr/>
                <w:p>
                  <w:pPr>
                    <w:pStyle w:val="Compact"/>
                    <w:jc w:val="right"/>
                    <w:jc w:val="center"/>
                  </w:pPr>
                  <w:r>
                    <w:t xml:space="preserve">7.264945</w:t>
                  </w:r>
                </w:p>
              </w:tc>
              <w:tc>
                <w:tcPr/>
                <w:p>
                  <w:pPr>
                    <w:pStyle w:val="Compact"/>
                    <w:jc w:val="right"/>
                    <w:jc w:val="center"/>
                  </w:pPr>
                  <w:r>
                    <w:t xml:space="preserve">1</w:t>
                  </w:r>
                </w:p>
              </w:tc>
              <w:tc>
                <w:tcPr/>
                <w:p>
                  <w:pPr>
                    <w:pStyle w:val="Compact"/>
                    <w:jc w:val="right"/>
                    <w:jc w:val="center"/>
                  </w:pPr>
                  <w:r>
                    <w:t xml:space="preserve">27620.49823</w:t>
                  </w:r>
                </w:p>
              </w:tc>
              <w:tc>
                <w:tcPr/>
                <w:p>
                  <w:pPr>
                    <w:pStyle w:val="Compact"/>
                    <w:jc w:val="right"/>
                    <w:jc w:val="center"/>
                  </w:pPr>
                  <w:r>
                    <w:t xml:space="preserve">63.97570</w:t>
                  </w:r>
                </w:p>
              </w:tc>
              <w:tc>
                <w:tcPr/>
                <w:p>
                  <w:pPr>
                    <w:pStyle w:val="Compact"/>
                    <w:jc w:val="right"/>
                    <w:jc w:val="center"/>
                  </w:pPr>
                  <w:r>
                    <w:t xml:space="preserve">27.30729</w:t>
                  </w:r>
                </w:p>
              </w:tc>
              <w:tc>
                <w:tcPr/>
                <w:p>
                  <w:pPr>
                    <w:pStyle w:val="Compact"/>
                    <w:jc w:val="right"/>
                    <w:jc w:val="center"/>
                  </w:pPr>
                  <w:r>
                    <w:t xml:space="preserve">400.905200</w:t>
                  </w:r>
                </w:p>
              </w:tc>
              <w:tc>
                <w:tcPr/>
                <w:p>
                  <w:pPr>
                    <w:pStyle w:val="Compact"/>
                    <w:jc w:val="right"/>
                    <w:jc w:val="center"/>
                  </w:pPr>
                  <w:r>
                    <w:t xml:space="preserve">1252.78459</w:t>
                  </w:r>
                </w:p>
              </w:tc>
              <w:tc>
                <w:tcPr/>
                <w:p>
                  <w:pPr>
                    <w:pStyle w:val="Compact"/>
                    <w:jc w:val="right"/>
                    <w:jc w:val="center"/>
                  </w:pPr>
                  <w:r>
                    <w:t xml:space="preserve">90.8499382</w:t>
                  </w:r>
                </w:p>
              </w:tc>
            </w:tr>
            <w:tr>
              <w:tc>
                <w:tcPr/>
                <w:p>
                  <w:pPr>
                    <w:pStyle w:val="Compact"/>
                    <w:jc w:val="right"/>
                    <w:jc w:val="center"/>
                  </w:pPr>
                  <w:r>
                    <w:t xml:space="preserve">4.273814</w:t>
                  </w:r>
                </w:p>
              </w:tc>
              <w:tc>
                <w:tcPr/>
                <w:p>
                  <w:pPr>
                    <w:pStyle w:val="Compact"/>
                    <w:jc w:val="right"/>
                    <w:jc w:val="center"/>
                  </w:pPr>
                  <w:r>
                    <w:t xml:space="preserve">1</w:t>
                  </w:r>
                </w:p>
              </w:tc>
              <w:tc>
                <w:tcPr/>
                <w:p>
                  <w:pPr>
                    <w:pStyle w:val="Compact"/>
                    <w:jc w:val="right"/>
                    <w:jc w:val="center"/>
                  </w:pPr>
                  <w:r>
                    <w:t xml:space="preserve">823.54600</w:t>
                  </w:r>
                </w:p>
              </w:tc>
              <w:tc>
                <w:tcPr/>
                <w:p>
                  <w:pPr>
                    <w:pStyle w:val="Compact"/>
                    <w:jc w:val="right"/>
                    <w:jc w:val="center"/>
                  </w:pPr>
                  <w:r>
                    <w:t xml:space="preserve">61.84520</w:t>
                  </w:r>
                </w:p>
              </w:tc>
              <w:tc>
                <w:tcPr/>
                <w:p>
                  <w:pPr>
                    <w:pStyle w:val="Compact"/>
                    <w:jc w:val="right"/>
                    <w:jc w:val="center"/>
                  </w:pPr>
                  <w:r>
                    <w:t xml:space="preserve">26.56365</w:t>
                  </w:r>
                </w:p>
              </w:tc>
              <w:tc>
                <w:tcPr/>
                <w:p>
                  <w:pPr>
                    <w:pStyle w:val="Compact"/>
                    <w:jc w:val="right"/>
                    <w:jc w:val="center"/>
                  </w:pPr>
                  <w:r>
                    <w:t xml:space="preserve">480.119136</w:t>
                  </w:r>
                </w:p>
              </w:tc>
              <w:tc>
                <w:tcPr/>
                <w:p>
                  <w:pPr>
                    <w:pStyle w:val="Compact"/>
                    <w:jc w:val="right"/>
                    <w:jc w:val="center"/>
                  </w:pPr>
                  <w:r>
                    <w:t xml:space="preserve">2667.07403</w:t>
                  </w:r>
                </w:p>
              </w:tc>
              <w:tc>
                <w:tcPr/>
                <w:p>
                  <w:pPr>
                    <w:pStyle w:val="Compact"/>
                    <w:jc w:val="right"/>
                    <w:jc w:val="center"/>
                  </w:pPr>
                  <w:r>
                    <w:t xml:space="preserve">191.7027543</w:t>
                  </w:r>
                </w:p>
              </w:tc>
            </w:tr>
            <w:tr>
              <w:tc>
                <w:tcPr/>
                <w:p>
                  <w:pPr>
                    <w:pStyle w:val="Compact"/>
                    <w:jc w:val="right"/>
                    <w:jc w:val="center"/>
                  </w:pPr>
                  <w:r>
                    <w:t xml:space="preserve">9.833977</w:t>
                  </w:r>
                </w:p>
              </w:tc>
              <w:tc>
                <w:tcPr/>
                <w:p>
                  <w:pPr>
                    <w:pStyle w:val="Compact"/>
                    <w:jc w:val="right"/>
                    <w:jc w:val="center"/>
                  </w:pPr>
                  <w:r>
                    <w:t xml:space="preserve">5</w:t>
                  </w:r>
                </w:p>
              </w:tc>
              <w:tc>
                <w:tcPr/>
                <w:p>
                  <w:pPr>
                    <w:pStyle w:val="Compact"/>
                    <w:jc w:val="right"/>
                    <w:jc w:val="center"/>
                  </w:pPr>
                  <w:r>
                    <w:t xml:space="preserve">222.06600</w:t>
                  </w:r>
                </w:p>
              </w:tc>
              <w:tc>
                <w:tcPr/>
                <w:p>
                  <w:pPr>
                    <w:pStyle w:val="Compact"/>
                    <w:jc w:val="right"/>
                    <w:jc w:val="center"/>
                  </w:pPr>
                  <w:r>
                    <w:t xml:space="preserve">59.00680</w:t>
                  </w:r>
                </w:p>
              </w:tc>
              <w:tc>
                <w:tcPr/>
                <w:p>
                  <w:pPr>
                    <w:pStyle w:val="Compact"/>
                    <w:jc w:val="right"/>
                    <w:jc w:val="center"/>
                  </w:pPr>
                  <w:r>
                    <w:t xml:space="preserve">35.76191</w:t>
                  </w:r>
                </w:p>
              </w:tc>
              <w:tc>
                <w:tcPr/>
                <w:p>
                  <w:pPr>
                    <w:pStyle w:val="Compact"/>
                    <w:jc w:val="right"/>
                    <w:jc w:val="center"/>
                  </w:pPr>
                  <w:r>
                    <w:t xml:space="preserve">33.746198</w:t>
                  </w:r>
                </w:p>
              </w:tc>
              <w:tc>
                <w:tcPr/>
                <w:p>
                  <w:pPr>
                    <w:pStyle w:val="Compact"/>
                    <w:jc w:val="right"/>
                    <w:jc w:val="center"/>
                  </w:pPr>
                  <w:r>
                    <w:t xml:space="preserve">114.51342</w:t>
                  </w:r>
                </w:p>
              </w:tc>
              <w:tc>
                <w:tcPr/>
                <w:p>
                  <w:pPr>
                    <w:pStyle w:val="Compact"/>
                    <w:jc w:val="right"/>
                    <w:jc w:val="center"/>
                  </w:pPr>
                  <w:r>
                    <w:t xml:space="preserve">30.4997547</w:t>
                  </w:r>
                </w:p>
              </w:tc>
            </w:tr>
            <w:tr>
              <w:tc>
                <w:tcPr/>
                <w:p>
                  <w:pPr>
                    <w:pStyle w:val="Compact"/>
                    <w:jc w:val="right"/>
                    <w:jc w:val="center"/>
                  </w:pPr>
                  <w:r>
                    <w:t xml:space="preserve">8.409792</w:t>
                  </w:r>
                </w:p>
              </w:tc>
              <w:tc>
                <w:tcPr/>
                <w:p>
                  <w:pPr>
                    <w:pStyle w:val="Compact"/>
                    <w:jc w:val="right"/>
                    <w:jc w:val="center"/>
                  </w:pPr>
                  <w:r>
                    <w:t xml:space="preserve">1</w:t>
                  </w:r>
                </w:p>
              </w:tc>
              <w:tc>
                <w:tcPr/>
                <w:p>
                  <w:pPr>
                    <w:pStyle w:val="Compact"/>
                    <w:jc w:val="right"/>
                    <w:jc w:val="center"/>
                  </w:pPr>
                  <w:r>
                    <w:t xml:space="preserve">253.97200</w:t>
                  </w:r>
                </w:p>
              </w:tc>
              <w:tc>
                <w:tcPr/>
                <w:p>
                  <w:pPr>
                    <w:pStyle w:val="Compact"/>
                    <w:jc w:val="right"/>
                    <w:jc w:val="center"/>
                  </w:pPr>
                  <w:r>
                    <w:t xml:space="preserve">52.33924</w:t>
                  </w:r>
                </w:p>
              </w:tc>
              <w:tc>
                <w:tcPr/>
                <w:p>
                  <w:pPr>
                    <w:pStyle w:val="Compact"/>
                    <w:jc w:val="right"/>
                    <w:jc w:val="center"/>
                  </w:pPr>
                  <w:r>
                    <w:t xml:space="preserve">42.54994</w:t>
                  </w:r>
                </w:p>
              </w:tc>
              <w:tc>
                <w:tcPr/>
                <w:p>
                  <w:pPr>
                    <w:pStyle w:val="Compact"/>
                    <w:jc w:val="right"/>
                    <w:jc w:val="center"/>
                  </w:pPr>
                  <w:r>
                    <w:t xml:space="preserve">247.927807</w:t>
                  </w:r>
                </w:p>
              </w:tc>
              <w:tc>
                <w:tcPr/>
                <w:p>
                  <w:pPr>
                    <w:pStyle w:val="Compact"/>
                    <w:jc w:val="right"/>
                    <w:jc w:val="center"/>
                  </w:pPr>
                  <w:r>
                    <w:t xml:space="preserve">974.51809</w:t>
                  </w:r>
                </w:p>
              </w:tc>
              <w:tc>
                <w:tcPr/>
                <w:p>
                  <w:pPr>
                    <w:pStyle w:val="Compact"/>
                    <w:jc w:val="right"/>
                    <w:jc w:val="center"/>
                  </w:pPr>
                  <w:r>
                    <w:t xml:space="preserve">131.4414409</w:t>
                  </w:r>
                </w:p>
              </w:tc>
            </w:tr>
            <w:tr>
              <w:tc>
                <w:tcPr/>
                <w:p>
                  <w:pPr>
                    <w:pStyle w:val="Compact"/>
                    <w:jc w:val="right"/>
                    <w:jc w:val="center"/>
                  </w:pPr>
                  <w:r>
                    <w:t xml:space="preserve">19.598609</w:t>
                  </w:r>
                </w:p>
              </w:tc>
              <w:tc>
                <w:tcPr/>
                <w:p>
                  <w:pPr>
                    <w:pStyle w:val="Compact"/>
                    <w:jc w:val="right"/>
                    <w:jc w:val="center"/>
                  </w:pPr>
                  <w:r>
                    <w:t xml:space="preserve">1</w:t>
                  </w:r>
                </w:p>
              </w:tc>
              <w:tc>
                <w:tcPr/>
                <w:p>
                  <w:pPr>
                    <w:pStyle w:val="Compact"/>
                    <w:jc w:val="right"/>
                    <w:jc w:val="center"/>
                  </w:pPr>
                  <w:r>
                    <w:t xml:space="preserve">541.35300</w:t>
                  </w:r>
                </w:p>
              </w:tc>
              <w:tc>
                <w:tcPr/>
                <w:p>
                  <w:pPr>
                    <w:pStyle w:val="Compact"/>
                    <w:jc w:val="right"/>
                    <w:jc w:val="center"/>
                  </w:pPr>
                  <w:r>
                    <w:t xml:space="preserve">51.90007</w:t>
                  </w:r>
                </w:p>
              </w:tc>
              <w:tc>
                <w:tcPr/>
                <w:p>
                  <w:pPr>
                    <w:pStyle w:val="Compact"/>
                    <w:jc w:val="right"/>
                    <w:jc w:val="center"/>
                  </w:pPr>
                  <w:r>
                    <w:t xml:space="preserve">35.14281</w:t>
                  </w:r>
                </w:p>
              </w:tc>
              <w:tc>
                <w:tcPr/>
                <w:p>
                  <w:pPr>
                    <w:pStyle w:val="Compact"/>
                    <w:jc w:val="right"/>
                    <w:jc w:val="center"/>
                  </w:pPr>
                  <w:r>
                    <w:t xml:space="preserve">251.995562</w:t>
                  </w:r>
                </w:p>
              </w:tc>
              <w:tc>
                <w:tcPr/>
                <w:p>
                  <w:pPr>
                    <w:pStyle w:val="Compact"/>
                    <w:jc w:val="right"/>
                    <w:jc w:val="center"/>
                  </w:pPr>
                  <w:r>
                    <w:t xml:space="preserve">572.67828</w:t>
                  </w:r>
                </w:p>
              </w:tc>
              <w:tc>
                <w:tcPr/>
                <w:p>
                  <w:pPr>
                    <w:pStyle w:val="Compact"/>
                    <w:jc w:val="right"/>
                    <w:jc w:val="center"/>
                  </w:pPr>
                  <w:r>
                    <w:t xml:space="preserve">106.9606645</w:t>
                  </w:r>
                </w:p>
              </w:tc>
            </w:tr>
            <w:tr>
              <w:tc>
                <w:tcPr/>
                <w:p>
                  <w:pPr>
                    <w:pStyle w:val="Compact"/>
                    <w:jc w:val="right"/>
                    <w:jc w:val="center"/>
                  </w:pPr>
                  <w:r>
                    <w:t xml:space="preserve">9.160701</w:t>
                  </w:r>
                </w:p>
              </w:tc>
              <w:tc>
                <w:tcPr/>
                <w:p>
                  <w:pPr>
                    <w:pStyle w:val="Compact"/>
                    <w:jc w:val="right"/>
                    <w:jc w:val="center"/>
                  </w:pPr>
                  <w:r>
                    <w:t xml:space="preserve">2</w:t>
                  </w:r>
                </w:p>
              </w:tc>
              <w:tc>
                <w:tcPr/>
                <w:p>
                  <w:pPr>
                    <w:pStyle w:val="Compact"/>
                    <w:jc w:val="right"/>
                    <w:jc w:val="center"/>
                  </w:pPr>
                  <w:r>
                    <w:t xml:space="preserve">905.41500</w:t>
                  </w:r>
                </w:p>
              </w:tc>
              <w:tc>
                <w:tcPr/>
                <w:p>
                  <w:pPr>
                    <w:pStyle w:val="Compact"/>
                    <w:jc w:val="right"/>
                    <w:jc w:val="center"/>
                  </w:pPr>
                  <w:r>
                    <w:t xml:space="preserve">67.70358</w:t>
                  </w:r>
                </w:p>
              </w:tc>
              <w:tc>
                <w:tcPr/>
                <w:p>
                  <w:pPr>
                    <w:pStyle w:val="Compact"/>
                    <w:jc w:val="right"/>
                    <w:jc w:val="center"/>
                  </w:pPr>
                  <w:r>
                    <w:t xml:space="preserve">24.93391</w:t>
                  </w:r>
                </w:p>
              </w:tc>
              <w:tc>
                <w:tcPr/>
                <w:p>
                  <w:pPr>
                    <w:pStyle w:val="Compact"/>
                    <w:jc w:val="right"/>
                    <w:jc w:val="center"/>
                  </w:pPr>
                  <w:r>
                    <w:t xml:space="preserve">25.002745</w:t>
                  </w:r>
                </w:p>
              </w:tc>
              <w:tc>
                <w:tcPr/>
                <w:p>
                  <w:pPr>
                    <w:pStyle w:val="Compact"/>
                    <w:jc w:val="right"/>
                    <w:jc w:val="center"/>
                  </w:pPr>
                  <w:r>
                    <w:t xml:space="preserve">332.06127</w:t>
                  </w:r>
                </w:p>
              </w:tc>
              <w:tc>
                <w:tcPr/>
                <w:p>
                  <w:pPr>
                    <w:pStyle w:val="Compact"/>
                    <w:jc w:val="right"/>
                    <w:jc w:val="center"/>
                  </w:pPr>
                  <w:r>
                    <w:t xml:space="preserve">3.0715073</w:t>
                  </w:r>
                </w:p>
              </w:tc>
            </w:tr>
            <w:tr>
              <w:tc>
                <w:tcPr/>
                <w:p>
                  <w:pPr>
                    <w:pStyle w:val="Compact"/>
                    <w:jc w:val="right"/>
                    <w:jc w:val="center"/>
                  </w:pPr>
                  <w:r>
                    <w:t xml:space="preserve">4.181603</w:t>
                  </w:r>
                </w:p>
              </w:tc>
              <w:tc>
                <w:tcPr/>
                <w:p>
                  <w:pPr>
                    <w:pStyle w:val="Compact"/>
                    <w:jc w:val="right"/>
                    <w:jc w:val="center"/>
                  </w:pPr>
                  <w:r>
                    <w:t xml:space="preserve">1</w:t>
                  </w:r>
                </w:p>
              </w:tc>
              <w:tc>
                <w:tcPr/>
                <w:p>
                  <w:pPr>
                    <w:pStyle w:val="Compact"/>
                    <w:jc w:val="right"/>
                    <w:jc w:val="center"/>
                  </w:pPr>
                  <w:r>
                    <w:t xml:space="preserve">564.68900</w:t>
                  </w:r>
                </w:p>
              </w:tc>
              <w:tc>
                <w:tcPr/>
                <w:p>
                  <w:pPr>
                    <w:pStyle w:val="Compact"/>
                    <w:jc w:val="right"/>
                    <w:jc w:val="center"/>
                  </w:pPr>
                  <w:r>
                    <w:t xml:space="preserve">64.61930</w:t>
                  </w:r>
                </w:p>
              </w:tc>
              <w:tc>
                <w:tcPr/>
                <w:p>
                  <w:pPr>
                    <w:pStyle w:val="Compact"/>
                    <w:jc w:val="right"/>
                    <w:jc w:val="center"/>
                  </w:pPr>
                  <w:r>
                    <w:t xml:space="preserve">31.69879</w:t>
                  </w:r>
                </w:p>
              </w:tc>
              <w:tc>
                <w:tcPr/>
                <w:p>
                  <w:pPr>
                    <w:pStyle w:val="Compact"/>
                    <w:jc w:val="right"/>
                    <w:jc w:val="center"/>
                  </w:pPr>
                  <w:r>
                    <w:t xml:space="preserve">597.321039</w:t>
                  </w:r>
                </w:p>
              </w:tc>
              <w:tc>
                <w:tcPr/>
                <w:p>
                  <w:pPr>
                    <w:pStyle w:val="Compact"/>
                    <w:jc w:val="right"/>
                    <w:jc w:val="center"/>
                  </w:pPr>
                  <w:r>
                    <w:t xml:space="preserve">3243.09739</w:t>
                  </w:r>
                </w:p>
              </w:tc>
              <w:tc>
                <w:tcPr/>
                <w:p>
                  <w:pPr>
                    <w:pStyle w:val="Compact"/>
                    <w:jc w:val="right"/>
                    <w:jc w:val="center"/>
                  </w:pPr>
                  <w:r>
                    <w:t xml:space="preserve">533.0305957</w:t>
                  </w:r>
                </w:p>
              </w:tc>
            </w:tr>
            <w:tr>
              <w:tc>
                <w:tcPr/>
                <w:p>
                  <w:pPr>
                    <w:pStyle w:val="Compact"/>
                    <w:jc w:val="right"/>
                    <w:jc w:val="center"/>
                  </w:pPr>
                  <w:r>
                    <w:t xml:space="preserve">12.332369</w:t>
                  </w:r>
                </w:p>
              </w:tc>
              <w:tc>
                <w:tcPr/>
                <w:p>
                  <w:pPr>
                    <w:pStyle w:val="Compact"/>
                    <w:jc w:val="right"/>
                    <w:jc w:val="center"/>
                  </w:pPr>
                  <w:r>
                    <w:t xml:space="preserve">2</w:t>
                  </w:r>
                </w:p>
              </w:tc>
              <w:tc>
                <w:tcPr/>
                <w:p>
                  <w:pPr>
                    <w:pStyle w:val="Compact"/>
                    <w:jc w:val="right"/>
                    <w:jc w:val="center"/>
                  </w:pPr>
                  <w:r>
                    <w:t xml:space="preserve">1245.04100</w:t>
                  </w:r>
                </w:p>
              </w:tc>
              <w:tc>
                <w:tcPr/>
                <w:p>
                  <w:pPr>
                    <w:pStyle w:val="Compact"/>
                    <w:jc w:val="right"/>
                    <w:jc w:val="center"/>
                  </w:pPr>
                  <w:r>
                    <w:t xml:space="preserve">64.29106</w:t>
                  </w:r>
                </w:p>
              </w:tc>
              <w:tc>
                <w:tcPr/>
                <w:p>
                  <w:pPr>
                    <w:pStyle w:val="Compact"/>
                    <w:jc w:val="right"/>
                    <w:jc w:val="center"/>
                  </w:pPr>
                  <w:r>
                    <w:t xml:space="preserve">33.47104</w:t>
                  </w:r>
                </w:p>
              </w:tc>
              <w:tc>
                <w:tcPr/>
                <w:p>
                  <w:pPr>
                    <w:pStyle w:val="Compact"/>
                    <w:jc w:val="right"/>
                    <w:jc w:val="center"/>
                  </w:pPr>
                  <w:r>
                    <w:t xml:space="preserve">27.219001</w:t>
                  </w:r>
                </w:p>
              </w:tc>
              <w:tc>
                <w:tcPr/>
                <w:p>
                  <w:pPr>
                    <w:pStyle w:val="Compact"/>
                    <w:jc w:val="right"/>
                    <w:jc w:val="center"/>
                  </w:pPr>
                  <w:r>
                    <w:t xml:space="preserve">81.17065</w:t>
                  </w:r>
                </w:p>
              </w:tc>
              <w:tc>
                <w:tcPr/>
                <w:p>
                  <w:pPr>
                    <w:pStyle w:val="Compact"/>
                    <w:jc w:val="right"/>
                    <w:jc w:val="center"/>
                  </w:pPr>
                  <w:r>
                    <w:t xml:space="preserve">13.8963643</w:t>
                  </w:r>
                </w:p>
              </w:tc>
            </w:tr>
            <w:tr>
              <w:tc>
                <w:tcPr/>
                <w:p>
                  <w:pPr>
                    <w:pStyle w:val="Compact"/>
                    <w:jc w:val="right"/>
                    <w:jc w:val="center"/>
                  </w:pPr>
                  <w:r>
                    <w:t xml:space="preserve">8.648176</w:t>
                  </w:r>
                </w:p>
              </w:tc>
              <w:tc>
                <w:tcPr/>
                <w:p>
                  <w:pPr>
                    <w:pStyle w:val="Compact"/>
                    <w:jc w:val="right"/>
                    <w:jc w:val="center"/>
                  </w:pPr>
                  <w:r>
                    <w:t xml:space="preserve">1</w:t>
                  </w:r>
                </w:p>
              </w:tc>
              <w:tc>
                <w:tcPr/>
                <w:p>
                  <w:pPr>
                    <w:pStyle w:val="Compact"/>
                    <w:jc w:val="right"/>
                    <w:jc w:val="center"/>
                  </w:pPr>
                  <w:r>
                    <w:t xml:space="preserve">7567.05502</w:t>
                  </w:r>
                </w:p>
              </w:tc>
              <w:tc>
                <w:tcPr/>
                <w:p>
                  <w:pPr>
                    <w:pStyle w:val="Compact"/>
                    <w:jc w:val="right"/>
                    <w:jc w:val="center"/>
                  </w:pPr>
                  <w:r>
                    <w:t xml:space="preserve">51.72330</w:t>
                  </w:r>
                </w:p>
              </w:tc>
              <w:tc>
                <w:tcPr/>
                <w:p>
                  <w:pPr>
                    <w:pStyle w:val="Compact"/>
                    <w:jc w:val="right"/>
                    <w:jc w:val="center"/>
                  </w:pPr>
                  <w:r>
                    <w:t xml:space="preserve">37.47594</w:t>
                  </w:r>
                </w:p>
              </w:tc>
              <w:tc>
                <w:tcPr/>
                <w:p>
                  <w:pPr>
                    <w:pStyle w:val="Compact"/>
                    <w:jc w:val="right"/>
                    <w:jc w:val="center"/>
                  </w:pPr>
                  <w:r>
                    <w:t xml:space="preserve">307.810287</w:t>
                  </w:r>
                </w:p>
              </w:tc>
              <w:tc>
                <w:tcPr/>
                <w:p>
                  <w:pPr>
                    <w:pStyle w:val="Compact"/>
                    <w:jc w:val="right"/>
                    <w:jc w:val="center"/>
                  </w:pPr>
                  <w:r>
                    <w:t xml:space="preserve">712.74180</w:t>
                  </w:r>
                </w:p>
              </w:tc>
              <w:tc>
                <w:tcPr/>
                <w:p>
                  <w:pPr>
                    <w:pStyle w:val="Compact"/>
                    <w:jc w:val="right"/>
                    <w:jc w:val="center"/>
                  </w:pPr>
                  <w:r>
                    <w:t xml:space="preserve">29.0520370</w:t>
                  </w:r>
                </w:p>
              </w:tc>
            </w:tr>
            <w:tr>
              <w:tc>
                <w:tcPr/>
                <w:p>
                  <w:pPr>
                    <w:pStyle w:val="Compact"/>
                    <w:jc w:val="right"/>
                    <w:jc w:val="center"/>
                  </w:pPr>
                  <w:r>
                    <w:t xml:space="preserve">3.079198</w:t>
                  </w:r>
                </w:p>
              </w:tc>
              <w:tc>
                <w:tcPr/>
                <w:p>
                  <w:pPr>
                    <w:pStyle w:val="Compact"/>
                    <w:jc w:val="right"/>
                    <w:jc w:val="center"/>
                  </w:pPr>
                  <w:r>
                    <w:t xml:space="preserve">5</w:t>
                  </w:r>
                </w:p>
              </w:tc>
              <w:tc>
                <w:tcPr/>
                <w:p>
                  <w:pPr>
                    <w:pStyle w:val="Compact"/>
                    <w:jc w:val="right"/>
                    <w:jc w:val="center"/>
                  </w:pPr>
                  <w:r>
                    <w:t xml:space="preserve">29.54100</w:t>
                  </w:r>
                </w:p>
              </w:tc>
              <w:tc>
                <w:tcPr/>
                <w:p>
                  <w:pPr>
                    <w:pStyle w:val="Compact"/>
                    <w:jc w:val="right"/>
                    <w:jc w:val="center"/>
                  </w:pPr>
                  <w:r>
                    <w:t xml:space="preserve">65.43232</w:t>
                  </w:r>
                </w:p>
              </w:tc>
              <w:tc>
                <w:tcPr/>
                <w:p>
                  <w:pPr>
                    <w:pStyle w:val="Compact"/>
                    <w:jc w:val="right"/>
                    <w:jc w:val="center"/>
                  </w:pPr>
                  <w:r>
                    <w:t xml:space="preserve">26.51074</w:t>
                  </w:r>
                </w:p>
              </w:tc>
              <w:tc>
                <w:tcPr/>
                <w:p>
                  <w:pPr>
                    <w:pStyle w:val="Compact"/>
                    <w:jc w:val="right"/>
                    <w:jc w:val="center"/>
                  </w:pPr>
                  <w:r>
                    <w:t xml:space="preserve">92.277468</w:t>
                  </w:r>
                </w:p>
              </w:tc>
              <w:tc>
                <w:tcPr/>
                <w:p>
                  <w:pPr>
                    <w:pStyle w:val="Compact"/>
                    <w:jc w:val="right"/>
                    <w:jc w:val="center"/>
                  </w:pPr>
                  <w:r>
                    <w:t xml:space="preserve">447.83444</w:t>
                  </w:r>
                </w:p>
              </w:tc>
              <w:tc>
                <w:tcPr/>
                <w:p>
                  <w:pPr>
                    <w:pStyle w:val="Compact"/>
                    <w:jc w:val="right"/>
                    <w:jc w:val="center"/>
                  </w:pPr>
                  <w:r>
                    <w:t xml:space="preserve">85.3733782</w:t>
                  </w:r>
                </w:p>
              </w:tc>
            </w:tr>
            <w:tr>
              <w:tc>
                <w:tcPr/>
                <w:p>
                  <w:pPr>
                    <w:pStyle w:val="Compact"/>
                    <w:jc w:val="right"/>
                    <w:jc w:val="center"/>
                  </w:pPr>
                  <w:r>
                    <w:t xml:space="preserve">21.808369</w:t>
                  </w:r>
                </w:p>
              </w:tc>
              <w:tc>
                <w:tcPr/>
                <w:p>
                  <w:pPr>
                    <w:pStyle w:val="Compact"/>
                    <w:jc w:val="right"/>
                    <w:jc w:val="center"/>
                  </w:pPr>
                  <w:r>
                    <w:t xml:space="preserve">4</w:t>
                  </w:r>
                </w:p>
              </w:tc>
              <w:tc>
                <w:tcPr/>
                <w:p>
                  <w:pPr>
                    <w:pStyle w:val="Compact"/>
                    <w:jc w:val="right"/>
                    <w:jc w:val="center"/>
                  </w:pPr>
                  <w:r>
                    <w:t xml:space="preserve">27.92900</w:t>
                  </w:r>
                </w:p>
              </w:tc>
              <w:tc>
                <w:tcPr/>
                <w:p>
                  <w:pPr>
                    <w:pStyle w:val="Compact"/>
                    <w:jc w:val="right"/>
                    <w:jc w:val="center"/>
                  </w:pPr>
                  <w:r>
                    <w:t xml:space="preserve">39.42692</w:t>
                  </w:r>
                </w:p>
              </w:tc>
              <w:tc>
                <w:tcPr/>
                <w:p>
                  <w:pPr>
                    <w:pStyle w:val="Compact"/>
                    <w:jc w:val="right"/>
                    <w:jc w:val="center"/>
                  </w:pPr>
                  <w:r>
                    <w:t xml:space="preserve">59.81010</w:t>
                  </w:r>
                </w:p>
              </w:tc>
              <w:tc>
                <w:tcPr/>
                <w:p>
                  <w:pPr>
                    <w:pStyle w:val="Compact"/>
                    <w:jc w:val="right"/>
                    <w:jc w:val="center"/>
                  </w:pPr>
                  <w:r>
                    <w:t xml:space="preserve">25.343310</w:t>
                  </w:r>
                </w:p>
              </w:tc>
              <w:tc>
                <w:tcPr/>
                <w:p>
                  <w:pPr>
                    <w:pStyle w:val="Compact"/>
                    <w:jc w:val="right"/>
                    <w:jc w:val="center"/>
                  </w:pPr>
                  <w:r>
                    <w:t xml:space="preserve">47.74099</w:t>
                  </w:r>
                </w:p>
              </w:tc>
              <w:tc>
                <w:tcPr/>
                <w:p>
                  <w:pPr>
                    <w:pStyle w:val="Compact"/>
                    <w:jc w:val="right"/>
                    <w:jc w:val="center"/>
                  </w:pPr>
                  <w:r>
                    <w:t xml:space="preserve">6.1248815</w:t>
                  </w:r>
                </w:p>
              </w:tc>
            </w:tr>
            <w:tr>
              <w:tc>
                <w:tcPr/>
                <w:p>
                  <w:pPr>
                    <w:pStyle w:val="Compact"/>
                    <w:jc w:val="right"/>
                    <w:jc w:val="center"/>
                  </w:pPr>
                  <w:r>
                    <w:t xml:space="preserve">11.394851</w:t>
                  </w:r>
                </w:p>
              </w:tc>
              <w:tc>
                <w:tcPr/>
                <w:p>
                  <w:pPr>
                    <w:pStyle w:val="Compact"/>
                    <w:jc w:val="right"/>
                    <w:jc w:val="center"/>
                  </w:pPr>
                  <w:r>
                    <w:t xml:space="preserve">4</w:t>
                  </w:r>
                </w:p>
              </w:tc>
              <w:tc>
                <w:tcPr/>
                <w:p>
                  <w:pPr>
                    <w:pStyle w:val="Compact"/>
                    <w:jc w:val="right"/>
                    <w:jc w:val="center"/>
                  </w:pPr>
                  <w:r>
                    <w:t xml:space="preserve">4752.16000</w:t>
                  </w:r>
                </w:p>
              </w:tc>
              <w:tc>
                <w:tcPr/>
                <w:p>
                  <w:pPr>
                    <w:pStyle w:val="Compact"/>
                    <w:jc w:val="right"/>
                    <w:jc w:val="center"/>
                  </w:pPr>
                  <w:r>
                    <w:t xml:space="preserve">58.03551</w:t>
                  </w:r>
                </w:p>
              </w:tc>
              <w:tc>
                <w:tcPr/>
                <w:p>
                  <w:pPr>
                    <w:pStyle w:val="Compact"/>
                    <w:jc w:val="right"/>
                    <w:jc w:val="center"/>
                  </w:pPr>
                  <w:r>
                    <w:t xml:space="preserve">31.64075</w:t>
                  </w:r>
                </w:p>
              </w:tc>
              <w:tc>
                <w:tcPr/>
                <w:p>
                  <w:pPr>
                    <w:pStyle w:val="Compact"/>
                    <w:jc w:val="right"/>
                    <w:jc w:val="center"/>
                  </w:pPr>
                  <w:r>
                    <w:t xml:space="preserve">94.906254</w:t>
                  </w:r>
                </w:p>
              </w:tc>
              <w:tc>
                <w:tcPr/>
                <w:p>
                  <w:pPr>
                    <w:pStyle w:val="Compact"/>
                    <w:jc w:val="right"/>
                    <w:jc w:val="center"/>
                  </w:pPr>
                  <w:r>
                    <w:t xml:space="preserve">256.05671</w:t>
                  </w:r>
                </w:p>
              </w:tc>
              <w:tc>
                <w:tcPr/>
                <w:p>
                  <w:pPr>
                    <w:pStyle w:val="Compact"/>
                    <w:jc w:val="right"/>
                    <w:jc w:val="center"/>
                  </w:pPr>
                  <w:r>
                    <w:t xml:space="preserve">36.3086535</w:t>
                  </w:r>
                </w:p>
              </w:tc>
            </w:tr>
            <w:tr>
              <w:tc>
                <w:tcPr/>
                <w:p>
                  <w:pPr>
                    <w:pStyle w:val="Compact"/>
                    <w:jc w:val="right"/>
                    <w:jc w:val="center"/>
                  </w:pPr>
                  <w:r>
                    <w:t xml:space="preserve">6.203698</w:t>
                  </w:r>
                </w:p>
              </w:tc>
              <w:tc>
                <w:tcPr/>
                <w:p>
                  <w:pPr>
                    <w:pStyle w:val="Compact"/>
                    <w:jc w:val="right"/>
                    <w:jc w:val="center"/>
                  </w:pPr>
                  <w:r>
                    <w:t xml:space="preserve">1</w:t>
                  </w:r>
                </w:p>
              </w:tc>
              <w:tc>
                <w:tcPr/>
                <w:p>
                  <w:pPr>
                    <w:pStyle w:val="Compact"/>
                    <w:jc w:val="right"/>
                    <w:jc w:val="center"/>
                  </w:pPr>
                  <w:r>
                    <w:t xml:space="preserve">3117.48900</w:t>
                  </w:r>
                </w:p>
              </w:tc>
              <w:tc>
                <w:tcPr/>
                <w:p>
                  <w:pPr>
                    <w:pStyle w:val="Compact"/>
                    <w:jc w:val="right"/>
                    <w:jc w:val="center"/>
                  </w:pPr>
                  <w:r>
                    <w:t xml:space="preserve">67.36127</w:t>
                  </w:r>
                </w:p>
              </w:tc>
              <w:tc>
                <w:tcPr/>
                <w:p>
                  <w:pPr>
                    <w:pStyle w:val="Compact"/>
                    <w:jc w:val="right"/>
                    <w:jc w:val="center"/>
                  </w:pPr>
                  <w:r>
                    <w:t xml:space="preserve">28.16952</w:t>
                  </w:r>
                </w:p>
              </w:tc>
              <w:tc>
                <w:tcPr/>
                <w:p>
                  <w:pPr>
                    <w:pStyle w:val="Compact"/>
                    <w:jc w:val="right"/>
                    <w:jc w:val="center"/>
                  </w:pPr>
                  <w:r>
                    <w:t xml:space="preserve">576.330137</w:t>
                  </w:r>
                </w:p>
              </w:tc>
              <w:tc>
                <w:tcPr/>
                <w:p>
                  <w:pPr>
                    <w:pStyle w:val="Compact"/>
                    <w:jc w:val="right"/>
                    <w:jc w:val="center"/>
                  </w:pPr>
                  <w:r>
                    <w:t xml:space="preserve">2630.27442</w:t>
                  </w:r>
                </w:p>
              </w:tc>
              <w:tc>
                <w:tcPr/>
                <w:p>
                  <w:pPr>
                    <w:pStyle w:val="Compact"/>
                    <w:jc w:val="right"/>
                    <w:jc w:val="center"/>
                  </w:pPr>
                  <w:r>
                    <w:t xml:space="preserve">178.3180616</w:t>
                  </w:r>
                </w:p>
              </w:tc>
            </w:tr>
            <w:tr>
              <w:tc>
                <w:tcPr/>
                <w:p>
                  <w:pPr>
                    <w:pStyle w:val="Compact"/>
                    <w:jc w:val="right"/>
                    <w:jc w:val="center"/>
                  </w:pPr>
                  <w:r>
                    <w:t xml:space="preserve">13.957786</w:t>
                  </w:r>
                </w:p>
              </w:tc>
              <w:tc>
                <w:tcPr/>
                <w:p>
                  <w:pPr>
                    <w:pStyle w:val="Compact"/>
                    <w:jc w:val="right"/>
                    <w:jc w:val="center"/>
                  </w:pPr>
                  <w:r>
                    <w:t xml:space="preserve">4</w:t>
                  </w:r>
                </w:p>
              </w:tc>
              <w:tc>
                <w:tcPr/>
                <w:p>
                  <w:pPr>
                    <w:pStyle w:val="Compact"/>
                    <w:jc w:val="right"/>
                    <w:jc w:val="center"/>
                  </w:pPr>
                  <w:r>
                    <w:t xml:space="preserve">199.93300</w:t>
                  </w:r>
                </w:p>
              </w:tc>
              <w:tc>
                <w:tcPr/>
                <w:p>
                  <w:pPr>
                    <w:pStyle w:val="Compact"/>
                    <w:jc w:val="right"/>
                    <w:jc w:val="center"/>
                  </w:pPr>
                  <w:r>
                    <w:t xml:space="preserve">57.68602</w:t>
                  </w:r>
                </w:p>
              </w:tc>
              <w:tc>
                <w:tcPr/>
                <w:p>
                  <w:pPr>
                    <w:pStyle w:val="Compact"/>
                    <w:jc w:val="right"/>
                    <w:jc w:val="center"/>
                  </w:pPr>
                  <w:r>
                    <w:t xml:space="preserve">28.27358</w:t>
                  </w:r>
                </w:p>
              </w:tc>
              <w:tc>
                <w:tcPr/>
                <w:p>
                  <w:pPr>
                    <w:pStyle w:val="Compact"/>
                    <w:jc w:val="right"/>
                    <w:jc w:val="center"/>
                  </w:pPr>
                  <w:r>
                    <w:t xml:space="preserve">168.957492</w:t>
                  </w:r>
                </w:p>
              </w:tc>
              <w:tc>
                <w:tcPr/>
                <w:p>
                  <w:pPr>
                    <w:pStyle w:val="Compact"/>
                    <w:jc w:val="right"/>
                    <w:jc w:val="center"/>
                  </w:pPr>
                  <w:r>
                    <w:t xml:space="preserve">431.94707</w:t>
                  </w:r>
                </w:p>
              </w:tc>
              <w:tc>
                <w:tcPr/>
                <w:p>
                  <w:pPr>
                    <w:pStyle w:val="Compact"/>
                    <w:jc w:val="right"/>
                    <w:jc w:val="center"/>
                  </w:pPr>
                  <w:r>
                    <w:t xml:space="preserve">55.0723509</w:t>
                  </w:r>
                </w:p>
              </w:tc>
            </w:tr>
            <w:tr>
              <w:tc>
                <w:tcPr/>
                <w:p>
                  <w:pPr>
                    <w:pStyle w:val="Compact"/>
                    <w:jc w:val="right"/>
                    <w:jc w:val="center"/>
                  </w:pPr>
                  <w:r>
                    <w:t xml:space="preserve">8.655545</w:t>
                  </w:r>
                </w:p>
              </w:tc>
              <w:tc>
                <w:tcPr/>
                <w:p>
                  <w:pPr>
                    <w:pStyle w:val="Compact"/>
                    <w:jc w:val="right"/>
                    <w:jc w:val="center"/>
                  </w:pPr>
                  <w:r>
                    <w:t xml:space="preserve">4</w:t>
                  </w:r>
                </w:p>
              </w:tc>
              <w:tc>
                <w:tcPr/>
                <w:p>
                  <w:pPr>
                    <w:pStyle w:val="Compact"/>
                    <w:jc w:val="right"/>
                    <w:jc w:val="center"/>
                  </w:pPr>
                  <w:r>
                    <w:t xml:space="preserve">3014.73800</w:t>
                  </w:r>
                </w:p>
              </w:tc>
              <w:tc>
                <w:tcPr/>
                <w:p>
                  <w:pPr>
                    <w:pStyle w:val="Compact"/>
                    <w:jc w:val="right"/>
                    <w:jc w:val="center"/>
                  </w:pPr>
                  <w:r>
                    <w:t xml:space="preserve">53.19478</w:t>
                  </w:r>
                </w:p>
              </w:tc>
              <w:tc>
                <w:tcPr/>
                <w:p>
                  <w:pPr>
                    <w:pStyle w:val="Compact"/>
                    <w:jc w:val="right"/>
                    <w:jc w:val="center"/>
                  </w:pPr>
                  <w:r>
                    <w:t xml:space="preserve">37.94501</w:t>
                  </w:r>
                </w:p>
              </w:tc>
              <w:tc>
                <w:tcPr/>
                <w:p>
                  <w:pPr>
                    <w:pStyle w:val="Compact"/>
                    <w:jc w:val="right"/>
                    <w:jc w:val="center"/>
                  </w:pPr>
                  <w:r>
                    <w:t xml:space="preserve">480.255978</w:t>
                  </w:r>
                </w:p>
              </w:tc>
              <w:tc>
                <w:tcPr/>
                <w:p>
                  <w:pPr>
                    <w:pStyle w:val="Compact"/>
                    <w:jc w:val="right"/>
                    <w:jc w:val="center"/>
                  </w:pPr>
                  <w:r>
                    <w:t xml:space="preserve">839.39001</w:t>
                  </w:r>
                </w:p>
              </w:tc>
              <w:tc>
                <w:tcPr/>
                <w:p>
                  <w:pPr>
                    <w:pStyle w:val="Compact"/>
                    <w:jc w:val="right"/>
                    <w:jc w:val="center"/>
                  </w:pPr>
                  <w:r>
                    <w:t xml:space="preserve">73.8661537</w:t>
                  </w:r>
                </w:p>
              </w:tc>
            </w:tr>
            <w:tr>
              <w:tc>
                <w:tcPr/>
                <w:p>
                  <w:pPr>
                    <w:pStyle w:val="Compact"/>
                    <w:jc w:val="right"/>
                    <w:jc w:val="center"/>
                  </w:pPr>
                  <w:r>
                    <w:t xml:space="preserve">19.963331</w:t>
                  </w:r>
                </w:p>
              </w:tc>
              <w:tc>
                <w:tcPr/>
                <w:p>
                  <w:pPr>
                    <w:pStyle w:val="Compact"/>
                    <w:jc w:val="right"/>
                    <w:jc w:val="center"/>
                  </w:pPr>
                  <w:r>
                    <w:t xml:space="preserve">4</w:t>
                  </w:r>
                </w:p>
              </w:tc>
              <w:tc>
                <w:tcPr/>
                <w:p>
                  <w:pPr>
                    <w:pStyle w:val="Compact"/>
                    <w:jc w:val="right"/>
                    <w:jc w:val="center"/>
                  </w:pPr>
                  <w:r>
                    <w:t xml:space="preserve">2667.62600</w:t>
                  </w:r>
                </w:p>
              </w:tc>
              <w:tc>
                <w:tcPr/>
                <w:p>
                  <w:pPr>
                    <w:pStyle w:val="Compact"/>
                    <w:jc w:val="right"/>
                    <w:jc w:val="center"/>
                  </w:pPr>
                  <w:r>
                    <w:t xml:space="preserve">56.52257</w:t>
                  </w:r>
                </w:p>
              </w:tc>
              <w:tc>
                <w:tcPr/>
                <w:p>
                  <w:pPr>
                    <w:pStyle w:val="Compact"/>
                    <w:jc w:val="right"/>
                    <w:jc w:val="center"/>
                  </w:pPr>
                  <w:r>
                    <w:t xml:space="preserve">27.47064</w:t>
                  </w:r>
                </w:p>
              </w:tc>
              <w:tc>
                <w:tcPr/>
                <w:p>
                  <w:pPr>
                    <w:pStyle w:val="Compact"/>
                    <w:jc w:val="right"/>
                    <w:jc w:val="center"/>
                  </w:pPr>
                  <w:r>
                    <w:t xml:space="preserve">64.639851</w:t>
                  </w:r>
                </w:p>
              </w:tc>
              <w:tc>
                <w:tcPr/>
                <w:p>
                  <w:pPr>
                    <w:pStyle w:val="Compact"/>
                    <w:jc w:val="right"/>
                    <w:jc w:val="center"/>
                  </w:pPr>
                  <w:r>
                    <w:t xml:space="preserve">140.61056</w:t>
                  </w:r>
                </w:p>
              </w:tc>
              <w:tc>
                <w:tcPr/>
                <w:p>
                  <w:pPr>
                    <w:pStyle w:val="Compact"/>
                    <w:jc w:val="right"/>
                    <w:jc w:val="center"/>
                  </w:pPr>
                  <w:r>
                    <w:t xml:space="preserve">8.1542526</w:t>
                  </w:r>
                </w:p>
              </w:tc>
            </w:tr>
            <w:tr>
              <w:tc>
                <w:tcPr/>
                <w:p>
                  <w:pPr>
                    <w:pStyle w:val="Compact"/>
                    <w:jc w:val="right"/>
                    <w:jc w:val="center"/>
                  </w:pPr>
                  <w:r>
                    <w:t xml:space="preserve">9.331472</w:t>
                  </w:r>
                </w:p>
              </w:tc>
              <w:tc>
                <w:tcPr/>
                <w:p>
                  <w:pPr>
                    <w:pStyle w:val="Compact"/>
                    <w:jc w:val="right"/>
                    <w:jc w:val="center"/>
                  </w:pPr>
                  <w:r>
                    <w:t xml:space="preserve">2</w:t>
                  </w:r>
                </w:p>
              </w:tc>
              <w:tc>
                <w:tcPr/>
                <w:p>
                  <w:pPr>
                    <w:pStyle w:val="Compact"/>
                    <w:jc w:val="right"/>
                    <w:jc w:val="center"/>
                  </w:pPr>
                  <w:r>
                    <w:t xml:space="preserve">353356.94000</w:t>
                  </w:r>
                </w:p>
              </w:tc>
              <w:tc>
                <w:tcPr/>
                <w:p>
                  <w:pPr>
                    <w:pStyle w:val="Compact"/>
                    <w:jc w:val="right"/>
                    <w:jc w:val="center"/>
                  </w:pPr>
                  <w:r>
                    <w:t xml:space="preserve">73.36492</w:t>
                  </w:r>
                </w:p>
              </w:tc>
              <w:tc>
                <w:tcPr/>
                <w:p>
                  <w:pPr>
                    <w:pStyle w:val="Compact"/>
                    <w:jc w:val="right"/>
                    <w:jc w:val="center"/>
                  </w:pPr>
                  <w:r>
                    <w:t xml:space="preserve">22.20701</w:t>
                  </w:r>
                </w:p>
              </w:tc>
              <w:tc>
                <w:tcPr/>
                <w:p>
                  <w:pPr>
                    <w:pStyle w:val="Compact"/>
                    <w:jc w:val="right"/>
                    <w:jc w:val="center"/>
                  </w:pPr>
                  <w:r>
                    <w:t xml:space="preserve">145.092961</w:t>
                  </w:r>
                </w:p>
              </w:tc>
              <w:tc>
                <w:tcPr/>
                <w:p>
                  <w:pPr>
                    <w:pStyle w:val="Compact"/>
                    <w:jc w:val="right"/>
                    <w:jc w:val="center"/>
                  </w:pPr>
                  <w:r>
                    <w:t xml:space="preserve">1340.87075</w:t>
                  </w:r>
                </w:p>
              </w:tc>
              <w:tc>
                <w:tcPr/>
                <w:p>
                  <w:pPr>
                    <w:pStyle w:val="Compact"/>
                    <w:jc w:val="right"/>
                    <w:jc w:val="center"/>
                  </w:pPr>
                  <w:r>
                    <w:t xml:space="preserve">24.9672770</w:t>
                  </w:r>
                </w:p>
              </w:tc>
            </w:tr>
            <w:tr>
              <w:tc>
                <w:tcPr/>
                <w:p>
                  <w:pPr>
                    <w:pStyle w:val="Compact"/>
                    <w:jc w:val="right"/>
                    <w:jc w:val="center"/>
                  </w:pPr>
                  <w:r>
                    <w:t xml:space="preserve">19.210209</w:t>
                  </w:r>
                </w:p>
              </w:tc>
              <w:tc>
                <w:tcPr/>
                <w:p>
                  <w:pPr>
                    <w:pStyle w:val="Compact"/>
                    <w:jc w:val="right"/>
                    <w:jc w:val="center"/>
                  </w:pPr>
                  <w:r>
                    <w:t xml:space="preserve">2</w:t>
                  </w:r>
                </w:p>
              </w:tc>
              <w:tc>
                <w:tcPr/>
                <w:p>
                  <w:pPr>
                    <w:pStyle w:val="Compact"/>
                    <w:jc w:val="right"/>
                    <w:jc w:val="center"/>
                  </w:pPr>
                  <w:r>
                    <w:t xml:space="preserve">71651.52077</w:t>
                  </w:r>
                </w:p>
              </w:tc>
              <w:tc>
                <w:tcPr/>
                <w:p>
                  <w:pPr>
                    <w:pStyle w:val="Compact"/>
                    <w:jc w:val="right"/>
                    <w:jc w:val="center"/>
                  </w:pPr>
                  <w:r>
                    <w:t xml:space="preserve">70.28245</w:t>
                  </w:r>
                </w:p>
              </w:tc>
              <w:tc>
                <w:tcPr/>
                <w:p>
                  <w:pPr>
                    <w:pStyle w:val="Compact"/>
                    <w:jc w:val="right"/>
                    <w:jc w:val="center"/>
                  </w:pPr>
                  <w:r>
                    <w:t xml:space="preserve">25.14560</w:t>
                  </w:r>
                </w:p>
              </w:tc>
              <w:tc>
                <w:tcPr/>
                <w:p>
                  <w:pPr>
                    <w:pStyle w:val="Compact"/>
                    <w:jc w:val="right"/>
                    <w:jc w:val="center"/>
                  </w:pPr>
                  <w:r>
                    <w:t xml:space="preserve">177.281606</w:t>
                  </w:r>
                </w:p>
              </w:tc>
              <w:tc>
                <w:tcPr/>
                <w:p>
                  <w:pPr>
                    <w:pStyle w:val="Compact"/>
                    <w:jc w:val="right"/>
                    <w:jc w:val="center"/>
                  </w:pPr>
                  <w:r>
                    <w:t xml:space="preserve">1203.88453</w:t>
                  </w:r>
                </w:p>
              </w:tc>
              <w:tc>
                <w:tcPr/>
                <w:p>
                  <w:pPr>
                    <w:pStyle w:val="Compact"/>
                    <w:jc w:val="right"/>
                    <w:jc w:val="center"/>
                  </w:pPr>
                  <w:r>
                    <w:t xml:space="preserve">47.9467842</w:t>
                  </w:r>
                </w:p>
              </w:tc>
            </w:tr>
            <w:tr>
              <w:tc>
                <w:tcPr/>
                <w:p>
                  <w:pPr>
                    <w:pStyle w:val="Compact"/>
                    <w:jc w:val="right"/>
                    <w:jc w:val="center"/>
                  </w:pPr>
                  <w:r>
                    <w:t xml:space="preserve">18.042419</w:t>
                  </w:r>
                </w:p>
              </w:tc>
              <w:tc>
                <w:tcPr/>
                <w:p>
                  <w:pPr>
                    <w:pStyle w:val="Compact"/>
                    <w:jc w:val="right"/>
                    <w:jc w:val="center"/>
                  </w:pPr>
                  <w:r>
                    <w:t xml:space="preserve">2</w:t>
                  </w:r>
                </w:p>
              </w:tc>
              <w:tc>
                <w:tcPr/>
                <w:p>
                  <w:pPr>
                    <w:pStyle w:val="Compact"/>
                    <w:jc w:val="right"/>
                    <w:jc w:val="center"/>
                  </w:pPr>
                  <w:r>
                    <w:t xml:space="preserve">22989.25600</w:t>
                  </w:r>
                </w:p>
              </w:tc>
              <w:tc>
                <w:tcPr/>
                <w:p>
                  <w:pPr>
                    <w:pStyle w:val="Compact"/>
                    <w:jc w:val="right"/>
                    <w:jc w:val="center"/>
                  </w:pPr>
                  <w:r>
                    <w:t xml:space="preserve">71.06178</w:t>
                  </w:r>
                </w:p>
              </w:tc>
              <w:tc>
                <w:tcPr/>
                <w:p>
                  <w:pPr>
                    <w:pStyle w:val="Compact"/>
                    <w:jc w:val="right"/>
                    <w:jc w:val="center"/>
                  </w:pPr>
                  <w:r>
                    <w:t xml:space="preserve">24.64164</w:t>
                  </w:r>
                </w:p>
              </w:tc>
              <w:tc>
                <w:tcPr/>
                <w:p>
                  <w:pPr>
                    <w:pStyle w:val="Compact"/>
                    <w:jc w:val="right"/>
                    <w:jc w:val="center"/>
                  </w:pPr>
                  <w:r>
                    <w:t xml:space="preserve">16.432961</w:t>
                  </w:r>
                </w:p>
              </w:tc>
              <w:tc>
                <w:tcPr/>
                <w:p>
                  <w:pPr>
                    <w:pStyle w:val="Compact"/>
                    <w:jc w:val="right"/>
                    <w:jc w:val="center"/>
                  </w:pPr>
                  <w:r>
                    <w:t xml:space="preserve">35.18198</w:t>
                  </w:r>
                </w:p>
              </w:tc>
              <w:tc>
                <w:tcPr/>
                <w:p>
                  <w:pPr>
                    <w:pStyle w:val="Compact"/>
                    <w:jc w:val="right"/>
                    <w:jc w:val="center"/>
                  </w:pPr>
                  <w:r>
                    <w:t xml:space="preserve">0.7855316</w:t>
                  </w:r>
                </w:p>
              </w:tc>
            </w:tr>
            <w:tr>
              <w:tc>
                <w:tcPr/>
                <w:p>
                  <w:pPr>
                    <w:pStyle w:val="Compact"/>
                    <w:jc w:val="right"/>
                    <w:jc w:val="center"/>
                  </w:pPr>
                  <w:r>
                    <w:t xml:space="preserve">13.868679</w:t>
                  </w:r>
                </w:p>
              </w:tc>
              <w:tc>
                <w:tcPr/>
                <w:p>
                  <w:pPr>
                    <w:pStyle w:val="Compact"/>
                    <w:jc w:val="right"/>
                    <w:jc w:val="center"/>
                  </w:pPr>
                  <w:r>
                    <w:t xml:space="preserve">2</w:t>
                  </w:r>
                </w:p>
              </w:tc>
              <w:tc>
                <w:tcPr/>
                <w:p>
                  <w:pPr>
                    <w:pStyle w:val="Compact"/>
                    <w:jc w:val="right"/>
                    <w:jc w:val="center"/>
                  </w:pPr>
                  <w:r>
                    <w:t xml:space="preserve">9901.62598</w:t>
                  </w:r>
                </w:p>
              </w:tc>
              <w:tc>
                <w:tcPr/>
                <w:p>
                  <w:pPr>
                    <w:pStyle w:val="Compact"/>
                    <w:jc w:val="right"/>
                    <w:jc w:val="center"/>
                  </w:pPr>
                  <w:r>
                    <w:t xml:space="preserve">64.88537</w:t>
                  </w:r>
                </w:p>
              </w:tc>
              <w:tc>
                <w:tcPr/>
                <w:p>
                  <w:pPr>
                    <w:pStyle w:val="Compact"/>
                    <w:jc w:val="right"/>
                    <w:jc w:val="center"/>
                  </w:pPr>
                  <w:r>
                    <w:t xml:space="preserve">31.37114</w:t>
                  </w:r>
                </w:p>
              </w:tc>
              <w:tc>
                <w:tcPr/>
                <w:p>
                  <w:pPr>
                    <w:pStyle w:val="Compact"/>
                    <w:jc w:val="right"/>
                    <w:jc w:val="center"/>
                  </w:pPr>
                  <w:r>
                    <w:t xml:space="preserve">79.002171</w:t>
                  </w:r>
                </w:p>
              </w:tc>
              <w:tc>
                <w:tcPr/>
                <w:p>
                  <w:pPr>
                    <w:pStyle w:val="Compact"/>
                    <w:jc w:val="right"/>
                    <w:jc w:val="center"/>
                  </w:pPr>
                  <w:r>
                    <w:t xml:space="preserve">504.67202</w:t>
                  </w:r>
                </w:p>
              </w:tc>
              <w:tc>
                <w:tcPr/>
                <w:p>
                  <w:pPr>
                    <w:pStyle w:val="Compact"/>
                    <w:jc w:val="right"/>
                    <w:jc w:val="center"/>
                  </w:pPr>
                  <w:r>
                    <w:t xml:space="preserve">23.3839092</w:t>
                  </w:r>
                </w:p>
              </w:tc>
            </w:tr>
            <w:tr>
              <w:tc>
                <w:tcPr/>
                <w:p>
                  <w:pPr>
                    <w:pStyle w:val="Compact"/>
                    <w:jc w:val="right"/>
                    <w:jc w:val="center"/>
                  </w:pPr>
                  <w:r>
                    <w:t xml:space="preserve">11.595196</w:t>
                  </w:r>
                </w:p>
              </w:tc>
              <w:tc>
                <w:tcPr/>
                <w:p>
                  <w:pPr>
                    <w:pStyle w:val="Compact"/>
                    <w:jc w:val="right"/>
                    <w:jc w:val="center"/>
                  </w:pPr>
                  <w:r>
                    <w:t xml:space="preserve">1</w:t>
                  </w:r>
                </w:p>
              </w:tc>
              <w:tc>
                <w:tcPr/>
                <w:p>
                  <w:pPr>
                    <w:pStyle w:val="Compact"/>
                    <w:jc w:val="right"/>
                    <w:jc w:val="center"/>
                  </w:pPr>
                  <w:r>
                    <w:t xml:space="preserve">6227.65297</w:t>
                  </w:r>
                </w:p>
              </w:tc>
              <w:tc>
                <w:tcPr/>
                <w:p>
                  <w:pPr>
                    <w:pStyle w:val="Compact"/>
                    <w:jc w:val="right"/>
                    <w:jc w:val="center"/>
                  </w:pPr>
                  <w:r>
                    <w:t xml:space="preserve">57.51813</w:t>
                  </w:r>
                </w:p>
              </w:tc>
              <w:tc>
                <w:tcPr/>
                <w:p>
                  <w:pPr>
                    <w:pStyle w:val="Compact"/>
                    <w:jc w:val="right"/>
                    <w:jc w:val="center"/>
                  </w:pPr>
                  <w:r>
                    <w:t xml:space="preserve">35.31737</w:t>
                  </w:r>
                </w:p>
              </w:tc>
              <w:tc>
                <w:tcPr/>
                <w:p>
                  <w:pPr>
                    <w:pStyle w:val="Compact"/>
                    <w:jc w:val="right"/>
                    <w:jc w:val="center"/>
                  </w:pPr>
                  <w:r>
                    <w:t xml:space="preserve">617.292116</w:t>
                  </w:r>
                </w:p>
              </w:tc>
              <w:tc>
                <w:tcPr/>
                <w:p>
                  <w:pPr>
                    <w:pStyle w:val="Compact"/>
                    <w:jc w:val="right"/>
                    <w:jc w:val="center"/>
                  </w:pPr>
                  <w:r>
                    <w:t xml:space="preserve">1950.11784</w:t>
                  </w:r>
                </w:p>
              </w:tc>
              <w:tc>
                <w:tcPr/>
                <w:p>
                  <w:pPr>
                    <w:pStyle w:val="Compact"/>
                    <w:jc w:val="right"/>
                    <w:jc w:val="center"/>
                  </w:pPr>
                  <w:r>
                    <w:t xml:space="preserve">211.2866559</w:t>
                  </w:r>
                </w:p>
              </w:tc>
            </w:tr>
            <w:tr>
              <w:tc>
                <w:tcPr/>
                <w:p>
                  <w:pPr>
                    <w:pStyle w:val="Compact"/>
                    <w:jc w:val="right"/>
                    <w:jc w:val="center"/>
                  </w:pPr>
                  <w:r>
                    <w:t xml:space="preserve">22.561771</w:t>
                  </w:r>
                </w:p>
              </w:tc>
              <w:tc>
                <w:tcPr/>
                <w:p>
                  <w:pPr>
                    <w:pStyle w:val="Compact"/>
                    <w:jc w:val="right"/>
                    <w:jc w:val="center"/>
                  </w:pPr>
                  <w:r>
                    <w:t xml:space="preserve">4</w:t>
                  </w:r>
                </w:p>
              </w:tc>
              <w:tc>
                <w:tcPr/>
                <w:p>
                  <w:pPr>
                    <w:pStyle w:val="Compact"/>
                    <w:jc w:val="right"/>
                    <w:jc w:val="center"/>
                  </w:pPr>
                  <w:r>
                    <w:t xml:space="preserve">783.05500</w:t>
                  </w:r>
                </w:p>
              </w:tc>
              <w:tc>
                <w:tcPr/>
                <w:p>
                  <w:pPr>
                    <w:pStyle w:val="Compact"/>
                    <w:jc w:val="right"/>
                    <w:jc w:val="center"/>
                  </w:pPr>
                  <w:r>
                    <w:t xml:space="preserve">31.80761</w:t>
                  </w:r>
                </w:p>
              </w:tc>
              <w:tc>
                <w:tcPr/>
                <w:p>
                  <w:pPr>
                    <w:pStyle w:val="Compact"/>
                    <w:jc w:val="right"/>
                    <w:jc w:val="center"/>
                  </w:pPr>
                  <w:r>
                    <w:t xml:space="preserve">66.14656</w:t>
                  </w:r>
                </w:p>
              </w:tc>
              <w:tc>
                <w:tcPr/>
                <w:p>
                  <w:pPr>
                    <w:pStyle w:val="Compact"/>
                    <w:jc w:val="right"/>
                    <w:jc w:val="center"/>
                  </w:pPr>
                  <w:r>
                    <w:t xml:space="preserve">80.421763</w:t>
                  </w:r>
                </w:p>
              </w:tc>
              <w:tc>
                <w:tcPr/>
                <w:p>
                  <w:pPr>
                    <w:pStyle w:val="Compact"/>
                    <w:jc w:val="right"/>
                    <w:jc w:val="center"/>
                  </w:pPr>
                  <w:r>
                    <w:t xml:space="preserve">130.92552</w:t>
                  </w:r>
                </w:p>
              </w:tc>
              <w:tc>
                <w:tcPr/>
                <w:p>
                  <w:pPr>
                    <w:pStyle w:val="Compact"/>
                    <w:jc w:val="right"/>
                    <w:jc w:val="center"/>
                  </w:pPr>
                  <w:r>
                    <w:t xml:space="preserve">13.3463991</w:t>
                  </w:r>
                </w:p>
              </w:tc>
            </w:tr>
            <w:tr>
              <w:tc>
                <w:tcPr/>
                <w:p>
                  <w:pPr>
                    <w:pStyle w:val="Compact"/>
                    <w:jc w:val="right"/>
                    <w:jc w:val="center"/>
                  </w:pPr>
                  <w:r>
                    <w:t xml:space="preserve">16.983325</w:t>
                  </w:r>
                </w:p>
              </w:tc>
              <w:tc>
                <w:tcPr/>
                <w:p>
                  <w:pPr>
                    <w:pStyle w:val="Compact"/>
                    <w:jc w:val="right"/>
                    <w:jc w:val="center"/>
                  </w:pPr>
                  <w:r>
                    <w:t xml:space="preserve">2</w:t>
                  </w:r>
                </w:p>
              </w:tc>
              <w:tc>
                <w:tcPr/>
                <w:p>
                  <w:pPr>
                    <w:pStyle w:val="Compact"/>
                    <w:jc w:val="right"/>
                    <w:jc w:val="center"/>
                  </w:pPr>
                  <w:r>
                    <w:t xml:space="preserve">4492.84299</w:t>
                  </w:r>
                </w:p>
              </w:tc>
              <w:tc>
                <w:tcPr/>
                <w:p>
                  <w:pPr>
                    <w:pStyle w:val="Compact"/>
                    <w:jc w:val="right"/>
                    <w:jc w:val="center"/>
                  </w:pPr>
                  <w:r>
                    <w:t xml:space="preserve">64.80801</w:t>
                  </w:r>
                </w:p>
              </w:tc>
              <w:tc>
                <w:tcPr/>
                <w:p>
                  <w:pPr>
                    <w:pStyle w:val="Compact"/>
                    <w:jc w:val="right"/>
                    <w:jc w:val="center"/>
                  </w:pPr>
                  <w:r>
                    <w:t xml:space="preserve">22.09826</w:t>
                  </w:r>
                </w:p>
              </w:tc>
              <w:tc>
                <w:tcPr/>
                <w:p>
                  <w:pPr>
                    <w:pStyle w:val="Compact"/>
                    <w:jc w:val="right"/>
                    <w:jc w:val="center"/>
                  </w:pPr>
                  <w:r>
                    <w:t xml:space="preserve">9.594106</w:t>
                  </w:r>
                </w:p>
              </w:tc>
              <w:tc>
                <w:tcPr/>
                <w:p>
                  <w:pPr>
                    <w:pStyle w:val="Compact"/>
                    <w:jc w:val="right"/>
                    <w:jc w:val="center"/>
                  </w:pPr>
                  <w:r>
                    <w:t xml:space="preserve">173.95774</w:t>
                  </w:r>
                </w:p>
              </w:tc>
              <w:tc>
                <w:tcPr/>
                <w:p>
                  <w:pPr>
                    <w:pStyle w:val="Compact"/>
                    <w:jc w:val="right"/>
                    <w:jc w:val="center"/>
                  </w:pPr>
                  <w:r>
                    <w:t xml:space="preserve">3.9692787</w:t>
                  </w:r>
                </w:p>
              </w:tc>
            </w:tr>
            <w:tr>
              <w:tc>
                <w:tcPr/>
                <w:p>
                  <w:pPr>
                    <w:pStyle w:val="Compact"/>
                    <w:jc w:val="right"/>
                    <w:jc w:val="center"/>
                  </w:pPr>
                  <w:r>
                    <w:t xml:space="preserve">9.636767</w:t>
                  </w:r>
                </w:p>
              </w:tc>
              <w:tc>
                <w:tcPr/>
                <w:p>
                  <w:pPr>
                    <w:pStyle w:val="Compact"/>
                    <w:jc w:val="right"/>
                    <w:jc w:val="center"/>
                  </w:pPr>
                  <w:r>
                    <w:t xml:space="preserve">2</w:t>
                  </w:r>
                </w:p>
              </w:tc>
              <w:tc>
                <w:tcPr/>
                <w:p>
                  <w:pPr>
                    <w:pStyle w:val="Compact"/>
                    <w:jc w:val="right"/>
                    <w:jc w:val="center"/>
                  </w:pPr>
                  <w:r>
                    <w:t xml:space="preserve">2655.13200</w:t>
                  </w:r>
                </w:p>
              </w:tc>
              <w:tc>
                <w:tcPr/>
                <w:p>
                  <w:pPr>
                    <w:pStyle w:val="Compact"/>
                    <w:jc w:val="right"/>
                    <w:jc w:val="center"/>
                  </w:pPr>
                  <w:r>
                    <w:t xml:space="preserve">55.77846</w:t>
                  </w:r>
                </w:p>
              </w:tc>
              <w:tc>
                <w:tcPr/>
                <w:p>
                  <w:pPr>
                    <w:pStyle w:val="Compact"/>
                    <w:jc w:val="right"/>
                    <w:jc w:val="center"/>
                  </w:pPr>
                  <w:r>
                    <w:t xml:space="preserve">40.61456</w:t>
                  </w:r>
                </w:p>
              </w:tc>
              <w:tc>
                <w:tcPr/>
                <w:p>
                  <w:pPr>
                    <w:pStyle w:val="Compact"/>
                    <w:jc w:val="right"/>
                    <w:jc w:val="center"/>
                  </w:pPr>
                  <w:r>
                    <w:t xml:space="preserve">46.311695</w:t>
                  </w:r>
                </w:p>
              </w:tc>
              <w:tc>
                <w:tcPr/>
                <w:p>
                  <w:pPr>
                    <w:pStyle w:val="Compact"/>
                    <w:jc w:val="right"/>
                    <w:jc w:val="center"/>
                  </w:pPr>
                  <w:r>
                    <w:t xml:space="preserve">243.95057</w:t>
                  </w:r>
                </w:p>
              </w:tc>
              <w:tc>
                <w:tcPr/>
                <w:p>
                  <w:pPr>
                    <w:pStyle w:val="Compact"/>
                    <w:jc w:val="right"/>
                    <w:jc w:val="center"/>
                  </w:pPr>
                  <w:r>
                    <w:t xml:space="preserve">7.3324336</w:t>
                  </w:r>
                </w:p>
              </w:tc>
            </w:tr>
            <w:tr>
              <w:tc>
                <w:tcPr/>
                <w:p>
                  <w:pPr>
                    <w:pStyle w:val="Compact"/>
                    <w:jc w:val="right"/>
                    <w:jc w:val="center"/>
                  </w:pPr>
                  <w:r>
                    <w:t xml:space="preserve">14.198038</w:t>
                  </w:r>
                </w:p>
              </w:tc>
              <w:tc>
                <w:tcPr/>
                <w:p>
                  <w:pPr>
                    <w:pStyle w:val="Compact"/>
                    <w:jc w:val="right"/>
                    <w:jc w:val="center"/>
                  </w:pPr>
                  <w:r>
                    <w:t xml:space="preserve">1</w:t>
                  </w:r>
                </w:p>
              </w:tc>
              <w:tc>
                <w:tcPr/>
                <w:p>
                  <w:pPr>
                    <w:pStyle w:val="Compact"/>
                    <w:jc w:val="right"/>
                    <w:jc w:val="center"/>
                  </w:pPr>
                  <w:r>
                    <w:t xml:space="preserve">13652.23103</w:t>
                  </w:r>
                </w:p>
              </w:tc>
              <w:tc>
                <w:tcPr/>
                <w:p>
                  <w:pPr>
                    <w:pStyle w:val="Compact"/>
                    <w:jc w:val="right"/>
                    <w:jc w:val="center"/>
                  </w:pPr>
                  <w:r>
                    <w:t xml:space="preserve">56.20328</w:t>
                  </w:r>
                </w:p>
              </w:tc>
              <w:tc>
                <w:tcPr/>
                <w:p>
                  <w:pPr>
                    <w:pStyle w:val="Compact"/>
                    <w:jc w:val="right"/>
                    <w:jc w:val="center"/>
                  </w:pPr>
                  <w:r>
                    <w:t xml:space="preserve">31.72121</w:t>
                  </w:r>
                </w:p>
              </w:tc>
              <w:tc>
                <w:tcPr/>
                <w:p>
                  <w:pPr>
                    <w:pStyle w:val="Compact"/>
                    <w:jc w:val="right"/>
                    <w:jc w:val="center"/>
                  </w:pPr>
                  <w:r>
                    <w:t xml:space="preserve">342.246130</w:t>
                  </w:r>
                </w:p>
              </w:tc>
              <w:tc>
                <w:tcPr/>
                <w:p>
                  <w:pPr>
                    <w:pStyle w:val="Compact"/>
                    <w:jc w:val="right"/>
                    <w:jc w:val="center"/>
                  </w:pPr>
                  <w:r>
                    <w:t xml:space="preserve">714.93275</w:t>
                  </w:r>
                </w:p>
              </w:tc>
              <w:tc>
                <w:tcPr/>
                <w:p>
                  <w:pPr>
                    <w:pStyle w:val="Compact"/>
                    <w:jc w:val="right"/>
                    <w:jc w:val="center"/>
                  </w:pPr>
                  <w:r>
                    <w:t xml:space="preserve">97.3992492</w:t>
                  </w:r>
                </w:p>
              </w:tc>
            </w:tr>
            <w:tr>
              <w:tc>
                <w:tcPr/>
                <w:p>
                  <w:pPr>
                    <w:pStyle w:val="Compact"/>
                    <w:jc w:val="right"/>
                    <w:jc w:val="center"/>
                  </w:pPr>
                  <w:r>
                    <w:t xml:space="preserve">27.578057</w:t>
                  </w:r>
                </w:p>
              </w:tc>
              <w:tc>
                <w:tcPr/>
                <w:p>
                  <w:pPr>
                    <w:pStyle w:val="Compact"/>
                    <w:jc w:val="right"/>
                    <w:jc w:val="center"/>
                  </w:pPr>
                  <w:r>
                    <w:t xml:space="preserve">2</w:t>
                  </w:r>
                </w:p>
              </w:tc>
              <w:tc>
                <w:tcPr/>
                <w:p>
                  <w:pPr>
                    <w:pStyle w:val="Compact"/>
                    <w:jc w:val="right"/>
                    <w:jc w:val="center"/>
                  </w:pPr>
                  <w:r>
                    <w:t xml:space="preserve">6548.19900</w:t>
                  </w:r>
                </w:p>
              </w:tc>
              <w:tc>
                <w:tcPr/>
                <w:p>
                  <w:pPr>
                    <w:pStyle w:val="Compact"/>
                    <w:jc w:val="right"/>
                    <w:jc w:val="center"/>
                  </w:pPr>
                  <w:r>
                    <w:t xml:space="preserve">64.98421</w:t>
                  </w:r>
                </w:p>
              </w:tc>
              <w:tc>
                <w:tcPr/>
                <w:p>
                  <w:pPr>
                    <w:pStyle w:val="Compact"/>
                    <w:jc w:val="right"/>
                    <w:jc w:val="center"/>
                  </w:pPr>
                  <w:r>
                    <w:t xml:space="preserve">31.85160</w:t>
                  </w:r>
                </w:p>
              </w:tc>
              <w:tc>
                <w:tcPr/>
                <w:p>
                  <w:pPr>
                    <w:pStyle w:val="Compact"/>
                    <w:jc w:val="right"/>
                    <w:jc w:val="center"/>
                  </w:pPr>
                  <w:r>
                    <w:t xml:space="preserve">89.007591</w:t>
                  </w:r>
                </w:p>
              </w:tc>
              <w:tc>
                <w:tcPr/>
                <w:p>
                  <w:pPr>
                    <w:pStyle w:val="Compact"/>
                    <w:jc w:val="right"/>
                    <w:jc w:val="center"/>
                  </w:pPr>
                  <w:r>
                    <w:t xml:space="preserve">539.83078</w:t>
                  </w:r>
                </w:p>
              </w:tc>
              <w:tc>
                <w:tcPr/>
                <w:p>
                  <w:pPr>
                    <w:pStyle w:val="Compact"/>
                    <w:jc w:val="right"/>
                    <w:jc w:val="center"/>
                  </w:pPr>
                  <w:r>
                    <w:t xml:space="preserve">9.6294414</w:t>
                  </w:r>
                </w:p>
              </w:tc>
            </w:tr>
            <w:tr>
              <w:tc>
                <w:tcPr/>
                <w:p>
                  <w:pPr>
                    <w:pStyle w:val="Compact"/>
                    <w:jc w:val="right"/>
                    <w:jc w:val="center"/>
                  </w:pPr>
                  <w:r>
                    <w:t xml:space="preserve">10.665047</w:t>
                  </w:r>
                </w:p>
              </w:tc>
              <w:tc>
                <w:tcPr/>
                <w:p>
                  <w:pPr>
                    <w:pStyle w:val="Compact"/>
                    <w:jc w:val="right"/>
                    <w:jc w:val="center"/>
                  </w:pPr>
                  <w:r>
                    <w:t xml:space="preserve">2</w:t>
                  </w:r>
                </w:p>
              </w:tc>
              <w:tc>
                <w:tcPr/>
                <w:p>
                  <w:pPr>
                    <w:pStyle w:val="Compact"/>
                    <w:jc w:val="right"/>
                    <w:jc w:val="center"/>
                  </w:pPr>
                  <w:r>
                    <w:t xml:space="preserve">1619.99900</w:t>
                  </w:r>
                </w:p>
              </w:tc>
              <w:tc>
                <w:tcPr/>
                <w:p>
                  <w:pPr>
                    <w:pStyle w:val="Compact"/>
                    <w:jc w:val="right"/>
                    <w:jc w:val="center"/>
                  </w:pPr>
                  <w:r>
                    <w:t xml:space="preserve">67.62537</w:t>
                  </w:r>
                </w:p>
              </w:tc>
              <w:tc>
                <w:tcPr/>
                <w:p>
                  <w:pPr>
                    <w:pStyle w:val="Compact"/>
                    <w:jc w:val="right"/>
                    <w:jc w:val="center"/>
                  </w:pPr>
                  <w:r>
                    <w:t xml:space="preserve">22.09781</w:t>
                  </w:r>
                </w:p>
              </w:tc>
              <w:tc>
                <w:tcPr/>
                <w:p>
                  <w:pPr>
                    <w:pStyle w:val="Compact"/>
                    <w:jc w:val="right"/>
                    <w:jc w:val="center"/>
                  </w:pPr>
                  <w:r>
                    <w:t xml:space="preserve">60.411732</w:t>
                  </w:r>
                </w:p>
              </w:tc>
              <w:tc>
                <w:tcPr/>
                <w:p>
                  <w:pPr>
                    <w:pStyle w:val="Compact"/>
                    <w:jc w:val="right"/>
                    <w:jc w:val="center"/>
                  </w:pPr>
                  <w:r>
                    <w:t xml:space="preserve">1376.27842</w:t>
                  </w:r>
                </w:p>
              </w:tc>
              <w:tc>
                <w:tcPr/>
                <w:p>
                  <w:pPr>
                    <w:pStyle w:val="Compact"/>
                    <w:jc w:val="right"/>
                    <w:jc w:val="center"/>
                  </w:pPr>
                  <w:r>
                    <w:t xml:space="preserve">12.2944161</w:t>
                  </w:r>
                </w:p>
              </w:tc>
            </w:tr>
            <w:tr>
              <w:tc>
                <w:tcPr/>
                <w:p>
                  <w:pPr>
                    <w:pStyle w:val="Compact"/>
                    <w:jc w:val="right"/>
                    <w:jc w:val="center"/>
                  </w:pPr>
                  <w:r>
                    <w:t xml:space="preserve">23.390912</w:t>
                  </w:r>
                </w:p>
              </w:tc>
              <w:tc>
                <w:tcPr/>
                <w:p>
                  <w:pPr>
                    <w:pStyle w:val="Compact"/>
                    <w:jc w:val="right"/>
                    <w:jc w:val="center"/>
                  </w:pPr>
                  <w:r>
                    <w:t xml:space="preserve">2</w:t>
                  </w:r>
                </w:p>
              </w:tc>
              <w:tc>
                <w:tcPr/>
                <w:p>
                  <w:pPr>
                    <w:pStyle w:val="Compact"/>
                    <w:jc w:val="right"/>
                    <w:jc w:val="center"/>
                  </w:pPr>
                  <w:r>
                    <w:t xml:space="preserve">1923.16300</w:t>
                  </w:r>
                </w:p>
              </w:tc>
              <w:tc>
                <w:tcPr/>
                <w:p>
                  <w:pPr>
                    <w:pStyle w:val="Compact"/>
                    <w:jc w:val="right"/>
                    <w:jc w:val="center"/>
                  </w:pPr>
                  <w:r>
                    <w:t xml:space="preserve">60.72120</w:t>
                  </w:r>
                </w:p>
              </w:tc>
              <w:tc>
                <w:tcPr/>
                <w:p>
                  <w:pPr>
                    <w:pStyle w:val="Compact"/>
                    <w:jc w:val="right"/>
                    <w:jc w:val="center"/>
                  </w:pPr>
                  <w:r>
                    <w:t xml:space="preserve">31.38493</w:t>
                  </w:r>
                </w:p>
              </w:tc>
              <w:tc>
                <w:tcPr/>
                <w:p>
                  <w:pPr>
                    <w:pStyle w:val="Compact"/>
                    <w:jc w:val="right"/>
                    <w:jc w:val="center"/>
                  </w:pPr>
                  <w:r>
                    <w:t xml:space="preserve">185.351854</w:t>
                  </w:r>
                </w:p>
              </w:tc>
              <w:tc>
                <w:tcPr/>
                <w:p>
                  <w:pPr>
                    <w:pStyle w:val="Compact"/>
                    <w:jc w:val="right"/>
                    <w:jc w:val="center"/>
                  </w:pPr>
                  <w:r>
                    <w:t xml:space="preserve">1575.36640</w:t>
                  </w:r>
                </w:p>
              </w:tc>
              <w:tc>
                <w:tcPr/>
                <w:p>
                  <w:pPr>
                    <w:pStyle w:val="Compact"/>
                    <w:jc w:val="right"/>
                    <w:jc w:val="center"/>
                  </w:pPr>
                  <w:r>
                    <w:t xml:space="preserve">19.8314483</w:t>
                  </w:r>
                </w:p>
              </w:tc>
            </w:tr>
            <w:tr>
              <w:tc>
                <w:tcPr/>
                <w:p>
                  <w:pPr>
                    <w:pStyle w:val="Compact"/>
                    <w:jc w:val="right"/>
                    <w:jc w:val="center"/>
                  </w:pPr>
                  <w:r>
                    <w:t xml:space="preserve">15.498304</w:t>
                  </w:r>
                </w:p>
              </w:tc>
              <w:tc>
                <w:tcPr/>
                <w:p>
                  <w:pPr>
                    <w:pStyle w:val="Compact"/>
                    <w:jc w:val="right"/>
                    <w:jc w:val="center"/>
                  </w:pPr>
                  <w:r>
                    <w:t xml:space="preserve">2</w:t>
                  </w:r>
                </w:p>
              </w:tc>
              <w:tc>
                <w:tcPr/>
                <w:p>
                  <w:pPr>
                    <w:pStyle w:val="Compact"/>
                    <w:jc w:val="right"/>
                    <w:jc w:val="center"/>
                  </w:pPr>
                  <w:r>
                    <w:t xml:space="preserve">1873.04400</w:t>
                  </w:r>
                </w:p>
              </w:tc>
              <w:tc>
                <w:tcPr/>
                <w:p>
                  <w:pPr>
                    <w:pStyle w:val="Compact"/>
                    <w:jc w:val="right"/>
                    <w:jc w:val="center"/>
                  </w:pPr>
                  <w:r>
                    <w:t xml:space="preserve">44.25875</w:t>
                  </w:r>
                </w:p>
              </w:tc>
              <w:tc>
                <w:tcPr/>
                <w:p>
                  <w:pPr>
                    <w:pStyle w:val="Compact"/>
                    <w:jc w:val="right"/>
                    <w:jc w:val="center"/>
                  </w:pPr>
                  <w:r>
                    <w:t xml:space="preserve">50.47666</w:t>
                  </w:r>
                </w:p>
              </w:tc>
              <w:tc>
                <w:tcPr/>
                <w:p>
                  <w:pPr>
                    <w:pStyle w:val="Compact"/>
                    <w:jc w:val="right"/>
                    <w:jc w:val="center"/>
                  </w:pPr>
                  <w:r>
                    <w:t xml:space="preserve">29.331446</w:t>
                  </w:r>
                </w:p>
              </w:tc>
              <w:tc>
                <w:tcPr/>
                <w:p>
                  <w:pPr>
                    <w:pStyle w:val="Compact"/>
                    <w:jc w:val="right"/>
                    <w:jc w:val="center"/>
                  </w:pPr>
                  <w:r>
                    <w:t xml:space="preserve">78.47009</w:t>
                  </w:r>
                </w:p>
              </w:tc>
              <w:tc>
                <w:tcPr/>
                <w:p>
                  <w:pPr>
                    <w:pStyle w:val="Compact"/>
                    <w:jc w:val="right"/>
                    <w:jc w:val="center"/>
                  </w:pPr>
                  <w:r>
                    <w:t xml:space="preserve">6.3050572</w:t>
                  </w:r>
                </w:p>
              </w:tc>
            </w:tr>
            <w:tr>
              <w:tc>
                <w:tcPr/>
                <w:p>
                  <w:pPr>
                    <w:pStyle w:val="Compact"/>
                    <w:jc w:val="right"/>
                    <w:jc w:val="center"/>
                  </w:pPr>
                  <w:r>
                    <w:t xml:space="preserve">32.311685</w:t>
                  </w:r>
                </w:p>
              </w:tc>
              <w:tc>
                <w:tcPr/>
                <w:p>
                  <w:pPr>
                    <w:pStyle w:val="Compact"/>
                    <w:jc w:val="right"/>
                    <w:jc w:val="center"/>
                  </w:pPr>
                  <w:r>
                    <w:t xml:space="preserve">1</w:t>
                  </w:r>
                </w:p>
              </w:tc>
              <w:tc>
                <w:tcPr/>
                <w:p>
                  <w:pPr>
                    <w:pStyle w:val="Compact"/>
                    <w:jc w:val="right"/>
                    <w:jc w:val="center"/>
                  </w:pPr>
                  <w:r>
                    <w:t xml:space="preserve">556.39400</w:t>
                  </w:r>
                </w:p>
              </w:tc>
              <w:tc>
                <w:tcPr/>
                <w:p>
                  <w:pPr>
                    <w:pStyle w:val="Compact"/>
                    <w:jc w:val="right"/>
                    <w:jc w:val="center"/>
                  </w:pPr>
                  <w:r>
                    <w:t xml:space="preserve">56.26719</w:t>
                  </w:r>
                </w:p>
              </w:tc>
              <w:tc>
                <w:tcPr/>
                <w:p>
                  <w:pPr>
                    <w:pStyle w:val="Compact"/>
                    <w:jc w:val="right"/>
                    <w:jc w:val="center"/>
                  </w:pPr>
                  <w:r>
                    <w:t xml:space="preserve">31.01367</w:t>
                  </w:r>
                </w:p>
              </w:tc>
              <w:tc>
                <w:tcPr/>
                <w:p>
                  <w:pPr>
                    <w:pStyle w:val="Compact"/>
                    <w:jc w:val="right"/>
                    <w:jc w:val="center"/>
                  </w:pPr>
                  <w:r>
                    <w:t xml:space="preserve">543.536768</w:t>
                  </w:r>
                </w:p>
              </w:tc>
              <w:tc>
                <w:tcPr/>
                <w:p>
                  <w:pPr>
                    <w:pStyle w:val="Compact"/>
                    <w:jc w:val="right"/>
                    <w:jc w:val="center"/>
                  </w:pPr>
                  <w:r>
                    <w:t xml:space="preserve">907.15828</w:t>
                  </w:r>
                </w:p>
              </w:tc>
              <w:tc>
                <w:tcPr/>
                <w:p>
                  <w:pPr>
                    <w:pStyle w:val="Compact"/>
                    <w:jc w:val="right"/>
                    <w:jc w:val="center"/>
                  </w:pPr>
                  <w:r>
                    <w:t xml:space="preserve">166.3338209</w:t>
                  </w:r>
                </w:p>
              </w:tc>
            </w:tr>
            <w:tr>
              <w:tc>
                <w:tcPr/>
                <w:p>
                  <w:pPr>
                    <w:pStyle w:val="Compact"/>
                    <w:jc w:val="right"/>
                    <w:jc w:val="center"/>
                  </w:pPr>
                  <w:r>
                    <w:t xml:space="preserve">6.677145</w:t>
                  </w:r>
                </w:p>
              </w:tc>
              <w:tc>
                <w:tcPr/>
                <w:p>
                  <w:pPr>
                    <w:pStyle w:val="Compact"/>
                    <w:jc w:val="right"/>
                    <w:jc w:val="center"/>
                  </w:pPr>
                  <w:r>
                    <w:t xml:space="preserve">1</w:t>
                  </w:r>
                </w:p>
              </w:tc>
              <w:tc>
                <w:tcPr/>
                <w:p>
                  <w:pPr>
                    <w:pStyle w:val="Compact"/>
                    <w:jc w:val="right"/>
                    <w:jc w:val="center"/>
                  </w:pPr>
                  <w:r>
                    <w:t xml:space="preserve">1189.17000</w:t>
                  </w:r>
                </w:p>
              </w:tc>
              <w:tc>
                <w:tcPr/>
                <w:p>
                  <w:pPr>
                    <w:pStyle w:val="Compact"/>
                    <w:jc w:val="right"/>
                    <w:jc w:val="center"/>
                  </w:pPr>
                  <w:r>
                    <w:t xml:space="preserve">56.15620</w:t>
                  </w:r>
                </w:p>
              </w:tc>
              <w:tc>
                <w:tcPr/>
                <w:p>
                  <w:pPr>
                    <w:pStyle w:val="Compact"/>
                    <w:jc w:val="right"/>
                    <w:jc w:val="center"/>
                  </w:pPr>
                  <w:r>
                    <w:t xml:space="preserve">32.37010</w:t>
                  </w:r>
                </w:p>
              </w:tc>
              <w:tc>
                <w:tcPr/>
                <w:p>
                  <w:pPr>
                    <w:pStyle w:val="Compact"/>
                    <w:jc w:val="right"/>
                    <w:jc w:val="center"/>
                  </w:pPr>
                  <w:r>
                    <w:t xml:space="preserve">660.825382</w:t>
                  </w:r>
                </w:p>
              </w:tc>
              <w:tc>
                <w:tcPr/>
                <w:p>
                  <w:pPr>
                    <w:pStyle w:val="Compact"/>
                    <w:jc w:val="right"/>
                    <w:jc w:val="center"/>
                  </w:pPr>
                  <w:r>
                    <w:t xml:space="preserve">1885.62382</w:t>
                  </w:r>
                </w:p>
              </w:tc>
              <w:tc>
                <w:tcPr/>
                <w:p>
                  <w:pPr>
                    <w:pStyle w:val="Compact"/>
                    <w:jc w:val="right"/>
                    <w:jc w:val="center"/>
                  </w:pPr>
                  <w:r>
                    <w:t xml:space="preserve">142.3873858</w:t>
                  </w:r>
                </w:p>
              </w:tc>
            </w:tr>
            <w:tr>
              <w:tc>
                <w:tcPr/>
                <w:p>
                  <w:pPr>
                    <w:pStyle w:val="Compact"/>
                    <w:jc w:val="right"/>
                    <w:jc w:val="center"/>
                  </w:pPr>
                  <w:r>
                    <w:t xml:space="preserve">5.424171</w:t>
                  </w:r>
                </w:p>
              </w:tc>
              <w:tc>
                <w:tcPr/>
                <w:p>
                  <w:pPr>
                    <w:pStyle w:val="Compact"/>
                    <w:jc w:val="right"/>
                    <w:jc w:val="center"/>
                  </w:pPr>
                  <w:r>
                    <w:t xml:space="preserve">1</w:t>
                  </w:r>
                </w:p>
              </w:tc>
              <w:tc>
                <w:tcPr/>
                <w:p>
                  <w:pPr>
                    <w:pStyle w:val="Compact"/>
                    <w:jc w:val="right"/>
                    <w:jc w:val="center"/>
                  </w:pPr>
                  <w:r>
                    <w:t xml:space="preserve">1895.50700</w:t>
                  </w:r>
                </w:p>
              </w:tc>
              <w:tc>
                <w:tcPr/>
                <w:p>
                  <w:pPr>
                    <w:pStyle w:val="Compact"/>
                    <w:jc w:val="right"/>
                    <w:jc w:val="center"/>
                  </w:pPr>
                  <w:r>
                    <w:t xml:space="preserve">63.15048</w:t>
                  </w:r>
                </w:p>
              </w:tc>
              <w:tc>
                <w:tcPr/>
                <w:p>
                  <w:pPr>
                    <w:pStyle w:val="Compact"/>
                    <w:jc w:val="right"/>
                    <w:jc w:val="center"/>
                  </w:pPr>
                  <w:r>
                    <w:t xml:space="preserve">27.21455</w:t>
                  </w:r>
                </w:p>
              </w:tc>
              <w:tc>
                <w:tcPr/>
                <w:p>
                  <w:pPr>
                    <w:pStyle w:val="Compact"/>
                    <w:jc w:val="right"/>
                    <w:jc w:val="center"/>
                  </w:pPr>
                  <w:r>
                    <w:t xml:space="preserve">71.669720</w:t>
                  </w:r>
                </w:p>
              </w:tc>
              <w:tc>
                <w:tcPr/>
                <w:p>
                  <w:pPr>
                    <w:pStyle w:val="Compact"/>
                    <w:jc w:val="right"/>
                    <w:jc w:val="center"/>
                  </w:pPr>
                  <w:r>
                    <w:t xml:space="preserve">213.78988</w:t>
                  </w:r>
                </w:p>
              </w:tc>
              <w:tc>
                <w:tcPr/>
                <w:p>
                  <w:pPr>
                    <w:pStyle w:val="Compact"/>
                    <w:jc w:val="right"/>
                    <w:jc w:val="center"/>
                  </w:pPr>
                  <w:r>
                    <w:t xml:space="preserve">10.8550867</w:t>
                  </w:r>
                </w:p>
              </w:tc>
            </w:tr>
            <w:tr>
              <w:tc>
                <w:tcPr/>
                <w:p>
                  <w:pPr>
                    <w:pStyle w:val="Compact"/>
                    <w:jc w:val="right"/>
                    <w:jc w:val="center"/>
                  </w:pPr>
                  <w:r>
                    <w:t xml:space="preserve">12.337529</w:t>
                  </w:r>
                </w:p>
              </w:tc>
              <w:tc>
                <w:tcPr/>
                <w:p>
                  <w:pPr>
                    <w:pStyle w:val="Compact"/>
                    <w:jc w:val="right"/>
                    <w:jc w:val="center"/>
                  </w:pPr>
                  <w:r>
                    <w:t xml:space="preserve">1</w:t>
                  </w:r>
                </w:p>
              </w:tc>
              <w:tc>
                <w:tcPr/>
                <w:p>
                  <w:pPr>
                    <w:pStyle w:val="Compact"/>
                    <w:jc w:val="right"/>
                    <w:jc w:val="center"/>
                  </w:pPr>
                  <w:r>
                    <w:t xml:space="preserve">6647.86400</w:t>
                  </w:r>
                </w:p>
              </w:tc>
              <w:tc>
                <w:tcPr/>
                <w:p>
                  <w:pPr>
                    <w:pStyle w:val="Compact"/>
                    <w:jc w:val="right"/>
                    <w:jc w:val="center"/>
                  </w:pPr>
                  <w:r>
                    <w:t xml:space="preserve">68.30020</w:t>
                  </w:r>
                </w:p>
              </w:tc>
              <w:tc>
                <w:tcPr/>
                <w:p>
                  <w:pPr>
                    <w:pStyle w:val="Compact"/>
                    <w:jc w:val="right"/>
                    <w:jc w:val="center"/>
                  </w:pPr>
                  <w:r>
                    <w:t xml:space="preserve">18.99381</w:t>
                  </w:r>
                </w:p>
              </w:tc>
              <w:tc>
                <w:tcPr/>
                <w:p>
                  <w:pPr>
                    <w:pStyle w:val="Compact"/>
                    <w:jc w:val="right"/>
                    <w:jc w:val="center"/>
                  </w:pPr>
                  <w:r>
                    <w:t xml:space="preserve">334.907374</w:t>
                  </w:r>
                </w:p>
              </w:tc>
              <w:tc>
                <w:tcPr/>
                <w:p>
                  <w:pPr>
                    <w:pStyle w:val="Compact"/>
                    <w:jc w:val="right"/>
                    <w:jc w:val="center"/>
                  </w:pPr>
                  <w:r>
                    <w:t xml:space="preserve">1789.66746</w:t>
                  </w:r>
                </w:p>
              </w:tc>
              <w:tc>
                <w:tcPr/>
                <w:p>
                  <w:pPr>
                    <w:pStyle w:val="Compact"/>
                    <w:jc w:val="right"/>
                    <w:jc w:val="center"/>
                  </w:pPr>
                  <w:r>
                    <w:t xml:space="preserve">52.8295649</w:t>
                  </w:r>
                </w:p>
              </w:tc>
            </w:tr>
            <w:tr>
              <w:tc>
                <w:tcPr/>
                <w:p>
                  <w:pPr>
                    <w:pStyle w:val="Compact"/>
                    <w:jc w:val="right"/>
                    <w:jc w:val="center"/>
                  </w:pPr>
                  <w:r>
                    <w:t xml:space="preserve">12.306260</w:t>
                  </w:r>
                </w:p>
              </w:tc>
              <w:tc>
                <w:tcPr/>
                <w:p>
                  <w:pPr>
                    <w:pStyle w:val="Compact"/>
                    <w:jc w:val="right"/>
                    <w:jc w:val="center"/>
                  </w:pPr>
                  <w:r>
                    <w:t xml:space="preserve">1</w:t>
                  </w:r>
                </w:p>
              </w:tc>
              <w:tc>
                <w:tcPr/>
                <w:p>
                  <w:pPr>
                    <w:pStyle w:val="Compact"/>
                    <w:jc w:val="right"/>
                    <w:jc w:val="center"/>
                  </w:pPr>
                  <w:r>
                    <w:t xml:space="preserve">4548.34000</w:t>
                  </w:r>
                </w:p>
              </w:tc>
              <w:tc>
                <w:tcPr/>
                <w:p>
                  <w:pPr>
                    <w:pStyle w:val="Compact"/>
                    <w:jc w:val="right"/>
                    <w:jc w:val="center"/>
                  </w:pPr>
                  <w:r>
                    <w:t xml:space="preserve">63.76342</w:t>
                  </w:r>
                </w:p>
              </w:tc>
              <w:tc>
                <w:tcPr/>
                <w:p>
                  <w:pPr>
                    <w:pStyle w:val="Compact"/>
                    <w:jc w:val="right"/>
                    <w:jc w:val="center"/>
                  </w:pPr>
                  <w:r>
                    <w:t xml:space="preserve">22.58698</w:t>
                  </w:r>
                </w:p>
              </w:tc>
              <w:tc>
                <w:tcPr/>
                <w:p>
                  <w:pPr>
                    <w:pStyle w:val="Compact"/>
                    <w:jc w:val="right"/>
                    <w:jc w:val="center"/>
                  </w:pPr>
                  <w:r>
                    <w:t xml:space="preserve">349.297707</w:t>
                  </w:r>
                </w:p>
              </w:tc>
              <w:tc>
                <w:tcPr/>
                <w:p>
                  <w:pPr>
                    <w:pStyle w:val="Compact"/>
                    <w:jc w:val="right"/>
                    <w:jc w:val="center"/>
                  </w:pPr>
                  <w:r>
                    <w:t xml:space="preserve">733.25971</w:t>
                  </w:r>
                </w:p>
              </w:tc>
              <w:tc>
                <w:tcPr/>
                <w:p>
                  <w:pPr>
                    <w:pStyle w:val="Compact"/>
                    <w:jc w:val="right"/>
                    <w:jc w:val="center"/>
                  </w:pPr>
                  <w:r>
                    <w:t xml:space="preserve">197.7028778</w:t>
                  </w:r>
                </w:p>
              </w:tc>
            </w:tr>
            <w:tr>
              <w:tc>
                <w:tcPr/>
                <w:p>
                  <w:pPr>
                    <w:pStyle w:val="Compact"/>
                    <w:jc w:val="right"/>
                    <w:jc w:val="center"/>
                  </w:pPr>
                  <w:r>
                    <w:t xml:space="preserve">10.505215</w:t>
                  </w:r>
                </w:p>
              </w:tc>
              <w:tc>
                <w:tcPr/>
                <w:p>
                  <w:pPr>
                    <w:pStyle w:val="Compact"/>
                    <w:jc w:val="right"/>
                    <w:jc w:val="center"/>
                  </w:pPr>
                  <w:r>
                    <w:t xml:space="preserve">2</w:t>
                  </w:r>
                </w:p>
              </w:tc>
              <w:tc>
                <w:tcPr/>
                <w:p>
                  <w:pPr>
                    <w:pStyle w:val="Compact"/>
                    <w:jc w:val="right"/>
                    <w:jc w:val="center"/>
                  </w:pPr>
                  <w:r>
                    <w:t xml:space="preserve">8627.23600</w:t>
                  </w:r>
                </w:p>
              </w:tc>
              <w:tc>
                <w:tcPr/>
                <w:p>
                  <w:pPr>
                    <w:pStyle w:val="Compact"/>
                    <w:jc w:val="right"/>
                    <w:jc w:val="center"/>
                  </w:pPr>
                  <w:r>
                    <w:t xml:space="preserve">58.14335</w:t>
                  </w:r>
                </w:p>
              </w:tc>
              <w:tc>
                <w:tcPr/>
                <w:p>
                  <w:pPr>
                    <w:pStyle w:val="Compact"/>
                    <w:jc w:val="right"/>
                    <w:jc w:val="center"/>
                  </w:pPr>
                  <w:r>
                    <w:t xml:space="preserve">40.20306</w:t>
                  </w:r>
                </w:p>
              </w:tc>
              <w:tc>
                <w:tcPr/>
                <w:p>
                  <w:pPr>
                    <w:pStyle w:val="Compact"/>
                    <w:jc w:val="right"/>
                    <w:jc w:val="center"/>
                  </w:pPr>
                  <w:r>
                    <w:t xml:space="preserve">29.068067</w:t>
                  </w:r>
                </w:p>
              </w:tc>
              <w:tc>
                <w:tcPr/>
                <w:p>
                  <w:pPr>
                    <w:pStyle w:val="Compact"/>
                    <w:jc w:val="right"/>
                    <w:jc w:val="center"/>
                  </w:pPr>
                  <w:r>
                    <w:t xml:space="preserve">150.93105</w:t>
                  </w:r>
                </w:p>
              </w:tc>
              <w:tc>
                <w:tcPr/>
                <w:p>
                  <w:pPr>
                    <w:pStyle w:val="Compact"/>
                    <w:jc w:val="right"/>
                    <w:jc w:val="center"/>
                  </w:pPr>
                  <w:r>
                    <w:t xml:space="preserve">6.9788408</w:t>
                  </w:r>
                </w:p>
              </w:tc>
            </w:tr>
            <w:tr>
              <w:tc>
                <w:tcPr/>
                <w:p>
                  <w:pPr>
                    <w:pStyle w:val="Compact"/>
                    <w:jc w:val="right"/>
                    <w:jc w:val="center"/>
                  </w:pPr>
                  <w:r>
                    <w:t xml:space="preserve">3.301759</w:t>
                  </w:r>
                </w:p>
              </w:tc>
              <w:tc>
                <w:tcPr/>
                <w:p>
                  <w:pPr>
                    <w:pStyle w:val="Compact"/>
                    <w:jc w:val="right"/>
                    <w:jc w:val="center"/>
                  </w:pPr>
                  <w:r>
                    <w:t xml:space="preserve">2</w:t>
                  </w:r>
                </w:p>
              </w:tc>
              <w:tc>
                <w:tcPr/>
                <w:p>
                  <w:pPr>
                    <w:pStyle w:val="Compact"/>
                    <w:jc w:val="right"/>
                    <w:jc w:val="center"/>
                  </w:pPr>
                  <w:r>
                    <w:t xml:space="preserve">112.83100</w:t>
                  </w:r>
                </w:p>
              </w:tc>
              <w:tc>
                <w:tcPr/>
                <w:p>
                  <w:pPr>
                    <w:pStyle w:val="Compact"/>
                    <w:jc w:val="right"/>
                    <w:jc w:val="center"/>
                  </w:pPr>
                  <w:r>
                    <w:t xml:space="preserve">68.63634</w:t>
                  </w:r>
                </w:p>
              </w:tc>
              <w:tc>
                <w:tcPr/>
                <w:p>
                  <w:pPr>
                    <w:pStyle w:val="Compact"/>
                    <w:jc w:val="right"/>
                    <w:jc w:val="center"/>
                  </w:pPr>
                  <w:r>
                    <w:t xml:space="preserve">21.25285</w:t>
                  </w:r>
                </w:p>
              </w:tc>
              <w:tc>
                <w:tcPr/>
                <w:p>
                  <w:pPr>
                    <w:pStyle w:val="Compact"/>
                    <w:jc w:val="right"/>
                    <w:jc w:val="center"/>
                  </w:pPr>
                  <w:r>
                    <w:t xml:space="preserve">52.628270</w:t>
                  </w:r>
                </w:p>
              </w:tc>
              <w:tc>
                <w:tcPr/>
                <w:p>
                  <w:pPr>
                    <w:pStyle w:val="Compact"/>
                    <w:jc w:val="right"/>
                    <w:jc w:val="center"/>
                  </w:pPr>
                  <w:r>
                    <w:t xml:space="preserve">322.35076</w:t>
                  </w:r>
                </w:p>
              </w:tc>
              <w:tc>
                <w:tcPr/>
                <w:p>
                  <w:pPr>
                    <w:pStyle w:val="Compact"/>
                    <w:jc w:val="right"/>
                    <w:jc w:val="center"/>
                  </w:pPr>
                  <w:r>
                    <w:t xml:space="preserve">4.7596226</w:t>
                  </w:r>
                </w:p>
              </w:tc>
            </w:tr>
            <w:tr>
              <w:tc>
                <w:tcPr/>
                <w:p>
                  <w:pPr>
                    <w:pStyle w:val="Compact"/>
                    <w:jc w:val="right"/>
                    <w:jc w:val="center"/>
                  </w:pPr>
                  <w:r>
                    <w:t xml:space="preserve">3.717065</w:t>
                  </w:r>
                </w:p>
              </w:tc>
              <w:tc>
                <w:tcPr/>
                <w:p>
                  <w:pPr>
                    <w:pStyle w:val="Compact"/>
                    <w:jc w:val="right"/>
                    <w:jc w:val="center"/>
                  </w:pPr>
                  <w:r>
                    <w:t xml:space="preserve">1</w:t>
                  </w:r>
                </w:p>
              </w:tc>
              <w:tc>
                <w:tcPr/>
                <w:p>
                  <w:pPr>
                    <w:pStyle w:val="Compact"/>
                    <w:jc w:val="right"/>
                    <w:jc w:val="center"/>
                  </w:pPr>
                  <w:r>
                    <w:t xml:space="preserve">4385.36402</w:t>
                  </w:r>
                </w:p>
              </w:tc>
              <w:tc>
                <w:tcPr/>
                <w:p>
                  <w:pPr>
                    <w:pStyle w:val="Compact"/>
                    <w:jc w:val="right"/>
                    <w:jc w:val="center"/>
                  </w:pPr>
                  <w:r>
                    <w:t xml:space="preserve">79.01851</w:t>
                  </w:r>
                </w:p>
              </w:tc>
              <w:tc>
                <w:tcPr/>
                <w:p>
                  <w:pPr>
                    <w:pStyle w:val="Compact"/>
                    <w:jc w:val="right"/>
                    <w:jc w:val="center"/>
                  </w:pPr>
                  <w:r>
                    <w:t xml:space="preserve">18.35444</w:t>
                  </w:r>
                </w:p>
              </w:tc>
              <w:tc>
                <w:tcPr/>
                <w:p>
                  <w:pPr>
                    <w:pStyle w:val="Compact"/>
                    <w:jc w:val="right"/>
                    <w:jc w:val="center"/>
                  </w:pPr>
                  <w:r>
                    <w:t xml:space="preserve">562.212716</w:t>
                  </w:r>
                </w:p>
              </w:tc>
              <w:tc>
                <w:tcPr/>
                <w:p>
                  <w:pPr>
                    <w:pStyle w:val="Compact"/>
                    <w:jc w:val="right"/>
                    <w:jc w:val="center"/>
                  </w:pPr>
                  <w:r>
                    <w:t xml:space="preserve">3023.79714</w:t>
                  </w:r>
                </w:p>
              </w:tc>
              <w:tc>
                <w:tcPr/>
                <w:p>
                  <w:pPr>
                    <w:pStyle w:val="Compact"/>
                    <w:jc w:val="right"/>
                    <w:jc w:val="center"/>
                  </w:pPr>
                  <w:r>
                    <w:t xml:space="preserve">310.3677989</w:t>
                  </w:r>
                </w:p>
              </w:tc>
            </w:tr>
            <w:tr>
              <w:tc>
                <w:tcPr/>
                <w:p>
                  <w:pPr>
                    <w:pStyle w:val="Compact"/>
                    <w:jc w:val="right"/>
                    <w:jc w:val="center"/>
                  </w:pPr>
                  <w:r>
                    <w:t xml:space="preserve">5.396011</w:t>
                  </w:r>
                </w:p>
              </w:tc>
              <w:tc>
                <w:tcPr/>
                <w:p>
                  <w:pPr>
                    <w:pStyle w:val="Compact"/>
                    <w:jc w:val="right"/>
                    <w:jc w:val="center"/>
                  </w:pPr>
                  <w:r>
                    <w:t xml:space="preserve">1</w:t>
                  </w:r>
                </w:p>
              </w:tc>
              <w:tc>
                <w:tcPr/>
                <w:p>
                  <w:pPr>
                    <w:pStyle w:val="Compact"/>
                    <w:jc w:val="right"/>
                    <w:jc w:val="center"/>
                  </w:pPr>
                  <w:r>
                    <w:t xml:space="preserve">1106.21001</w:t>
                  </w:r>
                </w:p>
              </w:tc>
              <w:tc>
                <w:tcPr/>
                <w:p>
                  <w:pPr>
                    <w:pStyle w:val="Compact"/>
                    <w:jc w:val="right"/>
                    <w:jc w:val="center"/>
                  </w:pPr>
                  <w:r>
                    <w:t xml:space="preserve">60.08833</w:t>
                  </w:r>
                </w:p>
              </w:tc>
              <w:tc>
                <w:tcPr/>
                <w:p>
                  <w:pPr>
                    <w:pStyle w:val="Compact"/>
                    <w:jc w:val="right"/>
                    <w:jc w:val="center"/>
                  </w:pPr>
                  <w:r>
                    <w:t xml:space="preserve">26.89641</w:t>
                  </w:r>
                </w:p>
              </w:tc>
              <w:tc>
                <w:tcPr/>
                <w:p>
                  <w:pPr>
                    <w:pStyle w:val="Compact"/>
                    <w:jc w:val="right"/>
                    <w:jc w:val="center"/>
                  </w:pPr>
                  <w:r>
                    <w:t xml:space="preserve">766.118303</w:t>
                  </w:r>
                </w:p>
              </w:tc>
              <w:tc>
                <w:tcPr/>
                <w:p>
                  <w:pPr>
                    <w:pStyle w:val="Compact"/>
                    <w:jc w:val="right"/>
                    <w:jc w:val="center"/>
                  </w:pPr>
                  <w:r>
                    <w:t xml:space="preserve">2650.02676</w:t>
                  </w:r>
                </w:p>
              </w:tc>
              <w:tc>
                <w:tcPr/>
                <w:p>
                  <w:pPr>
                    <w:pStyle w:val="Compact"/>
                    <w:jc w:val="right"/>
                    <w:jc w:val="center"/>
                  </w:pPr>
                  <w:r>
                    <w:t xml:space="preserve">609.3632552</w:t>
                  </w:r>
                </w:p>
              </w:tc>
            </w:tr>
            <w:tr>
              <w:tc>
                <w:tcPr/>
                <w:p>
                  <w:pPr>
                    <w:pStyle w:val="Compact"/>
                    <w:jc w:val="right"/>
                    <w:jc w:val="center"/>
                  </w:pPr>
                  <w:r>
                    <w:t xml:space="preserve">10.801381</w:t>
                  </w:r>
                </w:p>
              </w:tc>
              <w:tc>
                <w:tcPr/>
                <w:p>
                  <w:pPr>
                    <w:pStyle w:val="Compact"/>
                    <w:jc w:val="right"/>
                    <w:jc w:val="center"/>
                  </w:pPr>
                  <w:r>
                    <w:t xml:space="preserve">1</w:t>
                  </w:r>
                </w:p>
              </w:tc>
              <w:tc>
                <w:tcPr/>
                <w:p>
                  <w:pPr>
                    <w:pStyle w:val="Compact"/>
                    <w:jc w:val="right"/>
                    <w:jc w:val="center"/>
                  </w:pPr>
                  <w:r>
                    <w:t xml:space="preserve">321.42200</w:t>
                  </w:r>
                </w:p>
              </w:tc>
              <w:tc>
                <w:tcPr/>
                <w:p>
                  <w:pPr>
                    <w:pStyle w:val="Compact"/>
                    <w:jc w:val="right"/>
                    <w:jc w:val="center"/>
                  </w:pPr>
                  <w:r>
                    <w:t xml:space="preserve">61.68690</w:t>
                  </w:r>
                </w:p>
              </w:tc>
              <w:tc>
                <w:tcPr/>
                <w:p>
                  <w:pPr>
                    <w:pStyle w:val="Compact"/>
                    <w:jc w:val="right"/>
                    <w:jc w:val="center"/>
                  </w:pPr>
                  <w:r>
                    <w:t xml:space="preserve">31.56354</w:t>
                  </w:r>
                </w:p>
              </w:tc>
              <w:tc>
                <w:tcPr/>
                <w:p>
                  <w:pPr>
                    <w:pStyle w:val="Compact"/>
                    <w:jc w:val="right"/>
                    <w:jc w:val="center"/>
                  </w:pPr>
                  <w:r>
                    <w:t xml:space="preserve">61.390966</w:t>
                  </w:r>
                </w:p>
              </w:tc>
              <w:tc>
                <w:tcPr/>
                <w:p>
                  <w:pPr>
                    <w:pStyle w:val="Compact"/>
                    <w:jc w:val="right"/>
                    <w:jc w:val="center"/>
                  </w:pPr>
                  <w:r>
                    <w:t xml:space="preserve">221.66589</w:t>
                  </w:r>
                </w:p>
              </w:tc>
              <w:tc>
                <w:tcPr/>
                <w:p>
                  <w:pPr>
                    <w:pStyle w:val="Compact"/>
                    <w:jc w:val="right"/>
                    <w:jc w:val="center"/>
                  </w:pPr>
                  <w:r>
                    <w:t xml:space="preserve">12.8288597</w:t>
                  </w:r>
                </w:p>
              </w:tc>
            </w:tr>
            <w:tr>
              <w:tc>
                <w:tcPr/>
                <w:p>
                  <w:pPr>
                    <w:pStyle w:val="Compact"/>
                    <w:jc w:val="right"/>
                    <w:jc w:val="center"/>
                  </w:pPr>
                  <w:r>
                    <w:t xml:space="preserve">12.435085</w:t>
                  </w:r>
                </w:p>
              </w:tc>
              <w:tc>
                <w:tcPr/>
                <w:p>
                  <w:pPr>
                    <w:pStyle w:val="Compact"/>
                    <w:jc w:val="right"/>
                    <w:jc w:val="center"/>
                  </w:pPr>
                  <w:r>
                    <w:t xml:space="preserve">4</w:t>
                  </w:r>
                </w:p>
              </w:tc>
              <w:tc>
                <w:tcPr/>
                <w:p>
                  <w:pPr>
                    <w:pStyle w:val="Compact"/>
                    <w:jc w:val="right"/>
                    <w:jc w:val="center"/>
                  </w:pPr>
                  <w:r>
                    <w:t xml:space="preserve">34639.11700</w:t>
                  </w:r>
                </w:p>
              </w:tc>
              <w:tc>
                <w:tcPr/>
                <w:p>
                  <w:pPr>
                    <w:pStyle w:val="Compact"/>
                    <w:jc w:val="right"/>
                    <w:jc w:val="center"/>
                  </w:pPr>
                  <w:r>
                    <w:t xml:space="preserve">59.06180</w:t>
                  </w:r>
                </w:p>
              </w:tc>
              <w:tc>
                <w:tcPr/>
                <w:p>
                  <w:pPr>
                    <w:pStyle w:val="Compact"/>
                    <w:jc w:val="right"/>
                    <w:jc w:val="center"/>
                  </w:pPr>
                  <w:r>
                    <w:t xml:space="preserve">29.40680</w:t>
                  </w:r>
                </w:p>
              </w:tc>
              <w:tc>
                <w:tcPr/>
                <w:p>
                  <w:pPr>
                    <w:pStyle w:val="Compact"/>
                    <w:jc w:val="right"/>
                    <w:jc w:val="center"/>
                  </w:pPr>
                  <w:r>
                    <w:t xml:space="preserve">33.287122</w:t>
                  </w:r>
                </w:p>
              </w:tc>
              <w:tc>
                <w:tcPr/>
                <w:p>
                  <w:pPr>
                    <w:pStyle w:val="Compact"/>
                    <w:jc w:val="right"/>
                    <w:jc w:val="center"/>
                  </w:pPr>
                  <w:r>
                    <w:t xml:space="preserve">99.04419</w:t>
                  </w:r>
                </w:p>
              </w:tc>
              <w:tc>
                <w:tcPr/>
                <w:p>
                  <w:pPr>
                    <w:pStyle w:val="Compact"/>
                    <w:jc w:val="right"/>
                    <w:jc w:val="center"/>
                  </w:pPr>
                  <w:r>
                    <w:t xml:space="preserve">5.1055418</w:t>
                  </w:r>
                </w:p>
              </w:tc>
            </w:tr>
            <w:tr>
              <w:tc>
                <w:tcPr/>
                <w:p>
                  <w:pPr>
                    <w:pStyle w:val="Compact"/>
                    <w:jc w:val="right"/>
                    <w:jc w:val="center"/>
                  </w:pPr>
                  <w:r>
                    <w:t xml:space="preserve">13.129947</w:t>
                  </w:r>
                </w:p>
              </w:tc>
              <w:tc>
                <w:tcPr/>
                <w:p>
                  <w:pPr>
                    <w:pStyle w:val="Compact"/>
                    <w:jc w:val="right"/>
                    <w:jc w:val="center"/>
                  </w:pPr>
                  <w:r>
                    <w:t xml:space="preserve">2</w:t>
                  </w:r>
                </w:p>
              </w:tc>
              <w:tc>
                <w:tcPr/>
                <w:p>
                  <w:pPr>
                    <w:pStyle w:val="Compact"/>
                    <w:jc w:val="right"/>
                    <w:jc w:val="center"/>
                  </w:pPr>
                  <w:r>
                    <w:t xml:space="preserve">850.97900</w:t>
                  </w:r>
                </w:p>
              </w:tc>
              <w:tc>
                <w:tcPr/>
                <w:p>
                  <w:pPr>
                    <w:pStyle w:val="Compact"/>
                    <w:jc w:val="right"/>
                    <w:jc w:val="center"/>
                  </w:pPr>
                  <w:r>
                    <w:t xml:space="preserve">60.89935</w:t>
                  </w:r>
                </w:p>
              </w:tc>
              <w:tc>
                <w:tcPr/>
                <w:p>
                  <w:pPr>
                    <w:pStyle w:val="Compact"/>
                    <w:jc w:val="right"/>
                    <w:jc w:val="center"/>
                  </w:pPr>
                  <w:r>
                    <w:t xml:space="preserve">27.21723</w:t>
                  </w:r>
                </w:p>
              </w:tc>
              <w:tc>
                <w:tcPr/>
                <w:p>
                  <w:pPr>
                    <w:pStyle w:val="Compact"/>
                    <w:jc w:val="right"/>
                    <w:jc w:val="center"/>
                  </w:pPr>
                  <w:r>
                    <w:t xml:space="preserve">44.835274</w:t>
                  </w:r>
                </w:p>
              </w:tc>
              <w:tc>
                <w:tcPr/>
                <w:p>
                  <w:pPr>
                    <w:pStyle w:val="Compact"/>
                    <w:jc w:val="right"/>
                    <w:jc w:val="center"/>
                  </w:pPr>
                  <w:r>
                    <w:t xml:space="preserve">556.34563</w:t>
                  </w:r>
                </w:p>
              </w:tc>
              <w:tc>
                <w:tcPr/>
                <w:p>
                  <w:pPr>
                    <w:pStyle w:val="Compact"/>
                    <w:jc w:val="right"/>
                    <w:jc w:val="center"/>
                  </w:pPr>
                  <w:r>
                    <w:t xml:space="preserve">25.2501152</w:t>
                  </w:r>
                </w:p>
              </w:tc>
            </w:tr>
            <w:tr>
              <w:tc>
                <w:tcPr/>
                <w:p>
                  <w:pPr>
                    <w:pStyle w:val="Compact"/>
                    <w:jc w:val="right"/>
                    <w:jc w:val="center"/>
                  </w:pPr>
                  <w:r>
                    <w:t xml:space="preserve">18.263184</w:t>
                  </w:r>
                </w:p>
              </w:tc>
              <w:tc>
                <w:tcPr/>
                <w:p>
                  <w:pPr>
                    <w:pStyle w:val="Compact"/>
                    <w:jc w:val="right"/>
                    <w:jc w:val="center"/>
                  </w:pPr>
                  <w:r>
                    <w:t xml:space="preserve">3</w:t>
                  </w:r>
                </w:p>
              </w:tc>
              <w:tc>
                <w:tcPr/>
                <w:p>
                  <w:pPr>
                    <w:pStyle w:val="Compact"/>
                    <w:jc w:val="right"/>
                    <w:jc w:val="center"/>
                  </w:pPr>
                  <w:r>
                    <w:t xml:space="preserve">1052.57400</w:t>
                  </w:r>
                </w:p>
              </w:tc>
              <w:tc>
                <w:tcPr/>
                <w:p>
                  <w:pPr>
                    <w:pStyle w:val="Compact"/>
                    <w:jc w:val="right"/>
                    <w:jc w:val="center"/>
                  </w:pPr>
                  <w:r>
                    <w:t xml:space="preserve">72.59522</w:t>
                  </w:r>
                </w:p>
              </w:tc>
              <w:tc>
                <w:tcPr/>
                <w:p>
                  <w:pPr>
                    <w:pStyle w:val="Compact"/>
                    <w:jc w:val="right"/>
                    <w:jc w:val="center"/>
                  </w:pPr>
                  <w:r>
                    <w:t xml:space="preserve">16.13594</w:t>
                  </w:r>
                </w:p>
              </w:tc>
              <w:tc>
                <w:tcPr/>
                <w:p>
                  <w:pPr>
                    <w:pStyle w:val="Compact"/>
                    <w:jc w:val="right"/>
                    <w:jc w:val="center"/>
                  </w:pPr>
                  <w:r>
                    <w:t xml:space="preserve">18.982433</w:t>
                  </w:r>
                </w:p>
              </w:tc>
              <w:tc>
                <w:tcPr/>
                <w:p>
                  <w:pPr>
                    <w:pStyle w:val="Compact"/>
                    <w:jc w:val="right"/>
                    <w:jc w:val="center"/>
                  </w:pPr>
                  <w:r>
                    <w:t xml:space="preserve">148.20564</w:t>
                  </w:r>
                </w:p>
              </w:tc>
              <w:tc>
                <w:tcPr/>
                <w:p>
                  <w:pPr>
                    <w:pStyle w:val="Compact"/>
                    <w:jc w:val="right"/>
                    <w:jc w:val="center"/>
                  </w:pPr>
                  <w:r>
                    <w:t xml:space="preserve">3.4777268</w:t>
                  </w:r>
                </w:p>
              </w:tc>
            </w:tr>
            <w:tr>
              <w:tc>
                <w:tcPr/>
                <w:p>
                  <w:pPr>
                    <w:pStyle w:val="Compact"/>
                    <w:jc w:val="right"/>
                    <w:jc w:val="center"/>
                  </w:pPr>
                  <w:r>
                    <w:t xml:space="preserve">11.147524</w:t>
                  </w:r>
                </w:p>
              </w:tc>
              <w:tc>
                <w:tcPr/>
                <w:p>
                  <w:pPr>
                    <w:pStyle w:val="Compact"/>
                    <w:jc w:val="right"/>
                    <w:jc w:val="center"/>
                  </w:pPr>
                  <w:r>
                    <w:t xml:space="preserve">3</w:t>
                  </w:r>
                </w:p>
              </w:tc>
              <w:tc>
                <w:tcPr/>
                <w:p>
                  <w:pPr>
                    <w:pStyle w:val="Compact"/>
                    <w:jc w:val="right"/>
                    <w:jc w:val="center"/>
                  </w:pPr>
                  <w:r>
                    <w:t xml:space="preserve">145.76200</w:t>
                  </w:r>
                </w:p>
              </w:tc>
              <w:tc>
                <w:tcPr/>
                <w:p>
                  <w:pPr>
                    <w:pStyle w:val="Compact"/>
                    <w:jc w:val="right"/>
                    <w:jc w:val="center"/>
                  </w:pPr>
                  <w:r>
                    <w:t xml:space="preserve">57.55162</w:t>
                  </w:r>
                </w:p>
              </w:tc>
              <w:tc>
                <w:tcPr/>
                <w:p>
                  <w:pPr>
                    <w:pStyle w:val="Compact"/>
                    <w:jc w:val="right"/>
                    <w:jc w:val="center"/>
                  </w:pPr>
                  <w:r>
                    <w:t xml:space="preserve">36.30960</w:t>
                  </w:r>
                </w:p>
              </w:tc>
              <w:tc>
                <w:tcPr/>
                <w:p>
                  <w:pPr>
                    <w:pStyle w:val="Compact"/>
                    <w:jc w:val="right"/>
                    <w:jc w:val="center"/>
                  </w:pPr>
                  <w:r>
                    <w:t xml:space="preserve">5.757486</w:t>
                  </w:r>
                </w:p>
              </w:tc>
              <w:tc>
                <w:tcPr/>
                <w:p>
                  <w:pPr>
                    <w:pStyle w:val="Compact"/>
                    <w:jc w:val="right"/>
                    <w:jc w:val="center"/>
                  </w:pPr>
                  <w:r>
                    <w:t xml:space="preserve">77.15692</w:t>
                  </w:r>
                </w:p>
              </w:tc>
              <w:tc>
                <w:tcPr/>
                <w:p>
                  <w:pPr>
                    <w:pStyle w:val="Compact"/>
                    <w:jc w:val="right"/>
                    <w:jc w:val="center"/>
                  </w:pPr>
                  <w:r>
                    <w:t xml:space="preserve">14.7680888</w:t>
                  </w:r>
                </w:p>
              </w:tc>
            </w:tr>
            <w:tr>
              <w:tc>
                <w:tcPr/>
                <w:p>
                  <w:pPr>
                    <w:pStyle w:val="Compact"/>
                    <w:jc w:val="right"/>
                    <w:jc w:val="center"/>
                  </w:pPr>
                  <w:r>
                    <w:t xml:space="preserve">29.336867</w:t>
                  </w:r>
                </w:p>
              </w:tc>
              <w:tc>
                <w:tcPr/>
                <w:p>
                  <w:pPr>
                    <w:pStyle w:val="Compact"/>
                    <w:jc w:val="right"/>
                    <w:jc w:val="center"/>
                  </w:pPr>
                  <w:r>
                    <w:t xml:space="preserve">1</w:t>
                  </w:r>
                </w:p>
              </w:tc>
              <w:tc>
                <w:tcPr/>
                <w:p>
                  <w:pPr>
                    <w:pStyle w:val="Compact"/>
                    <w:jc w:val="right"/>
                    <w:jc w:val="center"/>
                  </w:pPr>
                  <w:r>
                    <w:t xml:space="preserve">9521.45500</w:t>
                  </w:r>
                </w:p>
              </w:tc>
              <w:tc>
                <w:tcPr/>
                <w:p>
                  <w:pPr>
                    <w:pStyle w:val="Compact"/>
                    <w:jc w:val="right"/>
                    <w:jc w:val="center"/>
                  </w:pPr>
                  <w:r>
                    <w:t xml:space="preserve">58.68412</w:t>
                  </w:r>
                </w:p>
              </w:tc>
              <w:tc>
                <w:tcPr/>
                <w:p>
                  <w:pPr>
                    <w:pStyle w:val="Compact"/>
                    <w:jc w:val="right"/>
                    <w:jc w:val="center"/>
                  </w:pPr>
                  <w:r>
                    <w:t xml:space="preserve">36.51154</w:t>
                  </w:r>
                </w:p>
              </w:tc>
              <w:tc>
                <w:tcPr/>
                <w:p>
                  <w:pPr>
                    <w:pStyle w:val="Compact"/>
                    <w:jc w:val="right"/>
                    <w:jc w:val="center"/>
                  </w:pPr>
                  <w:r>
                    <w:t xml:space="preserve">70.163644</w:t>
                  </w:r>
                </w:p>
              </w:tc>
              <w:tc>
                <w:tcPr/>
                <w:p>
                  <w:pPr>
                    <w:pStyle w:val="Compact"/>
                    <w:jc w:val="right"/>
                    <w:jc w:val="center"/>
                  </w:pPr>
                  <w:r>
                    <w:t xml:space="preserve">180.07499</w:t>
                  </w:r>
                </w:p>
              </w:tc>
              <w:tc>
                <w:tcPr/>
                <w:p>
                  <w:pPr>
                    <w:pStyle w:val="Compact"/>
                    <w:jc w:val="right"/>
                    <w:jc w:val="center"/>
                  </w:pPr>
                  <w:r>
                    <w:t xml:space="preserve">6.7847940</w:t>
                  </w:r>
                </w:p>
              </w:tc>
            </w:tr>
            <w:tr>
              <w:tc>
                <w:tcPr/>
                <w:p>
                  <w:pPr>
                    <w:pStyle w:val="Compact"/>
                    <w:jc w:val="right"/>
                    <w:jc w:val="center"/>
                  </w:pPr>
                  <w:r>
                    <w:t xml:space="preserve">10.374053</w:t>
                  </w:r>
                </w:p>
              </w:tc>
              <w:tc>
                <w:tcPr/>
                <w:p>
                  <w:pPr>
                    <w:pStyle w:val="Compact"/>
                    <w:jc w:val="right"/>
                    <w:jc w:val="center"/>
                  </w:pPr>
                  <w:r>
                    <w:t xml:space="preserve">1</w:t>
                  </w:r>
                </w:p>
              </w:tc>
              <w:tc>
                <w:tcPr/>
                <w:p>
                  <w:pPr>
                    <w:pStyle w:val="Compact"/>
                    <w:jc w:val="right"/>
                    <w:jc w:val="center"/>
                  </w:pPr>
                  <w:r>
                    <w:t xml:space="preserve">7308.64500</w:t>
                  </w:r>
                </w:p>
              </w:tc>
              <w:tc>
                <w:tcPr/>
                <w:p>
                  <w:pPr>
                    <w:pStyle w:val="Compact"/>
                    <w:jc w:val="right"/>
                    <w:jc w:val="center"/>
                  </w:pPr>
                  <w:r>
                    <w:t xml:space="preserve">64.91254</w:t>
                  </w:r>
                </w:p>
              </w:tc>
              <w:tc>
                <w:tcPr/>
                <w:p>
                  <w:pPr>
                    <w:pStyle w:val="Compact"/>
                    <w:jc w:val="right"/>
                    <w:jc w:val="center"/>
                  </w:pPr>
                  <w:r>
                    <w:t xml:space="preserve">18.94153</w:t>
                  </w:r>
                </w:p>
              </w:tc>
              <w:tc>
                <w:tcPr/>
                <w:p>
                  <w:pPr>
                    <w:pStyle w:val="Compact"/>
                    <w:jc w:val="right"/>
                    <w:jc w:val="center"/>
                  </w:pPr>
                  <w:r>
                    <w:t xml:space="preserve">289.099440</w:t>
                  </w:r>
                </w:p>
              </w:tc>
              <w:tc>
                <w:tcPr/>
                <w:p>
                  <w:pPr>
                    <w:pStyle w:val="Compact"/>
                    <w:jc w:val="right"/>
                    <w:jc w:val="center"/>
                  </w:pPr>
                  <w:r>
                    <w:t xml:space="preserve">1269.97138</w:t>
                  </w:r>
                </w:p>
              </w:tc>
              <w:tc>
                <w:tcPr/>
                <w:p>
                  <w:pPr>
                    <w:pStyle w:val="Compact"/>
                    <w:jc w:val="right"/>
                    <w:jc w:val="center"/>
                  </w:pPr>
                  <w:r>
                    <w:t xml:space="preserve">145.6831566</w:t>
                  </w:r>
                </w:p>
              </w:tc>
            </w:tr>
            <w:tr>
              <w:tc>
                <w:tcPr/>
                <w:p>
                  <w:pPr>
                    <w:pStyle w:val="Compact"/>
                    <w:jc w:val="right"/>
                    <w:jc w:val="center"/>
                  </w:pPr>
                  <w:r>
                    <w:t xml:space="preserve">33.765880</w:t>
                  </w:r>
                </w:p>
              </w:tc>
              <w:tc>
                <w:tcPr/>
                <w:p>
                  <w:pPr>
                    <w:pStyle w:val="Compact"/>
                    <w:jc w:val="right"/>
                    <w:jc w:val="center"/>
                  </w:pPr>
                  <w:r>
                    <w:t xml:space="preserve">1</w:t>
                  </w:r>
                </w:p>
              </w:tc>
              <w:tc>
                <w:tcPr/>
                <w:p>
                  <w:pPr>
                    <w:pStyle w:val="Compact"/>
                    <w:jc w:val="right"/>
                    <w:jc w:val="center"/>
                  </w:pPr>
                  <w:r>
                    <w:t xml:space="preserve">658.06100</w:t>
                  </w:r>
                </w:p>
              </w:tc>
              <w:tc>
                <w:tcPr/>
                <w:p>
                  <w:pPr>
                    <w:pStyle w:val="Compact"/>
                    <w:jc w:val="right"/>
                    <w:jc w:val="center"/>
                  </w:pPr>
                  <w:r>
                    <w:t xml:space="preserve">32.52073</w:t>
                  </w:r>
                </w:p>
              </w:tc>
              <w:tc>
                <w:tcPr/>
                <w:p>
                  <w:pPr>
                    <w:pStyle w:val="Compact"/>
                    <w:jc w:val="right"/>
                    <w:jc w:val="center"/>
                  </w:pPr>
                  <w:r>
                    <w:t xml:space="preserve">60.41500</w:t>
                  </w:r>
                </w:p>
              </w:tc>
              <w:tc>
                <w:tcPr/>
                <w:p>
                  <w:pPr>
                    <w:pStyle w:val="Compact"/>
                    <w:jc w:val="right"/>
                    <w:jc w:val="center"/>
                  </w:pPr>
                  <w:r>
                    <w:t xml:space="preserve">195.342697</w:t>
                  </w:r>
                </w:p>
              </w:tc>
              <w:tc>
                <w:tcPr/>
                <w:p>
                  <w:pPr>
                    <w:pStyle w:val="Compact"/>
                    <w:jc w:val="right"/>
                    <w:jc w:val="center"/>
                  </w:pPr>
                  <w:r>
                    <w:t xml:space="preserve">353.63459</w:t>
                  </w:r>
                </w:p>
              </w:tc>
              <w:tc>
                <w:tcPr/>
                <w:p>
                  <w:pPr>
                    <w:pStyle w:val="Compact"/>
                    <w:jc w:val="right"/>
                    <w:jc w:val="center"/>
                  </w:pPr>
                  <w:r>
                    <w:t xml:space="preserve">56.6122349</w:t>
                  </w:r>
                </w:p>
              </w:tc>
            </w:tr>
            <w:tr>
              <w:tc>
                <w:tcPr/>
                <w:p>
                  <w:pPr>
                    <w:pStyle w:val="Compact"/>
                    <w:jc w:val="right"/>
                    <w:jc w:val="center"/>
                  </w:pPr>
                  <w:r>
                    <w:t xml:space="preserve">6.924468</w:t>
                  </w:r>
                </w:p>
              </w:tc>
              <w:tc>
                <w:tcPr/>
                <w:p>
                  <w:pPr>
                    <w:pStyle w:val="Compact"/>
                    <w:jc w:val="right"/>
                    <w:jc w:val="center"/>
                  </w:pPr>
                  <w:r>
                    <w:t xml:space="preserve">2</w:t>
                  </w:r>
                </w:p>
              </w:tc>
              <w:tc>
                <w:tcPr/>
                <w:p>
                  <w:pPr>
                    <w:pStyle w:val="Compact"/>
                    <w:jc w:val="right"/>
                    <w:jc w:val="center"/>
                  </w:pPr>
                  <w:r>
                    <w:t xml:space="preserve">8839.76600</w:t>
                  </w:r>
                </w:p>
              </w:tc>
              <w:tc>
                <w:tcPr/>
                <w:p>
                  <w:pPr>
                    <w:pStyle w:val="Compact"/>
                    <w:jc w:val="right"/>
                    <w:jc w:val="center"/>
                  </w:pPr>
                  <w:r>
                    <w:t xml:space="preserve">77.40390</w:t>
                  </w:r>
                </w:p>
              </w:tc>
              <w:tc>
                <w:tcPr/>
                <w:p>
                  <w:pPr>
                    <w:pStyle w:val="Compact"/>
                    <w:jc w:val="right"/>
                    <w:jc w:val="center"/>
                  </w:pPr>
                  <w:r>
                    <w:t xml:space="preserve">20.16952</w:t>
                  </w:r>
                </w:p>
              </w:tc>
              <w:tc>
                <w:tcPr/>
                <w:p>
                  <w:pPr>
                    <w:pStyle w:val="Compact"/>
                    <w:jc w:val="right"/>
                    <w:jc w:val="center"/>
                  </w:pPr>
                  <w:r>
                    <w:t xml:space="preserve">186.360520</w:t>
                  </w:r>
                </w:p>
              </w:tc>
              <w:tc>
                <w:tcPr/>
                <w:p>
                  <w:pPr>
                    <w:pStyle w:val="Compact"/>
                    <w:jc w:val="right"/>
                    <w:jc w:val="center"/>
                  </w:pPr>
                  <w:r>
                    <w:t xml:space="preserve">1092.28304</w:t>
                  </w:r>
                </w:p>
              </w:tc>
              <w:tc>
                <w:tcPr/>
                <w:p>
                  <w:pPr>
                    <w:pStyle w:val="Compact"/>
                    <w:jc w:val="right"/>
                    <w:jc w:val="center"/>
                  </w:pPr>
                  <w:r>
                    <w:t xml:space="preserve">31.4755460</w:t>
                  </w:r>
                </w:p>
              </w:tc>
            </w:tr>
            <w:tr>
              <w:tc>
                <w:tcPr/>
                <w:p>
                  <w:pPr>
                    <w:pStyle w:val="Compact"/>
                    <w:jc w:val="right"/>
                    <w:jc w:val="center"/>
                  </w:pPr>
                  <w:r>
                    <w:t xml:space="preserve">11.743190</w:t>
                  </w:r>
                </w:p>
              </w:tc>
              <w:tc>
                <w:tcPr/>
                <w:p>
                  <w:pPr>
                    <w:pStyle w:val="Compact"/>
                    <w:jc w:val="right"/>
                    <w:jc w:val="center"/>
                  </w:pPr>
                  <w:r>
                    <w:t xml:space="preserve">5</w:t>
                  </w:r>
                </w:p>
              </w:tc>
              <w:tc>
                <w:tcPr/>
                <w:p>
                  <w:pPr>
                    <w:pStyle w:val="Compact"/>
                    <w:jc w:val="right"/>
                    <w:jc w:val="center"/>
                  </w:pPr>
                  <w:r>
                    <w:t xml:space="preserve">73.89000</w:t>
                  </w:r>
                </w:p>
              </w:tc>
              <w:tc>
                <w:tcPr/>
                <w:p>
                  <w:pPr>
                    <w:pStyle w:val="Compact"/>
                    <w:jc w:val="right"/>
                    <w:jc w:val="center"/>
                  </w:pPr>
                  <w:r>
                    <w:t xml:space="preserve">65.67199</w:t>
                  </w:r>
                </w:p>
              </w:tc>
              <w:tc>
                <w:tcPr/>
                <w:p>
                  <w:pPr>
                    <w:pStyle w:val="Compact"/>
                    <w:jc w:val="right"/>
                    <w:jc w:val="center"/>
                  </w:pPr>
                  <w:r>
                    <w:t xml:space="preserve">31.35688</w:t>
                  </w:r>
                </w:p>
              </w:tc>
              <w:tc>
                <w:tcPr/>
                <w:p>
                  <w:pPr>
                    <w:pStyle w:val="Compact"/>
                    <w:jc w:val="right"/>
                    <w:jc w:val="center"/>
                  </w:pPr>
                  <w:r>
                    <w:t xml:space="preserve">71.567064</w:t>
                  </w:r>
                </w:p>
              </w:tc>
              <w:tc>
                <w:tcPr/>
                <w:p>
                  <w:pPr>
                    <w:pStyle w:val="Compact"/>
                    <w:jc w:val="right"/>
                    <w:jc w:val="center"/>
                  </w:pPr>
                  <w:r>
                    <w:t xml:space="preserve">234.38475</w:t>
                  </w:r>
                </w:p>
              </w:tc>
              <w:tc>
                <w:tcPr/>
                <w:p>
                  <w:pPr>
                    <w:pStyle w:val="Compact"/>
                    <w:jc w:val="right"/>
                    <w:jc w:val="center"/>
                  </w:pPr>
                  <w:r>
                    <w:t xml:space="preserve">28.2165537</w:t>
                  </w:r>
                </w:p>
              </w:tc>
            </w:tr>
            <w:tr>
              <w:tc>
                <w:tcPr/>
                <w:p>
                  <w:pPr>
                    <w:pStyle w:val="Compact"/>
                    <w:jc w:val="right"/>
                    <w:jc w:val="center"/>
                  </w:pPr>
                  <w:r>
                    <w:t xml:space="preserve">28.836547</w:t>
                  </w:r>
                </w:p>
              </w:tc>
              <w:tc>
                <w:tcPr/>
                <w:p>
                  <w:pPr>
                    <w:pStyle w:val="Compact"/>
                    <w:jc w:val="right"/>
                    <w:jc w:val="center"/>
                  </w:pPr>
                  <w:r>
                    <w:t xml:space="preserve">4</w:t>
                  </w:r>
                </w:p>
              </w:tc>
              <w:tc>
                <w:tcPr/>
                <w:p>
                  <w:pPr>
                    <w:pStyle w:val="Compact"/>
                    <w:jc w:val="right"/>
                    <w:jc w:val="center"/>
                  </w:pPr>
                  <w:r>
                    <w:t xml:space="preserve">1786.20601</w:t>
                  </w:r>
                </w:p>
              </w:tc>
              <w:tc>
                <w:tcPr/>
                <w:p>
                  <w:pPr>
                    <w:pStyle w:val="Compact"/>
                    <w:jc w:val="right"/>
                    <w:jc w:val="center"/>
                  </w:pPr>
                  <w:r>
                    <w:t xml:space="preserve">57.08277</w:t>
                  </w:r>
                </w:p>
              </w:tc>
              <w:tc>
                <w:tcPr/>
                <w:p>
                  <w:pPr>
                    <w:pStyle w:val="Compact"/>
                    <w:jc w:val="right"/>
                    <w:jc w:val="center"/>
                  </w:pPr>
                  <w:r>
                    <w:t xml:space="preserve">23.64107</w:t>
                  </w:r>
                </w:p>
              </w:tc>
              <w:tc>
                <w:tcPr/>
                <w:p>
                  <w:pPr>
                    <w:pStyle w:val="Compact"/>
                    <w:jc w:val="right"/>
                    <w:jc w:val="center"/>
                  </w:pPr>
                  <w:r>
                    <w:t xml:space="preserve">98.257009</w:t>
                  </w:r>
                </w:p>
              </w:tc>
              <w:tc>
                <w:tcPr/>
                <w:p>
                  <w:pPr>
                    <w:pStyle w:val="Compact"/>
                    <w:jc w:val="right"/>
                    <w:jc w:val="center"/>
                  </w:pPr>
                  <w:r>
                    <w:t xml:space="preserve">232.88557</w:t>
                  </w:r>
                </w:p>
              </w:tc>
              <w:tc>
                <w:tcPr/>
                <w:p>
                  <w:pPr>
                    <w:pStyle w:val="Compact"/>
                    <w:jc w:val="right"/>
                    <w:jc w:val="center"/>
                  </w:pPr>
                  <w:r>
                    <w:t xml:space="preserve">39.3446962</w:t>
                  </w:r>
                </w:p>
              </w:tc>
            </w:tr>
            <w:tr>
              <w:tc>
                <w:tcPr/>
                <w:p>
                  <w:pPr>
                    <w:pStyle w:val="Compact"/>
                    <w:jc w:val="right"/>
                    <w:jc w:val="center"/>
                  </w:pPr>
                  <w:r>
                    <w:t xml:space="preserve">6.925034</w:t>
                  </w:r>
                </w:p>
              </w:tc>
              <w:tc>
                <w:tcPr/>
                <w:p>
                  <w:pPr>
                    <w:pStyle w:val="Compact"/>
                    <w:jc w:val="right"/>
                    <w:jc w:val="center"/>
                  </w:pPr>
                  <w:r>
                    <w:t xml:space="preserve">1</w:t>
                  </w:r>
                </w:p>
              </w:tc>
              <w:tc>
                <w:tcPr/>
                <w:p>
                  <w:pPr>
                    <w:pStyle w:val="Compact"/>
                    <w:jc w:val="right"/>
                    <w:jc w:val="center"/>
                  </w:pPr>
                  <w:r>
                    <w:t xml:space="preserve">4892.34700</w:t>
                  </w:r>
                </w:p>
              </w:tc>
              <w:tc>
                <w:tcPr/>
                <w:p>
                  <w:pPr>
                    <w:pStyle w:val="Compact"/>
                    <w:jc w:val="right"/>
                    <w:jc w:val="center"/>
                  </w:pPr>
                  <w:r>
                    <w:t xml:space="preserve">84.70960</w:t>
                  </w:r>
                </w:p>
              </w:tc>
              <w:tc>
                <w:tcPr/>
                <w:p>
                  <w:pPr>
                    <w:pStyle w:val="Compact"/>
                    <w:jc w:val="right"/>
                    <w:jc w:val="center"/>
                  </w:pPr>
                  <w:r>
                    <w:t xml:space="preserve">12.29872</w:t>
                  </w:r>
                </w:p>
              </w:tc>
              <w:tc>
                <w:tcPr/>
                <w:p>
                  <w:pPr>
                    <w:pStyle w:val="Compact"/>
                    <w:jc w:val="right"/>
                    <w:jc w:val="center"/>
                  </w:pPr>
                  <w:r>
                    <w:t xml:space="preserve">509.203493</w:t>
                  </w:r>
                </w:p>
              </w:tc>
              <w:tc>
                <w:tcPr/>
                <w:p>
                  <w:pPr>
                    <w:pStyle w:val="Compact"/>
                    <w:jc w:val="right"/>
                    <w:jc w:val="center"/>
                  </w:pPr>
                  <w:r>
                    <w:t xml:space="preserve">4179.13652</w:t>
                  </w:r>
                </w:p>
              </w:tc>
              <w:tc>
                <w:tcPr/>
                <w:p>
                  <w:pPr>
                    <w:pStyle w:val="Compact"/>
                    <w:jc w:val="right"/>
                    <w:jc w:val="center"/>
                  </w:pPr>
                  <w:r>
                    <w:t xml:space="preserve">71.2531646</w:t>
                  </w:r>
                </w:p>
              </w:tc>
            </w:tr>
            <w:tr>
              <w:tc>
                <w:tcPr/>
                <w:p>
                  <w:pPr>
                    <w:pStyle w:val="Compact"/>
                    <w:jc w:val="right"/>
                    <w:jc w:val="center"/>
                  </w:pPr>
                  <w:r>
                    <w:t xml:space="preserve">7.642032</w:t>
                  </w:r>
                </w:p>
              </w:tc>
              <w:tc>
                <w:tcPr/>
                <w:p>
                  <w:pPr>
                    <w:pStyle w:val="Compact"/>
                    <w:jc w:val="right"/>
                    <w:jc w:val="center"/>
                  </w:pPr>
                  <w:r>
                    <w:t xml:space="preserve">1</w:t>
                  </w:r>
                </w:p>
              </w:tc>
              <w:tc>
                <w:tcPr/>
                <w:p>
                  <w:pPr>
                    <w:pStyle w:val="Compact"/>
                    <w:jc w:val="right"/>
                    <w:jc w:val="center"/>
                  </w:pPr>
                  <w:r>
                    <w:t xml:space="preserve">46216.83006</w:t>
                  </w:r>
                </w:p>
              </w:tc>
              <w:tc>
                <w:tcPr/>
                <w:p>
                  <w:pPr>
                    <w:pStyle w:val="Compact"/>
                    <w:jc w:val="right"/>
                    <w:jc w:val="center"/>
                  </w:pPr>
                  <w:r>
                    <w:t xml:space="preserve">67.43299</w:t>
                  </w:r>
                </w:p>
              </w:tc>
              <w:tc>
                <w:tcPr/>
                <w:p>
                  <w:pPr>
                    <w:pStyle w:val="Compact"/>
                    <w:jc w:val="right"/>
                    <w:jc w:val="center"/>
                  </w:pPr>
                  <w:r>
                    <w:t xml:space="preserve">27.47788</w:t>
                  </w:r>
                </w:p>
              </w:tc>
              <w:tc>
                <w:tcPr/>
                <w:p>
                  <w:pPr>
                    <w:pStyle w:val="Compact"/>
                    <w:jc w:val="right"/>
                    <w:jc w:val="center"/>
                  </w:pPr>
                  <w:r>
                    <w:t xml:space="preserve">916.884065</w:t>
                  </w:r>
                </w:p>
              </w:tc>
              <w:tc>
                <w:tcPr/>
                <w:p>
                  <w:pPr>
                    <w:pStyle w:val="Compact"/>
                    <w:jc w:val="right"/>
                    <w:jc w:val="center"/>
                  </w:pPr>
                  <w:r>
                    <w:t xml:space="preserve">5795.97175</w:t>
                  </w:r>
                </w:p>
              </w:tc>
              <w:tc>
                <w:tcPr/>
                <w:p>
                  <w:pPr>
                    <w:pStyle w:val="Compact"/>
                    <w:jc w:val="right"/>
                    <w:jc w:val="center"/>
                  </w:pPr>
                  <w:r>
                    <w:t xml:space="preserve">277.0272558</w:t>
                  </w:r>
                </w:p>
              </w:tc>
            </w:tr>
            <w:tr>
              <w:tc>
                <w:tcPr/>
                <w:p>
                  <w:pPr>
                    <w:pStyle w:val="Compact"/>
                    <w:jc w:val="right"/>
                    <w:jc w:val="center"/>
                  </w:pPr>
                  <w:r>
                    <w:t xml:space="preserve">4.841226</w:t>
                  </w:r>
                </w:p>
              </w:tc>
              <w:tc>
                <w:tcPr/>
                <w:p>
                  <w:pPr>
                    <w:pStyle w:val="Compact"/>
                    <w:jc w:val="right"/>
                    <w:jc w:val="center"/>
                  </w:pPr>
                  <w:r>
                    <w:t xml:space="preserve">5</w:t>
                  </w:r>
                </w:p>
              </w:tc>
              <w:tc>
                <w:tcPr/>
                <w:p>
                  <w:pPr>
                    <w:pStyle w:val="Compact"/>
                    <w:jc w:val="right"/>
                    <w:jc w:val="center"/>
                  </w:pPr>
                  <w:r>
                    <w:t xml:space="preserve">29.00700</w:t>
                  </w:r>
                </w:p>
              </w:tc>
              <w:tc>
                <w:tcPr/>
                <w:p>
                  <w:pPr>
                    <w:pStyle w:val="Compact"/>
                    <w:jc w:val="right"/>
                    <w:jc w:val="center"/>
                  </w:pPr>
                  <w:r>
                    <w:t xml:space="preserve">52.77126</w:t>
                  </w:r>
                </w:p>
              </w:tc>
              <w:tc>
                <w:tcPr/>
                <w:p>
                  <w:pPr>
                    <w:pStyle w:val="Compact"/>
                    <w:jc w:val="right"/>
                    <w:jc w:val="center"/>
                  </w:pPr>
                  <w:r>
                    <w:t xml:space="preserve">40.03679</w:t>
                  </w:r>
                </w:p>
              </w:tc>
              <w:tc>
                <w:tcPr/>
                <w:p>
                  <w:pPr>
                    <w:pStyle w:val="Compact"/>
                    <w:jc w:val="right"/>
                    <w:jc w:val="center"/>
                  </w:pPr>
                  <w:r>
                    <w:t xml:space="preserve">87.732497</w:t>
                  </w:r>
                </w:p>
              </w:tc>
              <w:tc>
                <w:tcPr/>
                <w:p>
                  <w:pPr>
                    <w:pStyle w:val="Compact"/>
                    <w:jc w:val="right"/>
                    <w:jc w:val="center"/>
                  </w:pPr>
                  <w:r>
                    <w:t xml:space="preserve">454.67819</w:t>
                  </w:r>
                </w:p>
              </w:tc>
              <w:tc>
                <w:tcPr/>
                <w:p>
                  <w:pPr>
                    <w:pStyle w:val="Compact"/>
                    <w:jc w:val="right"/>
                    <w:jc w:val="center"/>
                  </w:pPr>
                  <w:r>
                    <w:t xml:space="preserve">50.0461750</w:t>
                  </w:r>
                </w:p>
              </w:tc>
            </w:tr>
            <w:tr>
              <w:tc>
                <w:tcPr/>
                <w:p>
                  <w:pPr>
                    <w:pStyle w:val="Compact"/>
                    <w:jc w:val="right"/>
                    <w:jc w:val="center"/>
                  </w:pPr>
                  <w:r>
                    <w:t xml:space="preserve">7.757473</w:t>
                  </w:r>
                </w:p>
              </w:tc>
              <w:tc>
                <w:tcPr/>
                <w:p>
                  <w:pPr>
                    <w:pStyle w:val="Compact"/>
                    <w:jc w:val="right"/>
                    <w:jc w:val="center"/>
                  </w:pPr>
                  <w:r>
                    <w:t xml:space="preserve">2</w:t>
                  </w:r>
                </w:p>
              </w:tc>
              <w:tc>
                <w:tcPr/>
                <w:p>
                  <w:pPr>
                    <w:pStyle w:val="Compact"/>
                    <w:jc w:val="right"/>
                    <w:jc w:val="center"/>
                  </w:pPr>
                  <w:r>
                    <w:t xml:space="preserve">54257.49100</w:t>
                  </w:r>
                </w:p>
              </w:tc>
              <w:tc>
                <w:tcPr/>
                <w:p>
                  <w:pPr>
                    <w:pStyle w:val="Compact"/>
                    <w:jc w:val="right"/>
                    <w:jc w:val="center"/>
                  </w:pPr>
                  <w:r>
                    <w:t xml:space="preserve">65.22324</w:t>
                  </w:r>
                </w:p>
              </w:tc>
              <w:tc>
                <w:tcPr/>
                <w:p>
                  <w:pPr>
                    <w:pStyle w:val="Compact"/>
                    <w:jc w:val="right"/>
                    <w:jc w:val="center"/>
                  </w:pPr>
                  <w:r>
                    <w:t xml:space="preserve">31.29855</w:t>
                  </w:r>
                </w:p>
              </w:tc>
              <w:tc>
                <w:tcPr/>
                <w:p>
                  <w:pPr>
                    <w:pStyle w:val="Compact"/>
                    <w:jc w:val="right"/>
                    <w:jc w:val="center"/>
                  </w:pPr>
                  <w:r>
                    <w:t xml:space="preserve">139.573373</w:t>
                  </w:r>
                </w:p>
              </w:tc>
              <w:tc>
                <w:tcPr/>
                <w:p>
                  <w:pPr>
                    <w:pStyle w:val="Compact"/>
                    <w:jc w:val="right"/>
                    <w:jc w:val="center"/>
                  </w:pPr>
                  <w:r>
                    <w:t xml:space="preserve">828.77491</w:t>
                  </w:r>
                </w:p>
              </w:tc>
              <w:tc>
                <w:tcPr/>
                <w:p>
                  <w:pPr>
                    <w:pStyle w:val="Compact"/>
                    <w:jc w:val="right"/>
                    <w:jc w:val="center"/>
                  </w:pPr>
                  <w:r>
                    <w:t xml:space="preserve">45.1956914</w:t>
                  </w:r>
                </w:p>
              </w:tc>
            </w:tr>
            <w:tr>
              <w:tc>
                <w:tcPr/>
                <w:p>
                  <w:pPr>
                    <w:pStyle w:val="Compact"/>
                    <w:jc w:val="right"/>
                    <w:jc w:val="center"/>
                  </w:pPr>
                  <w:r>
                    <w:t xml:space="preserve">5.910301</w:t>
                  </w:r>
                </w:p>
              </w:tc>
              <w:tc>
                <w:tcPr/>
                <w:p>
                  <w:pPr>
                    <w:pStyle w:val="Compact"/>
                    <w:jc w:val="right"/>
                    <w:jc w:val="center"/>
                  </w:pPr>
                  <w:r>
                    <w:t xml:space="preserve">5</w:t>
                  </w:r>
                </w:p>
              </w:tc>
              <w:tc>
                <w:tcPr/>
                <w:p>
                  <w:pPr>
                    <w:pStyle w:val="Compact"/>
                    <w:jc w:val="right"/>
                    <w:jc w:val="center"/>
                  </w:pPr>
                  <w:r>
                    <w:t xml:space="preserve">2212.70900</w:t>
                  </w:r>
                </w:p>
              </w:tc>
              <w:tc>
                <w:tcPr/>
                <w:p>
                  <w:pPr>
                    <w:pStyle w:val="Compact"/>
                    <w:jc w:val="right"/>
                    <w:jc w:val="center"/>
                  </w:pPr>
                  <w:r>
                    <w:t xml:space="preserve">65.09794</w:t>
                  </w:r>
                </w:p>
              </w:tc>
              <w:tc>
                <w:tcPr/>
                <w:p>
                  <w:pPr>
                    <w:pStyle w:val="Compact"/>
                    <w:jc w:val="right"/>
                    <w:jc w:val="center"/>
                  </w:pPr>
                  <w:r>
                    <w:t xml:space="preserve">26.28723</w:t>
                  </w:r>
                </w:p>
              </w:tc>
              <w:tc>
                <w:tcPr/>
                <w:p>
                  <w:pPr>
                    <w:pStyle w:val="Compact"/>
                    <w:jc w:val="right"/>
                    <w:jc w:val="center"/>
                  </w:pPr>
                  <w:r>
                    <w:t xml:space="preserve">145.243778</w:t>
                  </w:r>
                </w:p>
              </w:tc>
              <w:tc>
                <w:tcPr/>
                <w:p>
                  <w:pPr>
                    <w:pStyle w:val="Compact"/>
                    <w:jc w:val="right"/>
                    <w:jc w:val="center"/>
                  </w:pPr>
                  <w:r>
                    <w:t xml:space="preserve">490.02897</w:t>
                  </w:r>
                </w:p>
              </w:tc>
              <w:tc>
                <w:tcPr/>
                <w:p>
                  <w:pPr>
                    <w:pStyle w:val="Compact"/>
                    <w:jc w:val="right"/>
                    <w:jc w:val="center"/>
                  </w:pPr>
                  <w:r>
                    <w:t xml:space="preserve">13.0512069</w:t>
                  </w:r>
                </w:p>
              </w:tc>
            </w:tr>
            <w:tr>
              <w:tc>
                <w:tcPr/>
                <w:p>
                  <w:pPr>
                    <w:pStyle w:val="Compact"/>
                    <w:jc w:val="right"/>
                    <w:jc w:val="center"/>
                  </w:pPr>
                  <w:r>
                    <w:t xml:space="preserve">31.885232</w:t>
                  </w:r>
                </w:p>
              </w:tc>
              <w:tc>
                <w:tcPr/>
                <w:p>
                  <w:pPr>
                    <w:pStyle w:val="Compact"/>
                    <w:jc w:val="right"/>
                    <w:jc w:val="center"/>
                  </w:pPr>
                  <w:r>
                    <w:t xml:space="preserve">4</w:t>
                  </w:r>
                </w:p>
              </w:tc>
              <w:tc>
                <w:tcPr/>
                <w:p>
                  <w:pPr>
                    <w:pStyle w:val="Compact"/>
                    <w:jc w:val="right"/>
                    <w:jc w:val="center"/>
                  </w:pPr>
                  <w:r>
                    <w:t xml:space="preserve">1841.03499</w:t>
                  </w:r>
                </w:p>
              </w:tc>
              <w:tc>
                <w:tcPr/>
                <w:p>
                  <w:pPr>
                    <w:pStyle w:val="Compact"/>
                    <w:jc w:val="right"/>
                    <w:jc w:val="center"/>
                  </w:pPr>
                  <w:r>
                    <w:t xml:space="preserve">57.37432</w:t>
                  </w:r>
                </w:p>
              </w:tc>
              <w:tc>
                <w:tcPr/>
                <w:p>
                  <w:pPr>
                    <w:pStyle w:val="Compact"/>
                    <w:jc w:val="right"/>
                    <w:jc w:val="center"/>
                  </w:pPr>
                  <w:r>
                    <w:t xml:space="preserve">30.71514</w:t>
                  </w:r>
                </w:p>
              </w:tc>
              <w:tc>
                <w:tcPr/>
                <w:p>
                  <w:pPr>
                    <w:pStyle w:val="Compact"/>
                    <w:jc w:val="right"/>
                    <w:jc w:val="center"/>
                  </w:pPr>
                  <w:r>
                    <w:t xml:space="preserve">83.632819</w:t>
                  </w:r>
                </w:p>
              </w:tc>
              <w:tc>
                <w:tcPr/>
                <w:p>
                  <w:pPr>
                    <w:pStyle w:val="Compact"/>
                    <w:jc w:val="right"/>
                    <w:jc w:val="center"/>
                  </w:pPr>
                  <w:r>
                    <w:t xml:space="preserve">270.77988</w:t>
                  </w:r>
                </w:p>
              </w:tc>
              <w:tc>
                <w:tcPr/>
                <w:p>
                  <w:pPr>
                    <w:pStyle w:val="Compact"/>
                    <w:jc w:val="right"/>
                    <w:jc w:val="center"/>
                  </w:pPr>
                  <w:r>
                    <w:t xml:space="preserve">42.9225714</w:t>
                  </w:r>
                </w:p>
              </w:tc>
            </w:tr>
            <w:tr>
              <w:tc>
                <w:tcPr/>
                <w:p>
                  <w:pPr>
                    <w:pStyle w:val="Compact"/>
                    <w:jc w:val="right"/>
                    <w:jc w:val="center"/>
                  </w:pPr>
                  <w:r>
                    <w:t xml:space="preserve">25.374539</w:t>
                  </w:r>
                </w:p>
              </w:tc>
              <w:tc>
                <w:tcPr/>
                <w:p>
                  <w:pPr>
                    <w:pStyle w:val="Compact"/>
                    <w:jc w:val="right"/>
                    <w:jc w:val="center"/>
                  </w:pPr>
                  <w:r>
                    <w:t xml:space="preserve">4</w:t>
                  </w:r>
                </w:p>
              </w:tc>
              <w:tc>
                <w:tcPr/>
                <w:p>
                  <w:pPr>
                    <w:pStyle w:val="Compact"/>
                    <w:jc w:val="right"/>
                    <w:jc w:val="center"/>
                  </w:pPr>
                  <w:r>
                    <w:t xml:space="preserve">8608.59900</w:t>
                  </w:r>
                </w:p>
              </w:tc>
              <w:tc>
                <w:tcPr/>
                <w:p>
                  <w:pPr>
                    <w:pStyle w:val="Compact"/>
                    <w:jc w:val="right"/>
                    <w:jc w:val="center"/>
                  </w:pPr>
                  <w:r>
                    <w:t xml:space="preserve">57.39904</w:t>
                  </w:r>
                </w:p>
              </w:tc>
              <w:tc>
                <w:tcPr/>
                <w:p>
                  <w:pPr>
                    <w:pStyle w:val="Compact"/>
                    <w:jc w:val="right"/>
                    <w:jc w:val="center"/>
                  </w:pPr>
                  <w:r>
                    <w:t xml:space="preserve">31.13394</w:t>
                  </w:r>
                </w:p>
              </w:tc>
              <w:tc>
                <w:tcPr/>
                <w:p>
                  <w:pPr>
                    <w:pStyle w:val="Compact"/>
                    <w:jc w:val="right"/>
                    <w:jc w:val="center"/>
                  </w:pPr>
                  <w:r>
                    <w:t xml:space="preserve">88.270305</w:t>
                  </w:r>
                </w:p>
              </w:tc>
              <w:tc>
                <w:tcPr/>
                <w:p>
                  <w:pPr>
                    <w:pStyle w:val="Compact"/>
                    <w:jc w:val="right"/>
                    <w:jc w:val="center"/>
                  </w:pPr>
                  <w:r>
                    <w:t xml:space="preserve">172.43953</w:t>
                  </w:r>
                </w:p>
              </w:tc>
              <w:tc>
                <w:tcPr/>
                <w:p>
                  <w:pPr>
                    <w:pStyle w:val="Compact"/>
                    <w:jc w:val="right"/>
                    <w:jc w:val="center"/>
                  </w:pPr>
                  <w:r>
                    <w:t xml:space="preserve">15.3000087</w:t>
                  </w:r>
                </w:p>
              </w:tc>
            </w:tr>
            <w:tr>
              <w:tc>
                <w:tcPr/>
                <w:p>
                  <w:pPr>
                    <w:pStyle w:val="Compact"/>
                    <w:jc w:val="right"/>
                    <w:jc w:val="center"/>
                  </w:pPr>
                  <w:r>
                    <w:t xml:space="preserve">13.919180</w:t>
                  </w:r>
                </w:p>
              </w:tc>
              <w:tc>
                <w:tcPr/>
                <w:p>
                  <w:pPr>
                    <w:pStyle w:val="Compact"/>
                    <w:jc w:val="right"/>
                    <w:jc w:val="center"/>
                  </w:pPr>
                  <w:r>
                    <w:t xml:space="preserve">2</w:t>
                  </w:r>
                </w:p>
              </w:tc>
              <w:tc>
                <w:tcPr/>
                <w:p>
                  <w:pPr>
                    <w:pStyle w:val="Compact"/>
                    <w:jc w:val="right"/>
                    <w:jc w:val="center"/>
                  </w:pPr>
                  <w:r>
                    <w:t xml:space="preserve">28058.77000</w:t>
                  </w:r>
                </w:p>
              </w:tc>
              <w:tc>
                <w:tcPr/>
                <w:p>
                  <w:pPr>
                    <w:pStyle w:val="Compact"/>
                    <w:jc w:val="right"/>
                    <w:jc w:val="center"/>
                  </w:pPr>
                  <w:r>
                    <w:t xml:space="preserve">60.02354</w:t>
                  </w:r>
                </w:p>
              </w:tc>
              <w:tc>
                <w:tcPr/>
                <w:p>
                  <w:pPr>
                    <w:pStyle w:val="Compact"/>
                    <w:jc w:val="right"/>
                    <w:jc w:val="center"/>
                  </w:pPr>
                  <w:r>
                    <w:t xml:space="preserve">35.60689</w:t>
                  </w:r>
                </w:p>
              </w:tc>
              <w:tc>
                <w:tcPr/>
                <w:p>
                  <w:pPr>
                    <w:pStyle w:val="Compact"/>
                    <w:jc w:val="right"/>
                    <w:jc w:val="center"/>
                  </w:pPr>
                  <w:r>
                    <w:t xml:space="preserve">120.527063</w:t>
                  </w:r>
                </w:p>
              </w:tc>
              <w:tc>
                <w:tcPr/>
                <w:p>
                  <w:pPr>
                    <w:pStyle w:val="Compact"/>
                    <w:jc w:val="right"/>
                    <w:jc w:val="center"/>
                  </w:pPr>
                  <w:r>
                    <w:t xml:space="preserve">382.42926</w:t>
                  </w:r>
                </w:p>
              </w:tc>
              <w:tc>
                <w:tcPr/>
                <w:p>
                  <w:pPr>
                    <w:pStyle w:val="Compact"/>
                    <w:jc w:val="right"/>
                    <w:jc w:val="center"/>
                  </w:pPr>
                  <w:r>
                    <w:t xml:space="preserve">24.5319684</w:t>
                  </w:r>
                </w:p>
              </w:tc>
            </w:tr>
            <w:tr>
              <w:tc>
                <w:tcPr/>
                <w:p>
                  <w:pPr>
                    <w:pStyle w:val="Compact"/>
                    <w:jc w:val="right"/>
                    <w:jc w:val="center"/>
                  </w:pPr>
                  <w:r>
                    <w:t xml:space="preserve">12.666276</w:t>
                  </w:r>
                </w:p>
              </w:tc>
              <w:tc>
                <w:tcPr/>
                <w:p>
                  <w:pPr>
                    <w:pStyle w:val="Compact"/>
                    <w:jc w:val="right"/>
                    <w:jc w:val="center"/>
                  </w:pPr>
                  <w:r>
                    <w:t xml:space="preserve">1</w:t>
                  </w:r>
                </w:p>
              </w:tc>
              <w:tc>
                <w:tcPr/>
                <w:p>
                  <w:pPr>
                    <w:pStyle w:val="Compact"/>
                    <w:jc w:val="right"/>
                    <w:jc w:val="center"/>
                  </w:pPr>
                  <w:r>
                    <w:t xml:space="preserve">478.85600</w:t>
                  </w:r>
                </w:p>
              </w:tc>
              <w:tc>
                <w:tcPr/>
                <w:p>
                  <w:pPr>
                    <w:pStyle w:val="Compact"/>
                    <w:jc w:val="right"/>
                    <w:jc w:val="center"/>
                  </w:pPr>
                  <w:r>
                    <w:t xml:space="preserve">51.06773</w:t>
                  </w:r>
                </w:p>
              </w:tc>
              <w:tc>
                <w:tcPr/>
                <w:p>
                  <w:pPr>
                    <w:pStyle w:val="Compact"/>
                    <w:jc w:val="right"/>
                    <w:jc w:val="center"/>
                  </w:pPr>
                  <w:r>
                    <w:t xml:space="preserve">40.27462</w:t>
                  </w:r>
                </w:p>
              </w:tc>
              <w:tc>
                <w:tcPr/>
                <w:p>
                  <w:pPr>
                    <w:pStyle w:val="Compact"/>
                    <w:jc w:val="right"/>
                    <w:jc w:val="center"/>
                  </w:pPr>
                  <w:r>
                    <w:t xml:space="preserve">667.200394</w:t>
                  </w:r>
                </w:p>
              </w:tc>
              <w:tc>
                <w:tcPr/>
                <w:p>
                  <w:pPr>
                    <w:pStyle w:val="Compact"/>
                    <w:jc w:val="right"/>
                    <w:jc w:val="center"/>
                  </w:pPr>
                  <w:r>
                    <w:t xml:space="preserve">3184.09324</w:t>
                  </w:r>
                </w:p>
              </w:tc>
              <w:tc>
                <w:tcPr/>
                <w:p>
                  <w:pPr>
                    <w:pStyle w:val="Compact"/>
                    <w:jc w:val="right"/>
                    <w:jc w:val="center"/>
                  </w:pPr>
                  <w:r>
                    <w:t xml:space="preserve">50.7974359</w:t>
                  </w:r>
                </w:p>
              </w:tc>
            </w:tr>
            <w:tr>
              <w:tc>
                <w:tcPr/>
                <w:p>
                  <w:pPr>
                    <w:pStyle w:val="Compact"/>
                    <w:jc w:val="right"/>
                    <w:jc w:val="center"/>
                  </w:pPr>
                  <w:r>
                    <w:t xml:space="preserve">4.213548</w:t>
                  </w:r>
                </w:p>
              </w:tc>
              <w:tc>
                <w:tcPr/>
                <w:p>
                  <w:pPr>
                    <w:pStyle w:val="Compact"/>
                    <w:jc w:val="right"/>
                    <w:jc w:val="center"/>
                  </w:pPr>
                  <w:r>
                    <w:t xml:space="preserve">2</w:t>
                  </w:r>
                </w:p>
              </w:tc>
              <w:tc>
                <w:tcPr/>
                <w:p>
                  <w:pPr>
                    <w:pStyle w:val="Compact"/>
                    <w:jc w:val="right"/>
                    <w:jc w:val="center"/>
                  </w:pPr>
                  <w:r>
                    <w:t xml:space="preserve">316.65600</w:t>
                  </w:r>
                </w:p>
              </w:tc>
              <w:tc>
                <w:tcPr/>
                <w:p>
                  <w:pPr>
                    <w:pStyle w:val="Compact"/>
                    <w:jc w:val="right"/>
                    <w:jc w:val="center"/>
                  </w:pPr>
                  <w:r>
                    <w:t xml:space="preserve">57.66435</w:t>
                  </w:r>
                </w:p>
              </w:tc>
              <w:tc>
                <w:tcPr/>
                <w:p>
                  <w:pPr>
                    <w:pStyle w:val="Compact"/>
                    <w:jc w:val="right"/>
                    <w:jc w:val="center"/>
                  </w:pPr>
                  <w:r>
                    <w:t xml:space="preserve">39.75520</w:t>
                  </w:r>
                </w:p>
              </w:tc>
              <w:tc>
                <w:tcPr/>
                <w:p>
                  <w:pPr>
                    <w:pStyle w:val="Compact"/>
                    <w:jc w:val="right"/>
                    <w:jc w:val="center"/>
                  </w:pPr>
                  <w:r>
                    <w:t xml:space="preserve">141.972439</w:t>
                  </w:r>
                </w:p>
              </w:tc>
              <w:tc>
                <w:tcPr/>
                <w:p>
                  <w:pPr>
                    <w:pStyle w:val="Compact"/>
                    <w:jc w:val="right"/>
                    <w:jc w:val="center"/>
                  </w:pPr>
                  <w:r>
                    <w:t xml:space="preserve">1593.78601</w:t>
                  </w:r>
                </w:p>
              </w:tc>
              <w:tc>
                <w:tcPr/>
                <w:p>
                  <w:pPr>
                    <w:pStyle w:val="Compact"/>
                    <w:jc w:val="right"/>
                    <w:jc w:val="center"/>
                  </w:pPr>
                  <w:r>
                    <w:t xml:space="preserve">37.1256175</w:t>
                  </w:r>
                </w:p>
              </w:tc>
            </w:tr>
            <w:tr>
              <w:tc>
                <w:tcPr/>
                <w:p>
                  <w:pPr>
                    <w:pStyle w:val="Compact"/>
                    <w:jc w:val="right"/>
                    <w:jc w:val="center"/>
                  </w:pPr>
                  <w:r>
                    <w:t xml:space="preserve">35.324335</w:t>
                  </w:r>
                </w:p>
              </w:tc>
              <w:tc>
                <w:tcPr/>
                <w:p>
                  <w:pPr>
                    <w:pStyle w:val="Compact"/>
                    <w:jc w:val="right"/>
                    <w:jc w:val="center"/>
                  </w:pPr>
                  <w:r>
                    <w:t xml:space="preserve">3</w:t>
                  </w:r>
                </w:p>
              </w:tc>
              <w:tc>
                <w:tcPr/>
                <w:p>
                  <w:pPr>
                    <w:pStyle w:val="Compact"/>
                    <w:jc w:val="right"/>
                    <w:jc w:val="center"/>
                  </w:pPr>
                  <w:r>
                    <w:t xml:space="preserve">4303.66300</w:t>
                  </w:r>
                </w:p>
              </w:tc>
              <w:tc>
                <w:tcPr/>
                <w:p>
                  <w:pPr>
                    <w:pStyle w:val="Compact"/>
                    <w:jc w:val="right"/>
                    <w:jc w:val="center"/>
                  </w:pPr>
                  <w:r>
                    <w:t xml:space="preserve">57.53064</w:t>
                  </w:r>
                </w:p>
              </w:tc>
              <w:tc>
                <w:tcPr/>
                <w:p>
                  <w:pPr>
                    <w:pStyle w:val="Compact"/>
                    <w:jc w:val="right"/>
                    <w:jc w:val="center"/>
                  </w:pPr>
                  <w:r>
                    <w:t xml:space="preserve">34.32980</w:t>
                  </w:r>
                </w:p>
              </w:tc>
              <w:tc>
                <w:tcPr/>
                <w:p>
                  <w:pPr>
                    <w:pStyle w:val="Compact"/>
                    <w:jc w:val="right"/>
                    <w:jc w:val="center"/>
                  </w:pPr>
                  <w:r>
                    <w:t xml:space="preserve">18.695799</w:t>
                  </w:r>
                </w:p>
              </w:tc>
              <w:tc>
                <w:tcPr/>
                <w:p>
                  <w:pPr>
                    <w:pStyle w:val="Compact"/>
                    <w:jc w:val="right"/>
                    <w:jc w:val="center"/>
                  </w:pPr>
                  <w:r>
                    <w:t xml:space="preserve">90.44573</w:t>
                  </w:r>
                </w:p>
              </w:tc>
              <w:tc>
                <w:tcPr/>
                <w:p>
                  <w:pPr>
                    <w:pStyle w:val="Compact"/>
                    <w:jc w:val="right"/>
                    <w:jc w:val="center"/>
                  </w:pPr>
                  <w:r>
                    <w:t xml:space="preserve">5.7614591</w:t>
                  </w:r>
                </w:p>
              </w:tc>
            </w:tr>
            <w:tr>
              <w:tc>
                <w:tcPr/>
                <w:p>
                  <w:pPr>
                    <w:pStyle w:val="Compact"/>
                    <w:jc w:val="right"/>
                    <w:jc w:val="center"/>
                  </w:pPr>
                  <w:r>
                    <w:t xml:space="preserve">32.000779</w:t>
                  </w:r>
                </w:p>
              </w:tc>
              <w:tc>
                <w:tcPr/>
                <w:p>
                  <w:pPr>
                    <w:pStyle w:val="Compact"/>
                    <w:jc w:val="right"/>
                    <w:jc w:val="center"/>
                  </w:pPr>
                  <w:r>
                    <w:t xml:space="preserve">3</w:t>
                  </w:r>
                </w:p>
              </w:tc>
              <w:tc>
                <w:tcPr/>
                <w:p>
                  <w:pPr>
                    <w:pStyle w:val="Compact"/>
                    <w:jc w:val="right"/>
                    <w:jc w:val="center"/>
                  </w:pPr>
                  <w:r>
                    <w:t xml:space="preserve">34152.19700</w:t>
                  </w:r>
                </w:p>
              </w:tc>
              <w:tc>
                <w:tcPr/>
                <w:p>
                  <w:pPr>
                    <w:pStyle w:val="Compact"/>
                    <w:jc w:val="right"/>
                    <w:jc w:val="center"/>
                  </w:pPr>
                  <w:r>
                    <w:t xml:space="preserve">54.76726</w:t>
                  </w:r>
                </w:p>
              </w:tc>
              <w:tc>
                <w:tcPr/>
                <w:p>
                  <w:pPr>
                    <w:pStyle w:val="Compact"/>
                    <w:jc w:val="right"/>
                    <w:jc w:val="center"/>
                  </w:pPr>
                  <w:r>
                    <w:t xml:space="preserve">27.23526</w:t>
                  </w:r>
                </w:p>
              </w:tc>
              <w:tc>
                <w:tcPr/>
                <w:p>
                  <w:pPr>
                    <w:pStyle w:val="Compact"/>
                    <w:jc w:val="right"/>
                    <w:jc w:val="center"/>
                  </w:pPr>
                  <w:r>
                    <w:t xml:space="preserve">17.148845</w:t>
                  </w:r>
                </w:p>
              </w:tc>
              <w:tc>
                <w:tcPr/>
                <w:p>
                  <w:pPr>
                    <w:pStyle w:val="Compact"/>
                    <w:jc w:val="right"/>
                    <w:jc w:val="center"/>
                  </w:pPr>
                  <w:r>
                    <w:t xml:space="preserve">75.00734</w:t>
                  </w:r>
                </w:p>
              </w:tc>
              <w:tc>
                <w:tcPr/>
                <w:p>
                  <w:pPr>
                    <w:pStyle w:val="Compact"/>
                    <w:jc w:val="right"/>
                    <w:jc w:val="center"/>
                  </w:pPr>
                  <w:r>
                    <w:t xml:space="preserve">2.8226803</w:t>
                  </w:r>
                </w:p>
              </w:tc>
            </w:tr>
            <w:tr>
              <w:tc>
                <w:tcPr/>
                <w:p>
                  <w:pPr>
                    <w:pStyle w:val="Compact"/>
                    <w:jc w:val="right"/>
                    <w:jc w:val="center"/>
                  </w:pPr>
                  <w:r>
                    <w:t xml:space="preserve">12.130443</w:t>
                  </w:r>
                </w:p>
              </w:tc>
              <w:tc>
                <w:tcPr/>
                <w:p>
                  <w:pPr>
                    <w:pStyle w:val="Compact"/>
                    <w:jc w:val="right"/>
                    <w:jc w:val="center"/>
                  </w:pPr>
                  <w:r>
                    <w:t xml:space="preserve">1</w:t>
                  </w:r>
                </w:p>
              </w:tc>
              <w:tc>
                <w:tcPr/>
                <w:p>
                  <w:pPr>
                    <w:pStyle w:val="Compact"/>
                    <w:jc w:val="right"/>
                    <w:jc w:val="center"/>
                  </w:pPr>
                  <w:r>
                    <w:t xml:space="preserve">3204.02800</w:t>
                  </w:r>
                </w:p>
              </w:tc>
              <w:tc>
                <w:tcPr/>
                <w:p>
                  <w:pPr>
                    <w:pStyle w:val="Compact"/>
                    <w:jc w:val="right"/>
                    <w:jc w:val="center"/>
                  </w:pPr>
                  <w:r>
                    <w:t xml:space="preserve">51.75019</w:t>
                  </w:r>
                </w:p>
              </w:tc>
              <w:tc>
                <w:tcPr/>
                <w:p>
                  <w:pPr>
                    <w:pStyle w:val="Compact"/>
                    <w:jc w:val="right"/>
                    <w:jc w:val="center"/>
                  </w:pPr>
                  <w:r>
                    <w:t xml:space="preserve">38.22488</w:t>
                  </w:r>
                </w:p>
              </w:tc>
              <w:tc>
                <w:tcPr/>
                <w:p>
                  <w:pPr>
                    <w:pStyle w:val="Compact"/>
                    <w:jc w:val="right"/>
                    <w:jc w:val="center"/>
                  </w:pPr>
                  <w:r>
                    <w:t xml:space="preserve">247.834599</w:t>
                  </w:r>
                </w:p>
              </w:tc>
              <w:tc>
                <w:tcPr/>
                <w:p>
                  <w:pPr>
                    <w:pStyle w:val="Compact"/>
                    <w:jc w:val="right"/>
                    <w:jc w:val="center"/>
                  </w:pPr>
                  <w:r>
                    <w:t xml:space="preserve">554.97626</w:t>
                  </w:r>
                </w:p>
              </w:tc>
              <w:tc>
                <w:tcPr/>
                <w:p>
                  <w:pPr>
                    <w:pStyle w:val="Compact"/>
                    <w:jc w:val="right"/>
                    <w:jc w:val="center"/>
                  </w:pPr>
                  <w:r>
                    <w:t xml:space="preserve">34.9622363</w:t>
                  </w:r>
                </w:p>
              </w:tc>
            </w:tr>
            <w:tr>
              <w:tc>
                <w:tcPr/>
                <w:p>
                  <w:pPr>
                    <w:pStyle w:val="Compact"/>
                    <w:jc w:val="right"/>
                    <w:jc w:val="center"/>
                  </w:pPr>
                  <w:r>
                    <w:t xml:space="preserve">28.593619</w:t>
                  </w:r>
                </w:p>
              </w:tc>
              <w:tc>
                <w:tcPr/>
                <w:p>
                  <w:pPr>
                    <w:pStyle w:val="Compact"/>
                    <w:jc w:val="right"/>
                    <w:jc w:val="center"/>
                  </w:pPr>
                  <w:r>
                    <w:t xml:space="preserve">4</w:t>
                  </w:r>
                </w:p>
              </w:tc>
              <w:tc>
                <w:tcPr/>
                <w:p>
                  <w:pPr>
                    <w:pStyle w:val="Compact"/>
                    <w:jc w:val="right"/>
                    <w:jc w:val="center"/>
                  </w:pPr>
                  <w:r>
                    <w:t xml:space="preserve">50.96337</w:t>
                  </w:r>
                </w:p>
              </w:tc>
              <w:tc>
                <w:tcPr/>
                <w:p>
                  <w:pPr>
                    <w:pStyle w:val="Compact"/>
                    <w:jc w:val="right"/>
                    <w:jc w:val="center"/>
                  </w:pPr>
                  <w:r>
                    <w:t xml:space="preserve">53.27111</w:t>
                  </w:r>
                </w:p>
              </w:tc>
              <w:tc>
                <w:tcPr/>
                <w:p>
                  <w:pPr>
                    <w:pStyle w:val="Compact"/>
                    <w:jc w:val="right"/>
                    <w:jc w:val="center"/>
                  </w:pPr>
                  <w:r>
                    <w:t xml:space="preserve">28.78739</w:t>
                  </w:r>
                </w:p>
              </w:tc>
              <w:tc>
                <w:tcPr/>
                <w:p>
                  <w:pPr>
                    <w:pStyle w:val="Compact"/>
                    <w:jc w:val="right"/>
                    <w:jc w:val="center"/>
                  </w:pPr>
                  <w:r>
                    <w:t xml:space="preserve">117.140904</w:t>
                  </w:r>
                </w:p>
              </w:tc>
              <w:tc>
                <w:tcPr/>
                <w:p>
                  <w:pPr>
                    <w:pStyle w:val="Compact"/>
                    <w:jc w:val="right"/>
                    <w:jc w:val="center"/>
                  </w:pPr>
                  <w:r>
                    <w:t xml:space="preserve">220.64163</w:t>
                  </w:r>
                </w:p>
              </w:tc>
              <w:tc>
                <w:tcPr/>
                <w:p>
                  <w:pPr>
                    <w:pStyle w:val="Compact"/>
                    <w:jc w:val="right"/>
                    <w:jc w:val="center"/>
                  </w:pPr>
                  <w:r>
                    <w:t xml:space="preserve">13.7163016</w:t>
                  </w:r>
                </w:p>
              </w:tc>
            </w:tr>
            <w:tr>
              <w:tc>
                <w:tcPr/>
                <w:p>
                  <w:pPr>
                    <w:pStyle w:val="Compact"/>
                    <w:jc w:val="right"/>
                    <w:jc w:val="center"/>
                  </w:pPr>
                  <w:r>
                    <w:t xml:space="preserve">22.869595</w:t>
                  </w:r>
                </w:p>
              </w:tc>
              <w:tc>
                <w:tcPr/>
                <w:p>
                  <w:pPr>
                    <w:pStyle w:val="Compact"/>
                    <w:jc w:val="right"/>
                    <w:jc w:val="center"/>
                  </w:pPr>
                  <w:r>
                    <w:t xml:space="preserve">4</w:t>
                  </w:r>
                </w:p>
              </w:tc>
              <w:tc>
                <w:tcPr/>
                <w:p>
                  <w:pPr>
                    <w:pStyle w:val="Compact"/>
                    <w:jc w:val="right"/>
                    <w:jc w:val="center"/>
                  </w:pPr>
                  <w:r>
                    <w:t xml:space="preserve">27.88400</w:t>
                  </w:r>
                </w:p>
              </w:tc>
              <w:tc>
                <w:tcPr/>
                <w:p>
                  <w:pPr>
                    <w:pStyle w:val="Compact"/>
                    <w:jc w:val="right"/>
                    <w:jc w:val="center"/>
                  </w:pPr>
                  <w:r>
                    <w:t xml:space="preserve">52.58218</w:t>
                  </w:r>
                </w:p>
              </w:tc>
              <w:tc>
                <w:tcPr/>
                <w:p>
                  <w:pPr>
                    <w:pStyle w:val="Compact"/>
                    <w:jc w:val="right"/>
                    <w:jc w:val="center"/>
                  </w:pPr>
                  <w:r>
                    <w:t xml:space="preserve">44.31441</w:t>
                  </w:r>
                </w:p>
              </w:tc>
              <w:tc>
                <w:tcPr/>
                <w:p>
                  <w:pPr>
                    <w:pStyle w:val="Compact"/>
                    <w:jc w:val="right"/>
                    <w:jc w:val="center"/>
                  </w:pPr>
                  <w:r>
                    <w:t xml:space="preserve">68.464111</w:t>
                  </w:r>
                </w:p>
              </w:tc>
              <w:tc>
                <w:tcPr/>
                <w:p>
                  <w:pPr>
                    <w:pStyle w:val="Compact"/>
                    <w:jc w:val="right"/>
                    <w:jc w:val="center"/>
                  </w:pPr>
                  <w:r>
                    <w:t xml:space="preserve">157.75613</w:t>
                  </w:r>
                </w:p>
              </w:tc>
              <w:tc>
                <w:tcPr/>
                <w:p>
                  <w:pPr>
                    <w:pStyle w:val="Compact"/>
                    <w:jc w:val="right"/>
                    <w:jc w:val="center"/>
                  </w:pPr>
                  <w:r>
                    <w:t xml:space="preserve">15.9760305</w:t>
                  </w:r>
                </w:p>
              </w:tc>
            </w:tr>
            <w:tr>
              <w:tc>
                <w:tcPr/>
                <w:p>
                  <w:pPr>
                    <w:pStyle w:val="Compact"/>
                    <w:jc w:val="right"/>
                    <w:jc w:val="center"/>
                  </w:pPr>
                  <w:r>
                    <w:t xml:space="preserve">14.653845</w:t>
                  </w:r>
                </w:p>
              </w:tc>
              <w:tc>
                <w:tcPr/>
                <w:p>
                  <w:pPr>
                    <w:pStyle w:val="Compact"/>
                    <w:jc w:val="right"/>
                    <w:jc w:val="center"/>
                  </w:pPr>
                  <w:r>
                    <w:t xml:space="preserve">1</w:t>
                  </w:r>
                </w:p>
              </w:tc>
              <w:tc>
                <w:tcPr/>
                <w:p>
                  <w:pPr>
                    <w:pStyle w:val="Compact"/>
                    <w:jc w:val="right"/>
                    <w:jc w:val="center"/>
                  </w:pPr>
                  <w:r>
                    <w:t xml:space="preserve">50.37300</w:t>
                  </w:r>
                </w:p>
              </w:tc>
              <w:tc>
                <w:tcPr/>
                <w:p>
                  <w:pPr>
                    <w:pStyle w:val="Compact"/>
                    <w:jc w:val="right"/>
                    <w:jc w:val="center"/>
                  </w:pPr>
                  <w:r>
                    <w:t xml:space="preserve">54.95440</w:t>
                  </w:r>
                </w:p>
              </w:tc>
              <w:tc>
                <w:tcPr/>
                <w:p>
                  <w:pPr>
                    <w:pStyle w:val="Compact"/>
                    <w:jc w:val="right"/>
                    <w:jc w:val="center"/>
                  </w:pPr>
                  <w:r>
                    <w:t xml:space="preserve">26.55907</w:t>
                  </w:r>
                </w:p>
              </w:tc>
              <w:tc>
                <w:tcPr/>
                <w:p>
                  <w:pPr>
                    <w:pStyle w:val="Compact"/>
                    <w:jc w:val="right"/>
                    <w:jc w:val="center"/>
                  </w:pPr>
                  <w:r>
                    <w:t xml:space="preserve">129.794153</w:t>
                  </w:r>
                </w:p>
              </w:tc>
              <w:tc>
                <w:tcPr/>
                <w:p>
                  <w:pPr>
                    <w:pStyle w:val="Compact"/>
                    <w:jc w:val="right"/>
                    <w:jc w:val="center"/>
                  </w:pPr>
                  <w:r>
                    <w:t xml:space="preserve">243.49593</w:t>
                  </w:r>
                </w:p>
              </w:tc>
              <w:tc>
                <w:tcPr/>
                <w:p>
                  <w:pPr>
                    <w:pStyle w:val="Compact"/>
                    <w:jc w:val="right"/>
                    <w:jc w:val="center"/>
                  </w:pPr>
                  <w:r>
                    <w:t xml:space="preserve">46.5891263</w:t>
                  </w:r>
                </w:p>
              </w:tc>
            </w:tr>
            <w:tr>
              <w:tc>
                <w:tcPr/>
                <w:p>
                  <w:pPr>
                    <w:pStyle w:val="Compact"/>
                    <w:jc w:val="right"/>
                    <w:jc w:val="center"/>
                  </w:pPr>
                  <w:r>
                    <w:t xml:space="preserve">5.183597</w:t>
                  </w:r>
                </w:p>
              </w:tc>
              <w:tc>
                <w:tcPr/>
                <w:p>
                  <w:pPr>
                    <w:pStyle w:val="Compact"/>
                    <w:jc w:val="right"/>
                    <w:jc w:val="center"/>
                  </w:pPr>
                  <w:r>
                    <w:t xml:space="preserve">1</w:t>
                  </w:r>
                </w:p>
              </w:tc>
              <w:tc>
                <w:tcPr/>
                <w:p>
                  <w:pPr>
                    <w:pStyle w:val="Compact"/>
                    <w:jc w:val="right"/>
                    <w:jc w:val="center"/>
                  </w:pPr>
                  <w:r>
                    <w:t xml:space="preserve">4001.60000</w:t>
                  </w:r>
                </w:p>
              </w:tc>
              <w:tc>
                <w:tcPr/>
                <w:p>
                  <w:pPr>
                    <w:pStyle w:val="Compact"/>
                    <w:jc w:val="right"/>
                    <w:jc w:val="center"/>
                  </w:pPr>
                  <w:r>
                    <w:t xml:space="preserve">67.37196</w:t>
                  </w:r>
                </w:p>
              </w:tc>
              <w:tc>
                <w:tcPr/>
                <w:p>
                  <w:pPr>
                    <w:pStyle w:val="Compact"/>
                    <w:jc w:val="right"/>
                    <w:jc w:val="center"/>
                  </w:pPr>
                  <w:r>
                    <w:t xml:space="preserve">27.92707</w:t>
                  </w:r>
                </w:p>
              </w:tc>
              <w:tc>
                <w:tcPr/>
                <w:p>
                  <w:pPr>
                    <w:pStyle w:val="Compact"/>
                    <w:jc w:val="right"/>
                    <w:jc w:val="center"/>
                  </w:pPr>
                  <w:r>
                    <w:t xml:space="preserve">314.505437</w:t>
                  </w:r>
                </w:p>
              </w:tc>
              <w:tc>
                <w:tcPr/>
                <w:p>
                  <w:pPr>
                    <w:pStyle w:val="Compact"/>
                    <w:jc w:val="right"/>
                    <w:jc w:val="center"/>
                  </w:pPr>
                  <w:r>
                    <w:t xml:space="preserve">1206.54151</w:t>
                  </w:r>
                </w:p>
              </w:tc>
              <w:tc>
                <w:tcPr/>
                <w:p>
                  <w:pPr>
                    <w:pStyle w:val="Compact"/>
                    <w:jc w:val="right"/>
                    <w:jc w:val="center"/>
                  </w:pPr>
                  <w:r>
                    <w:t xml:space="preserve">292.0843425</w:t>
                  </w:r>
                </w:p>
              </w:tc>
            </w:tr>
            <w:tr>
              <w:tc>
                <w:tcPr/>
                <w:p>
                  <w:pPr>
                    <w:pStyle w:val="Compact"/>
                    <w:jc w:val="right"/>
                    <w:jc w:val="center"/>
                  </w:pPr>
                  <w:r>
                    <w:t xml:space="preserve">25.136339</w:t>
                  </w:r>
                </w:p>
              </w:tc>
              <w:tc>
                <w:tcPr/>
                <w:p>
                  <w:pPr>
                    <w:pStyle w:val="Compact"/>
                    <w:jc w:val="right"/>
                    <w:jc w:val="center"/>
                  </w:pPr>
                  <w:r>
                    <w:t xml:space="preserve">3</w:t>
                  </w:r>
                </w:p>
              </w:tc>
              <w:tc>
                <w:tcPr/>
                <w:p>
                  <w:pPr>
                    <w:pStyle w:val="Compact"/>
                    <w:jc w:val="right"/>
                    <w:jc w:val="center"/>
                  </w:pPr>
                  <w:r>
                    <w:t xml:space="preserve">2005.97100</w:t>
                  </w:r>
                </w:p>
              </w:tc>
              <w:tc>
                <w:tcPr/>
                <w:p>
                  <w:pPr>
                    <w:pStyle w:val="Compact"/>
                    <w:jc w:val="right"/>
                    <w:jc w:val="center"/>
                  </w:pPr>
                  <w:r>
                    <w:t xml:space="preserve">52.73397</w:t>
                  </w:r>
                </w:p>
              </w:tc>
              <w:tc>
                <w:tcPr/>
                <w:p>
                  <w:pPr>
                    <w:pStyle w:val="Compact"/>
                    <w:jc w:val="right"/>
                    <w:jc w:val="center"/>
                  </w:pPr>
                  <w:r>
                    <w:t xml:space="preserve">38.23026</w:t>
                  </w:r>
                </w:p>
              </w:tc>
              <w:tc>
                <w:tcPr/>
                <w:p>
                  <w:pPr>
                    <w:pStyle w:val="Compact"/>
                    <w:jc w:val="right"/>
                    <w:jc w:val="center"/>
                  </w:pPr>
                  <w:r>
                    <w:t xml:space="preserve">11.962603</w:t>
                  </w:r>
                </w:p>
              </w:tc>
              <w:tc>
                <w:tcPr/>
                <w:p>
                  <w:pPr>
                    <w:pStyle w:val="Compact"/>
                    <w:jc w:val="right"/>
                    <w:jc w:val="center"/>
                  </w:pPr>
                  <w:r>
                    <w:t xml:space="preserve">84.06434</w:t>
                  </w:r>
                </w:p>
              </w:tc>
              <w:tc>
                <w:tcPr/>
                <w:p>
                  <w:pPr>
                    <w:pStyle w:val="Compact"/>
                    <w:jc w:val="right"/>
                    <w:jc w:val="center"/>
                  </w:pPr>
                  <w:r>
                    <w:t xml:space="preserve">4.0625439</w:t>
                  </w:r>
                </w:p>
              </w:tc>
            </w:tr>
            <w:tr>
              <w:tc>
                <w:tcPr/>
                <w:p>
                  <w:pPr>
                    <w:pStyle w:val="Compact"/>
                    <w:jc w:val="right"/>
                    <w:jc w:val="center"/>
                  </w:pPr>
                  <w:r>
                    <w:t xml:space="preserve">8.337900</w:t>
                  </w:r>
                </w:p>
              </w:tc>
              <w:tc>
                <w:tcPr/>
                <w:p>
                  <w:pPr>
                    <w:pStyle w:val="Compact"/>
                    <w:jc w:val="right"/>
                    <w:jc w:val="center"/>
                  </w:pPr>
                  <w:r>
                    <w:t xml:space="preserve">1</w:t>
                  </w:r>
                </w:p>
              </w:tc>
              <w:tc>
                <w:tcPr/>
                <w:p>
                  <w:pPr>
                    <w:pStyle w:val="Compact"/>
                    <w:jc w:val="right"/>
                    <w:jc w:val="center"/>
                  </w:pPr>
                  <w:r>
                    <w:t xml:space="preserve">1914.45200</w:t>
                  </w:r>
                </w:p>
              </w:tc>
              <w:tc>
                <w:tcPr/>
                <w:p>
                  <w:pPr>
                    <w:pStyle w:val="Compact"/>
                    <w:jc w:val="right"/>
                    <w:jc w:val="center"/>
                  </w:pPr>
                  <w:r>
                    <w:t xml:space="preserve">62.45800</w:t>
                  </w:r>
                </w:p>
              </w:tc>
              <w:tc>
                <w:tcPr/>
                <w:p>
                  <w:pPr>
                    <w:pStyle w:val="Compact"/>
                    <w:jc w:val="right"/>
                    <w:jc w:val="center"/>
                  </w:pPr>
                  <w:r>
                    <w:t xml:space="preserve">31.94444</w:t>
                  </w:r>
                </w:p>
              </w:tc>
              <w:tc>
                <w:tcPr/>
                <w:p>
                  <w:pPr>
                    <w:pStyle w:val="Compact"/>
                    <w:jc w:val="right"/>
                    <w:jc w:val="center"/>
                  </w:pPr>
                  <w:r>
                    <w:t xml:space="preserve">1119.539617</w:t>
                  </w:r>
                </w:p>
              </w:tc>
              <w:tc>
                <w:tcPr/>
                <w:p>
                  <w:pPr>
                    <w:pStyle w:val="Compact"/>
                    <w:jc w:val="right"/>
                    <w:jc w:val="center"/>
                  </w:pPr>
                  <w:r>
                    <w:t xml:space="preserve">4935.77476</w:t>
                  </w:r>
                </w:p>
              </w:tc>
              <w:tc>
                <w:tcPr/>
                <w:p>
                  <w:pPr>
                    <w:pStyle w:val="Compact"/>
                    <w:jc w:val="right"/>
                    <w:jc w:val="center"/>
                  </w:pPr>
                  <w:r>
                    <w:t xml:space="preserve">205.4265327</w:t>
                  </w:r>
                </w:p>
              </w:tc>
            </w:tr>
            <w:tr>
              <w:tc>
                <w:tcPr/>
                <w:p>
                  <w:pPr>
                    <w:pStyle w:val="Compact"/>
                    <w:jc w:val="right"/>
                    <w:jc w:val="center"/>
                  </w:pPr>
                  <w:r>
                    <w:t xml:space="preserve">28.934921</w:t>
                  </w:r>
                </w:p>
              </w:tc>
              <w:tc>
                <w:tcPr/>
                <w:p>
                  <w:pPr>
                    <w:pStyle w:val="Compact"/>
                    <w:jc w:val="right"/>
                    <w:jc w:val="center"/>
                  </w:pPr>
                  <w:r>
                    <w:t xml:space="preserve">2</w:t>
                  </w:r>
                </w:p>
              </w:tc>
              <w:tc>
                <w:tcPr/>
                <w:p>
                  <w:pPr>
                    <w:pStyle w:val="Compact"/>
                    <w:jc w:val="right"/>
                    <w:jc w:val="center"/>
                  </w:pPr>
                  <w:r>
                    <w:t xml:space="preserve">25489.27205</w:t>
                  </w:r>
                </w:p>
              </w:tc>
              <w:tc>
                <w:tcPr/>
                <w:p>
                  <w:pPr>
                    <w:pStyle w:val="Compact"/>
                    <w:jc w:val="right"/>
                    <w:jc w:val="center"/>
                  </w:pPr>
                  <w:r>
                    <w:t xml:space="preserve">73.02489</w:t>
                  </w:r>
                </w:p>
              </w:tc>
              <w:tc>
                <w:tcPr/>
                <w:p>
                  <w:pPr>
                    <w:pStyle w:val="Compact"/>
                    <w:jc w:val="right"/>
                    <w:jc w:val="center"/>
                  </w:pPr>
                  <w:r>
                    <w:t xml:space="preserve">22.44191</w:t>
                  </w:r>
                </w:p>
              </w:tc>
              <w:tc>
                <w:tcPr/>
                <w:p>
                  <w:pPr>
                    <w:pStyle w:val="Compact"/>
                    <w:jc w:val="right"/>
                    <w:jc w:val="center"/>
                  </w:pPr>
                  <w:r>
                    <w:t xml:space="preserve">43.413520</w:t>
                  </w:r>
                </w:p>
              </w:tc>
              <w:tc>
                <w:tcPr/>
                <w:p>
                  <w:pPr>
                    <w:pStyle w:val="Compact"/>
                    <w:jc w:val="right"/>
                    <w:jc w:val="center"/>
                  </w:pPr>
                  <w:r>
                    <w:t xml:space="preserve">212.43057</w:t>
                  </w:r>
                </w:p>
              </w:tc>
              <w:tc>
                <w:tcPr/>
                <w:p>
                  <w:pPr>
                    <w:pStyle w:val="Compact"/>
                    <w:jc w:val="right"/>
                    <w:jc w:val="center"/>
                  </w:pPr>
                  <w:r>
                    <w:t xml:space="preserve">4.2101882</w:t>
                  </w:r>
                </w:p>
              </w:tc>
            </w:tr>
            <w:tr>
              <w:tc>
                <w:tcPr/>
                <w:p>
                  <w:pPr>
                    <w:pStyle w:val="Compact"/>
                    <w:jc w:val="right"/>
                    <w:jc w:val="center"/>
                  </w:pPr>
                  <w:r>
                    <w:t xml:space="preserve">3.206524</w:t>
                  </w:r>
                </w:p>
              </w:tc>
              <w:tc>
                <w:tcPr/>
                <w:p>
                  <w:pPr>
                    <w:pStyle w:val="Compact"/>
                    <w:jc w:val="right"/>
                    <w:jc w:val="center"/>
                  </w:pPr>
                  <w:r>
                    <w:t xml:space="preserve">1</w:t>
                  </w:r>
                </w:p>
              </w:tc>
              <w:tc>
                <w:tcPr/>
                <w:p>
                  <w:pPr>
                    <w:pStyle w:val="Compact"/>
                    <w:jc w:val="right"/>
                    <w:jc w:val="center"/>
                  </w:pPr>
                  <w:r>
                    <w:t xml:space="preserve">3457.64000</w:t>
                  </w:r>
                </w:p>
              </w:tc>
              <w:tc>
                <w:tcPr/>
                <w:p>
                  <w:pPr>
                    <w:pStyle w:val="Compact"/>
                    <w:jc w:val="right"/>
                    <w:jc w:val="center"/>
                  </w:pPr>
                  <w:r>
                    <w:t xml:space="preserve">56.09246</w:t>
                  </w:r>
                </w:p>
              </w:tc>
              <w:tc>
                <w:tcPr/>
                <w:p>
                  <w:pPr>
                    <w:pStyle w:val="Compact"/>
                    <w:jc w:val="right"/>
                    <w:jc w:val="center"/>
                  </w:pPr>
                  <w:r>
                    <w:t xml:space="preserve">29.36200</w:t>
                  </w:r>
                </w:p>
              </w:tc>
              <w:tc>
                <w:tcPr/>
                <w:p>
                  <w:pPr>
                    <w:pStyle w:val="Compact"/>
                    <w:jc w:val="right"/>
                    <w:jc w:val="center"/>
                  </w:pPr>
                  <w:r>
                    <w:t xml:space="preserve">828.963813</w:t>
                  </w:r>
                </w:p>
              </w:tc>
              <w:tc>
                <w:tcPr/>
                <w:p>
                  <w:pPr>
                    <w:pStyle w:val="Compact"/>
                    <w:jc w:val="right"/>
                    <w:jc w:val="center"/>
                  </w:pPr>
                  <w:r>
                    <w:t xml:space="preserve">2670.84928</w:t>
                  </w:r>
                </w:p>
              </w:tc>
              <w:tc>
                <w:tcPr/>
                <w:p>
                  <w:pPr>
                    <w:pStyle w:val="Compact"/>
                    <w:jc w:val="right"/>
                    <w:jc w:val="center"/>
                  </w:pPr>
                  <w:r>
                    <w:t xml:space="preserve">386.6646538</w:t>
                  </w:r>
                </w:p>
              </w:tc>
            </w:tr>
            <w:tr>
              <w:tc>
                <w:tcPr/>
                <w:p>
                  <w:pPr>
                    <w:pStyle w:val="Compact"/>
                    <w:jc w:val="right"/>
                    <w:jc w:val="center"/>
                  </w:pPr>
                  <w:r>
                    <w:t xml:space="preserve">25.603984</w:t>
                  </w:r>
                </w:p>
              </w:tc>
              <w:tc>
                <w:tcPr/>
                <w:p>
                  <w:pPr>
                    <w:pStyle w:val="Compact"/>
                    <w:jc w:val="right"/>
                    <w:jc w:val="center"/>
                  </w:pPr>
                  <w:r>
                    <w:t xml:space="preserve">1</w:t>
                  </w:r>
                </w:p>
              </w:tc>
              <w:tc>
                <w:tcPr/>
                <w:p>
                  <w:pPr>
                    <w:pStyle w:val="Compact"/>
                    <w:jc w:val="right"/>
                    <w:jc w:val="center"/>
                  </w:pPr>
                  <w:r>
                    <w:t xml:space="preserve">15903.24100</w:t>
                  </w:r>
                </w:p>
              </w:tc>
              <w:tc>
                <w:tcPr/>
                <w:p>
                  <w:pPr>
                    <w:pStyle w:val="Compact"/>
                    <w:jc w:val="right"/>
                    <w:jc w:val="center"/>
                  </w:pPr>
                  <w:r>
                    <w:t xml:space="preserve">36.46528</w:t>
                  </w:r>
                </w:p>
              </w:tc>
              <w:tc>
                <w:tcPr/>
                <w:p>
                  <w:pPr>
                    <w:pStyle w:val="Compact"/>
                    <w:jc w:val="right"/>
                    <w:jc w:val="center"/>
                  </w:pPr>
                  <w:r>
                    <w:t xml:space="preserve">57.66460</w:t>
                  </w:r>
                </w:p>
              </w:tc>
              <w:tc>
                <w:tcPr/>
                <w:p>
                  <w:pPr>
                    <w:pStyle w:val="Compact"/>
                    <w:jc w:val="right"/>
                    <w:jc w:val="center"/>
                  </w:pPr>
                  <w:r>
                    <w:t xml:space="preserve">118.777552</w:t>
                  </w:r>
                </w:p>
              </w:tc>
              <w:tc>
                <w:tcPr/>
                <w:p>
                  <w:pPr>
                    <w:pStyle w:val="Compact"/>
                    <w:jc w:val="right"/>
                    <w:jc w:val="center"/>
                  </w:pPr>
                  <w:r>
                    <w:t xml:space="preserve">227.03420</w:t>
                  </w:r>
                </w:p>
              </w:tc>
              <w:tc>
                <w:tcPr/>
                <w:p>
                  <w:pPr>
                    <w:pStyle w:val="Compact"/>
                    <w:jc w:val="right"/>
                    <w:jc w:val="center"/>
                  </w:pPr>
                  <w:r>
                    <w:t xml:space="preserve">20.2122247</w:t>
                  </w:r>
                </w:p>
              </w:tc>
            </w:tr>
            <w:tr>
              <w:tc>
                <w:tcPr/>
                <w:p>
                  <w:pPr>
                    <w:pStyle w:val="Compact"/>
                    <w:jc w:val="right"/>
                    <w:jc w:val="center"/>
                  </w:pPr>
                  <w:r>
                    <w:t xml:space="preserve">36.350212</w:t>
                  </w:r>
                </w:p>
              </w:tc>
              <w:tc>
                <w:tcPr/>
                <w:p>
                  <w:pPr>
                    <w:pStyle w:val="Compact"/>
                    <w:jc w:val="right"/>
                    <w:jc w:val="center"/>
                  </w:pPr>
                  <w:r>
                    <w:t xml:space="preserve">1</w:t>
                  </w:r>
                </w:p>
              </w:tc>
              <w:tc>
                <w:tcPr/>
                <w:p>
                  <w:pPr>
                    <w:pStyle w:val="Compact"/>
                    <w:jc w:val="right"/>
                    <w:jc w:val="center"/>
                  </w:pPr>
                  <w:r>
                    <w:t xml:space="preserve">3795.30200</w:t>
                  </w:r>
                </w:p>
              </w:tc>
              <w:tc>
                <w:tcPr/>
                <w:p>
                  <w:pPr>
                    <w:pStyle w:val="Compact"/>
                    <w:jc w:val="right"/>
                    <w:jc w:val="center"/>
                  </w:pPr>
                  <w:r>
                    <w:t xml:space="preserve">60.91172</w:t>
                  </w:r>
                </w:p>
              </w:tc>
              <w:tc>
                <w:tcPr/>
                <w:p>
                  <w:pPr>
                    <w:pStyle w:val="Compact"/>
                    <w:jc w:val="right"/>
                    <w:jc w:val="center"/>
                  </w:pPr>
                  <w:r>
                    <w:t xml:space="preserve">25.28948</w:t>
                  </w:r>
                </w:p>
              </w:tc>
              <w:tc>
                <w:tcPr/>
                <w:p>
                  <w:pPr>
                    <w:pStyle w:val="Compact"/>
                    <w:jc w:val="right"/>
                    <w:jc w:val="center"/>
                  </w:pPr>
                  <w:r>
                    <w:t xml:space="preserve">457.636524</w:t>
                  </w:r>
                </w:p>
              </w:tc>
              <w:tc>
                <w:tcPr/>
                <w:p>
                  <w:pPr>
                    <w:pStyle w:val="Compact"/>
                    <w:jc w:val="right"/>
                    <w:jc w:val="center"/>
                  </w:pPr>
                  <w:r>
                    <w:t xml:space="preserve">1229.51203</w:t>
                  </w:r>
                </w:p>
              </w:tc>
              <w:tc>
                <w:tcPr/>
                <w:p>
                  <w:pPr>
                    <w:pStyle w:val="Compact"/>
                    <w:jc w:val="right"/>
                    <w:jc w:val="center"/>
                  </w:pPr>
                  <w:r>
                    <w:t xml:space="preserve">230.3277732</w:t>
                  </w:r>
                </w:p>
              </w:tc>
            </w:tr>
            <w:tr>
              <w:tc>
                <w:tcPr/>
                <w:p>
                  <w:pPr>
                    <w:pStyle w:val="Compact"/>
                    <w:jc w:val="right"/>
                    <w:jc w:val="center"/>
                  </w:pPr>
                  <w:r>
                    <w:t xml:space="preserve">2.539227</w:t>
                  </w:r>
                </w:p>
              </w:tc>
              <w:tc>
                <w:tcPr/>
                <w:p>
                  <w:pPr>
                    <w:pStyle w:val="Compact"/>
                    <w:jc w:val="right"/>
                    <w:jc w:val="center"/>
                  </w:pPr>
                  <w:r>
                    <w:t xml:space="preserve">1</w:t>
                  </w:r>
                </w:p>
              </w:tc>
              <w:tc>
                <w:tcPr/>
                <w:p>
                  <w:pPr>
                    <w:pStyle w:val="Compact"/>
                    <w:jc w:val="right"/>
                    <w:jc w:val="center"/>
                  </w:pPr>
                  <w:r>
                    <w:t xml:space="preserve">2650.05499</w:t>
                  </w:r>
                </w:p>
              </w:tc>
              <w:tc>
                <w:tcPr/>
                <w:p>
                  <w:pPr>
                    <w:pStyle w:val="Compact"/>
                    <w:jc w:val="right"/>
                    <w:jc w:val="center"/>
                  </w:pPr>
                  <w:r>
                    <w:t xml:space="preserve">66.64906</w:t>
                  </w:r>
                </w:p>
              </w:tc>
              <w:tc>
                <w:tcPr/>
                <w:p>
                  <w:pPr>
                    <w:pStyle w:val="Compact"/>
                    <w:jc w:val="right"/>
                    <w:jc w:val="center"/>
                  </w:pPr>
                  <w:r>
                    <w:t xml:space="preserve">22.71996</w:t>
                  </w:r>
                </w:p>
              </w:tc>
              <w:tc>
                <w:tcPr/>
                <w:p>
                  <w:pPr>
                    <w:pStyle w:val="Compact"/>
                    <w:jc w:val="right"/>
                    <w:jc w:val="center"/>
                  </w:pPr>
                  <w:r>
                    <w:t xml:space="preserve">1154.976992</w:t>
                  </w:r>
                </w:p>
              </w:tc>
              <w:tc>
                <w:tcPr/>
                <w:p>
                  <w:pPr>
                    <w:pStyle w:val="Compact"/>
                    <w:jc w:val="right"/>
                    <w:jc w:val="center"/>
                  </w:pPr>
                  <w:r>
                    <w:t xml:space="preserve">7951.80739</w:t>
                  </w:r>
                </w:p>
              </w:tc>
              <w:tc>
                <w:tcPr/>
                <w:p>
                  <w:pPr>
                    <w:pStyle w:val="Compact"/>
                    <w:jc w:val="right"/>
                    <w:jc w:val="center"/>
                  </w:pPr>
                  <w:r>
                    <w:t xml:space="preserve">261.9367749</w:t>
                  </w:r>
                </w:p>
              </w:tc>
            </w:tr>
            <w:tr>
              <w:tc>
                <w:tcPr/>
                <w:p>
                  <w:pPr>
                    <w:pStyle w:val="Compact"/>
                    <w:jc w:val="right"/>
                    <w:jc w:val="center"/>
                  </w:pPr>
                  <w:r>
                    <w:t xml:space="preserve">5.533707</w:t>
                  </w:r>
                </w:p>
              </w:tc>
              <w:tc>
                <w:tcPr/>
                <w:p>
                  <w:pPr>
                    <w:pStyle w:val="Compact"/>
                    <w:jc w:val="right"/>
                    <w:jc w:val="center"/>
                  </w:pPr>
                  <w:r>
                    <w:t xml:space="preserve">1</w:t>
                  </w:r>
                </w:p>
              </w:tc>
              <w:tc>
                <w:tcPr/>
                <w:p>
                  <w:pPr>
                    <w:pStyle w:val="Compact"/>
                    <w:jc w:val="right"/>
                    <w:jc w:val="center"/>
                  </w:pPr>
                  <w:r>
                    <w:t xml:space="preserve">10414.37499</w:t>
                  </w:r>
                </w:p>
              </w:tc>
              <w:tc>
                <w:tcPr/>
                <w:p>
                  <w:pPr>
                    <w:pStyle w:val="Compact"/>
                    <w:jc w:val="right"/>
                    <w:jc w:val="center"/>
                  </w:pPr>
                  <w:r>
                    <w:t xml:space="preserve">61.61764</w:t>
                  </w:r>
                </w:p>
              </w:tc>
              <w:tc>
                <w:tcPr/>
                <w:p>
                  <w:pPr>
                    <w:pStyle w:val="Compact"/>
                    <w:jc w:val="right"/>
                    <w:jc w:val="center"/>
                  </w:pPr>
                  <w:r>
                    <w:t xml:space="preserve">33.47890</w:t>
                  </w:r>
                </w:p>
              </w:tc>
              <w:tc>
                <w:tcPr/>
                <w:p>
                  <w:pPr>
                    <w:pStyle w:val="Compact"/>
                    <w:jc w:val="right"/>
                    <w:jc w:val="center"/>
                  </w:pPr>
                  <w:r>
                    <w:t xml:space="preserve">295.473746</w:t>
                  </w:r>
                </w:p>
              </w:tc>
              <w:tc>
                <w:tcPr/>
                <w:p>
                  <w:pPr>
                    <w:pStyle w:val="Compact"/>
                    <w:jc w:val="right"/>
                    <w:jc w:val="center"/>
                  </w:pPr>
                  <w:r>
                    <w:t xml:space="preserve">1405.71643</w:t>
                  </w:r>
                </w:p>
              </w:tc>
              <w:tc>
                <w:tcPr/>
                <w:p>
                  <w:pPr>
                    <w:pStyle w:val="Compact"/>
                    <w:jc w:val="right"/>
                    <w:jc w:val="center"/>
                  </w:pPr>
                  <w:r>
                    <w:t xml:space="preserve">9.2449764</w:t>
                  </w:r>
                </w:p>
              </w:tc>
            </w:tr>
            <w:tr>
              <w:tc>
                <w:tcPr/>
                <w:p>
                  <w:pPr>
                    <w:pStyle w:val="Compact"/>
                    <w:jc w:val="right"/>
                    <w:jc w:val="center"/>
                  </w:pPr>
                  <w:r>
                    <w:t xml:space="preserve">17.879778</w:t>
                  </w:r>
                </w:p>
              </w:tc>
              <w:tc>
                <w:tcPr/>
                <w:p>
                  <w:pPr>
                    <w:pStyle w:val="Compact"/>
                    <w:jc w:val="right"/>
                    <w:jc w:val="center"/>
                  </w:pPr>
                  <w:r>
                    <w:t xml:space="preserve">4</w:t>
                  </w:r>
                </w:p>
              </w:tc>
              <w:tc>
                <w:tcPr/>
                <w:p>
                  <w:pPr>
                    <w:pStyle w:val="Compact"/>
                    <w:jc w:val="right"/>
                    <w:jc w:val="center"/>
                  </w:pPr>
                  <w:r>
                    <w:t xml:space="preserve">147.65700</w:t>
                  </w:r>
                </w:p>
              </w:tc>
              <w:tc>
                <w:tcPr/>
                <w:p>
                  <w:pPr>
                    <w:pStyle w:val="Compact"/>
                    <w:jc w:val="right"/>
                    <w:jc w:val="center"/>
                  </w:pPr>
                  <w:r>
                    <w:t xml:space="preserve">53.20241</w:t>
                  </w:r>
                </w:p>
              </w:tc>
              <w:tc>
                <w:tcPr/>
                <w:p>
                  <w:pPr>
                    <w:pStyle w:val="Compact"/>
                    <w:jc w:val="right"/>
                    <w:jc w:val="center"/>
                  </w:pPr>
                  <w:r>
                    <w:t xml:space="preserve">44.83270</w:t>
                  </w:r>
                </w:p>
              </w:tc>
              <w:tc>
                <w:tcPr/>
                <w:p>
                  <w:pPr>
                    <w:pStyle w:val="Compact"/>
                    <w:jc w:val="right"/>
                    <w:jc w:val="center"/>
                  </w:pPr>
                  <w:r>
                    <w:t xml:space="preserve">120.000993</w:t>
                  </w:r>
                </w:p>
              </w:tc>
              <w:tc>
                <w:tcPr/>
                <w:p>
                  <w:pPr>
                    <w:pStyle w:val="Compact"/>
                    <w:jc w:val="right"/>
                    <w:jc w:val="center"/>
                  </w:pPr>
                  <w:r>
                    <w:t xml:space="preserve">324.38871</w:t>
                  </w:r>
                </w:p>
              </w:tc>
              <w:tc>
                <w:tcPr/>
                <w:p>
                  <w:pPr>
                    <w:pStyle w:val="Compact"/>
                    <w:jc w:val="right"/>
                    <w:jc w:val="center"/>
                  </w:pPr>
                  <w:r>
                    <w:t xml:space="preserve">25.9865578</w:t>
                  </w:r>
                </w:p>
              </w:tc>
            </w:tr>
            <w:tr>
              <w:tc>
                <w:tcPr/>
                <w:p>
                  <w:pPr>
                    <w:pStyle w:val="Compact"/>
                    <w:jc w:val="right"/>
                    <w:jc w:val="center"/>
                  </w:pPr>
                  <w:r>
                    <w:t xml:space="preserve">35.369197</w:t>
                  </w:r>
                </w:p>
              </w:tc>
              <w:tc>
                <w:tcPr/>
                <w:p>
                  <w:pPr>
                    <w:pStyle w:val="Compact"/>
                    <w:jc w:val="right"/>
                    <w:jc w:val="center"/>
                  </w:pPr>
                  <w:r>
                    <w:t xml:space="preserve">1</w:t>
                  </w:r>
                </w:p>
              </w:tc>
              <w:tc>
                <w:tcPr/>
                <w:p>
                  <w:pPr>
                    <w:pStyle w:val="Compact"/>
                    <w:jc w:val="right"/>
                    <w:jc w:val="center"/>
                  </w:pPr>
                  <w:r>
                    <w:t xml:space="preserve">307.88700</w:t>
                  </w:r>
                </w:p>
              </w:tc>
              <w:tc>
                <w:tcPr/>
                <w:p>
                  <w:pPr>
                    <w:pStyle w:val="Compact"/>
                    <w:jc w:val="right"/>
                    <w:jc w:val="center"/>
                  </w:pPr>
                  <w:r>
                    <w:t xml:space="preserve">45.96947</w:t>
                  </w:r>
                </w:p>
              </w:tc>
              <w:tc>
                <w:tcPr/>
                <w:p>
                  <w:pPr>
                    <w:pStyle w:val="Compact"/>
                    <w:jc w:val="right"/>
                    <w:jc w:val="center"/>
                  </w:pPr>
                  <w:r>
                    <w:t xml:space="preserve">45.14961</w:t>
                  </w:r>
                </w:p>
              </w:tc>
              <w:tc>
                <w:tcPr/>
                <w:p>
                  <w:pPr>
                    <w:pStyle w:val="Compact"/>
                    <w:jc w:val="right"/>
                    <w:jc w:val="center"/>
                  </w:pPr>
                  <w:r>
                    <w:t xml:space="preserve">437.085787</w:t>
                  </w:r>
                </w:p>
              </w:tc>
              <w:tc>
                <w:tcPr/>
                <w:p>
                  <w:pPr>
                    <w:pStyle w:val="Compact"/>
                    <w:jc w:val="right"/>
                    <w:jc w:val="center"/>
                  </w:pPr>
                  <w:r>
                    <w:t xml:space="preserve">677.30844</w:t>
                  </w:r>
                </w:p>
              </w:tc>
              <w:tc>
                <w:tcPr/>
                <w:p>
                  <w:pPr>
                    <w:pStyle w:val="Compact"/>
                    <w:jc w:val="right"/>
                    <w:jc w:val="center"/>
                  </w:pPr>
                  <w:r>
                    <w:t xml:space="preserve">103.2308131</w:t>
                  </w:r>
                </w:p>
              </w:tc>
            </w:tr>
            <w:tr>
              <w:tc>
                <w:tcPr/>
                <w:p>
                  <w:pPr>
                    <w:pStyle w:val="Compact"/>
                    <w:jc w:val="right"/>
                    <w:jc w:val="center"/>
                  </w:pPr>
                  <w:r>
                    <w:t xml:space="preserve">8.835153</w:t>
                  </w:r>
                </w:p>
              </w:tc>
              <w:tc>
                <w:tcPr/>
                <w:p>
                  <w:pPr>
                    <w:pStyle w:val="Compact"/>
                    <w:jc w:val="right"/>
                    <w:jc w:val="center"/>
                  </w:pPr>
                  <w:r>
                    <w:t xml:space="preserve">2</w:t>
                  </w:r>
                </w:p>
              </w:tc>
              <w:tc>
                <w:tcPr/>
                <w:p>
                  <w:pPr>
                    <w:pStyle w:val="Compact"/>
                    <w:jc w:val="right"/>
                    <w:jc w:val="center"/>
                  </w:pPr>
                  <w:r>
                    <w:t xml:space="preserve">4615.78200</w:t>
                  </w:r>
                </w:p>
              </w:tc>
              <w:tc>
                <w:tcPr/>
                <w:p>
                  <w:pPr>
                    <w:pStyle w:val="Compact"/>
                    <w:jc w:val="right"/>
                    <w:jc w:val="center"/>
                  </w:pPr>
                  <w:r>
                    <w:t xml:space="preserve">58.68770</w:t>
                  </w:r>
                </w:p>
              </w:tc>
              <w:tc>
                <w:tcPr/>
                <w:p>
                  <w:pPr>
                    <w:pStyle w:val="Compact"/>
                    <w:jc w:val="right"/>
                    <w:jc w:val="center"/>
                  </w:pPr>
                  <w:r>
                    <w:t xml:space="preserve">39.01900</w:t>
                  </w:r>
                </w:p>
              </w:tc>
              <w:tc>
                <w:tcPr/>
                <w:p>
                  <w:pPr>
                    <w:pStyle w:val="Compact"/>
                    <w:jc w:val="right"/>
                    <w:jc w:val="center"/>
                  </w:pPr>
                  <w:r>
                    <w:t xml:space="preserve">30.674966</w:t>
                  </w:r>
                </w:p>
              </w:tc>
              <w:tc>
                <w:tcPr/>
                <w:p>
                  <w:pPr>
                    <w:pStyle w:val="Compact"/>
                    <w:jc w:val="right"/>
                    <w:jc w:val="center"/>
                  </w:pPr>
                  <w:r>
                    <w:t xml:space="preserve">127.46622</w:t>
                  </w:r>
                </w:p>
              </w:tc>
              <w:tc>
                <w:tcPr/>
                <w:p>
                  <w:pPr>
                    <w:pStyle w:val="Compact"/>
                    <w:jc w:val="right"/>
                    <w:jc w:val="center"/>
                  </w:pPr>
                  <w:r>
                    <w:t xml:space="preserve">5.8553770</w:t>
                  </w:r>
                </w:p>
              </w:tc>
            </w:tr>
            <w:tr>
              <w:tc>
                <w:tcPr/>
                <w:p>
                  <w:pPr>
                    <w:pStyle w:val="Compact"/>
                    <w:jc w:val="right"/>
                    <w:jc w:val="center"/>
                  </w:pPr>
                  <w:r>
                    <w:t xml:space="preserve">4.287037</w:t>
                  </w:r>
                </w:p>
              </w:tc>
              <w:tc>
                <w:tcPr/>
                <w:p>
                  <w:pPr>
                    <w:pStyle w:val="Compact"/>
                    <w:jc w:val="right"/>
                    <w:jc w:val="center"/>
                  </w:pPr>
                  <w:r>
                    <w:t xml:space="preserve">2</w:t>
                  </w:r>
                </w:p>
              </w:tc>
              <w:tc>
                <w:tcPr/>
                <w:p>
                  <w:pPr>
                    <w:pStyle w:val="Compact"/>
                    <w:jc w:val="right"/>
                    <w:jc w:val="center"/>
                  </w:pPr>
                  <w:r>
                    <w:t xml:space="preserve">2315.45700</w:t>
                  </w:r>
                </w:p>
              </w:tc>
              <w:tc>
                <w:tcPr/>
                <w:p>
                  <w:pPr>
                    <w:pStyle w:val="Compact"/>
                    <w:jc w:val="right"/>
                    <w:jc w:val="center"/>
                  </w:pPr>
                  <w:r>
                    <w:t xml:space="preserve">72.98083</w:t>
                  </w:r>
                </w:p>
              </w:tc>
              <w:tc>
                <w:tcPr/>
                <w:p>
                  <w:pPr>
                    <w:pStyle w:val="Compact"/>
                    <w:jc w:val="right"/>
                    <w:jc w:val="center"/>
                  </w:pPr>
                  <w:r>
                    <w:t xml:space="preserve">21.47330</w:t>
                  </w:r>
                </w:p>
              </w:tc>
              <w:tc>
                <w:tcPr/>
                <w:p>
                  <w:pPr>
                    <w:pStyle w:val="Compact"/>
                    <w:jc w:val="right"/>
                    <w:jc w:val="center"/>
                  </w:pPr>
                  <w:r>
                    <w:t xml:space="preserve">16.671474</w:t>
                  </w:r>
                </w:p>
              </w:tc>
              <w:tc>
                <w:tcPr/>
                <w:p>
                  <w:pPr>
                    <w:pStyle w:val="Compact"/>
                    <w:jc w:val="right"/>
                    <w:jc w:val="center"/>
                  </w:pPr>
                  <w:r>
                    <w:t xml:space="preserve">299.57028</w:t>
                  </w:r>
                </w:p>
              </w:tc>
              <w:tc>
                <w:tcPr/>
                <w:p>
                  <w:pPr>
                    <w:pStyle w:val="Compact"/>
                    <w:jc w:val="right"/>
                    <w:jc w:val="center"/>
                  </w:pPr>
                  <w:r>
                    <w:t xml:space="preserve">5.5225487</w:t>
                  </w:r>
                </w:p>
              </w:tc>
            </w:tr>
            <w:tr>
              <w:tc>
                <w:tcPr/>
                <w:p>
                  <w:pPr>
                    <w:pStyle w:val="Compact"/>
                    <w:jc w:val="right"/>
                    <w:jc w:val="center"/>
                  </w:pPr>
                  <w:r>
                    <w:t xml:space="preserve">42.522888</w:t>
                  </w:r>
                </w:p>
              </w:tc>
              <w:tc>
                <w:tcPr/>
                <w:p>
                  <w:pPr>
                    <w:pStyle w:val="Compact"/>
                    <w:jc w:val="right"/>
                    <w:jc w:val="center"/>
                  </w:pPr>
                  <w:r>
                    <w:t xml:space="preserve">2</w:t>
                  </w:r>
                </w:p>
              </w:tc>
              <w:tc>
                <w:tcPr/>
                <w:p>
                  <w:pPr>
                    <w:pStyle w:val="Compact"/>
                    <w:jc w:val="right"/>
                    <w:jc w:val="center"/>
                  </w:pPr>
                  <w:r>
                    <w:t xml:space="preserve">17375.15701</w:t>
                  </w:r>
                </w:p>
              </w:tc>
              <w:tc>
                <w:tcPr/>
                <w:p>
                  <w:pPr>
                    <w:pStyle w:val="Compact"/>
                    <w:jc w:val="right"/>
                    <w:jc w:val="center"/>
                  </w:pPr>
                  <w:r>
                    <w:t xml:space="preserve">66.72983</w:t>
                  </w:r>
                </w:p>
              </w:tc>
              <w:tc>
                <w:tcPr/>
                <w:p>
                  <w:pPr>
                    <w:pStyle w:val="Compact"/>
                    <w:jc w:val="right"/>
                    <w:jc w:val="center"/>
                  </w:pPr>
                  <w:r>
                    <w:t xml:space="preserve">26.57051</w:t>
                  </w:r>
                </w:p>
              </w:tc>
              <w:tc>
                <w:tcPr/>
                <w:p>
                  <w:pPr>
                    <w:pStyle w:val="Compact"/>
                    <w:jc w:val="right"/>
                    <w:jc w:val="center"/>
                  </w:pPr>
                  <w:r>
                    <w:t xml:space="preserve">37.202129</w:t>
                  </w:r>
                </w:p>
              </w:tc>
              <w:tc>
                <w:tcPr/>
                <w:p>
                  <w:pPr>
                    <w:pStyle w:val="Compact"/>
                    <w:jc w:val="right"/>
                    <w:jc w:val="center"/>
                  </w:pPr>
                  <w:r>
                    <w:t xml:space="preserve">158.32667</w:t>
                  </w:r>
                </w:p>
              </w:tc>
              <w:tc>
                <w:tcPr/>
                <w:p>
                  <w:pPr>
                    <w:pStyle w:val="Compact"/>
                    <w:jc w:val="right"/>
                    <w:jc w:val="center"/>
                  </w:pPr>
                  <w:r>
                    <w:t xml:space="preserve">15.2077887</w:t>
                  </w:r>
                </w:p>
              </w:tc>
            </w:tr>
            <w:tr>
              <w:tc>
                <w:tcPr/>
                <w:p>
                  <w:pPr>
                    <w:pStyle w:val="Compact"/>
                    <w:jc w:val="right"/>
                    <w:jc w:val="center"/>
                  </w:pPr>
                  <w:r>
                    <w:t xml:space="preserve">10.200309</w:t>
                  </w:r>
                </w:p>
              </w:tc>
              <w:tc>
                <w:tcPr/>
                <w:p>
                  <w:pPr>
                    <w:pStyle w:val="Compact"/>
                    <w:jc w:val="right"/>
                    <w:jc w:val="center"/>
                  </w:pPr>
                  <w:r>
                    <w:t xml:space="preserve">1</w:t>
                  </w:r>
                </w:p>
              </w:tc>
              <w:tc>
                <w:tcPr/>
                <w:p>
                  <w:pPr>
                    <w:pStyle w:val="Compact"/>
                    <w:jc w:val="right"/>
                    <w:jc w:val="center"/>
                  </w:pPr>
                  <w:r>
                    <w:t xml:space="preserve">1983.59000</w:t>
                  </w:r>
                </w:p>
              </w:tc>
              <w:tc>
                <w:tcPr/>
                <w:p>
                  <w:pPr>
                    <w:pStyle w:val="Compact"/>
                    <w:jc w:val="right"/>
                    <w:jc w:val="center"/>
                  </w:pPr>
                  <w:r>
                    <w:t xml:space="preserve">61.68249</w:t>
                  </w:r>
                </w:p>
              </w:tc>
              <w:tc>
                <w:tcPr/>
                <w:p>
                  <w:pPr>
                    <w:pStyle w:val="Compact"/>
                    <w:jc w:val="right"/>
                    <w:jc w:val="center"/>
                  </w:pPr>
                  <w:r>
                    <w:t xml:space="preserve">31.43242</w:t>
                  </w:r>
                </w:p>
              </w:tc>
              <w:tc>
                <w:tcPr/>
                <w:p>
                  <w:pPr>
                    <w:pStyle w:val="Compact"/>
                    <w:jc w:val="right"/>
                    <w:jc w:val="center"/>
                  </w:pPr>
                  <w:r>
                    <w:t xml:space="preserve">395.561483</w:t>
                  </w:r>
                </w:p>
              </w:tc>
              <w:tc>
                <w:tcPr/>
                <w:p>
                  <w:pPr>
                    <w:pStyle w:val="Compact"/>
                    <w:jc w:val="right"/>
                    <w:jc w:val="center"/>
                  </w:pPr>
                  <w:r>
                    <w:t xml:space="preserve">1029.38588</w:t>
                  </w:r>
                </w:p>
              </w:tc>
              <w:tc>
                <w:tcPr/>
                <w:p>
                  <w:pPr>
                    <w:pStyle w:val="Compact"/>
                    <w:jc w:val="right"/>
                    <w:jc w:val="center"/>
                  </w:pPr>
                  <w:r>
                    <w:t xml:space="preserve">118.4757279</w:t>
                  </w:r>
                </w:p>
              </w:tc>
            </w:tr>
            <w:tr>
              <w:tc>
                <w:tcPr/>
                <w:p>
                  <w:pPr>
                    <w:pStyle w:val="Compact"/>
                    <w:jc w:val="right"/>
                    <w:jc w:val="center"/>
                  </w:pPr>
                  <w:r>
                    <w:t xml:space="preserve">3.304012</w:t>
                  </w:r>
                </w:p>
              </w:tc>
              <w:tc>
                <w:tcPr/>
                <w:p>
                  <w:pPr>
                    <w:pStyle w:val="Compact"/>
                    <w:jc w:val="right"/>
                    <w:jc w:val="center"/>
                  </w:pPr>
                  <w:r>
                    <w:t xml:space="preserve">5</w:t>
                  </w:r>
                </w:p>
              </w:tc>
              <w:tc>
                <w:tcPr/>
                <w:p>
                  <w:pPr>
                    <w:pStyle w:val="Compact"/>
                    <w:jc w:val="right"/>
                    <w:jc w:val="center"/>
                  </w:pPr>
                  <w:r>
                    <w:t xml:space="preserve">25.50300</w:t>
                  </w:r>
                </w:p>
              </w:tc>
              <w:tc>
                <w:tcPr/>
                <w:p>
                  <w:pPr>
                    <w:pStyle w:val="Compact"/>
                    <w:jc w:val="right"/>
                    <w:jc w:val="center"/>
                  </w:pPr>
                  <w:r>
                    <w:t xml:space="preserve">50.87786</w:t>
                  </w:r>
                </w:p>
              </w:tc>
              <w:tc>
                <w:tcPr/>
                <w:p>
                  <w:pPr>
                    <w:pStyle w:val="Compact"/>
                    <w:jc w:val="right"/>
                    <w:jc w:val="center"/>
                  </w:pPr>
                  <w:r>
                    <w:t xml:space="preserve">41.66008</w:t>
                  </w:r>
                </w:p>
              </w:tc>
              <w:tc>
                <w:tcPr/>
                <w:p>
                  <w:pPr>
                    <w:pStyle w:val="Compact"/>
                    <w:jc w:val="right"/>
                    <w:jc w:val="center"/>
                  </w:pPr>
                  <w:r>
                    <w:t xml:space="preserve">52.102024</w:t>
                  </w:r>
                </w:p>
              </w:tc>
              <w:tc>
                <w:tcPr/>
                <w:p>
                  <w:pPr>
                    <w:pStyle w:val="Compact"/>
                    <w:jc w:val="right"/>
                    <w:jc w:val="center"/>
                  </w:pPr>
                  <w:r>
                    <w:t xml:space="preserve">289.73836</w:t>
                  </w:r>
                </w:p>
              </w:tc>
              <w:tc>
                <w:tcPr/>
                <w:p>
                  <w:pPr>
                    <w:pStyle w:val="Compact"/>
                    <w:jc w:val="right"/>
                    <w:jc w:val="center"/>
                  </w:pPr>
                  <w:r>
                    <w:t xml:space="preserve">42.6230032</w:t>
                  </w:r>
                </w:p>
              </w:tc>
            </w:tr>
            <w:tr>
              <w:tc>
                <w:tcPr/>
                <w:p>
                  <w:pPr>
                    <w:pStyle w:val="Compact"/>
                    <w:jc w:val="right"/>
                    <w:jc w:val="center"/>
                  </w:pPr>
                  <w:r>
                    <w:t xml:space="preserve">12.726681</w:t>
                  </w:r>
                </w:p>
              </w:tc>
              <w:tc>
                <w:tcPr/>
                <w:p>
                  <w:pPr>
                    <w:pStyle w:val="Compact"/>
                    <w:jc w:val="right"/>
                    <w:jc w:val="center"/>
                  </w:pPr>
                  <w:r>
                    <w:t xml:space="preserve">1</w:t>
                  </w:r>
                </w:p>
              </w:tc>
              <w:tc>
                <w:tcPr/>
                <w:p>
                  <w:pPr>
                    <w:pStyle w:val="Compact"/>
                    <w:jc w:val="right"/>
                    <w:jc w:val="center"/>
                  </w:pPr>
                  <w:r>
                    <w:t xml:space="preserve">3015.20100</w:t>
                  </w:r>
                </w:p>
              </w:tc>
              <w:tc>
                <w:tcPr/>
                <w:p>
                  <w:pPr>
                    <w:pStyle w:val="Compact"/>
                    <w:jc w:val="right"/>
                    <w:jc w:val="center"/>
                  </w:pPr>
                  <w:r>
                    <w:t xml:space="preserve">50.22373</w:t>
                  </w:r>
                </w:p>
              </w:tc>
              <w:tc>
                <w:tcPr/>
                <w:p>
                  <w:pPr>
                    <w:pStyle w:val="Compact"/>
                    <w:jc w:val="right"/>
                    <w:jc w:val="center"/>
                  </w:pPr>
                  <w:r>
                    <w:t xml:space="preserve">46.60651</w:t>
                  </w:r>
                </w:p>
              </w:tc>
              <w:tc>
                <w:tcPr/>
                <w:p>
                  <w:pPr>
                    <w:pStyle w:val="Compact"/>
                    <w:jc w:val="right"/>
                    <w:jc w:val="center"/>
                  </w:pPr>
                  <w:r>
                    <w:t xml:space="preserve">43.480977</w:t>
                  </w:r>
                </w:p>
              </w:tc>
              <w:tc>
                <w:tcPr/>
                <w:p>
                  <w:pPr>
                    <w:pStyle w:val="Compact"/>
                    <w:jc w:val="right"/>
                    <w:jc w:val="center"/>
                  </w:pPr>
                  <w:r>
                    <w:t xml:space="preserve">208.77988</w:t>
                  </w:r>
                </w:p>
              </w:tc>
              <w:tc>
                <w:tcPr/>
                <w:p>
                  <w:pPr>
                    <w:pStyle w:val="Compact"/>
                    <w:jc w:val="right"/>
                    <w:jc w:val="center"/>
                  </w:pPr>
                  <w:r>
                    <w:t xml:space="preserve">7.6735594</w:t>
                  </w:r>
                </w:p>
              </w:tc>
            </w:tr>
            <w:tr>
              <w:tc>
                <w:tcPr/>
                <w:p>
                  <w:pPr>
                    <w:pStyle w:val="Compact"/>
                    <w:jc w:val="right"/>
                    <w:jc w:val="center"/>
                  </w:pPr>
                  <w:r>
                    <w:t xml:space="preserve">14.537638</w:t>
                  </w:r>
                </w:p>
              </w:tc>
              <w:tc>
                <w:tcPr/>
                <w:p>
                  <w:pPr>
                    <w:pStyle w:val="Compact"/>
                    <w:jc w:val="right"/>
                    <w:jc w:val="center"/>
                  </w:pPr>
                  <w:r>
                    <w:t xml:space="preserve">2</w:t>
                  </w:r>
                </w:p>
              </w:tc>
              <w:tc>
                <w:tcPr/>
                <w:p>
                  <w:pPr>
                    <w:pStyle w:val="Compact"/>
                    <w:jc w:val="right"/>
                    <w:jc w:val="center"/>
                  </w:pPr>
                  <w:r>
                    <w:t xml:space="preserve">21848.06600</w:t>
                  </w:r>
                </w:p>
              </w:tc>
              <w:tc>
                <w:tcPr/>
                <w:p>
                  <w:pPr>
                    <w:pStyle w:val="Compact"/>
                    <w:jc w:val="right"/>
                    <w:jc w:val="center"/>
                  </w:pPr>
                  <w:r>
                    <w:t xml:space="preserve">66.63528</w:t>
                  </w:r>
                </w:p>
              </w:tc>
              <w:tc>
                <w:tcPr/>
                <w:p>
                  <w:pPr>
                    <w:pStyle w:val="Compact"/>
                    <w:jc w:val="right"/>
                    <w:jc w:val="center"/>
                  </w:pPr>
                  <w:r>
                    <w:t xml:space="preserve">28.58553</w:t>
                  </w:r>
                </w:p>
              </w:tc>
              <w:tc>
                <w:tcPr/>
                <w:p>
                  <w:pPr>
                    <w:pStyle w:val="Compact"/>
                    <w:jc w:val="right"/>
                    <w:jc w:val="center"/>
                  </w:pPr>
                  <w:r>
                    <w:t xml:space="preserve">17.076483</w:t>
                  </w:r>
                </w:p>
              </w:tc>
              <w:tc>
                <w:tcPr/>
                <w:p>
                  <w:pPr>
                    <w:pStyle w:val="Compact"/>
                    <w:jc w:val="right"/>
                    <w:jc w:val="center"/>
                  </w:pPr>
                  <w:r>
                    <w:t xml:space="preserve">64.24615</w:t>
                  </w:r>
                </w:p>
              </w:tc>
              <w:tc>
                <w:tcPr/>
                <w:p>
                  <w:pPr>
                    <w:pStyle w:val="Compact"/>
                    <w:jc w:val="right"/>
                    <w:jc w:val="center"/>
                  </w:pPr>
                  <w:r>
                    <w:t xml:space="preserve">2.1180629</w:t>
                  </w:r>
                </w:p>
              </w:tc>
            </w:tr>
            <w:tr>
              <w:tc>
                <w:tcPr/>
                <w:p>
                  <w:pPr>
                    <w:pStyle w:val="Compact"/>
                    <w:jc w:val="right"/>
                    <w:jc w:val="center"/>
                  </w:pPr>
                  <w:r>
                    <w:t xml:space="preserve">3.058897</w:t>
                  </w:r>
                </w:p>
              </w:tc>
              <w:tc>
                <w:tcPr/>
                <w:p>
                  <w:pPr>
                    <w:pStyle w:val="Compact"/>
                    <w:jc w:val="right"/>
                    <w:jc w:val="center"/>
                  </w:pPr>
                  <w:r>
                    <w:t xml:space="preserve">2</w:t>
                  </w:r>
                </w:p>
              </w:tc>
              <w:tc>
                <w:tcPr/>
                <w:p>
                  <w:pPr>
                    <w:pStyle w:val="Compact"/>
                    <w:jc w:val="right"/>
                    <w:jc w:val="center"/>
                  </w:pPr>
                  <w:r>
                    <w:t xml:space="preserve">1565.05299</w:t>
                  </w:r>
                </w:p>
              </w:tc>
              <w:tc>
                <w:tcPr/>
                <w:p>
                  <w:pPr>
                    <w:pStyle w:val="Compact"/>
                    <w:jc w:val="right"/>
                    <w:jc w:val="center"/>
                  </w:pPr>
                  <w:r>
                    <w:t xml:space="preserve">64.96961</w:t>
                  </w:r>
                </w:p>
              </w:tc>
              <w:tc>
                <w:tcPr/>
                <w:p>
                  <w:pPr>
                    <w:pStyle w:val="Compact"/>
                    <w:jc w:val="right"/>
                    <w:jc w:val="center"/>
                  </w:pPr>
                  <w:r>
                    <w:t xml:space="preserve">28.05345</w:t>
                  </w:r>
                </w:p>
              </w:tc>
              <w:tc>
                <w:tcPr/>
                <w:p>
                  <w:pPr>
                    <w:pStyle w:val="Compact"/>
                    <w:jc w:val="right"/>
                    <w:jc w:val="center"/>
                  </w:pPr>
                  <w:r>
                    <w:t xml:space="preserve">7.234163</w:t>
                  </w:r>
                </w:p>
              </w:tc>
              <w:tc>
                <w:tcPr/>
                <w:p>
                  <w:pPr>
                    <w:pStyle w:val="Compact"/>
                    <w:jc w:val="right"/>
                    <w:jc w:val="center"/>
                  </w:pPr>
                  <w:r>
                    <w:t xml:space="preserve">423.02377</w:t>
                  </w:r>
                </w:p>
              </w:tc>
              <w:tc>
                <w:tcPr/>
                <w:p>
                  <w:pPr>
                    <w:pStyle w:val="Compact"/>
                    <w:jc w:val="right"/>
                    <w:jc w:val="center"/>
                  </w:pPr>
                  <w:r>
                    <w:t xml:space="preserve">5.5742347</w:t>
                  </w:r>
                </w:p>
              </w:tc>
            </w:tr>
            <w:tr>
              <w:tc>
                <w:tcPr/>
                <w:p>
                  <w:pPr>
                    <w:pStyle w:val="Compact"/>
                    <w:jc w:val="right"/>
                    <w:jc w:val="center"/>
                  </w:pPr>
                  <w:r>
                    <w:t xml:space="preserve">9.012522</w:t>
                  </w:r>
                </w:p>
              </w:tc>
              <w:tc>
                <w:tcPr/>
                <w:p>
                  <w:pPr>
                    <w:pStyle w:val="Compact"/>
                    <w:jc w:val="right"/>
                    <w:jc w:val="center"/>
                  </w:pPr>
                  <w:r>
                    <w:t xml:space="preserve">1</w:t>
                  </w:r>
                </w:p>
              </w:tc>
              <w:tc>
                <w:tcPr/>
                <w:p>
                  <w:pPr>
                    <w:pStyle w:val="Compact"/>
                    <w:jc w:val="right"/>
                    <w:jc w:val="center"/>
                  </w:pPr>
                  <w:r>
                    <w:t xml:space="preserve">10515.53696</w:t>
                  </w:r>
                </w:p>
              </w:tc>
              <w:tc>
                <w:tcPr/>
                <w:p>
                  <w:pPr>
                    <w:pStyle w:val="Compact"/>
                    <w:jc w:val="right"/>
                    <w:jc w:val="center"/>
                  </w:pPr>
                  <w:r>
                    <w:t xml:space="preserve">58.99225</w:t>
                  </w:r>
                </w:p>
              </w:tc>
              <w:tc>
                <w:tcPr/>
                <w:p>
                  <w:pPr>
                    <w:pStyle w:val="Compact"/>
                    <w:jc w:val="right"/>
                    <w:jc w:val="center"/>
                  </w:pPr>
                  <w:r>
                    <w:t xml:space="preserve">27.07669</w:t>
                  </w:r>
                </w:p>
              </w:tc>
              <w:tc>
                <w:tcPr/>
                <w:p>
                  <w:pPr>
                    <w:pStyle w:val="Compact"/>
                    <w:jc w:val="right"/>
                    <w:jc w:val="center"/>
                  </w:pPr>
                  <w:r>
                    <w:t xml:space="preserve">375.354986</w:t>
                  </w:r>
                </w:p>
              </w:tc>
              <w:tc>
                <w:tcPr/>
                <w:p>
                  <w:pPr>
                    <w:pStyle w:val="Compact"/>
                    <w:jc w:val="right"/>
                    <w:jc w:val="center"/>
                  </w:pPr>
                  <w:r>
                    <w:t xml:space="preserve">776.98684</w:t>
                  </w:r>
                </w:p>
              </w:tc>
              <w:tc>
                <w:tcPr/>
                <w:p>
                  <w:pPr>
                    <w:pStyle w:val="Compact"/>
                    <w:jc w:val="right"/>
                    <w:jc w:val="center"/>
                  </w:pPr>
                  <w:r>
                    <w:t xml:space="preserve">139.8214012</w:t>
                  </w:r>
                </w:p>
              </w:tc>
            </w:tr>
            <w:tr>
              <w:tc>
                <w:tcPr/>
                <w:p>
                  <w:pPr>
                    <w:pStyle w:val="Compact"/>
                    <w:jc w:val="right"/>
                    <w:jc w:val="center"/>
                  </w:pPr>
                  <w:r>
                    <w:t xml:space="preserve">32.604052</w:t>
                  </w:r>
                </w:p>
              </w:tc>
              <w:tc>
                <w:tcPr/>
                <w:p>
                  <w:pPr>
                    <w:pStyle w:val="Compact"/>
                    <w:jc w:val="right"/>
                    <w:jc w:val="center"/>
                  </w:pPr>
                  <w:r>
                    <w:t xml:space="preserve">3</w:t>
                  </w:r>
                </w:p>
              </w:tc>
              <w:tc>
                <w:tcPr/>
                <w:p>
                  <w:pPr>
                    <w:pStyle w:val="Compact"/>
                    <w:jc w:val="right"/>
                    <w:jc w:val="center"/>
                  </w:pPr>
                  <w:r>
                    <w:t xml:space="preserve">10319.16600</w:t>
                  </w:r>
                </w:p>
              </w:tc>
              <w:tc>
                <w:tcPr/>
                <w:p>
                  <w:pPr>
                    <w:pStyle w:val="Compact"/>
                    <w:jc w:val="right"/>
                    <w:jc w:val="center"/>
                  </w:pPr>
                  <w:r>
                    <w:t xml:space="preserve">60.78166</w:t>
                  </w:r>
                </w:p>
              </w:tc>
              <w:tc>
                <w:tcPr/>
                <w:p>
                  <w:pPr>
                    <w:pStyle w:val="Compact"/>
                    <w:jc w:val="right"/>
                    <w:jc w:val="center"/>
                  </w:pPr>
                  <w:r>
                    <w:t xml:space="preserve">20.62600</w:t>
                  </w:r>
                </w:p>
              </w:tc>
              <w:tc>
                <w:tcPr/>
                <w:p>
                  <w:pPr>
                    <w:pStyle w:val="Compact"/>
                    <w:jc w:val="right"/>
                    <w:jc w:val="center"/>
                  </w:pPr>
                  <w:r>
                    <w:t xml:space="preserve">19.153777</w:t>
                  </w:r>
                </w:p>
              </w:tc>
              <w:tc>
                <w:tcPr/>
                <w:p>
                  <w:pPr>
                    <w:pStyle w:val="Compact"/>
                    <w:jc w:val="right"/>
                    <w:jc w:val="center"/>
                  </w:pPr>
                  <w:r>
                    <w:t xml:space="preserve">203.00879</w:t>
                  </w:r>
                </w:p>
              </w:tc>
              <w:tc>
                <w:tcPr/>
                <w:p>
                  <w:pPr>
                    <w:pStyle w:val="Compact"/>
                    <w:jc w:val="right"/>
                    <w:jc w:val="center"/>
                  </w:pPr>
                  <w:r>
                    <w:t xml:space="preserve">3.4933369</w:t>
                  </w:r>
                </w:p>
              </w:tc>
            </w:tr>
            <w:tr>
              <w:tc>
                <w:tcPr/>
                <w:p>
                  <w:pPr>
                    <w:pStyle w:val="Compact"/>
                    <w:jc w:val="right"/>
                    <w:jc w:val="center"/>
                  </w:pPr>
                  <w:r>
                    <w:t xml:space="preserve">13.552167</w:t>
                  </w:r>
                </w:p>
              </w:tc>
              <w:tc>
                <w:tcPr/>
                <w:p>
                  <w:pPr>
                    <w:pStyle w:val="Compact"/>
                    <w:jc w:val="right"/>
                    <w:jc w:val="center"/>
                  </w:pPr>
                  <w:r>
                    <w:t xml:space="preserve">3</w:t>
                  </w:r>
                </w:p>
              </w:tc>
              <w:tc>
                <w:tcPr/>
                <w:p>
                  <w:pPr>
                    <w:pStyle w:val="Compact"/>
                    <w:jc w:val="right"/>
                    <w:jc w:val="center"/>
                  </w:pPr>
                  <w:r>
                    <w:t xml:space="preserve">506.56700</w:t>
                  </w:r>
                </w:p>
              </w:tc>
              <w:tc>
                <w:tcPr/>
                <w:p>
                  <w:pPr>
                    <w:pStyle w:val="Compact"/>
                    <w:jc w:val="right"/>
                    <w:jc w:val="center"/>
                  </w:pPr>
                  <w:r>
                    <w:t xml:space="preserve">65.85848</w:t>
                  </w:r>
                </w:p>
              </w:tc>
              <w:tc>
                <w:tcPr/>
                <w:p>
                  <w:pPr>
                    <w:pStyle w:val="Compact"/>
                    <w:jc w:val="right"/>
                    <w:jc w:val="center"/>
                  </w:pPr>
                  <w:r>
                    <w:t xml:space="preserve">30.66681</w:t>
                  </w:r>
                </w:p>
              </w:tc>
              <w:tc>
                <w:tcPr/>
                <w:p>
                  <w:pPr>
                    <w:pStyle w:val="Compact"/>
                    <w:jc w:val="right"/>
                    <w:jc w:val="center"/>
                  </w:pPr>
                  <w:r>
                    <w:t xml:space="preserve">7.163635</w:t>
                  </w:r>
                </w:p>
              </w:tc>
              <w:tc>
                <w:tcPr/>
                <w:p>
                  <w:pPr>
                    <w:pStyle w:val="Compact"/>
                    <w:jc w:val="right"/>
                    <w:jc w:val="center"/>
                  </w:pPr>
                  <w:r>
                    <w:t xml:space="preserve">51.72482</w:t>
                  </w:r>
                </w:p>
              </w:tc>
              <w:tc>
                <w:tcPr/>
                <w:p>
                  <w:pPr>
                    <w:pStyle w:val="Compact"/>
                    <w:jc w:val="right"/>
                    <w:jc w:val="center"/>
                  </w:pPr>
                  <w:r>
                    <w:t xml:space="preserve">2.9622880</w:t>
                  </w:r>
                </w:p>
              </w:tc>
            </w:tr>
            <w:tr>
              <w:tc>
                <w:tcPr/>
                <w:p>
                  <w:pPr>
                    <w:pStyle w:val="Compact"/>
                    <w:jc w:val="right"/>
                    <w:jc w:val="center"/>
                  </w:pPr>
                  <w:r>
                    <w:t xml:space="preserve">15.445303</w:t>
                  </w:r>
                </w:p>
              </w:tc>
              <w:tc>
                <w:tcPr/>
                <w:p>
                  <w:pPr>
                    <w:pStyle w:val="Compact"/>
                    <w:jc w:val="right"/>
                    <w:jc w:val="center"/>
                  </w:pPr>
                  <w:r>
                    <w:t xml:space="preserve">1</w:t>
                  </w:r>
                </w:p>
              </w:tc>
              <w:tc>
                <w:tcPr/>
                <w:p>
                  <w:pPr>
                    <w:pStyle w:val="Compact"/>
                    <w:jc w:val="right"/>
                    <w:jc w:val="center"/>
                  </w:pPr>
                  <w:r>
                    <w:t xml:space="preserve">24938.35200</w:t>
                  </w:r>
                </w:p>
              </w:tc>
              <w:tc>
                <w:tcPr/>
                <w:p>
                  <w:pPr>
                    <w:pStyle w:val="Compact"/>
                    <w:jc w:val="right"/>
                    <w:jc w:val="center"/>
                  </w:pPr>
                  <w:r>
                    <w:t xml:space="preserve">71.48383</w:t>
                  </w:r>
                </w:p>
              </w:tc>
              <w:tc>
                <w:tcPr/>
                <w:p>
                  <w:pPr>
                    <w:pStyle w:val="Compact"/>
                    <w:jc w:val="right"/>
                    <w:jc w:val="center"/>
                  </w:pPr>
                  <w:r>
                    <w:t xml:space="preserve">24.07615</w:t>
                  </w:r>
                </w:p>
              </w:tc>
              <w:tc>
                <w:tcPr/>
                <w:p>
                  <w:pPr>
                    <w:pStyle w:val="Compact"/>
                    <w:jc w:val="right"/>
                    <w:jc w:val="center"/>
                  </w:pPr>
                  <w:r>
                    <w:t xml:space="preserve">36.864561</w:t>
                  </w:r>
                </w:p>
              </w:tc>
              <w:tc>
                <w:tcPr/>
                <w:p>
                  <w:pPr>
                    <w:pStyle w:val="Compact"/>
                    <w:jc w:val="right"/>
                    <w:jc w:val="center"/>
                  </w:pPr>
                  <w:r>
                    <w:t xml:space="preserve">166.78288</w:t>
                  </w:r>
                </w:p>
              </w:tc>
              <w:tc>
                <w:tcPr/>
                <w:p>
                  <w:pPr>
                    <w:pStyle w:val="Compact"/>
                    <w:jc w:val="right"/>
                    <w:jc w:val="center"/>
                  </w:pPr>
                  <w:r>
                    <w:t xml:space="preserve">7.1268361</w:t>
                  </w:r>
                </w:p>
              </w:tc>
            </w:tr>
            <w:tr>
              <w:tc>
                <w:tcPr/>
                <w:p>
                  <w:pPr>
                    <w:pStyle w:val="Compact"/>
                    <w:jc w:val="right"/>
                    <w:jc w:val="center"/>
                  </w:pPr>
                  <w:r>
                    <w:t xml:space="preserve">10.161948</w:t>
                  </w:r>
                </w:p>
              </w:tc>
              <w:tc>
                <w:tcPr/>
                <w:p>
                  <w:pPr>
                    <w:pStyle w:val="Compact"/>
                    <w:jc w:val="right"/>
                    <w:jc w:val="center"/>
                  </w:pPr>
                  <w:r>
                    <w:t xml:space="preserve">1</w:t>
                  </w:r>
                </w:p>
              </w:tc>
              <w:tc>
                <w:tcPr/>
                <w:p>
                  <w:pPr>
                    <w:pStyle w:val="Compact"/>
                    <w:jc w:val="right"/>
                    <w:jc w:val="center"/>
                  </w:pPr>
                  <w:r>
                    <w:t xml:space="preserve">13655.24300</w:t>
                  </w:r>
                </w:p>
              </w:tc>
              <w:tc>
                <w:tcPr/>
                <w:p>
                  <w:pPr>
                    <w:pStyle w:val="Compact"/>
                    <w:jc w:val="right"/>
                    <w:jc w:val="center"/>
                  </w:pPr>
                  <w:r>
                    <w:t xml:space="preserve">60.79823</w:t>
                  </w:r>
                </w:p>
              </w:tc>
              <w:tc>
                <w:tcPr/>
                <w:p>
                  <w:pPr>
                    <w:pStyle w:val="Compact"/>
                    <w:jc w:val="right"/>
                    <w:jc w:val="center"/>
                  </w:pPr>
                  <w:r>
                    <w:t xml:space="preserve">26.17341</w:t>
                  </w:r>
                </w:p>
              </w:tc>
              <w:tc>
                <w:tcPr/>
                <w:p>
                  <w:pPr>
                    <w:pStyle w:val="Compact"/>
                    <w:jc w:val="right"/>
                    <w:jc w:val="center"/>
                  </w:pPr>
                  <w:r>
                    <w:t xml:space="preserve">523.979221</w:t>
                  </w:r>
                </w:p>
              </w:tc>
              <w:tc>
                <w:tcPr/>
                <w:p>
                  <w:pPr>
                    <w:pStyle w:val="Compact"/>
                    <w:jc w:val="right"/>
                    <w:jc w:val="center"/>
                  </w:pPr>
                  <w:r>
                    <w:t xml:space="preserve">1538.34849</w:t>
                  </w:r>
                </w:p>
              </w:tc>
              <w:tc>
                <w:tcPr/>
                <w:p>
                  <w:pPr>
                    <w:pStyle w:val="Compact"/>
                    <w:jc w:val="right"/>
                    <w:jc w:val="center"/>
                  </w:pPr>
                  <w:r>
                    <w:t xml:space="preserve">301.6763828</w:t>
                  </w:r>
                </w:p>
              </w:tc>
            </w:tr>
            <w:tr>
              <w:tc>
                <w:tcPr/>
                <w:p>
                  <w:pPr>
                    <w:pStyle w:val="Compact"/>
                    <w:jc w:val="right"/>
                    <w:jc w:val="center"/>
                  </w:pPr>
                  <w:r>
                    <w:t xml:space="preserve">6.450093</w:t>
                  </w:r>
                </w:p>
              </w:tc>
              <w:tc>
                <w:tcPr/>
                <w:p>
                  <w:pPr>
                    <w:pStyle w:val="Compact"/>
                    <w:jc w:val="right"/>
                    <w:jc w:val="center"/>
                  </w:pPr>
                  <w:r>
                    <w:t xml:space="preserve">1</w:t>
                  </w:r>
                </w:p>
              </w:tc>
              <w:tc>
                <w:tcPr/>
                <w:p>
                  <w:pPr>
                    <w:pStyle w:val="Compact"/>
                    <w:jc w:val="right"/>
                    <w:jc w:val="center"/>
                  </w:pPr>
                  <w:r>
                    <w:t xml:space="preserve">4735.85404</w:t>
                  </w:r>
                </w:p>
              </w:tc>
              <w:tc>
                <w:tcPr/>
                <w:p>
                  <w:pPr>
                    <w:pStyle w:val="Compact"/>
                    <w:jc w:val="right"/>
                    <w:jc w:val="center"/>
                  </w:pPr>
                  <w:r>
                    <w:t xml:space="preserve">76.32360</w:t>
                  </w:r>
                </w:p>
              </w:tc>
              <w:tc>
                <w:tcPr/>
                <w:p>
                  <w:pPr>
                    <w:pStyle w:val="Compact"/>
                    <w:jc w:val="right"/>
                    <w:jc w:val="center"/>
                  </w:pPr>
                  <w:r>
                    <w:t xml:space="preserve">20.96518</w:t>
                  </w:r>
                </w:p>
              </w:tc>
              <w:tc>
                <w:tcPr/>
                <w:p>
                  <w:pPr>
                    <w:pStyle w:val="Compact"/>
                    <w:jc w:val="right"/>
                    <w:jc w:val="center"/>
                  </w:pPr>
                  <w:r>
                    <w:t xml:space="preserve">320.158482</w:t>
                  </w:r>
                </w:p>
              </w:tc>
              <w:tc>
                <w:tcPr/>
                <w:p>
                  <w:pPr>
                    <w:pStyle w:val="Compact"/>
                    <w:jc w:val="right"/>
                    <w:jc w:val="center"/>
                  </w:pPr>
                  <w:r>
                    <w:t xml:space="preserve">1496.51603</w:t>
                  </w:r>
                </w:p>
              </w:tc>
              <w:tc>
                <w:tcPr/>
                <w:p>
                  <w:pPr>
                    <w:pStyle w:val="Compact"/>
                    <w:jc w:val="right"/>
                    <w:jc w:val="center"/>
                  </w:pPr>
                  <w:r>
                    <w:t xml:space="preserve">101.2339621</w:t>
                  </w:r>
                </w:p>
              </w:tc>
            </w:tr>
            <w:tr>
              <w:tc>
                <w:tcPr/>
                <w:p>
                  <w:pPr>
                    <w:pStyle w:val="Compact"/>
                    <w:jc w:val="right"/>
                    <w:jc w:val="center"/>
                  </w:pPr>
                  <w:r>
                    <w:t xml:space="preserve">9.216914</w:t>
                  </w:r>
                </w:p>
              </w:tc>
              <w:tc>
                <w:tcPr/>
                <w:p>
                  <w:pPr>
                    <w:pStyle w:val="Compact"/>
                    <w:jc w:val="right"/>
                    <w:jc w:val="center"/>
                  </w:pPr>
                  <w:r>
                    <w:t xml:space="preserve">2</w:t>
                  </w:r>
                </w:p>
              </w:tc>
              <w:tc>
                <w:tcPr/>
                <w:p>
                  <w:pPr>
                    <w:pStyle w:val="Compact"/>
                    <w:jc w:val="right"/>
                    <w:jc w:val="center"/>
                  </w:pPr>
                  <w:r>
                    <w:t xml:space="preserve">8869.18398</w:t>
                  </w:r>
                </w:p>
              </w:tc>
              <w:tc>
                <w:tcPr/>
                <w:p>
                  <w:pPr>
                    <w:pStyle w:val="Compact"/>
                    <w:jc w:val="right"/>
                    <w:jc w:val="center"/>
                  </w:pPr>
                  <w:r>
                    <w:t xml:space="preserve">69.06121</w:t>
                  </w:r>
                </w:p>
              </w:tc>
              <w:tc>
                <w:tcPr/>
                <w:p>
                  <w:pPr>
                    <w:pStyle w:val="Compact"/>
                    <w:jc w:val="right"/>
                    <w:jc w:val="center"/>
                  </w:pPr>
                  <w:r>
                    <w:t xml:space="preserve">24.60537</w:t>
                  </w:r>
                </w:p>
              </w:tc>
              <w:tc>
                <w:tcPr/>
                <w:p>
                  <w:pPr>
                    <w:pStyle w:val="Compact"/>
                    <w:jc w:val="right"/>
                    <w:jc w:val="center"/>
                  </w:pPr>
                  <w:r>
                    <w:t xml:space="preserve">29.027319</w:t>
                  </w:r>
                </w:p>
              </w:tc>
              <w:tc>
                <w:tcPr/>
                <w:p>
                  <w:pPr>
                    <w:pStyle w:val="Compact"/>
                    <w:jc w:val="right"/>
                    <w:jc w:val="center"/>
                  </w:pPr>
                  <w:r>
                    <w:t xml:space="preserve">749.97557</w:t>
                  </w:r>
                </w:p>
              </w:tc>
              <w:tc>
                <w:tcPr/>
                <w:p>
                  <w:pPr>
                    <w:pStyle w:val="Compact"/>
                    <w:jc w:val="right"/>
                    <w:jc w:val="center"/>
                  </w:pPr>
                  <w:r>
                    <w:t xml:space="preserve">7.2168449</w:t>
                  </w:r>
                </w:p>
              </w:tc>
            </w:tr>
            <w:tr>
              <w:tc>
                <w:tcPr/>
                <w:p>
                  <w:pPr>
                    <w:pStyle w:val="Compact"/>
                    <w:jc w:val="right"/>
                    <w:jc w:val="center"/>
                  </w:pPr>
                  <w:r>
                    <w:t xml:space="preserve">33.549257</w:t>
                  </w:r>
                </w:p>
              </w:tc>
              <w:tc>
                <w:tcPr/>
                <w:p>
                  <w:pPr>
                    <w:pStyle w:val="Compact"/>
                    <w:jc w:val="right"/>
                    <w:jc w:val="center"/>
                  </w:pPr>
                  <w:r>
                    <w:t xml:space="preserve">4</w:t>
                  </w:r>
                </w:p>
              </w:tc>
              <w:tc>
                <w:tcPr/>
                <w:p>
                  <w:pPr>
                    <w:pStyle w:val="Compact"/>
                    <w:jc w:val="right"/>
                    <w:jc w:val="center"/>
                  </w:pPr>
                  <w:r>
                    <w:t xml:space="preserve">7301.53200</w:t>
                  </w:r>
                </w:p>
              </w:tc>
              <w:tc>
                <w:tcPr/>
                <w:p>
                  <w:pPr>
                    <w:pStyle w:val="Compact"/>
                    <w:jc w:val="right"/>
                    <w:jc w:val="center"/>
                  </w:pPr>
                  <w:r>
                    <w:t xml:space="preserve">53.09314</w:t>
                  </w:r>
                </w:p>
              </w:tc>
              <w:tc>
                <w:tcPr/>
                <w:p>
                  <w:pPr>
                    <w:pStyle w:val="Compact"/>
                    <w:jc w:val="right"/>
                    <w:jc w:val="center"/>
                  </w:pPr>
                  <w:r>
                    <w:t xml:space="preserve">41.01727</w:t>
                  </w:r>
                </w:p>
              </w:tc>
              <w:tc>
                <w:tcPr/>
                <w:p>
                  <w:pPr>
                    <w:pStyle w:val="Compact"/>
                    <w:jc w:val="right"/>
                    <w:jc w:val="center"/>
                  </w:pPr>
                  <w:r>
                    <w:t xml:space="preserve">124.753226</w:t>
                  </w:r>
                </w:p>
              </w:tc>
              <w:tc>
                <w:tcPr/>
                <w:p>
                  <w:pPr>
                    <w:pStyle w:val="Compact"/>
                    <w:jc w:val="right"/>
                    <w:jc w:val="center"/>
                  </w:pPr>
                  <w:r>
                    <w:t xml:space="preserve">264.09404</w:t>
                  </w:r>
                </w:p>
              </w:tc>
              <w:tc>
                <w:tcPr/>
                <w:p>
                  <w:pPr>
                    <w:pStyle w:val="Compact"/>
                    <w:jc w:val="right"/>
                    <w:jc w:val="center"/>
                  </w:pPr>
                  <w:r>
                    <w:t xml:space="preserve">35.4456684</w:t>
                  </w:r>
                </w:p>
              </w:tc>
            </w:tr>
            <w:tr>
              <w:tc>
                <w:tcPr/>
                <w:p>
                  <w:pPr>
                    <w:pStyle w:val="Compact"/>
                    <w:jc w:val="right"/>
                    <w:jc w:val="center"/>
                  </w:pPr>
                  <w:r>
                    <w:t xml:space="preserve">3.145370</w:t>
                  </w:r>
                </w:p>
              </w:tc>
              <w:tc>
                <w:tcPr/>
                <w:p>
                  <w:pPr>
                    <w:pStyle w:val="Compact"/>
                    <w:jc w:val="right"/>
                    <w:jc w:val="center"/>
                  </w:pPr>
                  <w:r>
                    <w:t xml:space="preserve">5</w:t>
                  </w:r>
                </w:p>
              </w:tc>
              <w:tc>
                <w:tcPr/>
                <w:p>
                  <w:pPr>
                    <w:pStyle w:val="Compact"/>
                    <w:jc w:val="right"/>
                    <w:jc w:val="center"/>
                  </w:pPr>
                  <w:r>
                    <w:t xml:space="preserve">43.20000</w:t>
                  </w:r>
                </w:p>
              </w:tc>
              <w:tc>
                <w:tcPr/>
                <w:p>
                  <w:pPr>
                    <w:pStyle w:val="Compact"/>
                    <w:jc w:val="right"/>
                    <w:jc w:val="center"/>
                  </w:pPr>
                  <w:r>
                    <w:t xml:space="preserve">56.64097</w:t>
                  </w:r>
                </w:p>
              </w:tc>
              <w:tc>
                <w:tcPr/>
                <w:p>
                  <w:pPr>
                    <w:pStyle w:val="Compact"/>
                    <w:jc w:val="right"/>
                    <w:jc w:val="center"/>
                  </w:pPr>
                  <w:r>
                    <w:t xml:space="preserve">38.16120</w:t>
                  </w:r>
                </w:p>
              </w:tc>
              <w:tc>
                <w:tcPr/>
                <w:p>
                  <w:pPr>
                    <w:pStyle w:val="Compact"/>
                    <w:jc w:val="right"/>
                    <w:jc w:val="center"/>
                  </w:pPr>
                  <w:r>
                    <w:t xml:space="preserve">43.430503</w:t>
                  </w:r>
                </w:p>
              </w:tc>
              <w:tc>
                <w:tcPr/>
                <w:p>
                  <w:pPr>
                    <w:pStyle w:val="Compact"/>
                    <w:jc w:val="right"/>
                    <w:jc w:val="center"/>
                  </w:pPr>
                  <w:r>
                    <w:t xml:space="preserve">293.84654</w:t>
                  </w:r>
                </w:p>
              </w:tc>
              <w:tc>
                <w:tcPr/>
                <w:p>
                  <w:pPr>
                    <w:pStyle w:val="Compact"/>
                    <w:jc w:val="right"/>
                    <w:jc w:val="center"/>
                  </w:pPr>
                  <w:r>
                    <w:t xml:space="preserve">16.0226309</w:t>
                  </w:r>
                </w:p>
              </w:tc>
            </w:tr>
            <w:tr>
              <w:tc>
                <w:tcPr/>
                <w:p>
                  <w:pPr>
                    <w:pStyle w:val="Compact"/>
                    <w:jc w:val="right"/>
                    <w:jc w:val="center"/>
                  </w:pPr>
                  <w:r>
                    <w:t xml:space="preserve">7.743720</w:t>
                  </w:r>
                </w:p>
              </w:tc>
              <w:tc>
                <w:tcPr/>
                <w:p>
                  <w:pPr>
                    <w:pStyle w:val="Compact"/>
                    <w:jc w:val="right"/>
                    <w:jc w:val="center"/>
                  </w:pPr>
                  <w:r>
                    <w:t xml:space="preserve">2</w:t>
                  </w:r>
                </w:p>
              </w:tc>
              <w:tc>
                <w:tcPr/>
                <w:p>
                  <w:pPr>
                    <w:pStyle w:val="Compact"/>
                    <w:jc w:val="right"/>
                    <w:jc w:val="center"/>
                  </w:pPr>
                  <w:r>
                    <w:t xml:space="preserve">7408.59300</w:t>
                  </w:r>
                </w:p>
              </w:tc>
              <w:tc>
                <w:tcPr/>
                <w:p>
                  <w:pPr>
                    <w:pStyle w:val="Compact"/>
                    <w:jc w:val="right"/>
                    <w:jc w:val="center"/>
                  </w:pPr>
                  <w:r>
                    <w:t xml:space="preserve">61.47853</w:t>
                  </w:r>
                </w:p>
              </w:tc>
              <w:tc>
                <w:tcPr/>
                <w:p>
                  <w:pPr>
                    <w:pStyle w:val="Compact"/>
                    <w:jc w:val="right"/>
                    <w:jc w:val="center"/>
                  </w:pPr>
                  <w:r>
                    <w:t xml:space="preserve">33.53524</w:t>
                  </w:r>
                </w:p>
              </w:tc>
              <w:tc>
                <w:tcPr/>
                <w:p>
                  <w:pPr>
                    <w:pStyle w:val="Compact"/>
                    <w:jc w:val="right"/>
                    <w:jc w:val="center"/>
                  </w:pPr>
                  <w:r>
                    <w:t xml:space="preserve">164.069756</w:t>
                  </w:r>
                </w:p>
              </w:tc>
              <w:tc>
                <w:tcPr/>
                <w:p>
                  <w:pPr>
                    <w:pStyle w:val="Compact"/>
                    <w:jc w:val="right"/>
                    <w:jc w:val="center"/>
                  </w:pPr>
                  <w:r>
                    <w:t xml:space="preserve">381.11219</w:t>
                  </w:r>
                </w:p>
              </w:tc>
              <w:tc>
                <w:tcPr/>
                <w:p>
                  <w:pPr>
                    <w:pStyle w:val="Compact"/>
                    <w:jc w:val="right"/>
                    <w:jc w:val="center"/>
                  </w:pPr>
                  <w:r>
                    <w:t xml:space="preserve">16.8286012</w:t>
                  </w:r>
                </w:p>
              </w:tc>
            </w:tr>
            <w:tr>
              <w:tc>
                <w:tcPr/>
                <w:p>
                  <w:pPr>
                    <w:pStyle w:val="Compact"/>
                    <w:jc w:val="right"/>
                    <w:jc w:val="center"/>
                  </w:pPr>
                  <w:r>
                    <w:t xml:space="preserve">14.002062</w:t>
                  </w:r>
                </w:p>
              </w:tc>
              <w:tc>
                <w:tcPr/>
                <w:p>
                  <w:pPr>
                    <w:pStyle w:val="Compact"/>
                    <w:jc w:val="right"/>
                    <w:jc w:val="center"/>
                  </w:pPr>
                  <w:r>
                    <w:t xml:space="preserve">1</w:t>
                  </w:r>
                </w:p>
              </w:tc>
              <w:tc>
                <w:tcPr/>
                <w:p>
                  <w:pPr>
                    <w:pStyle w:val="Compact"/>
                    <w:jc w:val="right"/>
                    <w:jc w:val="center"/>
                  </w:pPr>
                  <w:r>
                    <w:t xml:space="preserve">4349.19300</w:t>
                  </w:r>
                </w:p>
              </w:tc>
              <w:tc>
                <w:tcPr/>
                <w:p>
                  <w:pPr>
                    <w:pStyle w:val="Compact"/>
                    <w:jc w:val="right"/>
                    <w:jc w:val="center"/>
                  </w:pPr>
                  <w:r>
                    <w:t xml:space="preserve">57.19555</w:t>
                  </w:r>
                </w:p>
              </w:tc>
              <w:tc>
                <w:tcPr/>
                <w:p>
                  <w:pPr>
                    <w:pStyle w:val="Compact"/>
                    <w:jc w:val="right"/>
                    <w:jc w:val="center"/>
                  </w:pPr>
                  <w:r>
                    <w:t xml:space="preserve">30.47004</w:t>
                  </w:r>
                </w:p>
              </w:tc>
              <w:tc>
                <w:tcPr/>
                <w:p>
                  <w:pPr>
                    <w:pStyle w:val="Compact"/>
                    <w:jc w:val="right"/>
                    <w:jc w:val="center"/>
                  </w:pPr>
                  <w:r>
                    <w:t xml:space="preserve">212.908468</w:t>
                  </w:r>
                </w:p>
              </w:tc>
              <w:tc>
                <w:tcPr/>
                <w:p>
                  <w:pPr>
                    <w:pStyle w:val="Compact"/>
                    <w:jc w:val="right"/>
                    <w:jc w:val="center"/>
                  </w:pPr>
                  <w:r>
                    <w:t xml:space="preserve">466.73678</w:t>
                  </w:r>
                </w:p>
              </w:tc>
              <w:tc>
                <w:tcPr/>
                <w:p>
                  <w:pPr>
                    <w:pStyle w:val="Compact"/>
                    <w:jc w:val="right"/>
                    <w:jc w:val="center"/>
                  </w:pPr>
                  <w:r>
                    <w:t xml:space="preserve">133.9199210</w:t>
                  </w:r>
                </w:p>
              </w:tc>
            </w:tr>
          </w:tbl>
          <w:bookmarkEnd w:id="31"/>
          <w:p/>
        </w:tc>
      </w:tr>
    </w:tbl>
    <w:p>
      <w:pPr>
        <w:pStyle w:val="BodyText"/>
      </w:pPr>
      <w:r>
        <w:t xml:space="preserve">We created a multitude of exploratory plots to understand our data better. The first</w:t>
      </w:r>
      <w:r>
        <w:t xml:space="preserve"> </w:t>
      </w:r>
      <w:r>
        <w:t xml:space="preserve">(</w:t>
      </w:r>
      <w:r>
        <w:rPr>
          <w:bCs/>
          <w:b/>
        </w:rPr>
        <w:t xml:space="preserve">exploratory-result?</w:t>
      </w:r>
      <w:r>
        <w:t xml:space="preserve">)</w:t>
      </w:r>
      <w:r>
        <w:t xml:space="preserve"> </w:t>
      </w:r>
      <w:r>
        <w:t xml:space="preserve">shows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p>
      <w:pPr>
        <w:pStyle w:val="CaptionedFigure"/>
      </w:pPr>
      <w:r>
        <w:drawing>
          <wp:inline>
            <wp:extent cx="5334000" cy="3295031"/>
            <wp:effectExtent b="0" l="0" r="0" t="0"/>
            <wp:docPr descr="Histograms of Percentage of Unintended Pregnancy Use by Birth Control Method" title="" id="33" name="Picture"/>
            <a:graphic>
              <a:graphicData uri="http://schemas.openxmlformats.org/drawingml/2006/picture">
                <pic:pic>
                  <pic:nvPicPr>
                    <pic:cNvPr descr="../../results/figures/exploratory-figures/pctupreg_sarc_distribution.png" id="34" name="Picture"/>
                    <pic:cNvPicPr>
                      <a:picLocks noChangeArrowheads="1" noChangeAspect="1"/>
                    </pic:cNvPicPr>
                  </pic:nvPicPr>
                  <pic:blipFill>
                    <a:blip r:embed="rId3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Histograms of Percentage of Unintended Pregnancy Use by Birth Control Method</w:t>
      </w:r>
    </w:p>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This association is displayed in</w:t>
      </w:r>
      <w:r>
        <w:t xml:space="preserve"> </w:t>
      </w:r>
      <w:r>
        <w:t xml:space="preserve">(</w:t>
      </w:r>
      <w:r>
        <w:rPr>
          <w:bCs/>
          <w:b/>
        </w:rPr>
        <w:t xml:space="preserve">exploratory-result2?</w:t>
      </w:r>
      <w:r>
        <w:t xml:space="preserve">)</w:t>
      </w:r>
      <w:r>
        <w:t xml:space="preserve">.</w:t>
      </w:r>
    </w:p>
    <w:p>
      <w:pPr>
        <w:pStyle w:val="CaptionedFigure"/>
      </w:pPr>
      <w:r>
        <w:drawing>
          <wp:inline>
            <wp:extent cx="5334000" cy="3295031"/>
            <wp:effectExtent b="0" l="0" r="0" t="0"/>
            <wp:docPr descr="Relationship between Percentage of Unintended Pregnancies and Standardized Population Total" title="" id="36" name="Picture"/>
            <a:graphic>
              <a:graphicData uri="http://schemas.openxmlformats.org/drawingml/2006/picture">
                <pic:pic>
                  <pic:nvPicPr>
                    <pic:cNvPr descr="../../results/figures/exploratory-figures/pctupreg_totalsarc.png" id="37" name="Picture"/>
                    <pic:cNvPicPr>
                      <a:picLocks noChangeArrowheads="1" noChangeAspect="1"/>
                    </pic:cNvPicPr>
                  </pic:nvPicPr>
                  <pic:blipFill>
                    <a:blip r:embed="rId3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Relationship between Percentage of Unintended Pregnancies and Standardized Population Total</w:t>
      </w:r>
    </w:p>
    <w:p>
      <w:pPr>
        <w:pStyle w:val="BodyText"/>
      </w:pPr>
      <w:r>
        <w:t xml:space="preserve">We stratified these four graphs by region to examine how the relationship differs across each of the t regions which is shown in</w:t>
      </w:r>
      <w:r>
        <w:t xml:space="preserve"> </w:t>
      </w:r>
      <w:r>
        <w:t xml:space="preserve">(</w:t>
      </w:r>
      <w:r>
        <w:rPr>
          <w:bCs/>
          <w:b/>
        </w:rPr>
        <w:t xml:space="preserve">exploratory-result3?</w:t>
      </w:r>
      <w:r>
        <w:t xml:space="preserve">)</w:t>
      </w:r>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p>
      <w:pPr>
        <w:pStyle w:val="CaptionedFigure"/>
      </w:pPr>
      <w:r>
        <w:drawing>
          <wp:inline>
            <wp:extent cx="5334000" cy="3295031"/>
            <wp:effectExtent b="0" l="0" r="0" t="0"/>
            <wp:docPr descr="Percentage of Unintended Pregnancies Stratified by Region"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Percentage of Unintended Pregnancies Stratified by Region</w:t>
      </w:r>
    </w:p>
    <w:p>
      <w:pPr>
        <w:pStyle w:val="BodyText"/>
      </w:pPr>
      <w:r>
        <w:t xml:space="preserve">We also created violin plots using the categorical usage variables for each birth control method as shown in</w:t>
      </w:r>
      <w:r>
        <w:t xml:space="preserve"> </w:t>
      </w:r>
      <w:r>
        <w:t xml:space="preserve">(</w:t>
      </w:r>
      <w:r>
        <w:rPr>
          <w:bCs/>
          <w:b/>
        </w:rPr>
        <w:t xml:space="preserve">exploratory-result4?</w:t>
      </w:r>
      <w:r>
        <w:t xml:space="preserve">)</w:t>
      </w:r>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p>
      <w:pPr>
        <w:pStyle w:val="CaptionedFigure"/>
      </w:pPr>
      <w:r>
        <w:drawing>
          <wp:inline>
            <wp:extent cx="5334000" cy="3295031"/>
            <wp:effectExtent b="0" l="0" r="0" t="0"/>
            <wp:docPr descr="Violin Plots with Birth Control Usage Levels" title="" id="42" name="Picture"/>
            <a:graphic>
              <a:graphicData uri="http://schemas.openxmlformats.org/drawingml/2006/picture">
                <pic:pic>
                  <pic:nvPicPr>
                    <pic:cNvPr descr="../../results/figures/exploratory-figures/sarc_pctupreg_violin.png" id="43"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Violin Plots with Birth Control Usage Levels</w:t>
      </w:r>
    </w:p>
    <w:p>
      <w:pPr>
        <w:pStyle w:val="BodyText"/>
      </w:pPr>
      <w:r>
        <w:t xml:space="preserve">Lastly, we explored the predictor variables that will be used in our models, and the graphs are shown in</w:t>
      </w:r>
      <w:r>
        <w:t xml:space="preserve"> </w:t>
      </w:r>
      <w:r>
        <w:t xml:space="preserve">(</w:t>
      </w:r>
      <w:r>
        <w:rPr>
          <w:bCs/>
          <w:b/>
        </w:rPr>
        <w:t xml:space="preserve">exploratory-result5?</w:t>
      </w:r>
      <w:r>
        <w:t xml:space="preserve">)</w:t>
      </w:r>
      <w:r>
        <w:t xml:space="preserve">.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w:t>
      </w:r>
    </w:p>
    <w:p>
      <w:pPr>
        <w:pStyle w:val="CaptionedFigure"/>
      </w:pPr>
      <w:r>
        <w:drawing>
          <wp:inline>
            <wp:extent cx="5334000" cy="3295031"/>
            <wp:effectExtent b="0" l="0" r="0" t="0"/>
            <wp:docPr descr="Predictor Variable Distributions" title="" id="45" name="Picture"/>
            <a:graphic>
              <a:graphicData uri="http://schemas.openxmlformats.org/drawingml/2006/picture">
                <pic:pic>
                  <pic:nvPicPr>
                    <pic:cNvPr descr="../../results/figures/exploratory-figures/region_distribution.png" id="46" name="Picture"/>
                    <pic:cNvPicPr>
                      <a:picLocks noChangeArrowheads="1" noChangeAspect="1"/>
                    </pic:cNvPicPr>
                  </pic:nvPicPr>
                  <pic:blipFill>
                    <a:blip r:embed="rId4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48" name="Picture"/>
            <a:graphic>
              <a:graphicData uri="http://schemas.openxmlformats.org/drawingml/2006/picture">
                <pic:pic>
                  <pic:nvPicPr>
                    <pic:cNvPr descr="../../results/figures/exploratory-figures/currmarried_distribution.png" id="49" name="Picture"/>
                    <pic:cNvPicPr>
                      <a:picLocks noChangeArrowheads="1" noChangeAspect="1"/>
                    </pic:cNvPicPr>
                  </pic:nvPicPr>
                  <pic:blipFill>
                    <a:blip r:embed="rId4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1" name="Picture"/>
            <a:graphic>
              <a:graphicData uri="http://schemas.openxmlformats.org/drawingml/2006/picture">
                <pic:pic>
                  <pic:nvPicPr>
                    <pic:cNvPr descr="../../results/figures/exploratory-figures/nevmarried_distribution.png" id="52" name="Picture"/>
                    <pic:cNvPicPr>
                      <a:picLocks noChangeArrowheads="1" noChangeAspect="1"/>
                    </pic:cNvPicPr>
                  </pic:nvPicPr>
                  <pic:blipFill>
                    <a:blip r:embed="rId5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4" name="Picture"/>
            <a:graphic>
              <a:graphicData uri="http://schemas.openxmlformats.org/drawingml/2006/picture">
                <pic:pic>
                  <pic:nvPicPr>
                    <pic:cNvPr descr="../../results/figures/exploratory-figures/matdeaths_distribution.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57" name="Picture"/>
            <a:graphic>
              <a:graphicData uri="http://schemas.openxmlformats.org/drawingml/2006/picture">
                <pic:pic>
                  <pic:nvPicPr>
                    <pic:cNvPr descr="../../results/figures/exploratory-figures/matdeathsupreg_distribution.png" id="58" name="Picture"/>
                    <pic:cNvPicPr>
                      <a:picLocks noChangeArrowheads="1" noChangeAspect="1"/>
                    </pic:cNvPicPr>
                  </pic:nvPicPr>
                  <pic:blipFill>
                    <a:blip r:embed="rId5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p>
      <w:pPr>
        <w:pStyle w:val="CaptionedFigure"/>
      </w:pPr>
      <w:r>
        <w:drawing>
          <wp:inline>
            <wp:extent cx="5334000" cy="3295031"/>
            <wp:effectExtent b="0" l="0" r="0" t="0"/>
            <wp:docPr descr="Predictor Variable Distributions" title="" id="60" name="Picture"/>
            <a:graphic>
              <a:graphicData uri="http://schemas.openxmlformats.org/drawingml/2006/picture">
                <pic:pic>
                  <pic:nvPicPr>
                    <pic:cNvPr descr="../../results/figures/exploratory-figures/matdeathsabs_distribution.png" id="61" name="Picture"/>
                    <pic:cNvPicPr>
                      <a:picLocks noChangeArrowheads="1" noChangeAspect="1"/>
                    </pic:cNvPicPr>
                  </pic:nvPicPr>
                  <pic:blipFill>
                    <a:blip r:embed="rId5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Predictor Variable Distributions</w:t>
      </w:r>
    </w:p>
    <w:bookmarkEnd w:id="62"/>
    <w:bookmarkStart w:id="63" w:name="basic-statistical-analysis"/>
    <w:p>
      <w:pPr>
        <w:pStyle w:val="Heading2"/>
      </w:pPr>
      <w:r>
        <w:t xml:space="preserve">4.2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r>
        <w:t xml:space="preserve">We completed a simple linear regression analysis with each of the 7 predictors shown in</w:t>
      </w:r>
      <w:r>
        <w:t xml:space="preserve"> </w:t>
      </w:r>
      <w:r>
        <w:t xml:space="preserve">(</w:t>
      </w:r>
      <w:r>
        <w:rPr>
          <w:bCs/>
          <w:b/>
        </w:rPr>
        <w:t xml:space="preserve">statistical-analysis1?</w:t>
      </w:r>
      <w:r>
        <w:t xml:space="preserve">)</w:t>
      </w:r>
      <w:r>
        <w:t xml:space="preserve">. The predictor with the strongest relationship with the outcome is total number of women using short acting reversible methods (</w:t>
      </w:r>
      <w:r>
        <w:rPr>
          <w:rStyle w:val="VerbatimChar"/>
        </w:rPr>
        <w:t xml:space="preserve">sarc_standard</w:t>
      </w:r>
      <w:r>
        <w:t xml:space="preserve">).</w:t>
      </w:r>
    </w:p>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-1.70     0.947     -1.80 7.42e- 2</w:t>
      </w:r>
      <w:r>
        <w:br/>
      </w:r>
      <w:r>
        <w:rPr>
          <w:rStyle w:val="VerbatimChar"/>
        </w:rPr>
        <w:t xml:space="preserve">2 sarc_standard    87.7      4.16      21.1  1.01e-43</w:t>
      </w:r>
    </w:p>
    <w:p>
      <w:pPr>
        <w:pStyle w:val="FirstParagraph"/>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t xml:space="preserve">(</w:t>
      </w:r>
      <w:r>
        <w:rPr>
          <w:bCs/>
          <w:b/>
        </w:rPr>
        <w:t xml:space="preserve">statistical-analysis2?</w:t>
      </w:r>
      <w:r>
        <w:t xml:space="preserve">)</w:t>
      </w:r>
      <w:r>
        <w:t xml:space="preserve">.</w:t>
      </w:r>
    </w:p>
    <w:p>
      <w:pPr>
        <w:pStyle w:val="SourceCode"/>
      </w:pPr>
      <w:r>
        <w:rPr>
          <w:rStyle w:val="VerbatimChar"/>
        </w:rPr>
        <w:t xml:space="preserve"># A tibble: 5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0.418     0.159     2.63  0.00960     </w:t>
      </w:r>
      <w:r>
        <w:br/>
      </w:r>
      <w:r>
        <w:rPr>
          <w:rStyle w:val="VerbatimChar"/>
        </w:rPr>
        <w:t xml:space="preserve">2 regionAsia                             1.47      0.250     5.87  0.0000000350</w:t>
      </w:r>
      <w:r>
        <w:br/>
      </w:r>
      <w:r>
        <w:rPr>
          <w:rStyle w:val="VerbatimChar"/>
        </w:rPr>
        <w:t xml:space="preserve">3 regionEurope                           0.330     0.384     0.860 0.392       </w:t>
      </w:r>
      <w:r>
        <w:br/>
      </w:r>
      <w:r>
        <w:rPr>
          <w:rStyle w:val="VerbatimChar"/>
        </w:rPr>
        <w:t xml:space="preserve">4 regionLatin America &amp; the Caribbean    1.62      0.285     5.69  0.0000000827</w:t>
      </w:r>
      <w:r>
        <w:br/>
      </w:r>
      <w:r>
        <w:rPr>
          <w:rStyle w:val="VerbatimChar"/>
        </w:rPr>
        <w:t xml:space="preserve">5 regionOceania                          0.251     0.439     0.572 0.568       </w:t>
      </w:r>
    </w:p>
    <w:p>
      <w:pPr>
        <w:pStyle w:val="FirstParagraph"/>
      </w:pPr>
      <w:r>
        <w:t xml:space="preserve">We created one model with all 7 predictors using multiple linear regression.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Both of the marriage status predictors are associated with a decrease in the outcome. The coefficient estimates for the rate of maternal death due to unintended pregnancies and abortion both flipped from the single predictor models to show a positive association with the outcome.</w:t>
      </w:r>
    </w:p>
    <w:p>
      <w:pPr>
        <w:pStyle w:val="SourceCode"/>
      </w:pPr>
      <w:r>
        <w:rPr>
          <w:rStyle w:val="VerbatimChar"/>
        </w:rPr>
        <w:t xml:space="preserve"># A tibble: 11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1.09     9.37         0.116 9.08e- 1</w:t>
      </w:r>
      <w:r>
        <w:br/>
      </w:r>
      <w:r>
        <w:rPr>
          <w:rStyle w:val="VerbatimChar"/>
        </w:rPr>
        <w:t xml:space="preserve"> 2 sarc_standard                       85.6      4.33        19.8   9.44e-40</w:t>
      </w:r>
      <w:r>
        <w:br/>
      </w:r>
      <w:r>
        <w:rPr>
          <w:rStyle w:val="VerbatimChar"/>
        </w:rPr>
        <w:t xml:space="preserve"> 3 regionAsia                           3.32     1.38         2.41  1.77e- 2</w:t>
      </w:r>
      <w:r>
        <w:br/>
      </w:r>
      <w:r>
        <w:rPr>
          <w:rStyle w:val="VerbatimChar"/>
        </w:rPr>
        <w:t xml:space="preserve"> 4 regionEurope                         5.11     1.76         2.91  4.35e- 3</w:t>
      </w:r>
      <w:r>
        <w:br/>
      </w:r>
      <w:r>
        <w:rPr>
          <w:rStyle w:val="VerbatimChar"/>
        </w:rPr>
        <w:t xml:space="preserve"> 5 regionLatin America &amp; the Caribbean  4.20     1.32         3.18  1.84e- 3</w:t>
      </w:r>
      <w:r>
        <w:br/>
      </w:r>
      <w:r>
        <w:rPr>
          <w:rStyle w:val="VerbatimChar"/>
        </w:rPr>
        <w:t xml:space="preserve"> 6 regionOceania                       -1.26     1.91        -0.660 5.10e- 1</w:t>
      </w:r>
      <w:r>
        <w:br/>
      </w:r>
      <w:r>
        <w:rPr>
          <w:rStyle w:val="VerbatimChar"/>
        </w:rPr>
        <w:t xml:space="preserve"> 7 pct_currentlymarried                -0.0487   0.108       -0.451 6.53e- 1</w:t>
      </w:r>
      <w:r>
        <w:br/>
      </w:r>
      <w:r>
        <w:rPr>
          <w:rStyle w:val="VerbatimChar"/>
        </w:rPr>
        <w:t xml:space="preserve"> 8 pct_nevermarried                    -0.0174   0.0918      -0.190 8.50e- 1</w:t>
      </w:r>
      <w:r>
        <w:br/>
      </w:r>
      <w:r>
        <w:rPr>
          <w:rStyle w:val="VerbatimChar"/>
        </w:rPr>
        <w:t xml:space="preserve"> 9 rate_matdeaths                      -0.0156   0.00522     -2.98  3.45e- 3</w:t>
      </w:r>
      <w:r>
        <w:br/>
      </w:r>
      <w:r>
        <w:rPr>
          <w:rStyle w:val="VerbatimChar"/>
        </w:rPr>
        <w:t xml:space="preserve">10 rate_matdeaths_upreg                 0.00186  0.000787     2.36  2.00e- 2</w:t>
      </w:r>
      <w:r>
        <w:br/>
      </w:r>
      <w:r>
        <w:rPr>
          <w:rStyle w:val="VerbatimChar"/>
        </w:rPr>
        <w:t xml:space="preserve">11 rate_matdeaths_abs                   0.0101   0.00628      1.61  1.09e- 1</w:t>
      </w:r>
    </w:p>
    <w:p>
      <w:pPr>
        <w:pStyle w:val="FirstParagraph"/>
      </w:pPr>
      <w:r>
        <w:t xml:space="preserve">The full statistical analysis can be found in the statistical-analysis.qmd file in the code &gt; analysis-code folder.</w:t>
      </w:r>
    </w:p>
    <w:bookmarkEnd w:id="63"/>
    <w:bookmarkStart w:id="65"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64" w:name="tbl-resulttable2"/>
          <w:p>
            <w:pPr>
              <w:jc w:val="center"/>
            </w:pPr>
            <w:pPr>
              <w:jc w:val="start"/>
              <w:spacing w:before="200"/>
              <w:pStyle w:val="ImageCaption"/>
            </w:pPr>
            <w:r>
              <w:t xml:space="preserve">Table 2: Linear model fit table.</w:t>
            </w:r>
          </w:p>
          <w:bookmarkEnd w:id="64"/>
        </w:tc>
      </w:tr>
    </w:tbl>
    <w:p>
      <w:r>
        <w:br w:type="page"/>
      </w:r>
    </w:p>
    <w:bookmarkEnd w:id="65"/>
    <w:bookmarkEnd w:id="66"/>
    <w:bookmarkStart w:id="71" w:name="discussion"/>
    <w:p>
      <w:pPr>
        <w:pStyle w:val="Heading1"/>
      </w:pPr>
      <w:r>
        <w:t xml:space="preserve">5. Discussion</w:t>
      </w:r>
    </w:p>
    <w:bookmarkStart w:id="67"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67"/>
    <w:bookmarkStart w:id="68"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68"/>
    <w:bookmarkStart w:id="70"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69">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bookmarkEnd w:id="70"/>
    <w:bookmarkEnd w:id="71"/>
    <w:bookmarkStart w:id="79" w:name="references"/>
    <w:p>
      <w:pPr>
        <w:pStyle w:val="Heading1"/>
      </w:pPr>
      <w:r>
        <w:t xml:space="preserve">6. References</w:t>
      </w:r>
    </w:p>
    <w:p>
      <w:pPr>
        <w:numPr>
          <w:ilvl w:val="0"/>
          <w:numId w:val="1002"/>
        </w:numPr>
        <w:pStyle w:val="Compact"/>
      </w:pPr>
      <w:r>
        <w:t xml:space="preserve">https://pubmed.ncbi.nlm.nih.gov/32981858/</w:t>
      </w:r>
    </w:p>
    <w:p>
      <w:pPr>
        <w:numPr>
          <w:ilvl w:val="0"/>
          <w:numId w:val="1002"/>
        </w:numPr>
        <w:pStyle w:val="Compact"/>
      </w:pPr>
      <w:r>
        <w:t xml:space="preserve">https://www.sciencedirect.com/science/article/pii/S001078241730478X</w:t>
      </w:r>
    </w:p>
    <w:p>
      <w:pPr>
        <w:numPr>
          <w:ilvl w:val="0"/>
          <w:numId w:val="1002"/>
        </w:numPr>
        <w:pStyle w:val="Compact"/>
      </w:pPr>
      <w:r>
        <w:t xml:space="preserve">https://www.sciencedirect.com/science/article/abs/pii/S0020729211005406 #legal status article</w:t>
      </w:r>
    </w:p>
    <w:p>
      <w:pPr>
        <w:numPr>
          <w:ilvl w:val="0"/>
          <w:numId w:val="1002"/>
        </w:numPr>
        <w:pStyle w:val="Compact"/>
      </w:pPr>
      <w:r>
        <w:t xml:space="preserve">https://www.guttmacher.org/report/adding-it-up-investing-in-sexual-reproductive-health-2019-methodology (Guttmacher source)</w:t>
      </w:r>
    </w:p>
    <w:p>
      <w:pPr>
        <w:numPr>
          <w:ilvl w:val="0"/>
          <w:numId w:val="1002"/>
        </w:numPr>
        <w:pStyle w:val="Compact"/>
      </w:pPr>
      <w:r>
        <w:t xml:space="preserve">https://pubmed.ncbi.nlm.nih.gov/35332057/ (original source of data)</w:t>
      </w:r>
    </w:p>
    <w:bookmarkStart w:id="78" w:name="refs"/>
    <w:bookmarkStart w:id="73"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Cs/>
          <w:i/>
        </w:rPr>
        <w:t xml:space="preserve">Science (New York, N.Y.)</w:t>
      </w:r>
      <w:r>
        <w:t xml:space="preserve">,</w:t>
      </w:r>
      <w:r>
        <w:t xml:space="preserve"> </w:t>
      </w:r>
      <w:r>
        <w:rPr>
          <w:iCs/>
          <w:i/>
        </w:rPr>
        <w:t xml:space="preserve">347</w:t>
      </w:r>
      <w:r>
        <w:t xml:space="preserve">(6228), 1314–1315.</w:t>
      </w:r>
      <w:r>
        <w:t xml:space="preserve"> </w:t>
      </w:r>
      <w:hyperlink r:id="rId72">
        <w:r>
          <w:rPr>
            <w:rStyle w:val="Hyperlink"/>
          </w:rPr>
          <w:t xml:space="preserve">https://doi.org/10.1126/science.aaa6146</w:t>
        </w:r>
      </w:hyperlink>
    </w:p>
    <w:bookmarkEnd w:id="73"/>
    <w:bookmarkStart w:id="75"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Cs/>
          <w:i/>
        </w:rPr>
        <w:t xml:space="preserve">Open Forum Infectious Diseases</w:t>
      </w:r>
      <w:r>
        <w:t xml:space="preserve">,</w:t>
      </w:r>
      <w:r>
        <w:t xml:space="preserve"> </w:t>
      </w:r>
      <w:r>
        <w:rPr>
          <w:iCs/>
          <w:i/>
        </w:rPr>
        <w:t xml:space="preserve">7</w:t>
      </w:r>
      <w:r>
        <w:t xml:space="preserve">(11), ofaa494.</w:t>
      </w:r>
      <w:r>
        <w:t xml:space="preserve"> </w:t>
      </w:r>
      <w:hyperlink r:id="rId74">
        <w:r>
          <w:rPr>
            <w:rStyle w:val="Hyperlink"/>
          </w:rPr>
          <w:t xml:space="preserve">https://doi.org/10.1093/ofid/ofaa494</w:t>
        </w:r>
      </w:hyperlink>
    </w:p>
    <w:bookmarkEnd w:id="75"/>
    <w:bookmarkStart w:id="77"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Cs/>
          <w:i/>
        </w:rPr>
        <w:t xml:space="preserve">Proceedings. Biological Sciences</w:t>
      </w:r>
      <w:r>
        <w:t xml:space="preserve">,</w:t>
      </w:r>
      <w:r>
        <w:t xml:space="preserve"> </w:t>
      </w:r>
      <w:r>
        <w:rPr>
          <w:iCs/>
          <w:i/>
        </w:rPr>
        <w:t xml:space="preserve">287</w:t>
      </w:r>
      <w:r>
        <w:t xml:space="preserve">(1927), 20200496.</w:t>
      </w:r>
      <w:r>
        <w:t xml:space="preserve"> </w:t>
      </w:r>
      <w:hyperlink r:id="rId76">
        <w:r>
          <w:rPr>
            <w:rStyle w:val="Hyperlink"/>
          </w:rPr>
          <w:t xml:space="preserve">https://doi.org/10.1098/rspb.2020.0496</w:t>
        </w:r>
      </w:hyperlink>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hyperlink" Id="rId74" Target="https://doi.org/10.1093/ofid/ofaa494" TargetMode="External" /><Relationship Type="http://schemas.openxmlformats.org/officeDocument/2006/relationships/hyperlink" Id="rId76" Target="https://doi.org/10.1098/rspb.2020.0496" TargetMode="External" /><Relationship Type="http://schemas.openxmlformats.org/officeDocument/2006/relationships/hyperlink" Id="rId72" Target="https://doi.org/10.1126/science.aaa6146" TargetMode="External" /><Relationship Type="http://schemas.openxmlformats.org/officeDocument/2006/relationships/hyperlink" Id="rId20" Target="https://quarto.org/docs/output-formats/ms-word.html" TargetMode="External" /><Relationship Type="http://schemas.openxmlformats.org/officeDocument/2006/relationships/hyperlink" Id="rId69"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93/ofid/ofaa494" TargetMode="External" /><Relationship Type="http://schemas.openxmlformats.org/officeDocument/2006/relationships/hyperlink" Id="rId76" Target="https://doi.org/10.1098/rspb.2020.0496" TargetMode="External" /><Relationship Type="http://schemas.openxmlformats.org/officeDocument/2006/relationships/hyperlink" Id="rId72" Target="https://doi.org/10.1126/science.aaa6146" TargetMode="External" /><Relationship Type="http://schemas.openxmlformats.org/officeDocument/2006/relationships/hyperlink" Id="rId20" Target="https://quarto.org/docs/output-formats/ms-word.html" TargetMode="External" /><Relationship Type="http://schemas.openxmlformats.org/officeDocument/2006/relationships/hyperlink" Id="rId69"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2024-03-15T17:13:18Z</dcterms:created>
  <dcterms:modified xsi:type="dcterms:W3CDTF">2024-03-15T17:13:18Z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2024-03-15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