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827" w:rsidRPr="00264827" w:rsidRDefault="00264827" w:rsidP="00264827">
      <w:pPr>
        <w:pStyle w:val="w0Head0"/>
      </w:pPr>
      <w:r>
        <w:t>API Specification</w:t>
      </w:r>
    </w:p>
    <w:p w:rsidR="00264827" w:rsidRDefault="00644BE1" w:rsidP="00264827">
      <w:r>
        <w:t>In the target specification it is defined that there will be a web application. A web appl</w:t>
      </w:r>
      <w:r w:rsidR="001404C8">
        <w:t>ication consis</w:t>
      </w:r>
      <w:r w:rsidR="0098736A">
        <w:t xml:space="preserve">ts of a front-end and a back-end module. The front – end is responsible for the user view and the </w:t>
      </w:r>
      <w:r w:rsidR="00004421">
        <w:t xml:space="preserve">back-end is responsible for the data handling. Both modules are linked through an API. If the API is defined first there are several advantages. The front-end developers doesn’t need to </w:t>
      </w:r>
      <w:r w:rsidR="00AD7B53">
        <w:t>wait until the back-end developers finished implementing, they simply can rely on the agreement (the API) definition. The second advantage is that an API that is defined in first place is usually better thought out than an API that arouse while implementing the back-end module.</w:t>
      </w:r>
    </w:p>
    <w:p w:rsidR="00AD7B53" w:rsidRDefault="00AD7B53" w:rsidP="00264827">
      <w:r>
        <w:t>There are several ways to define an API we have agreed to use the RAML (ReST API Modelling Language) to define our API in first place.</w:t>
      </w:r>
      <w:r w:rsidR="004B45BC">
        <w:t xml:space="preserve"> We want to use a resource oriented architecture and we therefore define a ReST-API.</w:t>
      </w:r>
    </w:p>
    <w:p w:rsidR="00AD7B53" w:rsidRDefault="004801BD" w:rsidP="004801BD">
      <w:pPr>
        <w:pStyle w:val="Heading1"/>
      </w:pPr>
      <w:r>
        <w:t>Reading the API with RAML</w:t>
      </w:r>
    </w:p>
    <w:p w:rsidR="00AD7B53" w:rsidRDefault="00FC1EE7" w:rsidP="00FC1EE7">
      <w:pPr>
        <w:pStyle w:val="Heading2"/>
      </w:pPr>
      <w:r>
        <w:t>Resources</w:t>
      </w:r>
    </w:p>
    <w:p w:rsidR="00D915AF" w:rsidRDefault="00022207" w:rsidP="00FC1EE7">
      <w:r>
        <w:t xml:space="preserve">Resources are </w:t>
      </w:r>
      <w:r w:rsidR="00030562">
        <w:t>introduced by a “/” followed by the resource name.</w:t>
      </w:r>
      <w:r w:rsidR="00D915AF">
        <w:t xml:space="preserve"> Nesting is realized by indentation. Same indentation means that the resources are on the same level. </w:t>
      </w:r>
    </w:p>
    <w:p w:rsidR="00D915AF" w:rsidRDefault="00D915AF" w:rsidP="00D915AF">
      <w:pPr>
        <w:pStyle w:val="Code"/>
      </w:pPr>
      <w:r>
        <w:t>/user</w:t>
      </w:r>
    </w:p>
    <w:p w:rsidR="00FC1EE7" w:rsidRDefault="00D915AF" w:rsidP="00D915AF">
      <w:pPr>
        <w:pStyle w:val="Code"/>
      </w:pPr>
      <w:r>
        <w:tab/>
      </w:r>
      <w:r w:rsidR="009E70F0">
        <w:tab/>
      </w:r>
      <w:r>
        <w:t>/</w:t>
      </w:r>
      <w:r w:rsidR="009E70F0">
        <w:t>categories</w:t>
      </w:r>
    </w:p>
    <w:p w:rsidR="009E70F0" w:rsidRDefault="007970BD" w:rsidP="009E70F0">
      <w:pPr>
        <w:rPr>
          <w:rStyle w:val="CodeChar"/>
        </w:rPr>
      </w:pPr>
      <w:r>
        <w:t>The service can extr</w:t>
      </w:r>
      <w:r w:rsidR="005C37D8">
        <w:t>act information out of the URL. URL p</w:t>
      </w:r>
      <w:r w:rsidR="00557366">
        <w:t>arameters are values between /… / within in the URL. In RAML placeholder for those are def</w:t>
      </w:r>
      <w:r w:rsidR="002D4FF4">
        <w:t xml:space="preserve">ined with curly braces: </w:t>
      </w:r>
      <w:r w:rsidR="00557366" w:rsidRPr="002D4FF4">
        <w:rPr>
          <w:rStyle w:val="CodeChar"/>
        </w:rPr>
        <w:t>/{userid}</w:t>
      </w:r>
    </w:p>
    <w:p w:rsidR="009553AD" w:rsidRDefault="00706393" w:rsidP="00706393">
      <w:r>
        <w:t xml:space="preserve">Query parameters are another way </w:t>
      </w:r>
      <w:r w:rsidR="005D09E9">
        <w:t xml:space="preserve">of retrieving information from the URL. Query parameters are key-value pairs that are appended to the URL like </w:t>
      </w:r>
      <w:hyperlink r:id="rId5" w:history="1">
        <w:r w:rsidR="005D09E9" w:rsidRPr="00F05490">
          <w:rPr>
            <w:rStyle w:val="Hyperlink"/>
          </w:rPr>
          <w:t>www.example.com/resource?key=value&amp;key2=value</w:t>
        </w:r>
      </w:hyperlink>
      <w:r w:rsidR="009553AD">
        <w:t>.</w:t>
      </w:r>
      <w:r w:rsidR="009553AD">
        <w:br/>
        <w:t>Those are specified within RAML</w:t>
      </w:r>
      <w:r w:rsidR="00835FEA">
        <w:t xml:space="preserve"> as follows</w:t>
      </w:r>
      <w:r w:rsidR="009553AD">
        <w:t>:</w:t>
      </w:r>
    </w:p>
    <w:p w:rsidR="009553AD" w:rsidRDefault="009553AD" w:rsidP="009553AD">
      <w:pPr>
        <w:pStyle w:val="Code"/>
      </w:pPr>
      <w:r>
        <w:t>queryParameters:</w:t>
      </w:r>
    </w:p>
    <w:p w:rsidR="009553AD" w:rsidRDefault="009553AD" w:rsidP="009553AD">
      <w:pPr>
        <w:pStyle w:val="Code"/>
      </w:pPr>
      <w:r>
        <w:t xml:space="preserve">          page: integer</w:t>
      </w:r>
    </w:p>
    <w:p w:rsidR="009553AD" w:rsidRDefault="009553AD" w:rsidP="009553AD">
      <w:pPr>
        <w:pStyle w:val="Code"/>
      </w:pPr>
      <w:r>
        <w:t xml:space="preserve">          userid: string</w:t>
      </w:r>
    </w:p>
    <w:p w:rsidR="009553AD" w:rsidRPr="009553AD" w:rsidRDefault="009553AD" w:rsidP="009553AD"/>
    <w:p w:rsidR="009553AD" w:rsidRDefault="00835FEA" w:rsidP="00706393">
      <w:r>
        <w:t>The key value pairs are specified as seen with key : type.</w:t>
      </w:r>
    </w:p>
    <w:p w:rsidR="00835FEA" w:rsidRDefault="00835FEA" w:rsidP="00835FEA">
      <w:pPr>
        <w:pStyle w:val="Heading2"/>
      </w:pPr>
      <w:r>
        <w:t>Methods on resources</w:t>
      </w:r>
    </w:p>
    <w:p w:rsidR="00987066" w:rsidRDefault="00A41ABD" w:rsidP="00835FEA">
      <w:r>
        <w:t xml:space="preserve">After a resource specification the type of the http method </w:t>
      </w:r>
      <w:r w:rsidR="00F8118F">
        <w:t>is defined with method type and double colon. Everything that is intended below the method belongs to the method.</w:t>
      </w:r>
    </w:p>
    <w:p w:rsidR="00835FEA" w:rsidRDefault="007D3948" w:rsidP="007D3948">
      <w:pPr>
        <w:pStyle w:val="Heading2"/>
      </w:pPr>
      <w:r>
        <w:lastRenderedPageBreak/>
        <w:t>Requests</w:t>
      </w:r>
    </w:p>
    <w:p w:rsidR="007D3948" w:rsidRDefault="001209CB" w:rsidP="007D3948">
      <w:r>
        <w:t>The request body is specified by “body:” Afterwards the content-type follows, which is in our case application/json and then it is possible to define a json scheme with either “type:” or “scheme:”</w:t>
      </w:r>
      <w:r w:rsidR="005A632E">
        <w:t xml:space="preserve"> The scheme can be defined in place or in a separate file, referenced earlier in the </w:t>
      </w:r>
      <w:r w:rsidR="00995B58">
        <w:t xml:space="preserve">RAML </w:t>
      </w:r>
      <w:r w:rsidR="005A632E">
        <w:t>document.</w:t>
      </w:r>
    </w:p>
    <w:p w:rsidR="00995B58" w:rsidRDefault="00995B58" w:rsidP="007D3948">
      <w:pPr>
        <w:rPr>
          <w:b/>
          <w:i/>
        </w:rPr>
      </w:pPr>
      <w:r w:rsidRPr="00995B58">
        <w:rPr>
          <w:b/>
          <w:i/>
        </w:rPr>
        <w:t>Example:</w:t>
      </w:r>
    </w:p>
    <w:p w:rsidR="00995B58" w:rsidRDefault="00995B58" w:rsidP="00995B58">
      <w:pPr>
        <w:pStyle w:val="Code"/>
      </w:pPr>
      <w:r>
        <w:t>post:</w:t>
      </w:r>
    </w:p>
    <w:p w:rsidR="00995B58" w:rsidRDefault="00995B58" w:rsidP="00995B58">
      <w:pPr>
        <w:pStyle w:val="Code"/>
      </w:pPr>
      <w:r>
        <w:t xml:space="preserve">          description: |</w:t>
      </w:r>
    </w:p>
    <w:p w:rsidR="00995B58" w:rsidRDefault="00995B58" w:rsidP="00995B58">
      <w:pPr>
        <w:pStyle w:val="Code"/>
      </w:pPr>
      <w:r>
        <w:t xml:space="preserve">            </w:t>
      </w:r>
      <w:r>
        <w:tab/>
      </w:r>
      <w:r>
        <w:tab/>
      </w:r>
      <w:r>
        <w:t>Create a new item</w:t>
      </w:r>
    </w:p>
    <w:p w:rsidR="00995B58" w:rsidRDefault="00995B58" w:rsidP="00995B58">
      <w:pPr>
        <w:pStyle w:val="Code"/>
      </w:pPr>
      <w:r>
        <w:t>body:</w:t>
      </w:r>
    </w:p>
    <w:p w:rsidR="00995B58" w:rsidRDefault="00995B58" w:rsidP="00995B58">
      <w:pPr>
        <w:pStyle w:val="Code"/>
      </w:pPr>
      <w:r>
        <w:t xml:space="preserve">            </w:t>
      </w:r>
      <w:r>
        <w:tab/>
      </w:r>
      <w:r>
        <w:tab/>
      </w:r>
      <w:r>
        <w:t>application/json:</w:t>
      </w:r>
    </w:p>
    <w:p w:rsidR="00995B58" w:rsidRDefault="00995B58" w:rsidP="00995B58">
      <w:pPr>
        <w:pStyle w:val="Code"/>
      </w:pPr>
      <w:r>
        <w:t xml:space="preserve">             </w:t>
      </w:r>
      <w:r>
        <w:tab/>
      </w:r>
      <w:r>
        <w:tab/>
      </w:r>
      <w:r>
        <w:t xml:space="preserve"> type: item</w:t>
      </w:r>
    </w:p>
    <w:p w:rsidR="00995B58" w:rsidRDefault="00676E3F" w:rsidP="00676E3F">
      <w:pPr>
        <w:pStyle w:val="Heading2"/>
      </w:pPr>
      <w:r>
        <w:t>Responses</w:t>
      </w:r>
    </w:p>
    <w:p w:rsidR="00676E3F" w:rsidRDefault="00676E3F" w:rsidP="00676E3F">
      <w:r>
        <w:t>Responses are defined in similar to the expected requests. The only difference is that the http response code comes first. Multiple responses with multiple http response codes are possible:</w:t>
      </w:r>
    </w:p>
    <w:p w:rsidR="009813E5" w:rsidRDefault="009813E5" w:rsidP="009813E5">
      <w:pPr>
        <w:pStyle w:val="Code"/>
      </w:pPr>
      <w:r>
        <w:t>200:</w:t>
      </w:r>
    </w:p>
    <w:p w:rsidR="009813E5" w:rsidRDefault="009813E5" w:rsidP="009813E5">
      <w:pPr>
        <w:pStyle w:val="Code"/>
      </w:pPr>
      <w:r>
        <w:t xml:space="preserve">            description: |</w:t>
      </w:r>
    </w:p>
    <w:p w:rsidR="009813E5" w:rsidRDefault="009813E5" w:rsidP="009813E5">
      <w:pPr>
        <w:pStyle w:val="Code"/>
      </w:pPr>
      <w:r>
        <w:t xml:space="preserve">              </w:t>
      </w:r>
      <w:r>
        <w:tab/>
      </w:r>
      <w:r>
        <w:tab/>
      </w:r>
      <w:r>
        <w:tab/>
      </w:r>
      <w:r>
        <w:tab/>
      </w:r>
      <w:r>
        <w:t>Succesfull retrival of category list</w:t>
      </w:r>
    </w:p>
    <w:p w:rsidR="009813E5" w:rsidRDefault="009813E5" w:rsidP="009813E5">
      <w:pPr>
        <w:pStyle w:val="Code"/>
      </w:pPr>
      <w:r>
        <w:t xml:space="preserve">            body:</w:t>
      </w:r>
    </w:p>
    <w:p w:rsidR="009813E5" w:rsidRDefault="009813E5" w:rsidP="009813E5">
      <w:pPr>
        <w:pStyle w:val="Code"/>
      </w:pPr>
      <w:r>
        <w:t xml:space="preserve">              </w:t>
      </w:r>
      <w:r>
        <w:tab/>
      </w:r>
      <w:r>
        <w:tab/>
      </w:r>
      <w:r>
        <w:tab/>
      </w:r>
      <w:r>
        <w:t>application/json:</w:t>
      </w:r>
    </w:p>
    <w:p w:rsidR="009813E5" w:rsidRDefault="009813E5" w:rsidP="009813E5">
      <w:pPr>
        <w:pStyle w:val="Code"/>
      </w:pPr>
      <w:r>
        <w:t xml:space="preserve">                </w:t>
      </w:r>
      <w:r>
        <w:tab/>
      </w:r>
      <w:r>
        <w:tab/>
      </w:r>
      <w:r>
        <w:tab/>
        <w:t xml:space="preserve">   </w:t>
      </w:r>
      <w:r>
        <w:t>schema: categorylist</w:t>
      </w:r>
    </w:p>
    <w:p w:rsidR="009813E5" w:rsidRDefault="009813E5" w:rsidP="009813E5">
      <w:pPr>
        <w:pStyle w:val="Code"/>
      </w:pPr>
      <w:r>
        <w:t xml:space="preserve">          </w:t>
      </w:r>
      <w:r>
        <w:tab/>
      </w:r>
      <w:r>
        <w:t>404:</w:t>
      </w:r>
    </w:p>
    <w:p w:rsidR="009813E5" w:rsidRDefault="009813E5" w:rsidP="009813E5">
      <w:pPr>
        <w:pStyle w:val="Code"/>
      </w:pPr>
      <w:r>
        <w:t xml:space="preserve">            </w:t>
      </w:r>
      <w:r>
        <w:tab/>
      </w:r>
      <w:r>
        <w:tab/>
      </w:r>
      <w:r>
        <w:tab/>
      </w:r>
      <w:r>
        <w:t>description: |</w:t>
      </w:r>
    </w:p>
    <w:p w:rsidR="00676E3F" w:rsidRPr="009813E5" w:rsidRDefault="009813E5" w:rsidP="009813E5">
      <w:pPr>
        <w:pStyle w:val="Code"/>
      </w:pPr>
      <w:r>
        <w:t xml:space="preserve">                </w:t>
      </w:r>
      <w:r>
        <w:tab/>
      </w:r>
      <w:r>
        <w:tab/>
      </w:r>
      <w:r>
        <w:tab/>
      </w:r>
      <w:r>
        <w:tab/>
      </w:r>
      <w:r>
        <w:tab/>
      </w:r>
      <w:bookmarkStart w:id="0" w:name="_GoBack"/>
      <w:bookmarkEnd w:id="0"/>
      <w:r>
        <w:t>There are no categories to show</w:t>
      </w:r>
    </w:p>
    <w:sectPr w:rsidR="00676E3F" w:rsidRPr="009813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etric Light">
    <w:altName w:val="Arial"/>
    <w:panose1 w:val="00000000000000000000"/>
    <w:charset w:val="00"/>
    <w:family w:val="swiss"/>
    <w:notTrueType/>
    <w:pitch w:val="variable"/>
    <w:sig w:usb0="00000001"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Metric Regular">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37884"/>
    <w:multiLevelType w:val="multilevel"/>
    <w:tmpl w:val="87DA5AD4"/>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2279"/>
        </w:tabs>
        <w:ind w:left="2279"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1F646F48"/>
    <w:multiLevelType w:val="multilevel"/>
    <w:tmpl w:val="1764C8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55E5D24"/>
    <w:multiLevelType w:val="multilevel"/>
    <w:tmpl w:val="8B8CE6E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7901630"/>
    <w:multiLevelType w:val="multilevel"/>
    <w:tmpl w:val="CA9EBC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2"/>
  </w:num>
  <w:num w:numId="8">
    <w:abstractNumId w:val="2"/>
  </w:num>
  <w:num w:numId="9">
    <w:abstractNumId w:val="0"/>
  </w:num>
  <w:num w:numId="10">
    <w:abstractNumId w:val="2"/>
  </w:num>
  <w:num w:numId="11">
    <w:abstractNumId w:val="2"/>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1BB"/>
    <w:rsid w:val="00001206"/>
    <w:rsid w:val="00004421"/>
    <w:rsid w:val="00007720"/>
    <w:rsid w:val="00022207"/>
    <w:rsid w:val="00023365"/>
    <w:rsid w:val="00026501"/>
    <w:rsid w:val="00030562"/>
    <w:rsid w:val="00030E9D"/>
    <w:rsid w:val="00033172"/>
    <w:rsid w:val="00034651"/>
    <w:rsid w:val="00043249"/>
    <w:rsid w:val="00050E85"/>
    <w:rsid w:val="0005391F"/>
    <w:rsid w:val="00055864"/>
    <w:rsid w:val="00057DFD"/>
    <w:rsid w:val="00062AF2"/>
    <w:rsid w:val="00072D0D"/>
    <w:rsid w:val="00075ADF"/>
    <w:rsid w:val="000770AF"/>
    <w:rsid w:val="00077568"/>
    <w:rsid w:val="000A3F16"/>
    <w:rsid w:val="000A7A74"/>
    <w:rsid w:val="000B47FE"/>
    <w:rsid w:val="000B5AEC"/>
    <w:rsid w:val="000B5BE2"/>
    <w:rsid w:val="000B7C79"/>
    <w:rsid w:val="000C46F8"/>
    <w:rsid w:val="000C7F4D"/>
    <w:rsid w:val="000D1A04"/>
    <w:rsid w:val="000E5FF2"/>
    <w:rsid w:val="000F4134"/>
    <w:rsid w:val="001021A2"/>
    <w:rsid w:val="0010592E"/>
    <w:rsid w:val="00105CEA"/>
    <w:rsid w:val="0011163C"/>
    <w:rsid w:val="001209CB"/>
    <w:rsid w:val="00122E99"/>
    <w:rsid w:val="001244E2"/>
    <w:rsid w:val="00133CCD"/>
    <w:rsid w:val="001404C8"/>
    <w:rsid w:val="0014055B"/>
    <w:rsid w:val="00151BB5"/>
    <w:rsid w:val="00155F48"/>
    <w:rsid w:val="00161453"/>
    <w:rsid w:val="00167211"/>
    <w:rsid w:val="00195670"/>
    <w:rsid w:val="001A4FB2"/>
    <w:rsid w:val="001A71F9"/>
    <w:rsid w:val="001B6666"/>
    <w:rsid w:val="001C4286"/>
    <w:rsid w:val="001D16AB"/>
    <w:rsid w:val="001E6100"/>
    <w:rsid w:val="001F2834"/>
    <w:rsid w:val="00212D68"/>
    <w:rsid w:val="00222A90"/>
    <w:rsid w:val="0024201B"/>
    <w:rsid w:val="00243083"/>
    <w:rsid w:val="00246A20"/>
    <w:rsid w:val="0025747F"/>
    <w:rsid w:val="00264827"/>
    <w:rsid w:val="0026490F"/>
    <w:rsid w:val="002669CE"/>
    <w:rsid w:val="002819AC"/>
    <w:rsid w:val="002859D2"/>
    <w:rsid w:val="00285BC3"/>
    <w:rsid w:val="002A52C1"/>
    <w:rsid w:val="002B2170"/>
    <w:rsid w:val="002B3EAC"/>
    <w:rsid w:val="002B55DA"/>
    <w:rsid w:val="002C23C6"/>
    <w:rsid w:val="002C240B"/>
    <w:rsid w:val="002D0274"/>
    <w:rsid w:val="002D4FF4"/>
    <w:rsid w:val="002E12C5"/>
    <w:rsid w:val="002E76F9"/>
    <w:rsid w:val="002F1F12"/>
    <w:rsid w:val="002F2A2B"/>
    <w:rsid w:val="002F67AD"/>
    <w:rsid w:val="00300ACB"/>
    <w:rsid w:val="00306F35"/>
    <w:rsid w:val="003144DD"/>
    <w:rsid w:val="00321B8C"/>
    <w:rsid w:val="00323796"/>
    <w:rsid w:val="00330E05"/>
    <w:rsid w:val="00335C18"/>
    <w:rsid w:val="00337D54"/>
    <w:rsid w:val="00340402"/>
    <w:rsid w:val="00346D02"/>
    <w:rsid w:val="00352C39"/>
    <w:rsid w:val="003747CE"/>
    <w:rsid w:val="003813A0"/>
    <w:rsid w:val="00381BC5"/>
    <w:rsid w:val="003878DB"/>
    <w:rsid w:val="003921F0"/>
    <w:rsid w:val="00392443"/>
    <w:rsid w:val="0039556A"/>
    <w:rsid w:val="00396503"/>
    <w:rsid w:val="003B2E4A"/>
    <w:rsid w:val="003B359F"/>
    <w:rsid w:val="003B7B0A"/>
    <w:rsid w:val="003B7CB9"/>
    <w:rsid w:val="003C1ED3"/>
    <w:rsid w:val="003D2859"/>
    <w:rsid w:val="003E2434"/>
    <w:rsid w:val="003E302D"/>
    <w:rsid w:val="003E727F"/>
    <w:rsid w:val="003E7592"/>
    <w:rsid w:val="003E75B2"/>
    <w:rsid w:val="00414A7B"/>
    <w:rsid w:val="0041544B"/>
    <w:rsid w:val="0043451D"/>
    <w:rsid w:val="00443413"/>
    <w:rsid w:val="00452D09"/>
    <w:rsid w:val="00453D30"/>
    <w:rsid w:val="00456E81"/>
    <w:rsid w:val="0046219C"/>
    <w:rsid w:val="00463283"/>
    <w:rsid w:val="00465A26"/>
    <w:rsid w:val="00471566"/>
    <w:rsid w:val="004801BD"/>
    <w:rsid w:val="004872F3"/>
    <w:rsid w:val="004A1B4A"/>
    <w:rsid w:val="004A3B0E"/>
    <w:rsid w:val="004A3B2F"/>
    <w:rsid w:val="004B1674"/>
    <w:rsid w:val="004B45BC"/>
    <w:rsid w:val="004C206A"/>
    <w:rsid w:val="004C6215"/>
    <w:rsid w:val="004D58F6"/>
    <w:rsid w:val="004E0668"/>
    <w:rsid w:val="004E33DD"/>
    <w:rsid w:val="004E51DB"/>
    <w:rsid w:val="004E6AB9"/>
    <w:rsid w:val="004F09E5"/>
    <w:rsid w:val="004F193D"/>
    <w:rsid w:val="004F1AA3"/>
    <w:rsid w:val="00500CF8"/>
    <w:rsid w:val="00510AF2"/>
    <w:rsid w:val="00510BC5"/>
    <w:rsid w:val="005162BD"/>
    <w:rsid w:val="00520A16"/>
    <w:rsid w:val="00521699"/>
    <w:rsid w:val="00522048"/>
    <w:rsid w:val="0052381F"/>
    <w:rsid w:val="00527469"/>
    <w:rsid w:val="00550777"/>
    <w:rsid w:val="00557366"/>
    <w:rsid w:val="00557F72"/>
    <w:rsid w:val="00560355"/>
    <w:rsid w:val="005608DA"/>
    <w:rsid w:val="00580093"/>
    <w:rsid w:val="00590B23"/>
    <w:rsid w:val="005959BD"/>
    <w:rsid w:val="005A632E"/>
    <w:rsid w:val="005B0DC9"/>
    <w:rsid w:val="005B3AAC"/>
    <w:rsid w:val="005B7A68"/>
    <w:rsid w:val="005C2743"/>
    <w:rsid w:val="005C37D8"/>
    <w:rsid w:val="005C44F0"/>
    <w:rsid w:val="005D09E9"/>
    <w:rsid w:val="005D5E2D"/>
    <w:rsid w:val="005E28FD"/>
    <w:rsid w:val="005E2FD3"/>
    <w:rsid w:val="006107B9"/>
    <w:rsid w:val="00610EBF"/>
    <w:rsid w:val="00612B07"/>
    <w:rsid w:val="00644BE1"/>
    <w:rsid w:val="006545E4"/>
    <w:rsid w:val="0066060E"/>
    <w:rsid w:val="0067416A"/>
    <w:rsid w:val="00676E3F"/>
    <w:rsid w:val="00695E67"/>
    <w:rsid w:val="006A34DB"/>
    <w:rsid w:val="006B02B7"/>
    <w:rsid w:val="006B5759"/>
    <w:rsid w:val="006B5DEF"/>
    <w:rsid w:val="006C212E"/>
    <w:rsid w:val="006C2444"/>
    <w:rsid w:val="006D221B"/>
    <w:rsid w:val="006F1AEA"/>
    <w:rsid w:val="006F1D71"/>
    <w:rsid w:val="006F2798"/>
    <w:rsid w:val="006F366C"/>
    <w:rsid w:val="006F62E2"/>
    <w:rsid w:val="00700643"/>
    <w:rsid w:val="00706393"/>
    <w:rsid w:val="00740086"/>
    <w:rsid w:val="0074246D"/>
    <w:rsid w:val="0074369D"/>
    <w:rsid w:val="00747D7D"/>
    <w:rsid w:val="007540B5"/>
    <w:rsid w:val="0075797E"/>
    <w:rsid w:val="0076441F"/>
    <w:rsid w:val="00766C06"/>
    <w:rsid w:val="0076703C"/>
    <w:rsid w:val="00771850"/>
    <w:rsid w:val="00771989"/>
    <w:rsid w:val="00773F94"/>
    <w:rsid w:val="00775A14"/>
    <w:rsid w:val="00780F4E"/>
    <w:rsid w:val="007970BD"/>
    <w:rsid w:val="007A04AB"/>
    <w:rsid w:val="007A698A"/>
    <w:rsid w:val="007A7E2C"/>
    <w:rsid w:val="007B00A5"/>
    <w:rsid w:val="007B2298"/>
    <w:rsid w:val="007B318F"/>
    <w:rsid w:val="007B7DAA"/>
    <w:rsid w:val="007C24ED"/>
    <w:rsid w:val="007D174C"/>
    <w:rsid w:val="007D3859"/>
    <w:rsid w:val="007D3948"/>
    <w:rsid w:val="007D590F"/>
    <w:rsid w:val="007D75D4"/>
    <w:rsid w:val="007F3722"/>
    <w:rsid w:val="00802F85"/>
    <w:rsid w:val="00803205"/>
    <w:rsid w:val="00803565"/>
    <w:rsid w:val="00814D1D"/>
    <w:rsid w:val="00815700"/>
    <w:rsid w:val="00817357"/>
    <w:rsid w:val="008274C0"/>
    <w:rsid w:val="00835FEA"/>
    <w:rsid w:val="00842415"/>
    <w:rsid w:val="0084567A"/>
    <w:rsid w:val="00845724"/>
    <w:rsid w:val="008624C2"/>
    <w:rsid w:val="0086272B"/>
    <w:rsid w:val="00864944"/>
    <w:rsid w:val="00866583"/>
    <w:rsid w:val="00881B14"/>
    <w:rsid w:val="00893451"/>
    <w:rsid w:val="008C2F6E"/>
    <w:rsid w:val="008C5861"/>
    <w:rsid w:val="008C7A8D"/>
    <w:rsid w:val="008C7D16"/>
    <w:rsid w:val="008D062A"/>
    <w:rsid w:val="008D1D0B"/>
    <w:rsid w:val="008F093E"/>
    <w:rsid w:val="008F7BD2"/>
    <w:rsid w:val="00905AF0"/>
    <w:rsid w:val="00907697"/>
    <w:rsid w:val="00914B6D"/>
    <w:rsid w:val="00924945"/>
    <w:rsid w:val="009259AD"/>
    <w:rsid w:val="00926DD0"/>
    <w:rsid w:val="00927A3C"/>
    <w:rsid w:val="0093376B"/>
    <w:rsid w:val="00934DEC"/>
    <w:rsid w:val="0093534D"/>
    <w:rsid w:val="00940B22"/>
    <w:rsid w:val="009426FA"/>
    <w:rsid w:val="00945DB5"/>
    <w:rsid w:val="00951360"/>
    <w:rsid w:val="009553AD"/>
    <w:rsid w:val="009553CE"/>
    <w:rsid w:val="00960EB3"/>
    <w:rsid w:val="0096214F"/>
    <w:rsid w:val="009673ED"/>
    <w:rsid w:val="009813E5"/>
    <w:rsid w:val="00985218"/>
    <w:rsid w:val="00987066"/>
    <w:rsid w:val="0098736A"/>
    <w:rsid w:val="00991C16"/>
    <w:rsid w:val="009941BB"/>
    <w:rsid w:val="00995B58"/>
    <w:rsid w:val="009A1632"/>
    <w:rsid w:val="009D0F3E"/>
    <w:rsid w:val="009D7A0F"/>
    <w:rsid w:val="009E70F0"/>
    <w:rsid w:val="00A00221"/>
    <w:rsid w:val="00A005FC"/>
    <w:rsid w:val="00A25592"/>
    <w:rsid w:val="00A27D7C"/>
    <w:rsid w:val="00A34E9F"/>
    <w:rsid w:val="00A369F6"/>
    <w:rsid w:val="00A40F43"/>
    <w:rsid w:val="00A41ABD"/>
    <w:rsid w:val="00A45C5A"/>
    <w:rsid w:val="00A509A5"/>
    <w:rsid w:val="00A539C3"/>
    <w:rsid w:val="00A54EF5"/>
    <w:rsid w:val="00A63BE5"/>
    <w:rsid w:val="00A73704"/>
    <w:rsid w:val="00A76D51"/>
    <w:rsid w:val="00A82222"/>
    <w:rsid w:val="00A82A3B"/>
    <w:rsid w:val="00A85FD4"/>
    <w:rsid w:val="00A911A8"/>
    <w:rsid w:val="00A95E92"/>
    <w:rsid w:val="00A961A1"/>
    <w:rsid w:val="00AA0DAD"/>
    <w:rsid w:val="00AA4273"/>
    <w:rsid w:val="00AA7E9F"/>
    <w:rsid w:val="00AB20B7"/>
    <w:rsid w:val="00AC12C6"/>
    <w:rsid w:val="00AC1AE1"/>
    <w:rsid w:val="00AC59B3"/>
    <w:rsid w:val="00AC5A1D"/>
    <w:rsid w:val="00AC5D78"/>
    <w:rsid w:val="00AD1F67"/>
    <w:rsid w:val="00AD3B8D"/>
    <w:rsid w:val="00AD7B53"/>
    <w:rsid w:val="00AF1375"/>
    <w:rsid w:val="00AF1645"/>
    <w:rsid w:val="00AF7B81"/>
    <w:rsid w:val="00B05AC6"/>
    <w:rsid w:val="00B17977"/>
    <w:rsid w:val="00B20869"/>
    <w:rsid w:val="00B20D0C"/>
    <w:rsid w:val="00B30C63"/>
    <w:rsid w:val="00B35634"/>
    <w:rsid w:val="00B37DC3"/>
    <w:rsid w:val="00B4507E"/>
    <w:rsid w:val="00B45498"/>
    <w:rsid w:val="00B56C28"/>
    <w:rsid w:val="00B56D53"/>
    <w:rsid w:val="00B578F2"/>
    <w:rsid w:val="00B669EE"/>
    <w:rsid w:val="00B66B3C"/>
    <w:rsid w:val="00B7040D"/>
    <w:rsid w:val="00B73B97"/>
    <w:rsid w:val="00B909C9"/>
    <w:rsid w:val="00BA0D2A"/>
    <w:rsid w:val="00BC32F8"/>
    <w:rsid w:val="00BD4D92"/>
    <w:rsid w:val="00BD4D9F"/>
    <w:rsid w:val="00BE7810"/>
    <w:rsid w:val="00BF35E3"/>
    <w:rsid w:val="00C06504"/>
    <w:rsid w:val="00C06696"/>
    <w:rsid w:val="00C152E8"/>
    <w:rsid w:val="00C1566A"/>
    <w:rsid w:val="00C24A92"/>
    <w:rsid w:val="00C27639"/>
    <w:rsid w:val="00C37EA9"/>
    <w:rsid w:val="00C41389"/>
    <w:rsid w:val="00C437F6"/>
    <w:rsid w:val="00C45B5F"/>
    <w:rsid w:val="00C50B1A"/>
    <w:rsid w:val="00C65223"/>
    <w:rsid w:val="00C655DC"/>
    <w:rsid w:val="00C707A9"/>
    <w:rsid w:val="00C76C9A"/>
    <w:rsid w:val="00C81A7B"/>
    <w:rsid w:val="00C91F14"/>
    <w:rsid w:val="00C94541"/>
    <w:rsid w:val="00CA1816"/>
    <w:rsid w:val="00CC7980"/>
    <w:rsid w:val="00CD2D81"/>
    <w:rsid w:val="00CD42FF"/>
    <w:rsid w:val="00CD6B17"/>
    <w:rsid w:val="00CE1A8F"/>
    <w:rsid w:val="00CE6BAC"/>
    <w:rsid w:val="00CF0778"/>
    <w:rsid w:val="00D151D0"/>
    <w:rsid w:val="00D2161D"/>
    <w:rsid w:val="00D30AAA"/>
    <w:rsid w:val="00D3167D"/>
    <w:rsid w:val="00D40118"/>
    <w:rsid w:val="00D434E3"/>
    <w:rsid w:val="00D46222"/>
    <w:rsid w:val="00D50569"/>
    <w:rsid w:val="00D534E3"/>
    <w:rsid w:val="00D6428B"/>
    <w:rsid w:val="00D64465"/>
    <w:rsid w:val="00D65D2F"/>
    <w:rsid w:val="00D66260"/>
    <w:rsid w:val="00D71AC4"/>
    <w:rsid w:val="00D81642"/>
    <w:rsid w:val="00D82E42"/>
    <w:rsid w:val="00D842BD"/>
    <w:rsid w:val="00D87D08"/>
    <w:rsid w:val="00D915AF"/>
    <w:rsid w:val="00D917C1"/>
    <w:rsid w:val="00D95925"/>
    <w:rsid w:val="00DA60F4"/>
    <w:rsid w:val="00DB1CF5"/>
    <w:rsid w:val="00DB2526"/>
    <w:rsid w:val="00DB3C85"/>
    <w:rsid w:val="00DB412F"/>
    <w:rsid w:val="00DC583D"/>
    <w:rsid w:val="00DD3B00"/>
    <w:rsid w:val="00DE398F"/>
    <w:rsid w:val="00DE3A7F"/>
    <w:rsid w:val="00DF0D77"/>
    <w:rsid w:val="00DF2548"/>
    <w:rsid w:val="00DF395D"/>
    <w:rsid w:val="00DF3A73"/>
    <w:rsid w:val="00E07A0F"/>
    <w:rsid w:val="00E133D9"/>
    <w:rsid w:val="00E1503C"/>
    <w:rsid w:val="00E20645"/>
    <w:rsid w:val="00E3616C"/>
    <w:rsid w:val="00E411E1"/>
    <w:rsid w:val="00E46BDB"/>
    <w:rsid w:val="00E479B3"/>
    <w:rsid w:val="00E50104"/>
    <w:rsid w:val="00E55FE0"/>
    <w:rsid w:val="00E56230"/>
    <w:rsid w:val="00E62337"/>
    <w:rsid w:val="00E63679"/>
    <w:rsid w:val="00E64013"/>
    <w:rsid w:val="00E6487E"/>
    <w:rsid w:val="00E653C5"/>
    <w:rsid w:val="00E70E28"/>
    <w:rsid w:val="00E81259"/>
    <w:rsid w:val="00EA0B21"/>
    <w:rsid w:val="00EA53DF"/>
    <w:rsid w:val="00EB7FDD"/>
    <w:rsid w:val="00ED2604"/>
    <w:rsid w:val="00ED7667"/>
    <w:rsid w:val="00EE5A69"/>
    <w:rsid w:val="00EF5CD2"/>
    <w:rsid w:val="00EF6F17"/>
    <w:rsid w:val="00F17656"/>
    <w:rsid w:val="00F21F1B"/>
    <w:rsid w:val="00F22041"/>
    <w:rsid w:val="00F221B3"/>
    <w:rsid w:val="00F23980"/>
    <w:rsid w:val="00F24AA1"/>
    <w:rsid w:val="00F32292"/>
    <w:rsid w:val="00F340A2"/>
    <w:rsid w:val="00F41D92"/>
    <w:rsid w:val="00F424FE"/>
    <w:rsid w:val="00F47295"/>
    <w:rsid w:val="00F53ECC"/>
    <w:rsid w:val="00F57D37"/>
    <w:rsid w:val="00F605D2"/>
    <w:rsid w:val="00F65A2B"/>
    <w:rsid w:val="00F73877"/>
    <w:rsid w:val="00F76581"/>
    <w:rsid w:val="00F77DBE"/>
    <w:rsid w:val="00F8118F"/>
    <w:rsid w:val="00F91974"/>
    <w:rsid w:val="00F92113"/>
    <w:rsid w:val="00F93B0A"/>
    <w:rsid w:val="00F96A01"/>
    <w:rsid w:val="00FB3F5E"/>
    <w:rsid w:val="00FB6E4A"/>
    <w:rsid w:val="00FC1EE7"/>
    <w:rsid w:val="00FC4F79"/>
    <w:rsid w:val="00FC6804"/>
    <w:rsid w:val="00FC76CA"/>
    <w:rsid w:val="00FD0289"/>
    <w:rsid w:val="00FE2B3D"/>
    <w:rsid w:val="00FE5287"/>
    <w:rsid w:val="00FF59E5"/>
    <w:rsid w:val="00FF5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BA8A0-71A5-4220-8F94-B2B218C0E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DBE"/>
    <w:rPr>
      <w:rFonts w:ascii="Calibri" w:hAnsi="Calibri"/>
    </w:rPr>
  </w:style>
  <w:style w:type="paragraph" w:styleId="Heading1">
    <w:name w:val="heading 1"/>
    <w:aliases w:val="w1.Head1"/>
    <w:basedOn w:val="Normal"/>
    <w:next w:val="Normal"/>
    <w:link w:val="Heading1Char"/>
    <w:uiPriority w:val="9"/>
    <w:qFormat/>
    <w:rsid w:val="00072D0D"/>
    <w:pPr>
      <w:keepNext/>
      <w:keepLines/>
      <w:numPr>
        <w:numId w:val="12"/>
      </w:numPr>
      <w:pBdr>
        <w:bottom w:val="single" w:sz="4" w:space="1" w:color="595959" w:themeColor="text1" w:themeTint="A6"/>
      </w:pBdr>
      <w:spacing w:before="360"/>
      <w:outlineLvl w:val="0"/>
    </w:pPr>
    <w:rPr>
      <w:rFonts w:eastAsiaTheme="majorEastAsia" w:cstheme="majorBidi"/>
      <w:b/>
      <w:bCs/>
      <w:smallCaps/>
      <w:color w:val="01A982"/>
      <w:sz w:val="24"/>
      <w:szCs w:val="36"/>
    </w:rPr>
  </w:style>
  <w:style w:type="paragraph" w:styleId="Heading2">
    <w:name w:val="heading 2"/>
    <w:aliases w:val="w2.Head2"/>
    <w:basedOn w:val="Normal"/>
    <w:next w:val="Normal"/>
    <w:link w:val="Heading2Char"/>
    <w:uiPriority w:val="9"/>
    <w:unhideWhenUsed/>
    <w:qFormat/>
    <w:rsid w:val="00B05AC6"/>
    <w:pPr>
      <w:keepNext/>
      <w:keepLines/>
      <w:numPr>
        <w:ilvl w:val="1"/>
        <w:numId w:val="12"/>
      </w:numPr>
      <w:spacing w:before="360" w:after="0"/>
      <w:outlineLvl w:val="1"/>
    </w:pPr>
    <w:rPr>
      <w:rFonts w:eastAsiaTheme="majorEastAsia" w:cstheme="majorBidi"/>
      <w:b/>
      <w:bCs/>
      <w:smallCaps/>
      <w:color w:val="000000" w:themeColor="text1"/>
      <w:sz w:val="24"/>
      <w:szCs w:val="28"/>
    </w:rPr>
  </w:style>
  <w:style w:type="paragraph" w:styleId="Heading3">
    <w:name w:val="heading 3"/>
    <w:aliases w:val="w3.Head3"/>
    <w:basedOn w:val="Normal"/>
    <w:next w:val="Normal"/>
    <w:link w:val="Heading3Char"/>
    <w:uiPriority w:val="9"/>
    <w:unhideWhenUsed/>
    <w:qFormat/>
    <w:rsid w:val="00072D0D"/>
    <w:pPr>
      <w:keepNext/>
      <w:keepLines/>
      <w:numPr>
        <w:ilvl w:val="2"/>
        <w:numId w:val="12"/>
      </w:numPr>
      <w:spacing w:before="40" w:after="0"/>
      <w:outlineLvl w:val="2"/>
    </w:pPr>
    <w:rPr>
      <w:rFonts w:asciiTheme="majorHAnsi" w:eastAsiaTheme="majorEastAsia" w:hAnsiTheme="majorHAnsi" w:cstheme="majorBidi"/>
      <w:color w:val="5F7A76"/>
      <w:sz w:val="24"/>
      <w:szCs w:val="24"/>
    </w:rPr>
  </w:style>
  <w:style w:type="paragraph" w:styleId="Heading4">
    <w:name w:val="heading 4"/>
    <w:aliases w:val="w4.PicFooter1"/>
    <w:basedOn w:val="Normal"/>
    <w:next w:val="Normal"/>
    <w:link w:val="Heading4Char"/>
    <w:uiPriority w:val="9"/>
    <w:unhideWhenUsed/>
    <w:qFormat/>
    <w:rsid w:val="00B05AC6"/>
    <w:pPr>
      <w:keepNext/>
      <w:keepLines/>
      <w:spacing w:before="40" w:after="0"/>
      <w:outlineLvl w:val="3"/>
    </w:pPr>
    <w:rPr>
      <w:rFonts w:asciiTheme="majorHAnsi" w:eastAsiaTheme="majorEastAsia" w:hAnsiTheme="majorHAnsi" w:cstheme="majorBidi"/>
      <w:i/>
      <w:iCs/>
      <w:sz w:val="24"/>
    </w:rPr>
  </w:style>
  <w:style w:type="paragraph" w:styleId="Heading5">
    <w:name w:val="heading 5"/>
    <w:aliases w:val="w4.Head4"/>
    <w:basedOn w:val="Normal"/>
    <w:next w:val="Normal"/>
    <w:link w:val="Heading5Char"/>
    <w:uiPriority w:val="9"/>
    <w:unhideWhenUsed/>
    <w:rsid w:val="00B05AC6"/>
    <w:pPr>
      <w:keepNext/>
      <w:keepLines/>
      <w:numPr>
        <w:ilvl w:val="3"/>
        <w:numId w:val="12"/>
      </w:numPr>
      <w:spacing w:before="200" w:after="0"/>
      <w:outlineLvl w:val="4"/>
    </w:pPr>
    <w:rPr>
      <w:rFonts w:eastAsiaTheme="majorEastAsia" w:cstheme="majorBidi"/>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w1.Head1 Char"/>
    <w:basedOn w:val="DefaultParagraphFont"/>
    <w:link w:val="Heading1"/>
    <w:uiPriority w:val="9"/>
    <w:rsid w:val="00072D0D"/>
    <w:rPr>
      <w:rFonts w:eastAsiaTheme="majorEastAsia" w:cstheme="majorBidi"/>
      <w:b/>
      <w:bCs/>
      <w:smallCaps/>
      <w:color w:val="01A982"/>
      <w:sz w:val="24"/>
      <w:szCs w:val="36"/>
    </w:rPr>
  </w:style>
  <w:style w:type="character" w:customStyle="1" w:styleId="Heading2Char">
    <w:name w:val="Heading 2 Char"/>
    <w:aliases w:val="w2.Head2 Char"/>
    <w:basedOn w:val="DefaultParagraphFont"/>
    <w:link w:val="Heading2"/>
    <w:uiPriority w:val="9"/>
    <w:rsid w:val="00B05AC6"/>
    <w:rPr>
      <w:rFonts w:eastAsiaTheme="majorEastAsia" w:cstheme="majorBidi"/>
      <w:b/>
      <w:bCs/>
      <w:smallCaps/>
      <w:color w:val="000000" w:themeColor="text1"/>
      <w:sz w:val="24"/>
      <w:szCs w:val="28"/>
    </w:rPr>
  </w:style>
  <w:style w:type="character" w:customStyle="1" w:styleId="Heading5Char">
    <w:name w:val="Heading 5 Char"/>
    <w:aliases w:val="w4.Head4 Char"/>
    <w:basedOn w:val="DefaultParagraphFont"/>
    <w:link w:val="Heading5"/>
    <w:uiPriority w:val="9"/>
    <w:rsid w:val="00B05AC6"/>
    <w:rPr>
      <w:rFonts w:eastAsiaTheme="majorEastAsia" w:cstheme="majorBidi"/>
      <w:i/>
      <w:sz w:val="24"/>
    </w:rPr>
  </w:style>
  <w:style w:type="character" w:customStyle="1" w:styleId="Heading3Char">
    <w:name w:val="Heading 3 Char"/>
    <w:aliases w:val="w3.Head3 Char"/>
    <w:basedOn w:val="DefaultParagraphFont"/>
    <w:link w:val="Heading3"/>
    <w:uiPriority w:val="9"/>
    <w:rsid w:val="00072D0D"/>
    <w:rPr>
      <w:rFonts w:asciiTheme="majorHAnsi" w:eastAsiaTheme="majorEastAsia" w:hAnsiTheme="majorHAnsi" w:cstheme="majorBidi"/>
      <w:color w:val="5F7A76"/>
      <w:sz w:val="24"/>
      <w:szCs w:val="24"/>
    </w:rPr>
  </w:style>
  <w:style w:type="character" w:customStyle="1" w:styleId="Heading4Char">
    <w:name w:val="Heading 4 Char"/>
    <w:aliases w:val="w4.PicFooter1 Char"/>
    <w:basedOn w:val="DefaultParagraphFont"/>
    <w:link w:val="Heading4"/>
    <w:uiPriority w:val="9"/>
    <w:rsid w:val="00B05AC6"/>
    <w:rPr>
      <w:rFonts w:asciiTheme="majorHAnsi" w:eastAsiaTheme="majorEastAsia" w:hAnsiTheme="majorHAnsi" w:cstheme="majorBidi"/>
      <w:i/>
      <w:iCs/>
      <w:sz w:val="24"/>
    </w:rPr>
  </w:style>
  <w:style w:type="paragraph" w:styleId="ListParagraph">
    <w:name w:val="List Paragraph"/>
    <w:basedOn w:val="Normal"/>
    <w:uiPriority w:val="34"/>
    <w:rsid w:val="00B05AC6"/>
    <w:pPr>
      <w:ind w:left="720"/>
      <w:contextualSpacing/>
    </w:pPr>
  </w:style>
  <w:style w:type="paragraph" w:customStyle="1" w:styleId="w0Head0">
    <w:name w:val="w0.Head0"/>
    <w:basedOn w:val="Heading1"/>
    <w:next w:val="Normal"/>
    <w:link w:val="w0Head0Char"/>
    <w:qFormat/>
    <w:rsid w:val="00072D0D"/>
    <w:pPr>
      <w:numPr>
        <w:numId w:val="0"/>
      </w:numPr>
    </w:pPr>
  </w:style>
  <w:style w:type="character" w:customStyle="1" w:styleId="w0Head0Char">
    <w:name w:val="w0.Head0 Char"/>
    <w:basedOn w:val="Heading1Char"/>
    <w:link w:val="w0Head0"/>
    <w:rsid w:val="00072D0D"/>
    <w:rPr>
      <w:rFonts w:eastAsiaTheme="majorEastAsia" w:cstheme="majorBidi"/>
      <w:b/>
      <w:bCs/>
      <w:smallCaps/>
      <w:color w:val="01A982"/>
      <w:sz w:val="24"/>
      <w:szCs w:val="36"/>
    </w:rPr>
  </w:style>
  <w:style w:type="character" w:styleId="IntenseEmphasis">
    <w:name w:val="Intense Emphasis"/>
    <w:basedOn w:val="DefaultParagraphFont"/>
    <w:uiPriority w:val="21"/>
    <w:rsid w:val="00072D0D"/>
    <w:rPr>
      <w:i/>
      <w:iCs/>
      <w:color w:val="01A982"/>
    </w:rPr>
  </w:style>
  <w:style w:type="paragraph" w:styleId="IntenseQuote">
    <w:name w:val="Intense Quote"/>
    <w:basedOn w:val="Normal"/>
    <w:next w:val="Normal"/>
    <w:link w:val="IntenseQuoteChar"/>
    <w:uiPriority w:val="30"/>
    <w:qFormat/>
    <w:rsid w:val="00072D0D"/>
    <w:pPr>
      <w:pBdr>
        <w:top w:val="single" w:sz="4" w:space="10" w:color="2AD2C9" w:themeColor="accent1"/>
        <w:bottom w:val="single" w:sz="4" w:space="10" w:color="2AD2C9" w:themeColor="accent1"/>
      </w:pBdr>
      <w:spacing w:before="360" w:after="360"/>
      <w:ind w:left="864" w:right="864"/>
      <w:jc w:val="center"/>
    </w:pPr>
    <w:rPr>
      <w:i/>
      <w:iCs/>
      <w:color w:val="01A982"/>
    </w:rPr>
  </w:style>
  <w:style w:type="character" w:customStyle="1" w:styleId="IntenseQuoteChar">
    <w:name w:val="Intense Quote Char"/>
    <w:basedOn w:val="DefaultParagraphFont"/>
    <w:link w:val="IntenseQuote"/>
    <w:uiPriority w:val="30"/>
    <w:rsid w:val="00072D0D"/>
    <w:rPr>
      <w:i/>
      <w:iCs/>
      <w:color w:val="01A982"/>
    </w:rPr>
  </w:style>
  <w:style w:type="character" w:styleId="IntenseReference">
    <w:name w:val="Intense Reference"/>
    <w:basedOn w:val="DefaultParagraphFont"/>
    <w:uiPriority w:val="32"/>
    <w:rsid w:val="00072D0D"/>
    <w:rPr>
      <w:b/>
      <w:bCs/>
      <w:smallCaps/>
      <w:color w:val="01A982"/>
      <w:spacing w:val="5"/>
    </w:rPr>
  </w:style>
  <w:style w:type="paragraph" w:customStyle="1" w:styleId="Code">
    <w:name w:val="Code"/>
    <w:basedOn w:val="Normal"/>
    <w:next w:val="Normal"/>
    <w:link w:val="CodeChar"/>
    <w:qFormat/>
    <w:rsid w:val="00803205"/>
    <w:pPr>
      <w:jc w:val="center"/>
    </w:pPr>
    <w:rPr>
      <w:rFonts w:ascii="Consolas" w:hAnsi="Consolas"/>
      <w:b/>
      <w:color w:val="00A982"/>
      <w:sz w:val="20"/>
    </w:rPr>
  </w:style>
  <w:style w:type="character" w:styleId="SubtleReference">
    <w:name w:val="Subtle Reference"/>
    <w:basedOn w:val="DefaultParagraphFont"/>
    <w:uiPriority w:val="31"/>
    <w:qFormat/>
    <w:rsid w:val="00803205"/>
    <w:rPr>
      <w:smallCaps/>
      <w:color w:val="5A5A5A" w:themeColor="text1" w:themeTint="A5"/>
    </w:rPr>
  </w:style>
  <w:style w:type="character" w:customStyle="1" w:styleId="CodeChar">
    <w:name w:val="Code Char"/>
    <w:basedOn w:val="DefaultParagraphFont"/>
    <w:link w:val="Code"/>
    <w:rsid w:val="00803205"/>
    <w:rPr>
      <w:rFonts w:ascii="Consolas" w:hAnsi="Consolas"/>
      <w:b/>
      <w:color w:val="00A982"/>
      <w:sz w:val="20"/>
    </w:rPr>
  </w:style>
  <w:style w:type="character" w:styleId="BookTitle">
    <w:name w:val="Book Title"/>
    <w:basedOn w:val="DefaultParagraphFont"/>
    <w:uiPriority w:val="33"/>
    <w:rsid w:val="00803205"/>
    <w:rPr>
      <w:b/>
      <w:bCs/>
      <w:i/>
      <w:iCs/>
      <w:spacing w:val="5"/>
    </w:rPr>
  </w:style>
  <w:style w:type="paragraph" w:styleId="BalloonText">
    <w:name w:val="Balloon Text"/>
    <w:basedOn w:val="Normal"/>
    <w:link w:val="BalloonTextChar"/>
    <w:uiPriority w:val="99"/>
    <w:semiHidden/>
    <w:unhideWhenUsed/>
    <w:rsid w:val="002648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827"/>
    <w:rPr>
      <w:rFonts w:ascii="Segoe UI" w:hAnsi="Segoe UI" w:cs="Segoe UI"/>
      <w:sz w:val="18"/>
      <w:szCs w:val="18"/>
    </w:rPr>
  </w:style>
  <w:style w:type="character" w:styleId="Hyperlink">
    <w:name w:val="Hyperlink"/>
    <w:basedOn w:val="DefaultParagraphFont"/>
    <w:uiPriority w:val="99"/>
    <w:unhideWhenUsed/>
    <w:rsid w:val="005D09E9"/>
    <w:rPr>
      <w:color w:val="0000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resource?key=value&amp;key2=value" TargetMode="External"/><Relationship Id="rId4" Type="http://schemas.openxmlformats.org/officeDocument/2006/relationships/webSettings" Target="webSettings.xml"/></Relationships>
</file>

<file path=word/theme/theme1.xml><?xml version="1.0" encoding="utf-8"?>
<a:theme xmlns:a="http://schemas.openxmlformats.org/drawingml/2006/main" name="HPE">
  <a:themeElements>
    <a:clrScheme name="HPE Colors">
      <a:dk1>
        <a:sysClr val="windowText" lastClr="000000"/>
      </a:dk1>
      <a:lt1>
        <a:sysClr val="window" lastClr="FFFFFF"/>
      </a:lt1>
      <a:dk2>
        <a:srgbClr val="808285"/>
      </a:dk2>
      <a:lt2>
        <a:srgbClr val="00A982"/>
      </a:lt2>
      <a:accent1>
        <a:srgbClr val="2AD2C9"/>
      </a:accent1>
      <a:accent2>
        <a:srgbClr val="614767"/>
      </a:accent2>
      <a:accent3>
        <a:srgbClr val="FF8D6D"/>
      </a:accent3>
      <a:accent4>
        <a:srgbClr val="5F7A76"/>
      </a:accent4>
      <a:accent5>
        <a:srgbClr val="80746E"/>
      </a:accent5>
      <a:accent6>
        <a:srgbClr val="425563"/>
      </a:accent6>
      <a:hlink>
        <a:srgbClr val="000000"/>
      </a:hlink>
      <a:folHlink>
        <a:srgbClr val="000000"/>
      </a:folHlink>
    </a:clrScheme>
    <a:fontScheme name="HPE Metric">
      <a:majorFont>
        <a:latin typeface="Metric Regular"/>
        <a:ea typeface=""/>
        <a:cs typeface=""/>
      </a:majorFont>
      <a:minorFont>
        <a:latin typeface="Metric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Niesler, Christian (DualStudy)</dc:creator>
  <cp:keywords/>
  <dc:description/>
  <cp:lastModifiedBy>Niesler, Christian (DualStudy)</cp:lastModifiedBy>
  <cp:revision>32</cp:revision>
  <dcterms:created xsi:type="dcterms:W3CDTF">2016-05-06T07:08:00Z</dcterms:created>
  <dcterms:modified xsi:type="dcterms:W3CDTF">2016-05-06T12:18:00Z</dcterms:modified>
</cp:coreProperties>
</file>