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spacing w:before="480" w:lineRule="auto"/>
        <w:contextualSpacing w:val="0"/>
        <w:jc w:val="center"/>
        <w:rPr/>
      </w:pPr>
      <w:bookmarkStart w:colFirst="0" w:colLast="0" w:name="_o5a327d1pjhy" w:id="0"/>
      <w:bookmarkEnd w:id="0"/>
      <w:r w:rsidDel="00000000" w:rsidR="00000000" w:rsidRPr="00000000">
        <w:rPr>
          <w:rtl w:val="0"/>
        </w:rPr>
        <w:t xml:space="preserve">Feasibility Evidence Description (FED)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</w:r>
    </w:p>
    <w:p w:rsidR="00000000" w:rsidDel="00000000" w:rsidP="00000000" w:rsidRDefault="00000000" w:rsidRPr="00000000" w14:paraId="00000003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line="360" w:lineRule="auto"/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Discovery Tool</w:t>
      </w:r>
    </w:p>
    <w:p w:rsidR="00000000" w:rsidDel="00000000" w:rsidP="00000000" w:rsidRDefault="00000000" w:rsidRPr="00000000" w14:paraId="00000005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6">
      <w:pPr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Team 3</w:t>
      </w:r>
    </w:p>
    <w:p w:rsidR="00000000" w:rsidDel="00000000" w:rsidP="00000000" w:rsidRDefault="00000000" w:rsidRPr="00000000" w14:paraId="00000007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8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9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A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B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line="360" w:lineRule="auto"/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D">
      <w:pPr>
        <w:spacing w:line="360" w:lineRule="auto"/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Josh Bendig - IIV&amp;V</w:t>
      </w:r>
    </w:p>
    <w:p w:rsidR="00000000" w:rsidDel="00000000" w:rsidP="00000000" w:rsidRDefault="00000000" w:rsidRPr="00000000" w14:paraId="0000000E">
      <w:pPr>
        <w:spacing w:line="360" w:lineRule="auto"/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Xizhao Deng - Project manager</w:t>
      </w:r>
    </w:p>
    <w:p w:rsidR="00000000" w:rsidDel="00000000" w:rsidP="00000000" w:rsidRDefault="00000000" w:rsidRPr="00000000" w14:paraId="0000000F">
      <w:pPr>
        <w:spacing w:line="360" w:lineRule="auto"/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Jingzhou Hong - Requirement Engineer</w:t>
      </w:r>
    </w:p>
    <w:p w:rsidR="00000000" w:rsidDel="00000000" w:rsidP="00000000" w:rsidRDefault="00000000" w:rsidRPr="00000000" w14:paraId="00000010">
      <w:pPr>
        <w:spacing w:line="360" w:lineRule="auto"/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Guancheng Liu - Tester</w:t>
      </w:r>
    </w:p>
    <w:p w:rsidR="00000000" w:rsidDel="00000000" w:rsidP="00000000" w:rsidRDefault="00000000" w:rsidRPr="00000000" w14:paraId="00000011">
      <w:pPr>
        <w:spacing w:line="360" w:lineRule="auto"/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Michael Russo - Prototyper</w:t>
      </w:r>
    </w:p>
    <w:p w:rsidR="00000000" w:rsidDel="00000000" w:rsidP="00000000" w:rsidRDefault="00000000" w:rsidRPr="00000000" w14:paraId="00000012">
      <w:pPr>
        <w:spacing w:line="360" w:lineRule="auto"/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Shenghao Tang - Feasibility Analyst</w:t>
      </w:r>
    </w:p>
    <w:p w:rsidR="00000000" w:rsidDel="00000000" w:rsidP="00000000" w:rsidRDefault="00000000" w:rsidRPr="00000000" w14:paraId="00000013">
      <w:pPr>
        <w:spacing w:line="360" w:lineRule="auto"/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Fan Zhan - Software Architect</w:t>
      </w:r>
    </w:p>
    <w:p w:rsidR="00000000" w:rsidDel="00000000" w:rsidP="00000000" w:rsidRDefault="00000000" w:rsidRPr="00000000" w14:paraId="00000014">
      <w:pPr>
        <w:spacing w:line="360" w:lineRule="auto"/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Yiming Zhang - System Architect</w:t>
      </w:r>
    </w:p>
    <w:p w:rsidR="00000000" w:rsidDel="00000000" w:rsidP="00000000" w:rsidRDefault="00000000" w:rsidRPr="00000000" w14:paraId="00000015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6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7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8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9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A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B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C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D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E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F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0">
      <w:pPr>
        <w:contextualSpacing w:val="0"/>
        <w:rPr>
          <w:b w:val="1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                                                                                                       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10/21/18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contextualSpacing w:val="0"/>
        <w:rPr/>
      </w:pPr>
      <w:bookmarkStart w:colFirst="0" w:colLast="0" w:name="_2ohf8gvgu9g1" w:id="1"/>
      <w:bookmarkEnd w:id="1"/>
      <w:r w:rsidDel="00000000" w:rsidR="00000000" w:rsidRPr="00000000">
        <w:rPr>
          <w:rtl w:val="0"/>
        </w:rPr>
        <w:t xml:space="preserve">Version History</w:t>
      </w:r>
    </w:p>
    <w:tbl>
      <w:tblPr>
        <w:tblStyle w:val="Table1"/>
        <w:tblW w:w="888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55"/>
        <w:gridCol w:w="1290"/>
        <w:gridCol w:w="1065"/>
        <w:gridCol w:w="2655"/>
        <w:gridCol w:w="2715"/>
        <w:tblGridChange w:id="0">
          <w:tblGrid>
            <w:gridCol w:w="1155"/>
            <w:gridCol w:w="1290"/>
            <w:gridCol w:w="1065"/>
            <w:gridCol w:w="2655"/>
            <w:gridCol w:w="2715"/>
          </w:tblGrid>
        </w:tblGridChange>
      </w:tblGrid>
      <w:tr>
        <w:trPr>
          <w:trHeight w:val="480" w:hRule="atLeast"/>
        </w:trPr>
        <w:tc>
          <w:tcPr>
            <w:tcBorders>
              <w:top w:color="008000" w:space="0" w:sz="12" w:val="single"/>
              <w:left w:color="000000" w:space="0" w:sz="0" w:val="nil"/>
              <w:bottom w:color="008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tcBorders>
              <w:top w:color="008000" w:space="0" w:sz="12" w:val="single"/>
              <w:left w:color="000000" w:space="0" w:sz="0" w:val="nil"/>
              <w:bottom w:color="008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Author</w:t>
            </w:r>
          </w:p>
        </w:tc>
        <w:tc>
          <w:tcPr>
            <w:tcBorders>
              <w:top w:color="008000" w:space="0" w:sz="12" w:val="single"/>
              <w:left w:color="000000" w:space="0" w:sz="0" w:val="nil"/>
              <w:bottom w:color="008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Version</w:t>
            </w:r>
          </w:p>
        </w:tc>
        <w:tc>
          <w:tcPr>
            <w:tcBorders>
              <w:top w:color="008000" w:space="0" w:sz="12" w:val="single"/>
              <w:left w:color="000000" w:space="0" w:sz="0" w:val="nil"/>
              <w:bottom w:color="008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Changes made</w:t>
            </w:r>
          </w:p>
        </w:tc>
        <w:tc>
          <w:tcPr>
            <w:tcBorders>
              <w:top w:color="008000" w:space="0" w:sz="12" w:val="single"/>
              <w:left w:color="000000" w:space="0" w:sz="0" w:val="nil"/>
              <w:bottom w:color="008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Rationale</w:t>
            </w:r>
          </w:p>
        </w:tc>
      </w:tr>
      <w:tr>
        <w:trPr>
          <w:trHeight w:val="10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8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10/10/18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8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8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8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Initial template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8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Initial template for Discovery Tool FED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8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10/13/18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8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8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8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numPr>
                <w:ilvl w:val="0"/>
                <w:numId w:val="15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Added Introduction</w:t>
            </w:r>
          </w:p>
          <w:p w:rsidR="00000000" w:rsidDel="00000000" w:rsidP="00000000" w:rsidRDefault="00000000" w:rsidRPr="00000000" w14:paraId="00000030">
            <w:pPr>
              <w:numPr>
                <w:ilvl w:val="0"/>
                <w:numId w:val="15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Added Business Case Analysis</w:t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15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Added Architecture Feasibility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8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FED draft for Discovery Tool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8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10/14/18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8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JH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8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8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numPr>
                <w:ilvl w:val="0"/>
                <w:numId w:val="6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Added Risk Assessment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6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Added NDI/NCS Interoperability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8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Completed FED to be uploaded before the DCR presentation</w:t>
            </w:r>
          </w:p>
        </w:tc>
      </w:tr>
      <w:tr>
        <w:trPr>
          <w:trHeight w:val="10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8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10/20/18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8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8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8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Re-analysis costs,  LOS and CR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8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Revised version after presentation</w:t>
            </w:r>
          </w:p>
        </w:tc>
      </w:tr>
      <w:tr>
        <w:trPr>
          <w:trHeight w:val="10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8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10/20/18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8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JH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8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8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Small fixes and increments on Risk Assessment and NDI/NCS Analysis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8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Reviewed and small increments and fixes</w:t>
            </w:r>
          </w:p>
        </w:tc>
      </w:tr>
      <w:tr>
        <w:trPr>
          <w:trHeight w:val="10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8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10/21/18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8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XD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8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8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fixed some formatting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8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Reviewed for DC package</w:t>
            </w:r>
          </w:p>
        </w:tc>
      </w:tr>
    </w:tbl>
    <w:p w:rsidR="00000000" w:rsidDel="00000000" w:rsidP="00000000" w:rsidRDefault="00000000" w:rsidRPr="00000000" w14:paraId="00000048">
      <w:pPr>
        <w:pStyle w:val="Heading1"/>
        <w:keepNext w:val="0"/>
        <w:keepLines w:val="0"/>
        <w:spacing w:before="480" w:lineRule="auto"/>
        <w:contextualSpacing w:val="0"/>
        <w:rPr>
          <w:b w:val="1"/>
          <w:sz w:val="46"/>
          <w:szCs w:val="46"/>
        </w:rPr>
      </w:pPr>
      <w:bookmarkStart w:colFirst="0" w:colLast="0" w:name="_6wxe5gc98qr4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1"/>
        <w:contextualSpacing w:val="0"/>
        <w:rPr/>
      </w:pPr>
      <w:bookmarkStart w:colFirst="0" w:colLast="0" w:name="_zdbnrsvn8bo6" w:id="3"/>
      <w:bookmarkEnd w:id="3"/>
      <w:r w:rsidDel="00000000" w:rsidR="00000000" w:rsidRPr="00000000">
        <w:rPr>
          <w:rtl w:val="0"/>
        </w:rPr>
        <w:t xml:space="preserve">Table of Contents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4D">
          <w:pPr>
            <w:tabs>
              <w:tab w:val="right" w:pos="9360"/>
            </w:tabs>
            <w:spacing w:before="80" w:line="240" w:lineRule="auto"/>
            <w:ind w:left="0" w:firstLine="0"/>
            <w:contextualSpacing w:val="0"/>
            <w:rPr/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2ohf8gvgu9g1">
            <w:r w:rsidDel="00000000" w:rsidR="00000000" w:rsidRPr="00000000">
              <w:rPr>
                <w:b w:val="1"/>
                <w:rtl w:val="0"/>
              </w:rPr>
              <w:t xml:space="preserve">Version History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_2ohf8gvgu9g1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E">
          <w:pPr>
            <w:tabs>
              <w:tab w:val="right" w:pos="9360"/>
            </w:tabs>
            <w:spacing w:before="200" w:line="240" w:lineRule="auto"/>
            <w:ind w:left="0" w:firstLine="0"/>
            <w:contextualSpacing w:val="0"/>
            <w:rPr/>
          </w:pPr>
          <w:hyperlink w:anchor="_zdbnrsvn8bo6">
            <w:r w:rsidDel="00000000" w:rsidR="00000000" w:rsidRPr="00000000">
              <w:rPr>
                <w:b w:val="1"/>
                <w:rtl w:val="0"/>
              </w:rPr>
              <w:t xml:space="preserve">Table of Contents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_zdbnrsvn8bo6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F">
          <w:pPr>
            <w:tabs>
              <w:tab w:val="right" w:pos="9360"/>
            </w:tabs>
            <w:spacing w:before="200" w:line="240" w:lineRule="auto"/>
            <w:ind w:left="0" w:firstLine="0"/>
            <w:contextualSpacing w:val="0"/>
            <w:rPr/>
          </w:pPr>
          <w:hyperlink w:anchor="_jst3696b1txa">
            <w:r w:rsidDel="00000000" w:rsidR="00000000" w:rsidRPr="00000000">
              <w:rPr>
                <w:b w:val="1"/>
                <w:rtl w:val="0"/>
              </w:rPr>
              <w:t xml:space="preserve">Table of Tables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_jst3696b1txa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0">
          <w:pPr>
            <w:tabs>
              <w:tab w:val="right" w:pos="9360"/>
            </w:tabs>
            <w:spacing w:before="200" w:line="240" w:lineRule="auto"/>
            <w:ind w:left="0" w:firstLine="0"/>
            <w:contextualSpacing w:val="0"/>
            <w:rPr/>
          </w:pPr>
          <w:hyperlink w:anchor="_6xw7xp8m8mn1">
            <w:r w:rsidDel="00000000" w:rsidR="00000000" w:rsidRPr="00000000">
              <w:rPr>
                <w:b w:val="1"/>
                <w:rtl w:val="0"/>
              </w:rPr>
              <w:t xml:space="preserve">Table of Figures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_6xw7xp8m8mn1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1">
          <w:pPr>
            <w:tabs>
              <w:tab w:val="right" w:pos="9360"/>
            </w:tabs>
            <w:spacing w:before="200" w:line="240" w:lineRule="auto"/>
            <w:ind w:left="0" w:firstLine="0"/>
            <w:contextualSpacing w:val="0"/>
            <w:rPr/>
          </w:pPr>
          <w:hyperlink w:anchor="_qd7voklvlh2d">
            <w:r w:rsidDel="00000000" w:rsidR="00000000" w:rsidRPr="00000000">
              <w:rPr>
                <w:b w:val="1"/>
                <w:rtl w:val="0"/>
              </w:rPr>
              <w:t xml:space="preserve">1. Introduction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_qd7voklvlh2d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2">
          <w:pPr>
            <w:tabs>
              <w:tab w:val="right" w:pos="9360"/>
            </w:tabs>
            <w:spacing w:before="60" w:line="240" w:lineRule="auto"/>
            <w:ind w:left="360" w:firstLine="0"/>
            <w:contextualSpacing w:val="0"/>
            <w:rPr/>
          </w:pPr>
          <w:hyperlink w:anchor="_gllkqddkzl00">
            <w:r w:rsidDel="00000000" w:rsidR="00000000" w:rsidRPr="00000000">
              <w:rPr>
                <w:rtl w:val="0"/>
              </w:rPr>
              <w:t xml:space="preserve">1.1  Purpose of the FED Document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_gllkqddkzl00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3">
          <w:pPr>
            <w:tabs>
              <w:tab w:val="right" w:pos="9360"/>
            </w:tabs>
            <w:spacing w:before="60" w:line="240" w:lineRule="auto"/>
            <w:ind w:left="360" w:firstLine="0"/>
            <w:contextualSpacing w:val="0"/>
            <w:rPr/>
          </w:pPr>
          <w:hyperlink w:anchor="_n8ymquvrbp4j">
            <w:r w:rsidDel="00000000" w:rsidR="00000000" w:rsidRPr="00000000">
              <w:rPr>
                <w:rtl w:val="0"/>
              </w:rPr>
              <w:t xml:space="preserve">1.2  Status of the FED Document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_n8ymquvrbp4j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4">
          <w:pPr>
            <w:tabs>
              <w:tab w:val="right" w:pos="9360"/>
            </w:tabs>
            <w:spacing w:before="200" w:line="240" w:lineRule="auto"/>
            <w:ind w:left="0" w:firstLine="0"/>
            <w:contextualSpacing w:val="0"/>
            <w:rPr/>
          </w:pPr>
          <w:hyperlink w:anchor="_8c4mpk386zh">
            <w:r w:rsidDel="00000000" w:rsidR="00000000" w:rsidRPr="00000000">
              <w:rPr>
                <w:b w:val="1"/>
                <w:rtl w:val="0"/>
              </w:rPr>
              <w:t xml:space="preserve">2. Business Case Analysis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_8c4mpk386zh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5">
          <w:pPr>
            <w:tabs>
              <w:tab w:val="right" w:pos="9360"/>
            </w:tabs>
            <w:spacing w:before="60" w:line="240" w:lineRule="auto"/>
            <w:ind w:left="360" w:firstLine="0"/>
            <w:contextualSpacing w:val="0"/>
            <w:rPr/>
          </w:pPr>
          <w:hyperlink w:anchor="_n09y7vye3smw">
            <w:r w:rsidDel="00000000" w:rsidR="00000000" w:rsidRPr="00000000">
              <w:rPr>
                <w:rtl w:val="0"/>
              </w:rPr>
              <w:t xml:space="preserve">2.1 Cost Analysis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_n09y7vye3smw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6">
          <w:pPr>
            <w:tabs>
              <w:tab w:val="right" w:pos="9360"/>
            </w:tabs>
            <w:spacing w:before="60" w:line="240" w:lineRule="auto"/>
            <w:ind w:left="720" w:firstLine="0"/>
            <w:contextualSpacing w:val="0"/>
            <w:rPr/>
          </w:pPr>
          <w:hyperlink w:anchor="_93r4huijqjst">
            <w:r w:rsidDel="00000000" w:rsidR="00000000" w:rsidRPr="00000000">
              <w:rPr>
                <w:rtl w:val="0"/>
              </w:rPr>
              <w:t xml:space="preserve">2.1.1  Personnel Costs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_93r4huijqjst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7">
          <w:pPr>
            <w:tabs>
              <w:tab w:val="right" w:pos="9360"/>
            </w:tabs>
            <w:spacing w:before="60" w:line="240" w:lineRule="auto"/>
            <w:ind w:left="720" w:firstLine="0"/>
            <w:contextualSpacing w:val="0"/>
            <w:rPr/>
          </w:pPr>
          <w:hyperlink w:anchor="_5ok9lsygxioo">
            <w:r w:rsidDel="00000000" w:rsidR="00000000" w:rsidRPr="00000000">
              <w:rPr>
                <w:rtl w:val="0"/>
              </w:rPr>
              <w:t xml:space="preserve">2.1.2  Hardware and Software Costs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_5ok9lsygxioo \h </w:instrText>
            <w:fldChar w:fldCharType="separate"/>
          </w:r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8">
          <w:pPr>
            <w:tabs>
              <w:tab w:val="right" w:pos="9360"/>
            </w:tabs>
            <w:spacing w:before="60" w:line="240" w:lineRule="auto"/>
            <w:ind w:left="360" w:firstLine="0"/>
            <w:contextualSpacing w:val="0"/>
            <w:rPr/>
          </w:pPr>
          <w:hyperlink w:anchor="_owzdihhspjce">
            <w:r w:rsidDel="00000000" w:rsidR="00000000" w:rsidRPr="00000000">
              <w:rPr>
                <w:rtl w:val="0"/>
              </w:rPr>
              <w:t xml:space="preserve">2.2 Benefit Analysis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_owzdihhspjce \h </w:instrText>
            <w:fldChar w:fldCharType="separate"/>
          </w:r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9">
          <w:pPr>
            <w:tabs>
              <w:tab w:val="right" w:pos="9360"/>
            </w:tabs>
            <w:spacing w:before="60" w:line="240" w:lineRule="auto"/>
            <w:ind w:left="360" w:firstLine="0"/>
            <w:contextualSpacing w:val="0"/>
            <w:rPr/>
          </w:pPr>
          <w:hyperlink w:anchor="_qilhjleesriv">
            <w:r w:rsidDel="00000000" w:rsidR="00000000" w:rsidRPr="00000000">
              <w:rPr>
                <w:rtl w:val="0"/>
              </w:rPr>
              <w:t xml:space="preserve">2.3 ROI Analysis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_qilhjleesriv \h </w:instrText>
            <w:fldChar w:fldCharType="separate"/>
          </w:r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A">
          <w:pPr>
            <w:tabs>
              <w:tab w:val="right" w:pos="9360"/>
            </w:tabs>
            <w:spacing w:before="200" w:line="240" w:lineRule="auto"/>
            <w:ind w:left="0" w:firstLine="0"/>
            <w:contextualSpacing w:val="0"/>
            <w:rPr/>
          </w:pPr>
          <w:hyperlink w:anchor="_docv4ckhpryz">
            <w:r w:rsidDel="00000000" w:rsidR="00000000" w:rsidRPr="00000000">
              <w:rPr>
                <w:b w:val="1"/>
                <w:rtl w:val="0"/>
              </w:rPr>
              <w:t xml:space="preserve">3. Architecture Feasibility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_docv4ckhpryz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B">
          <w:pPr>
            <w:tabs>
              <w:tab w:val="right" w:pos="9360"/>
            </w:tabs>
            <w:spacing w:before="60" w:line="240" w:lineRule="auto"/>
            <w:ind w:left="360" w:firstLine="0"/>
            <w:contextualSpacing w:val="0"/>
            <w:rPr/>
          </w:pPr>
          <w:hyperlink w:anchor="_mnbcpm5xpjku">
            <w:r w:rsidDel="00000000" w:rsidR="00000000" w:rsidRPr="00000000">
              <w:rPr>
                <w:rtl w:val="0"/>
              </w:rPr>
              <w:t xml:space="preserve">3.1 Level of Service Feasibility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_mnbcpm5xpjku \h </w:instrText>
            <w:fldChar w:fldCharType="separate"/>
          </w:r>
          <w:r w:rsidDel="00000000" w:rsidR="00000000" w:rsidRPr="00000000">
            <w:rPr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C">
          <w:pPr>
            <w:tabs>
              <w:tab w:val="right" w:pos="9360"/>
            </w:tabs>
            <w:spacing w:before="60" w:line="240" w:lineRule="auto"/>
            <w:ind w:left="360" w:firstLine="0"/>
            <w:contextualSpacing w:val="0"/>
            <w:rPr/>
          </w:pPr>
          <w:hyperlink w:anchor="_ye2b7jsfur6b">
            <w:r w:rsidDel="00000000" w:rsidR="00000000" w:rsidRPr="00000000">
              <w:rPr>
                <w:rtl w:val="0"/>
              </w:rPr>
              <w:t xml:space="preserve">3.2 Capability Feasibility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_ye2b7jsfur6b \h </w:instrText>
            <w:fldChar w:fldCharType="separate"/>
          </w:r>
          <w:r w:rsidDel="00000000" w:rsidR="00000000" w:rsidRPr="00000000">
            <w:rPr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D">
          <w:pPr>
            <w:tabs>
              <w:tab w:val="right" w:pos="9360"/>
            </w:tabs>
            <w:spacing w:before="60" w:line="240" w:lineRule="auto"/>
            <w:ind w:left="360" w:firstLine="0"/>
            <w:contextualSpacing w:val="0"/>
            <w:rPr/>
          </w:pPr>
          <w:hyperlink w:anchor="_p2qce75ocfno">
            <w:r w:rsidDel="00000000" w:rsidR="00000000" w:rsidRPr="00000000">
              <w:rPr>
                <w:rtl w:val="0"/>
              </w:rPr>
              <w:t xml:space="preserve">3.3 Evolutionary Feasibility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_p2qce75ocfno \h </w:instrText>
            <w:fldChar w:fldCharType="separate"/>
          </w:r>
          <w:r w:rsidDel="00000000" w:rsidR="00000000" w:rsidRPr="00000000">
            <w:rPr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E">
          <w:pPr>
            <w:tabs>
              <w:tab w:val="right" w:pos="9360"/>
            </w:tabs>
            <w:spacing w:before="200" w:line="240" w:lineRule="auto"/>
            <w:ind w:left="0" w:firstLine="0"/>
            <w:contextualSpacing w:val="0"/>
            <w:rPr/>
          </w:pPr>
          <w:hyperlink w:anchor="_x6lmwshwxn0p">
            <w:r w:rsidDel="00000000" w:rsidR="00000000" w:rsidRPr="00000000">
              <w:rPr>
                <w:b w:val="1"/>
                <w:rtl w:val="0"/>
              </w:rPr>
              <w:t xml:space="preserve">4. Process Feasibility - deferred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_x6lmwshwxn0p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F">
          <w:pPr>
            <w:tabs>
              <w:tab w:val="right" w:pos="9360"/>
            </w:tabs>
            <w:spacing w:before="200" w:line="240" w:lineRule="auto"/>
            <w:ind w:left="0" w:firstLine="0"/>
            <w:contextualSpacing w:val="0"/>
            <w:rPr/>
          </w:pPr>
          <w:hyperlink w:anchor="_fcyf2j9t38cd">
            <w:r w:rsidDel="00000000" w:rsidR="00000000" w:rsidRPr="00000000">
              <w:rPr>
                <w:b w:val="1"/>
                <w:rtl w:val="0"/>
              </w:rPr>
              <w:t xml:space="preserve">5. Risk Assessment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_fcyf2j9t38cd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0">
          <w:pPr>
            <w:tabs>
              <w:tab w:val="right" w:pos="9360"/>
            </w:tabs>
            <w:spacing w:before="200" w:line="240" w:lineRule="auto"/>
            <w:ind w:left="0" w:firstLine="0"/>
            <w:contextualSpacing w:val="0"/>
            <w:rPr/>
          </w:pPr>
          <w:hyperlink w:anchor="_e4h75xny0x7a">
            <w:r w:rsidDel="00000000" w:rsidR="00000000" w:rsidRPr="00000000">
              <w:rPr>
                <w:b w:val="1"/>
                <w:rtl w:val="0"/>
              </w:rPr>
              <w:t xml:space="preserve">6. NDI/NCS Interoperability Analysis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_e4h75xny0x7a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1">
          <w:pPr>
            <w:tabs>
              <w:tab w:val="right" w:pos="9360"/>
            </w:tabs>
            <w:spacing w:before="60" w:line="240" w:lineRule="auto"/>
            <w:ind w:left="360" w:firstLine="0"/>
            <w:contextualSpacing w:val="0"/>
            <w:rPr/>
          </w:pPr>
          <w:hyperlink w:anchor="_re9clu8d3gtv">
            <w:r w:rsidDel="00000000" w:rsidR="00000000" w:rsidRPr="00000000">
              <w:rPr>
                <w:rtl w:val="0"/>
              </w:rPr>
              <w:t xml:space="preserve">6.1 Introduction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_re9clu8d3gtv \h </w:instrText>
            <w:fldChar w:fldCharType="separate"/>
          </w:r>
          <w:r w:rsidDel="00000000" w:rsidR="00000000" w:rsidRPr="00000000">
            <w:rPr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2">
          <w:pPr>
            <w:tabs>
              <w:tab w:val="right" w:pos="9360"/>
            </w:tabs>
            <w:spacing w:before="60" w:line="240" w:lineRule="auto"/>
            <w:ind w:left="720" w:firstLine="0"/>
            <w:contextualSpacing w:val="0"/>
            <w:rPr/>
          </w:pPr>
          <w:hyperlink w:anchor="_izh56aisxvp0">
            <w:r w:rsidDel="00000000" w:rsidR="00000000" w:rsidRPr="00000000">
              <w:rPr>
                <w:rtl w:val="0"/>
              </w:rPr>
              <w:t xml:space="preserve">6.1.1  COTS / GOTS / ROTS / Open Source / NCS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_izh56aisxvp0 \h </w:instrText>
            <w:fldChar w:fldCharType="separate"/>
          </w:r>
          <w:r w:rsidDel="00000000" w:rsidR="00000000" w:rsidRPr="00000000">
            <w:rPr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3">
          <w:pPr>
            <w:tabs>
              <w:tab w:val="right" w:pos="9360"/>
            </w:tabs>
            <w:spacing w:before="60" w:line="240" w:lineRule="auto"/>
            <w:ind w:left="720" w:firstLine="0"/>
            <w:contextualSpacing w:val="0"/>
            <w:rPr/>
          </w:pPr>
          <w:hyperlink w:anchor="_1688pl9xkr2t">
            <w:r w:rsidDel="00000000" w:rsidR="00000000" w:rsidRPr="00000000">
              <w:rPr>
                <w:rtl w:val="0"/>
              </w:rPr>
              <w:t xml:space="preserve">6.1.2  Connectors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_1688pl9xkr2t \h </w:instrText>
            <w:fldChar w:fldCharType="separate"/>
          </w:r>
          <w:r w:rsidDel="00000000" w:rsidR="00000000" w:rsidRPr="00000000">
            <w:rPr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4">
          <w:pPr>
            <w:tabs>
              <w:tab w:val="right" w:pos="9360"/>
            </w:tabs>
            <w:spacing w:before="60" w:line="240" w:lineRule="auto"/>
            <w:ind w:left="720" w:firstLine="0"/>
            <w:contextualSpacing w:val="0"/>
            <w:rPr/>
          </w:pPr>
          <w:hyperlink w:anchor="_35lz54fxa0y5">
            <w:r w:rsidDel="00000000" w:rsidR="00000000" w:rsidRPr="00000000">
              <w:rPr>
                <w:rtl w:val="0"/>
              </w:rPr>
              <w:t xml:space="preserve">6.1.3  Legacy System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_35lz54fxa0y5 \h </w:instrText>
            <w:fldChar w:fldCharType="separate"/>
          </w:r>
          <w:r w:rsidDel="00000000" w:rsidR="00000000" w:rsidRPr="00000000">
            <w:rPr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5">
          <w:pPr>
            <w:tabs>
              <w:tab w:val="right" w:pos="9360"/>
            </w:tabs>
            <w:spacing w:after="80" w:before="60" w:line="240" w:lineRule="auto"/>
            <w:ind w:left="360" w:firstLine="0"/>
            <w:contextualSpacing w:val="0"/>
            <w:rPr/>
          </w:pPr>
          <w:hyperlink w:anchor="_6bfrjb395y9z">
            <w:r w:rsidDel="00000000" w:rsidR="00000000" w:rsidRPr="00000000">
              <w:rPr>
                <w:rtl w:val="0"/>
              </w:rPr>
              <w:t xml:space="preserve">6.2 Evaluation Summary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_6bfrjb395y9z \h </w:instrText>
            <w:fldChar w:fldCharType="separate"/>
          </w:r>
          <w:r w:rsidDel="00000000" w:rsidR="00000000" w:rsidRPr="00000000">
            <w:rPr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66">
      <w:pPr>
        <w:contextualSpacing w:val="0"/>
        <w:rPr>
          <w:b w:val="1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1"/>
        <w:keepNext w:val="0"/>
        <w:keepLines w:val="0"/>
        <w:spacing w:before="480" w:lineRule="auto"/>
        <w:contextualSpacing w:val="0"/>
        <w:rPr>
          <w:b w:val="1"/>
          <w:sz w:val="46"/>
          <w:szCs w:val="46"/>
        </w:rPr>
      </w:pPr>
      <w:bookmarkStart w:colFirst="0" w:colLast="0" w:name="_cfcyv8x30fid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1"/>
        <w:contextualSpacing w:val="0"/>
        <w:rPr/>
      </w:pPr>
      <w:bookmarkStart w:colFirst="0" w:colLast="0" w:name="_jst3696b1txa" w:id="5"/>
      <w:bookmarkEnd w:id="5"/>
      <w:r w:rsidDel="00000000" w:rsidR="00000000" w:rsidRPr="00000000">
        <w:rPr>
          <w:rtl w:val="0"/>
        </w:rPr>
        <w:t xml:space="preserve">Table of Tables</w:t>
      </w:r>
    </w:p>
    <w:p w:rsidR="00000000" w:rsidDel="00000000" w:rsidP="00000000" w:rsidRDefault="00000000" w:rsidRPr="00000000" w14:paraId="0000006A">
      <w:pPr>
        <w:contextualSpacing w:val="0"/>
        <w:rPr/>
      </w:pPr>
      <w:r w:rsidDel="00000000" w:rsidR="00000000" w:rsidRPr="00000000">
        <w:rPr>
          <w:rtl w:val="0"/>
        </w:rPr>
        <w:t xml:space="preserve">Table 1: Personnel Costs  ………………………………………………………...……………..…..</w:t>
        <w:tab/>
        <w:t xml:space="preserve">  6</w:t>
      </w:r>
    </w:p>
    <w:p w:rsidR="00000000" w:rsidDel="00000000" w:rsidP="00000000" w:rsidRDefault="00000000" w:rsidRPr="00000000" w14:paraId="0000006B">
      <w:pPr>
        <w:contextualSpacing w:val="0"/>
        <w:rPr/>
      </w:pPr>
      <w:r w:rsidDel="00000000" w:rsidR="00000000" w:rsidRPr="00000000">
        <w:rPr>
          <w:rtl w:val="0"/>
        </w:rPr>
        <w:t xml:space="preserve">Table 2: Hardware and Software Costs  ………………………………………...………………..…</w:t>
        <w:tab/>
        <w:t xml:space="preserve">  6</w:t>
      </w:r>
    </w:p>
    <w:p w:rsidR="00000000" w:rsidDel="00000000" w:rsidP="00000000" w:rsidRDefault="00000000" w:rsidRPr="00000000" w14:paraId="0000006C">
      <w:pPr>
        <w:contextualSpacing w:val="0"/>
        <w:rPr/>
      </w:pPr>
      <w:r w:rsidDel="00000000" w:rsidR="00000000" w:rsidRPr="00000000">
        <w:rPr>
          <w:rtl w:val="0"/>
        </w:rPr>
        <w:t xml:space="preserve">Table 3: Benefits of Discovery Tool System  …………………………………...……………..…... </w:t>
        <w:tab/>
        <w:t xml:space="preserve">  7</w:t>
      </w:r>
    </w:p>
    <w:p w:rsidR="00000000" w:rsidDel="00000000" w:rsidP="00000000" w:rsidRDefault="00000000" w:rsidRPr="00000000" w14:paraId="0000006D">
      <w:pPr>
        <w:contextualSpacing w:val="0"/>
        <w:rPr/>
      </w:pPr>
      <w:r w:rsidDel="00000000" w:rsidR="00000000" w:rsidRPr="00000000">
        <w:rPr>
          <w:rtl w:val="0"/>
        </w:rPr>
        <w:t xml:space="preserve">Table 4: ROI Analysis  ………………………………………………………...……………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tl w:val="0"/>
        </w:rPr>
        <w:t xml:space="preserve">…….</w:t>
        <w:tab/>
        <w:t xml:space="preserve">  7</w:t>
      </w:r>
    </w:p>
    <w:p w:rsidR="00000000" w:rsidDel="00000000" w:rsidP="00000000" w:rsidRDefault="00000000" w:rsidRPr="00000000" w14:paraId="0000006E">
      <w:pPr>
        <w:contextualSpacing w:val="0"/>
        <w:rPr/>
      </w:pPr>
      <w:r w:rsidDel="00000000" w:rsidR="00000000" w:rsidRPr="00000000">
        <w:rPr>
          <w:rtl w:val="0"/>
        </w:rPr>
        <w:t xml:space="preserve">Table 5: Level of Service Feasibility  …………………………………………………………..…..</w:t>
        <w:tab/>
        <w:t xml:space="preserve">  8</w:t>
      </w:r>
    </w:p>
    <w:p w:rsidR="00000000" w:rsidDel="00000000" w:rsidP="00000000" w:rsidRDefault="00000000" w:rsidRPr="00000000" w14:paraId="0000006F">
      <w:pPr>
        <w:contextualSpacing w:val="0"/>
        <w:rPr/>
      </w:pPr>
      <w:r w:rsidDel="00000000" w:rsidR="00000000" w:rsidRPr="00000000">
        <w:rPr>
          <w:rtl w:val="0"/>
        </w:rPr>
        <w:t xml:space="preserve">Table 6: Capability Requirements and Their Feasibility Evidence  …………….………………......</w:t>
        <w:tab/>
        <w:t xml:space="preserve">  9</w:t>
      </w:r>
    </w:p>
    <w:p w:rsidR="00000000" w:rsidDel="00000000" w:rsidP="00000000" w:rsidRDefault="00000000" w:rsidRPr="00000000" w14:paraId="00000070">
      <w:pPr>
        <w:contextualSpacing w:val="0"/>
        <w:rPr/>
      </w:pPr>
      <w:r w:rsidDel="00000000" w:rsidR="00000000" w:rsidRPr="00000000">
        <w:rPr>
          <w:rtl w:val="0"/>
        </w:rPr>
        <w:t xml:space="preserve">Table 7: Risk Assessment  ……………………………………………………......………..……….</w:t>
        <w:tab/>
        <w:t xml:space="preserve">10</w:t>
      </w:r>
    </w:p>
    <w:p w:rsidR="00000000" w:rsidDel="00000000" w:rsidP="00000000" w:rsidRDefault="00000000" w:rsidRPr="00000000" w14:paraId="00000071">
      <w:pPr>
        <w:contextualSpacing w:val="0"/>
        <w:rPr/>
      </w:pPr>
      <w:r w:rsidDel="00000000" w:rsidR="00000000" w:rsidRPr="00000000">
        <w:rPr>
          <w:rtl w:val="0"/>
        </w:rPr>
        <w:t xml:space="preserve">Table 8: NDI Products Listing  …………………………………………………...…..………...…..</w:t>
        <w:tab/>
        <w:t xml:space="preserve">11</w:t>
      </w:r>
    </w:p>
    <w:p w:rsidR="00000000" w:rsidDel="00000000" w:rsidP="00000000" w:rsidRDefault="00000000" w:rsidRPr="00000000" w14:paraId="00000072">
      <w:pPr>
        <w:contextualSpacing w:val="0"/>
        <w:rPr/>
      </w:pPr>
      <w:r w:rsidDel="00000000" w:rsidR="00000000" w:rsidRPr="00000000">
        <w:rPr>
          <w:rtl w:val="0"/>
        </w:rPr>
        <w:t xml:space="preserve">Table 9: NDI Evaluation  ………………………………………………………...…………...…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tl w:val="0"/>
        </w:rPr>
        <w:t xml:space="preserve">. </w:t>
        <w:tab/>
        <w:t xml:space="preserve">12</w:t>
      </w:r>
    </w:p>
    <w:p w:rsidR="00000000" w:rsidDel="00000000" w:rsidP="00000000" w:rsidRDefault="00000000" w:rsidRPr="00000000" w14:paraId="0000007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1"/>
        <w:contextualSpacing w:val="0"/>
        <w:rPr/>
      </w:pPr>
      <w:bookmarkStart w:colFirst="0" w:colLast="0" w:name="_6xw7xp8m8mn1" w:id="6"/>
      <w:bookmarkEnd w:id="6"/>
      <w:r w:rsidDel="00000000" w:rsidR="00000000" w:rsidRPr="00000000">
        <w:rPr>
          <w:rtl w:val="0"/>
        </w:rPr>
        <w:t xml:space="preserve">Table of Figures</w:t>
      </w:r>
    </w:p>
    <w:p w:rsidR="00000000" w:rsidDel="00000000" w:rsidP="00000000" w:rsidRDefault="00000000" w:rsidRPr="00000000" w14:paraId="00000075">
      <w:pPr>
        <w:contextualSpacing w:val="0"/>
        <w:rPr/>
      </w:pPr>
      <w:r w:rsidDel="00000000" w:rsidR="00000000" w:rsidRPr="00000000">
        <w:rPr>
          <w:rtl w:val="0"/>
        </w:rPr>
        <w:t xml:space="preserve">Figure 1: ROI Analysis Graph ………………………………………………………...………..…..</w:t>
        <w:tab/>
        <w:t xml:space="preserve">  7</w:t>
      </w:r>
    </w:p>
    <w:p w:rsidR="00000000" w:rsidDel="00000000" w:rsidP="00000000" w:rsidRDefault="00000000" w:rsidRPr="00000000" w14:paraId="0000007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3"/>
        <w:keepNext w:val="0"/>
        <w:keepLines w:val="0"/>
        <w:spacing w:before="280" w:lineRule="auto"/>
        <w:contextualSpacing w:val="0"/>
        <w:rPr>
          <w:color w:val="000000"/>
          <w:sz w:val="26"/>
          <w:szCs w:val="26"/>
        </w:rPr>
      </w:pPr>
      <w:bookmarkStart w:colFirst="0" w:colLast="0" w:name="_dokp4n2wesyl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3"/>
        <w:keepNext w:val="0"/>
        <w:keepLines w:val="0"/>
        <w:spacing w:before="280" w:lineRule="auto"/>
        <w:contextualSpacing w:val="0"/>
        <w:rPr>
          <w:color w:val="000000"/>
          <w:sz w:val="26"/>
          <w:szCs w:val="26"/>
        </w:rPr>
      </w:pPr>
      <w:bookmarkStart w:colFirst="0" w:colLast="0" w:name="_tobk6cju2lci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3"/>
        <w:keepNext w:val="0"/>
        <w:keepLines w:val="0"/>
        <w:spacing w:before="280" w:lineRule="auto"/>
        <w:contextualSpacing w:val="0"/>
        <w:rPr>
          <w:color w:val="000000"/>
          <w:sz w:val="26"/>
          <w:szCs w:val="26"/>
        </w:rPr>
      </w:pPr>
      <w:bookmarkStart w:colFirst="0" w:colLast="0" w:name="_fwahwrbpp314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3"/>
        <w:keepNext w:val="0"/>
        <w:keepLines w:val="0"/>
        <w:spacing w:before="280" w:lineRule="auto"/>
        <w:contextualSpacing w:val="0"/>
        <w:rPr>
          <w:color w:val="000000"/>
          <w:sz w:val="26"/>
          <w:szCs w:val="26"/>
        </w:rPr>
      </w:pPr>
      <w:bookmarkStart w:colFirst="0" w:colLast="0" w:name="_cckjhzf5mu0b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3"/>
        <w:keepNext w:val="0"/>
        <w:keepLines w:val="0"/>
        <w:spacing w:before="280" w:lineRule="auto"/>
        <w:contextualSpacing w:val="0"/>
        <w:rPr>
          <w:color w:val="000000"/>
          <w:sz w:val="26"/>
          <w:szCs w:val="26"/>
        </w:rPr>
      </w:pPr>
      <w:bookmarkStart w:colFirst="0" w:colLast="0" w:name="_tm09ax5di4oi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3"/>
        <w:keepNext w:val="0"/>
        <w:keepLines w:val="0"/>
        <w:spacing w:before="280" w:lineRule="auto"/>
        <w:contextualSpacing w:val="0"/>
        <w:rPr>
          <w:color w:val="000000"/>
          <w:sz w:val="26"/>
          <w:szCs w:val="26"/>
        </w:rPr>
      </w:pPr>
      <w:bookmarkStart w:colFirst="0" w:colLast="0" w:name="_hwaqjwiea67m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3"/>
        <w:keepNext w:val="0"/>
        <w:keepLines w:val="0"/>
        <w:spacing w:before="280" w:lineRule="auto"/>
        <w:contextualSpacing w:val="0"/>
        <w:rPr>
          <w:color w:val="000000"/>
          <w:sz w:val="26"/>
          <w:szCs w:val="26"/>
        </w:rPr>
      </w:pPr>
      <w:bookmarkStart w:colFirst="0" w:colLast="0" w:name="_2qf8gwepxln2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3"/>
        <w:keepNext w:val="0"/>
        <w:keepLines w:val="0"/>
        <w:spacing w:before="280" w:lineRule="auto"/>
        <w:contextualSpacing w:val="0"/>
        <w:rPr>
          <w:color w:val="000000"/>
          <w:sz w:val="26"/>
          <w:szCs w:val="26"/>
        </w:rPr>
      </w:pPr>
      <w:bookmarkStart w:colFirst="0" w:colLast="0" w:name="_qklyj2k7fts8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1"/>
        <w:keepNext w:val="0"/>
        <w:keepLines w:val="0"/>
        <w:spacing w:before="280" w:lineRule="auto"/>
        <w:contextualSpacing w:val="0"/>
        <w:rPr/>
      </w:pPr>
      <w:bookmarkStart w:colFirst="0" w:colLast="0" w:name="_lblh1dkq1uwq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1"/>
        <w:keepNext w:val="0"/>
        <w:keepLines w:val="0"/>
        <w:spacing w:before="280" w:lineRule="auto"/>
        <w:contextualSpacing w:val="0"/>
        <w:rPr/>
      </w:pPr>
      <w:bookmarkStart w:colFirst="0" w:colLast="0" w:name="_mn7jgjpu8yyr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1"/>
        <w:keepNext w:val="0"/>
        <w:keepLines w:val="0"/>
        <w:spacing w:before="280" w:lineRule="auto"/>
        <w:contextualSpacing w:val="0"/>
        <w:rPr/>
      </w:pPr>
      <w:bookmarkStart w:colFirst="0" w:colLast="0" w:name="_qd7voklvlh2d" w:id="17"/>
      <w:bookmarkEnd w:id="17"/>
      <w:r w:rsidDel="00000000" w:rsidR="00000000" w:rsidRPr="00000000">
        <w:rPr>
          <w:rtl w:val="0"/>
        </w:rPr>
        <w:t xml:space="preserve">1. </w:t>
      </w:r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82">
      <w:pPr>
        <w:pStyle w:val="Heading2"/>
        <w:keepNext w:val="0"/>
        <w:keepLines w:val="0"/>
        <w:spacing w:after="240" w:before="240" w:lineRule="auto"/>
        <w:contextualSpacing w:val="0"/>
        <w:rPr/>
      </w:pPr>
      <w:bookmarkStart w:colFirst="0" w:colLast="0" w:name="_gllkqddkzl00" w:id="18"/>
      <w:bookmarkEnd w:id="18"/>
      <w:r w:rsidDel="00000000" w:rsidR="00000000" w:rsidRPr="00000000">
        <w:rPr>
          <w:rtl w:val="0"/>
        </w:rPr>
        <w:t xml:space="preserve">1.1  Purpose of the FED Document</w:t>
      </w:r>
    </w:p>
    <w:p w:rsidR="00000000" w:rsidDel="00000000" w:rsidP="00000000" w:rsidRDefault="00000000" w:rsidRPr="00000000" w14:paraId="00000083">
      <w:pPr>
        <w:shd w:fill="ffffff" w:val="clear"/>
        <w:contextualSpacing w:val="0"/>
        <w:rPr>
          <w:color w:val="0070c0"/>
        </w:rPr>
      </w:pPr>
      <w:r w:rsidDel="00000000" w:rsidR="00000000" w:rsidRPr="00000000">
        <w:rPr>
          <w:rtl w:val="0"/>
        </w:rPr>
        <w:t xml:space="preserve">The purpose of the Feasibility Evidence Description (FED) document is to provide the evidence to prove the feasibility of this project Discovery Tool.  The FED document provides a throughout analysis documenting the feasibility of the Discovery Tool to be completed within the constraints of time and budgets by following sections: Business Case Analysis, Architecture Feasibility, Process Feasibility, Risk Assessment and NDI/NCS Interoperability Analysis.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2"/>
        <w:keepNext w:val="0"/>
        <w:keepLines w:val="0"/>
        <w:spacing w:after="40" w:before="240" w:lineRule="auto"/>
        <w:contextualSpacing w:val="0"/>
        <w:rPr/>
      </w:pPr>
      <w:bookmarkStart w:colFirst="0" w:colLast="0" w:name="_n8ymquvrbp4j" w:id="19"/>
      <w:bookmarkEnd w:id="19"/>
      <w:r w:rsidDel="00000000" w:rsidR="00000000" w:rsidRPr="00000000">
        <w:rPr>
          <w:rtl w:val="0"/>
        </w:rPr>
        <w:t xml:space="preserve">1.2  Status of the FED Document</w:t>
      </w:r>
    </w:p>
    <w:p w:rsidR="00000000" w:rsidDel="00000000" w:rsidP="00000000" w:rsidRDefault="00000000" w:rsidRPr="00000000" w14:paraId="00000085">
      <w:pPr>
        <w:contextualSpacing w:val="0"/>
        <w:rPr/>
      </w:pPr>
      <w:r w:rsidDel="00000000" w:rsidR="00000000" w:rsidRPr="00000000">
        <w:rPr>
          <w:rtl w:val="0"/>
        </w:rPr>
        <w:t xml:space="preserve">This is the first completed version of FED document since all sections are carefully evaluated and finished including: </w:t>
      </w:r>
      <w:r w:rsidDel="00000000" w:rsidR="00000000" w:rsidRPr="00000000">
        <w:rPr>
          <w:rtl w:val="0"/>
        </w:rPr>
        <w:t xml:space="preserve">Business Case Analysis, Architecture Feasibility, Process Feasibility, Risk Assessment and NDI/NCS Interoperability Analysis. It has been reviewed for DC package deliverables.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Heading1"/>
        <w:keepNext w:val="0"/>
        <w:keepLines w:val="0"/>
        <w:spacing w:before="280" w:lineRule="auto"/>
        <w:contextualSpacing w:val="0"/>
        <w:rPr/>
      </w:pPr>
      <w:bookmarkStart w:colFirst="0" w:colLast="0" w:name="_8c4mpk386zh" w:id="20"/>
      <w:bookmarkEnd w:id="20"/>
      <w:r w:rsidDel="00000000" w:rsidR="00000000" w:rsidRPr="00000000">
        <w:rPr>
          <w:rtl w:val="0"/>
        </w:rPr>
        <w:t xml:space="preserve">2. Business Case Analysis</w:t>
      </w:r>
    </w:p>
    <w:p w:rsidR="00000000" w:rsidDel="00000000" w:rsidP="00000000" w:rsidRDefault="00000000" w:rsidRPr="00000000" w14:paraId="00000087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75"/>
        <w:gridCol w:w="2655"/>
        <w:gridCol w:w="2610"/>
        <w:gridCol w:w="1725"/>
        <w:tblGridChange w:id="0">
          <w:tblGrid>
            <w:gridCol w:w="1875"/>
            <w:gridCol w:w="2655"/>
            <w:gridCol w:w="2610"/>
            <w:gridCol w:w="1725"/>
          </w:tblGrid>
        </w:tblGridChange>
      </w:tblGrid>
      <w:tr>
        <w:trPr>
          <w:trHeight w:val="980" w:hRule="atLeast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Assumptions 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89">
            <w:pPr>
              <w:numPr>
                <w:ilvl w:val="0"/>
                <w:numId w:val="3"/>
              </w:numPr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Content creators are unhappy with their current excel based solutions</w:t>
            </w:r>
          </w:p>
          <w:p w:rsidR="00000000" w:rsidDel="00000000" w:rsidP="00000000" w:rsidRDefault="00000000" w:rsidRPr="00000000" w14:paraId="0000008A">
            <w:pPr>
              <w:numPr>
                <w:ilvl w:val="0"/>
                <w:numId w:val="3"/>
              </w:numPr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Developers understand the client's workflow</w:t>
            </w:r>
          </w:p>
          <w:p w:rsidR="00000000" w:rsidDel="00000000" w:rsidP="00000000" w:rsidRDefault="00000000" w:rsidRPr="00000000" w14:paraId="0000008B">
            <w:pPr>
              <w:numPr>
                <w:ilvl w:val="0"/>
                <w:numId w:val="3"/>
              </w:numPr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Client will have maintainers on staff to take over the project upon handoff</w:t>
            </w:r>
          </w:p>
          <w:p w:rsidR="00000000" w:rsidDel="00000000" w:rsidP="00000000" w:rsidRDefault="00000000" w:rsidRPr="00000000" w14:paraId="0000008C">
            <w:pPr>
              <w:numPr>
                <w:ilvl w:val="0"/>
                <w:numId w:val="3"/>
              </w:numPr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Client has developers that will be able to integrate product</w:t>
            </w:r>
          </w:p>
          <w:p w:rsidR="00000000" w:rsidDel="00000000" w:rsidP="00000000" w:rsidRDefault="00000000" w:rsidRPr="00000000" w14:paraId="0000008D">
            <w:pPr>
              <w:numPr>
                <w:ilvl w:val="0"/>
                <w:numId w:val="3"/>
              </w:numPr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Development team has the resources to support large scale team</w:t>
            </w:r>
          </w:p>
          <w:p w:rsidR="00000000" w:rsidDel="00000000" w:rsidP="00000000" w:rsidRDefault="00000000" w:rsidRPr="00000000" w14:paraId="0000008E">
            <w:pPr>
              <w:numPr>
                <w:ilvl w:val="0"/>
                <w:numId w:val="3"/>
              </w:numPr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Development team has the resource to maintain a database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ind w:left="280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</w:tr>
      <w:tr>
        <w:trPr>
          <w:trHeight w:val="5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contextualSpacing w:val="0"/>
              <w:jc w:val="center"/>
              <w:rPr>
                <w:color w:val="0070c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Stakeholders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contextualSpacing w:val="0"/>
              <w:jc w:val="center"/>
              <w:rPr>
                <w:color w:val="0070c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Initiatives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contextualSpacing w:val="0"/>
              <w:jc w:val="center"/>
              <w:rPr>
                <w:color w:val="0070c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Value Propositions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contextualSpacing w:val="0"/>
              <w:jc w:val="center"/>
              <w:rPr>
                <w:color w:val="0070c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Beneficiaries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3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 </w:t>
            </w:r>
            <w:r w:rsidDel="00000000" w:rsidR="00000000" w:rsidRPr="00000000">
              <w:rPr>
                <w:rtl w:val="0"/>
              </w:rPr>
              <w:t xml:space="preserve">System1 Content Writer</w:t>
            </w:r>
          </w:p>
          <w:p w:rsidR="00000000" w:rsidDel="00000000" w:rsidP="00000000" w:rsidRDefault="00000000" w:rsidRPr="00000000" w14:paraId="0000009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 System1 Content admin</w:t>
            </w:r>
          </w:p>
          <w:p w:rsidR="00000000" w:rsidDel="00000000" w:rsidP="00000000" w:rsidRDefault="00000000" w:rsidRPr="00000000" w14:paraId="0000009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 Developers</w:t>
            </w:r>
          </w:p>
          <w:p w:rsidR="00000000" w:rsidDel="00000000" w:rsidP="00000000" w:rsidRDefault="00000000" w:rsidRPr="00000000" w14:paraId="0000009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Maintainer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 </w:t>
            </w:r>
            <w:r w:rsidDel="00000000" w:rsidR="00000000" w:rsidRPr="00000000">
              <w:rPr>
                <w:rtl w:val="0"/>
              </w:rPr>
              <w:t xml:space="preserve">Content writer and admin correctly use the app</w:t>
            </w:r>
          </w:p>
          <w:p w:rsidR="00000000" w:rsidDel="00000000" w:rsidP="00000000" w:rsidRDefault="00000000" w:rsidRPr="00000000" w14:paraId="0000009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 Maintainers maintain the whole system after hands-off occured</w:t>
            </w:r>
          </w:p>
          <w:p w:rsidR="00000000" w:rsidDel="00000000" w:rsidP="00000000" w:rsidRDefault="00000000" w:rsidRPr="00000000" w14:paraId="0000009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 Admin and content writer are responsive to the different stages of content production</w:t>
            </w:r>
          </w:p>
          <w:p w:rsidR="00000000" w:rsidDel="00000000" w:rsidP="00000000" w:rsidRDefault="00000000" w:rsidRPr="00000000" w14:paraId="0000009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 Developers implement system to mimic and streamline existing process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 </w:t>
            </w:r>
            <w:r w:rsidDel="00000000" w:rsidR="00000000" w:rsidRPr="00000000">
              <w:rPr>
                <w:rtl w:val="0"/>
              </w:rPr>
              <w:t xml:space="preserve">Increased publication speed</w:t>
            </w:r>
          </w:p>
          <w:p w:rsidR="00000000" w:rsidDel="00000000" w:rsidP="00000000" w:rsidRDefault="00000000" w:rsidRPr="00000000" w14:paraId="000000A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 Modernized frontend and backend technology</w:t>
            </w:r>
          </w:p>
          <w:p w:rsidR="00000000" w:rsidDel="00000000" w:rsidP="00000000" w:rsidRDefault="00000000" w:rsidRPr="00000000" w14:paraId="000000A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 Streamlined process with real-time feedback</w:t>
            </w:r>
          </w:p>
          <w:p w:rsidR="00000000" w:rsidDel="00000000" w:rsidP="00000000" w:rsidRDefault="00000000" w:rsidRPr="00000000" w14:paraId="000000A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 Ease of scaling the project and team size</w:t>
            </w:r>
          </w:p>
          <w:p w:rsidR="00000000" w:rsidDel="00000000" w:rsidP="00000000" w:rsidRDefault="00000000" w:rsidRPr="00000000" w14:paraId="000000A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 Monitoring team progress and performance with confidence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 </w:t>
            </w:r>
            <w:r w:rsidDel="00000000" w:rsidR="00000000" w:rsidRPr="00000000">
              <w:rPr>
                <w:rtl w:val="0"/>
              </w:rPr>
              <w:t xml:space="preserve">Content writer</w:t>
            </w:r>
          </w:p>
          <w:p w:rsidR="00000000" w:rsidDel="00000000" w:rsidP="00000000" w:rsidRDefault="00000000" w:rsidRPr="00000000" w14:paraId="000000A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 Content admin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78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Cost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ind w:left="360" w:hanging="18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 Development costs</w:t>
            </w:r>
          </w:p>
          <w:p w:rsidR="00000000" w:rsidDel="00000000" w:rsidP="00000000" w:rsidRDefault="00000000" w:rsidRPr="00000000" w14:paraId="000000A8">
            <w:pPr>
              <w:ind w:left="360" w:hanging="18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 Database hosting service costs </w:t>
            </w:r>
          </w:p>
          <w:p w:rsidR="00000000" w:rsidDel="00000000" w:rsidP="00000000" w:rsidRDefault="00000000" w:rsidRPr="00000000" w14:paraId="000000A9">
            <w:pPr>
              <w:ind w:left="360" w:hanging="18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 Maintenance costs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Benefits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ind w:left="320" w:hanging="16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 Increase publication speed of content writers</w:t>
            </w:r>
          </w:p>
          <w:p w:rsidR="00000000" w:rsidDel="00000000" w:rsidP="00000000" w:rsidRDefault="00000000" w:rsidRPr="00000000" w14:paraId="000000AD">
            <w:pPr>
              <w:ind w:left="320" w:hanging="16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 Create a easy way for content admins to manage the content writers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ind w:left="16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0">
      <w:pPr>
        <w:pStyle w:val="Heading2"/>
        <w:keepNext w:val="0"/>
        <w:keepLines w:val="0"/>
        <w:spacing w:after="240" w:before="240" w:lineRule="auto"/>
        <w:contextualSpacing w:val="0"/>
        <w:rPr/>
      </w:pPr>
      <w:bookmarkStart w:colFirst="0" w:colLast="0" w:name="_6zyu2j732vyw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Style w:val="Heading2"/>
        <w:keepNext w:val="0"/>
        <w:keepLines w:val="0"/>
        <w:spacing w:after="240" w:before="240" w:lineRule="auto"/>
        <w:contextualSpacing w:val="0"/>
        <w:rPr/>
      </w:pPr>
      <w:bookmarkStart w:colFirst="0" w:colLast="0" w:name="_n09y7vye3smw" w:id="22"/>
      <w:bookmarkEnd w:id="22"/>
      <w:r w:rsidDel="00000000" w:rsidR="00000000" w:rsidRPr="00000000">
        <w:rPr>
          <w:rtl w:val="0"/>
        </w:rPr>
        <w:t xml:space="preserve">2.1 Cost Analysis</w:t>
      </w:r>
    </w:p>
    <w:p w:rsidR="00000000" w:rsidDel="00000000" w:rsidP="00000000" w:rsidRDefault="00000000" w:rsidRPr="00000000" w14:paraId="000000B2">
      <w:pPr>
        <w:keepNext w:val="0"/>
        <w:keepLines w:val="0"/>
        <w:contextualSpacing w:val="0"/>
        <w:rPr/>
      </w:pPr>
      <w:r w:rsidDel="00000000" w:rsidR="00000000" w:rsidRPr="00000000">
        <w:rPr>
          <w:rtl w:val="0"/>
        </w:rPr>
        <w:t xml:space="preserve">This section is the analysis of time spent by the clients on the different phases of the Discovery Tool.</w:t>
      </w:r>
    </w:p>
    <w:p w:rsidR="00000000" w:rsidDel="00000000" w:rsidP="00000000" w:rsidRDefault="00000000" w:rsidRPr="00000000" w14:paraId="000000B3">
      <w:pPr>
        <w:pStyle w:val="Heading3"/>
        <w:keepNext w:val="0"/>
        <w:keepLines w:val="0"/>
        <w:spacing w:after="40" w:before="220" w:lineRule="auto"/>
        <w:contextualSpacing w:val="0"/>
        <w:rPr>
          <w:color w:val="0070c0"/>
          <w:sz w:val="22"/>
          <w:szCs w:val="22"/>
        </w:rPr>
      </w:pPr>
      <w:bookmarkStart w:colFirst="0" w:colLast="0" w:name="_93r4huijqjst" w:id="23"/>
      <w:bookmarkEnd w:id="23"/>
      <w:r w:rsidDel="00000000" w:rsidR="00000000" w:rsidRPr="00000000">
        <w:rPr>
          <w:sz w:val="22"/>
          <w:szCs w:val="22"/>
          <w:rtl w:val="0"/>
        </w:rPr>
        <w:t xml:space="preserve">2.1.1  Personnel Costs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Table 1: Personnel Costs</w:t>
      </w:r>
    </w:p>
    <w:tbl>
      <w:tblPr>
        <w:tblStyle w:val="Table3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495"/>
        <w:gridCol w:w="2370"/>
        <w:tblGridChange w:id="0">
          <w:tblGrid>
            <w:gridCol w:w="6495"/>
            <w:gridCol w:w="2370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Activities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Time Spent (Hours)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56.16" w:type="dxa"/>
              <w:left w:w="56.16" w:type="dxa"/>
              <w:bottom w:w="56.16" w:type="dxa"/>
              <w:right w:w="56.16" w:type="dxa"/>
            </w:tcMar>
            <w:vAlign w:val="center"/>
          </w:tcPr>
          <w:p w:rsidR="00000000" w:rsidDel="00000000" w:rsidP="00000000" w:rsidRDefault="00000000" w:rsidRPr="00000000" w14:paraId="000000B7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Exploration Phase (1 week)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56.16" w:type="dxa"/>
              <w:left w:w="56.16" w:type="dxa"/>
              <w:bottom w:w="56.16" w:type="dxa"/>
              <w:right w:w="56.16" w:type="dxa"/>
            </w:tcMar>
            <w:vAlign w:val="center"/>
          </w:tcPr>
          <w:p w:rsidR="00000000" w:rsidDel="00000000" w:rsidP="00000000" w:rsidRDefault="00000000" w:rsidRPr="00000000" w14:paraId="000000B8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56.16" w:type="dxa"/>
              <w:left w:w="56.16" w:type="dxa"/>
              <w:bottom w:w="56.16" w:type="dxa"/>
              <w:right w:w="56.16" w:type="dxa"/>
            </w:tcMar>
            <w:vAlign w:val="center"/>
          </w:tcPr>
          <w:p w:rsidR="00000000" w:rsidDel="00000000" w:rsidP="00000000" w:rsidRDefault="00000000" w:rsidRPr="00000000" w14:paraId="000000B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Client Meetings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56.16" w:type="dxa"/>
              <w:left w:w="56.16" w:type="dxa"/>
              <w:bottom w:w="56.16" w:type="dxa"/>
              <w:right w:w="56.16" w:type="dxa"/>
            </w:tcMar>
            <w:vAlign w:val="center"/>
          </w:tcPr>
          <w:p w:rsidR="00000000" w:rsidDel="00000000" w:rsidP="00000000" w:rsidRDefault="00000000" w:rsidRPr="00000000" w14:paraId="000000BA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56.16" w:type="dxa"/>
              <w:left w:w="56.16" w:type="dxa"/>
              <w:bottom w:w="56.16" w:type="dxa"/>
              <w:right w:w="56.16" w:type="dxa"/>
            </w:tcMar>
            <w:vAlign w:val="center"/>
          </w:tcPr>
          <w:p w:rsidR="00000000" w:rsidDel="00000000" w:rsidP="00000000" w:rsidRDefault="00000000" w:rsidRPr="00000000" w14:paraId="000000B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Win-Win Negotiation 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56.16" w:type="dxa"/>
              <w:left w:w="56.16" w:type="dxa"/>
              <w:bottom w:w="56.16" w:type="dxa"/>
              <w:right w:w="56.16" w:type="dxa"/>
            </w:tcMar>
            <w:vAlign w:val="center"/>
          </w:tcPr>
          <w:p w:rsidR="00000000" w:rsidDel="00000000" w:rsidP="00000000" w:rsidRDefault="00000000" w:rsidRPr="00000000" w14:paraId="000000BC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56.16" w:type="dxa"/>
              <w:left w:w="56.16" w:type="dxa"/>
              <w:bottom w:w="56.16" w:type="dxa"/>
              <w:right w:w="56.16" w:type="dxa"/>
            </w:tcMar>
            <w:vAlign w:val="center"/>
          </w:tcPr>
          <w:p w:rsidR="00000000" w:rsidDel="00000000" w:rsidP="00000000" w:rsidRDefault="00000000" w:rsidRPr="00000000" w14:paraId="000000BD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Valuation and Foundation Phase (3 weeks)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56.16" w:type="dxa"/>
              <w:left w:w="56.16" w:type="dxa"/>
              <w:bottom w:w="56.16" w:type="dxa"/>
              <w:right w:w="56.16" w:type="dxa"/>
            </w:tcMar>
            <w:vAlign w:val="center"/>
          </w:tcPr>
          <w:p w:rsidR="00000000" w:rsidDel="00000000" w:rsidP="00000000" w:rsidRDefault="00000000" w:rsidRPr="00000000" w14:paraId="000000BE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56.16" w:type="dxa"/>
              <w:left w:w="56.16" w:type="dxa"/>
              <w:bottom w:w="56.16" w:type="dxa"/>
              <w:right w:w="56.16" w:type="dxa"/>
            </w:tcMar>
            <w:vAlign w:val="center"/>
          </w:tcPr>
          <w:p w:rsidR="00000000" w:rsidDel="00000000" w:rsidP="00000000" w:rsidRDefault="00000000" w:rsidRPr="00000000" w14:paraId="000000B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Win-Win Negotiation 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56.16" w:type="dxa"/>
              <w:left w:w="56.16" w:type="dxa"/>
              <w:bottom w:w="56.16" w:type="dxa"/>
              <w:right w:w="56.16" w:type="dxa"/>
            </w:tcMar>
            <w:vAlign w:val="center"/>
          </w:tcPr>
          <w:p w:rsidR="00000000" w:rsidDel="00000000" w:rsidP="00000000" w:rsidRDefault="00000000" w:rsidRPr="00000000" w14:paraId="000000C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56.16" w:type="dxa"/>
              <w:left w:w="56.16" w:type="dxa"/>
              <w:bottom w:w="56.16" w:type="dxa"/>
              <w:right w:w="56.16" w:type="dxa"/>
            </w:tcMar>
            <w:vAlign w:val="center"/>
          </w:tcPr>
          <w:p w:rsidR="00000000" w:rsidDel="00000000" w:rsidP="00000000" w:rsidRDefault="00000000" w:rsidRPr="00000000" w14:paraId="000000C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Prototype Analysis Meeting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56.16" w:type="dxa"/>
              <w:left w:w="56.16" w:type="dxa"/>
              <w:bottom w:w="56.16" w:type="dxa"/>
              <w:right w:w="56.16" w:type="dxa"/>
            </w:tcMar>
            <w:vAlign w:val="center"/>
          </w:tcPr>
          <w:p w:rsidR="00000000" w:rsidDel="00000000" w:rsidP="00000000" w:rsidRDefault="00000000" w:rsidRPr="00000000" w14:paraId="000000C2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56.16" w:type="dxa"/>
              <w:left w:w="56.16" w:type="dxa"/>
              <w:bottom w:w="56.16" w:type="dxa"/>
              <w:right w:w="56.16" w:type="dxa"/>
            </w:tcMar>
            <w:vAlign w:val="center"/>
          </w:tcPr>
          <w:p w:rsidR="00000000" w:rsidDel="00000000" w:rsidP="00000000" w:rsidRDefault="00000000" w:rsidRPr="00000000" w14:paraId="000000C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Requirement Negotiation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56.16" w:type="dxa"/>
              <w:left w:w="56.16" w:type="dxa"/>
              <w:bottom w:w="56.16" w:type="dxa"/>
              <w:right w:w="56.16" w:type="dxa"/>
            </w:tcMar>
            <w:vAlign w:val="center"/>
          </w:tcPr>
          <w:p w:rsidR="00000000" w:rsidDel="00000000" w:rsidP="00000000" w:rsidRDefault="00000000" w:rsidRPr="00000000" w14:paraId="000000C4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56.16" w:type="dxa"/>
              <w:left w:w="56.16" w:type="dxa"/>
              <w:bottom w:w="56.16" w:type="dxa"/>
              <w:right w:w="56.16" w:type="dxa"/>
            </w:tcMar>
            <w:vAlign w:val="center"/>
          </w:tcPr>
          <w:p w:rsidR="00000000" w:rsidDel="00000000" w:rsidP="00000000" w:rsidRDefault="00000000" w:rsidRPr="00000000" w14:paraId="000000C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Content writer Meeting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56.16" w:type="dxa"/>
              <w:left w:w="56.16" w:type="dxa"/>
              <w:bottom w:w="56.16" w:type="dxa"/>
              <w:right w:w="56.16" w:type="dxa"/>
            </w:tcMar>
            <w:vAlign w:val="center"/>
          </w:tcPr>
          <w:p w:rsidR="00000000" w:rsidDel="00000000" w:rsidP="00000000" w:rsidRDefault="00000000" w:rsidRPr="00000000" w14:paraId="000000C6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56.16" w:type="dxa"/>
              <w:left w:w="56.16" w:type="dxa"/>
              <w:bottom w:w="56.16" w:type="dxa"/>
              <w:right w:w="56.16" w:type="dxa"/>
            </w:tcMar>
            <w:vAlign w:val="center"/>
          </w:tcPr>
          <w:p w:rsidR="00000000" w:rsidDel="00000000" w:rsidP="00000000" w:rsidRDefault="00000000" w:rsidRPr="00000000" w14:paraId="000000C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Content admin Meeting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56.16" w:type="dxa"/>
              <w:left w:w="56.16" w:type="dxa"/>
              <w:bottom w:w="56.16" w:type="dxa"/>
              <w:right w:w="56.16" w:type="dxa"/>
            </w:tcMar>
            <w:vAlign w:val="center"/>
          </w:tcPr>
          <w:p w:rsidR="00000000" w:rsidDel="00000000" w:rsidP="00000000" w:rsidRDefault="00000000" w:rsidRPr="00000000" w14:paraId="000000C8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56.16" w:type="dxa"/>
              <w:left w:w="56.16" w:type="dxa"/>
              <w:bottom w:w="56.16" w:type="dxa"/>
              <w:right w:w="56.16" w:type="dxa"/>
            </w:tcMar>
            <w:vAlign w:val="center"/>
          </w:tcPr>
          <w:p w:rsidR="00000000" w:rsidDel="00000000" w:rsidP="00000000" w:rsidRDefault="00000000" w:rsidRPr="00000000" w14:paraId="000000C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Meeting by email, slack, skype or in person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56.16" w:type="dxa"/>
              <w:left w:w="56.16" w:type="dxa"/>
              <w:bottom w:w="56.16" w:type="dxa"/>
              <w:right w:w="56.16" w:type="dxa"/>
            </w:tcMar>
            <w:vAlign w:val="center"/>
          </w:tcPr>
          <w:p w:rsidR="00000000" w:rsidDel="00000000" w:rsidP="00000000" w:rsidRDefault="00000000" w:rsidRPr="00000000" w14:paraId="000000CA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per week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56.16" w:type="dxa"/>
              <w:left w:w="56.16" w:type="dxa"/>
              <w:bottom w:w="56.16" w:type="dxa"/>
              <w:right w:w="56.16" w:type="dxa"/>
            </w:tcMar>
            <w:vAlign w:val="center"/>
          </w:tcPr>
          <w:p w:rsidR="00000000" w:rsidDel="00000000" w:rsidP="00000000" w:rsidRDefault="00000000" w:rsidRPr="00000000" w14:paraId="000000CB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Development and Operation Phase (8 weeks)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56.16" w:type="dxa"/>
              <w:left w:w="56.16" w:type="dxa"/>
              <w:bottom w:w="56.16" w:type="dxa"/>
              <w:right w:w="56.16" w:type="dxa"/>
            </w:tcMar>
            <w:vAlign w:val="center"/>
          </w:tcPr>
          <w:p w:rsidR="00000000" w:rsidDel="00000000" w:rsidP="00000000" w:rsidRDefault="00000000" w:rsidRPr="00000000" w14:paraId="000000CC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56.16" w:type="dxa"/>
              <w:left w:w="56.16" w:type="dxa"/>
              <w:bottom w:w="56.16" w:type="dxa"/>
              <w:right w:w="56.16" w:type="dxa"/>
            </w:tcMar>
            <w:vAlign w:val="center"/>
          </w:tcPr>
          <w:p w:rsidR="00000000" w:rsidDel="00000000" w:rsidP="00000000" w:rsidRDefault="00000000" w:rsidRPr="00000000" w14:paraId="000000C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Interface review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56.16" w:type="dxa"/>
              <w:left w:w="56.16" w:type="dxa"/>
              <w:bottom w:w="56.16" w:type="dxa"/>
              <w:right w:w="56.16" w:type="dxa"/>
            </w:tcMar>
            <w:vAlign w:val="center"/>
          </w:tcPr>
          <w:p w:rsidR="00000000" w:rsidDel="00000000" w:rsidP="00000000" w:rsidRDefault="00000000" w:rsidRPr="00000000" w14:paraId="000000CE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56.16" w:type="dxa"/>
              <w:left w:w="56.16" w:type="dxa"/>
              <w:bottom w:w="56.16" w:type="dxa"/>
              <w:right w:w="56.16" w:type="dxa"/>
            </w:tcMar>
            <w:vAlign w:val="center"/>
          </w:tcPr>
          <w:p w:rsidR="00000000" w:rsidDel="00000000" w:rsidP="00000000" w:rsidRDefault="00000000" w:rsidRPr="00000000" w14:paraId="000000C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Meeting by email, slack, skype or in person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56.16" w:type="dxa"/>
              <w:left w:w="56.16" w:type="dxa"/>
              <w:bottom w:w="56.16" w:type="dxa"/>
              <w:right w:w="56.16" w:type="dxa"/>
            </w:tcMar>
            <w:vAlign w:val="center"/>
          </w:tcPr>
          <w:p w:rsidR="00000000" w:rsidDel="00000000" w:rsidP="00000000" w:rsidRDefault="00000000" w:rsidRPr="00000000" w14:paraId="000000D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per week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56.16" w:type="dxa"/>
              <w:left w:w="56.16" w:type="dxa"/>
              <w:bottom w:w="56.16" w:type="dxa"/>
              <w:right w:w="56.16" w:type="dxa"/>
            </w:tcMar>
            <w:vAlign w:val="center"/>
          </w:tcPr>
          <w:p w:rsidR="00000000" w:rsidDel="00000000" w:rsidP="00000000" w:rsidRDefault="00000000" w:rsidRPr="00000000" w14:paraId="000000D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Process Meeting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56.16" w:type="dxa"/>
              <w:left w:w="56.16" w:type="dxa"/>
              <w:bottom w:w="56.16" w:type="dxa"/>
              <w:right w:w="56.16" w:type="dxa"/>
            </w:tcMar>
            <w:vAlign w:val="center"/>
          </w:tcPr>
          <w:p w:rsidR="00000000" w:rsidDel="00000000" w:rsidP="00000000" w:rsidRDefault="00000000" w:rsidRPr="00000000" w14:paraId="000000D2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 per week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56.16" w:type="dxa"/>
              <w:left w:w="56.16" w:type="dxa"/>
              <w:bottom w:w="56.16" w:type="dxa"/>
              <w:right w:w="56.16" w:type="dxa"/>
            </w:tcMar>
            <w:vAlign w:val="center"/>
          </w:tcPr>
          <w:p w:rsidR="00000000" w:rsidDel="00000000" w:rsidP="00000000" w:rsidRDefault="00000000" w:rsidRPr="00000000" w14:paraId="000000D3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56.16" w:type="dxa"/>
              <w:left w:w="56.16" w:type="dxa"/>
              <w:bottom w:w="56.16" w:type="dxa"/>
              <w:right w:w="56.16" w:type="dxa"/>
            </w:tcMar>
            <w:vAlign w:val="center"/>
          </w:tcPr>
          <w:p w:rsidR="00000000" w:rsidDel="00000000" w:rsidP="00000000" w:rsidRDefault="00000000" w:rsidRPr="00000000" w14:paraId="000000D4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56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56.16" w:type="dxa"/>
              <w:left w:w="56.16" w:type="dxa"/>
              <w:bottom w:w="56.16" w:type="dxa"/>
              <w:right w:w="56.16" w:type="dxa"/>
            </w:tcMar>
            <w:vAlign w:val="center"/>
          </w:tcPr>
          <w:p w:rsidR="00000000" w:rsidDel="00000000" w:rsidP="00000000" w:rsidRDefault="00000000" w:rsidRPr="00000000" w14:paraId="000000D5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Maintenance Period (1 year)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56.16" w:type="dxa"/>
              <w:left w:w="56.16" w:type="dxa"/>
              <w:bottom w:w="56.16" w:type="dxa"/>
              <w:right w:w="56.16" w:type="dxa"/>
            </w:tcMar>
            <w:vAlign w:val="center"/>
          </w:tcPr>
          <w:p w:rsidR="00000000" w:rsidDel="00000000" w:rsidP="00000000" w:rsidRDefault="00000000" w:rsidRPr="00000000" w14:paraId="000000D6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56.16" w:type="dxa"/>
              <w:left w:w="56.16" w:type="dxa"/>
              <w:bottom w:w="56.16" w:type="dxa"/>
              <w:right w:w="56.16" w:type="dxa"/>
            </w:tcMar>
            <w:vAlign w:val="center"/>
          </w:tcPr>
          <w:p w:rsidR="00000000" w:rsidDel="00000000" w:rsidP="00000000" w:rsidRDefault="00000000" w:rsidRPr="00000000" w14:paraId="000000D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Maintenance (6h per month * 12 months * 1 person)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56.16" w:type="dxa"/>
              <w:left w:w="56.16" w:type="dxa"/>
              <w:bottom w:w="56.16" w:type="dxa"/>
              <w:right w:w="56.16" w:type="dxa"/>
            </w:tcMar>
            <w:vAlign w:val="center"/>
          </w:tcPr>
          <w:p w:rsidR="00000000" w:rsidDel="00000000" w:rsidP="00000000" w:rsidRDefault="00000000" w:rsidRPr="00000000" w14:paraId="000000D8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72</w:t>
            </w:r>
          </w:p>
        </w:tc>
      </w:tr>
    </w:tbl>
    <w:p w:rsidR="00000000" w:rsidDel="00000000" w:rsidP="00000000" w:rsidRDefault="00000000" w:rsidRPr="00000000" w14:paraId="000000D9">
      <w:pPr>
        <w:pStyle w:val="Heading3"/>
        <w:keepNext w:val="0"/>
        <w:keepLines w:val="0"/>
        <w:spacing w:after="40" w:before="220" w:lineRule="auto"/>
        <w:contextualSpacing w:val="0"/>
        <w:rPr>
          <w:sz w:val="22"/>
          <w:szCs w:val="22"/>
        </w:rPr>
      </w:pPr>
      <w:bookmarkStart w:colFirst="0" w:colLast="0" w:name="_5ok9lsygxioo" w:id="24"/>
      <w:bookmarkEnd w:id="24"/>
      <w:r w:rsidDel="00000000" w:rsidR="00000000" w:rsidRPr="00000000">
        <w:rPr>
          <w:sz w:val="22"/>
          <w:szCs w:val="22"/>
          <w:rtl w:val="0"/>
        </w:rPr>
        <w:t xml:space="preserve">2.1.2  Hardware and Software Costs</w:t>
      </w:r>
    </w:p>
    <w:p w:rsidR="00000000" w:rsidDel="00000000" w:rsidP="00000000" w:rsidRDefault="00000000" w:rsidRPr="00000000" w14:paraId="000000DA">
      <w:pPr>
        <w:contextualSpacing w:val="0"/>
        <w:rPr>
          <w:color w:val="0070c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Table 2: Hardware and Software Costs</w:t>
      </w:r>
    </w:p>
    <w:tbl>
      <w:tblPr>
        <w:tblStyle w:val="Table4"/>
        <w:tblW w:w="934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90"/>
        <w:gridCol w:w="2430"/>
        <w:gridCol w:w="4125"/>
        <w:tblGridChange w:id="0">
          <w:tblGrid>
            <w:gridCol w:w="2790"/>
            <w:gridCol w:w="2430"/>
            <w:gridCol w:w="4125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ind w:left="10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ind w:left="10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Cost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ind w:left="10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Rationale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AWS EC2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 year free  trial / 54$ per month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Backend Service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mLab AWS M2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$360 per month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Database solution (Enterprise advanced version available but no need)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React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Free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Open-source javascript framework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Webpack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Free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Javascript module bundler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Flask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Free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Python web framework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Creative TIM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$59 one time purchase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Frontend library</w:t>
            </w:r>
          </w:p>
        </w:tc>
      </w:tr>
    </w:tbl>
    <w:p w:rsidR="00000000" w:rsidDel="00000000" w:rsidP="00000000" w:rsidRDefault="00000000" w:rsidRPr="00000000" w14:paraId="000000F1">
      <w:pPr>
        <w:pStyle w:val="Heading2"/>
        <w:keepNext w:val="0"/>
        <w:keepLines w:val="0"/>
        <w:spacing w:after="40" w:before="240" w:lineRule="auto"/>
        <w:contextualSpacing w:val="0"/>
        <w:rPr>
          <w:color w:val="0070c0"/>
        </w:rPr>
      </w:pPr>
      <w:bookmarkStart w:colFirst="0" w:colLast="0" w:name="_owzdihhspjce" w:id="25"/>
      <w:bookmarkEnd w:id="25"/>
      <w:r w:rsidDel="00000000" w:rsidR="00000000" w:rsidRPr="00000000">
        <w:rPr>
          <w:rtl w:val="0"/>
        </w:rPr>
        <w:t xml:space="preserve">2.2 Benefit Analysis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F3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Table 3: Benefits of Discovery Tool System</w:t>
      </w:r>
    </w:p>
    <w:tbl>
      <w:tblPr>
        <w:tblStyle w:val="Table5"/>
        <w:tblW w:w="934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560"/>
        <w:gridCol w:w="1365"/>
        <w:gridCol w:w="3420"/>
        <w:tblGridChange w:id="0">
          <w:tblGrid>
            <w:gridCol w:w="4560"/>
            <w:gridCol w:w="1365"/>
            <w:gridCol w:w="3420"/>
          </w:tblGrid>
        </w:tblGridChange>
      </w:tblGrid>
      <w:tr>
        <w:trPr>
          <w:trHeight w:val="5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ind w:left="10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Current activities &amp; resources used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ind w:left="10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% Reduce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ind w:left="10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Time Saved (Hours/Year)</w:t>
            </w:r>
          </w:p>
        </w:tc>
      </w:tr>
      <w:tr>
        <w:trPr>
          <w:trHeight w:val="500" w:hRule="atLeast"/>
        </w:trPr>
        <w:tc>
          <w:tcPr>
            <w:gridSpan w:val="3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ind w:left="10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Content Writer side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ind w:left="280" w:hanging="18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Create pitches and submit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ind w:left="10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ind w:left="10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4hrs/week * 52 weeks = 208</w:t>
            </w:r>
          </w:p>
        </w:tc>
      </w:tr>
      <w:tr>
        <w:trPr>
          <w:trHeight w:val="500" w:hRule="atLeast"/>
        </w:trPr>
        <w:tc>
          <w:tcPr>
            <w:gridSpan w:val="3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ind w:left="280" w:hanging="18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Content Admin side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ind w:left="280" w:hanging="18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Admins review the pitches of all content writer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ind w:left="10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ind w:left="10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6.5hrs/week * 52 weeks = 338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ind w:left="280" w:hanging="18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Admins assign verticals to content writer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ind w:left="10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ind w:left="10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0.5hrs/week * 52 weeks = 26</w:t>
            </w:r>
          </w:p>
        </w:tc>
      </w:tr>
      <w:tr>
        <w:trPr>
          <w:trHeight w:val="50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ind w:left="10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ind w:left="10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572</w:t>
            </w:r>
          </w:p>
        </w:tc>
      </w:tr>
    </w:tbl>
    <w:p w:rsidR="00000000" w:rsidDel="00000000" w:rsidP="00000000" w:rsidRDefault="00000000" w:rsidRPr="00000000" w14:paraId="00000109">
      <w:pPr>
        <w:pStyle w:val="Heading2"/>
        <w:keepNext w:val="0"/>
        <w:keepLines w:val="0"/>
        <w:spacing w:after="40" w:before="240" w:lineRule="auto"/>
        <w:contextualSpacing w:val="0"/>
        <w:rPr/>
      </w:pPr>
      <w:bookmarkStart w:colFirst="0" w:colLast="0" w:name="_qilhjleesriv" w:id="26"/>
      <w:bookmarkEnd w:id="26"/>
      <w:r w:rsidDel="00000000" w:rsidR="00000000" w:rsidRPr="00000000">
        <w:rPr>
          <w:rtl w:val="0"/>
        </w:rPr>
        <w:t xml:space="preserve">2.3 ROI Analysis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contextualSpacing w:val="0"/>
        <w:rPr/>
      </w:pPr>
      <w:r w:rsidDel="00000000" w:rsidR="00000000" w:rsidRPr="00000000">
        <w:rPr>
          <w:rtl w:val="0"/>
        </w:rPr>
        <w:t xml:space="preserve">The increasing rate of maintenance is assumed to be </w:t>
      </w:r>
      <w:r w:rsidDel="00000000" w:rsidR="00000000" w:rsidRPr="00000000">
        <w:rPr>
          <w:rtl w:val="0"/>
        </w:rPr>
        <w:t xml:space="preserve">5% per year.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here will be a one-time purchase $59 for Creative TIM library and two parts of periodic payment: around $648 per year for AWS EC2 server usage and around . </w:t>
      </w:r>
    </w:p>
    <w:p w:rsidR="00000000" w:rsidDel="00000000" w:rsidP="00000000" w:rsidRDefault="00000000" w:rsidRPr="00000000" w14:paraId="0000010B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Table 4: ROI Analysis</w:t>
      </w:r>
    </w:p>
    <w:tbl>
      <w:tblPr>
        <w:tblStyle w:val="Table6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20"/>
        <w:gridCol w:w="1500"/>
        <w:gridCol w:w="1605"/>
        <w:gridCol w:w="1680"/>
        <w:gridCol w:w="1680"/>
        <w:gridCol w:w="1380"/>
        <w:tblGridChange w:id="0">
          <w:tblGrid>
            <w:gridCol w:w="1020"/>
            <w:gridCol w:w="1500"/>
            <w:gridCol w:w="1605"/>
            <w:gridCol w:w="1680"/>
            <w:gridCol w:w="1680"/>
            <w:gridCol w:w="1380"/>
          </w:tblGrid>
        </w:tblGridChange>
      </w:tblGrid>
      <w:tr>
        <w:trPr>
          <w:trHeight w:val="10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Year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Cost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Benefit</w:t>
            </w:r>
          </w:p>
          <w:p w:rsidR="00000000" w:rsidDel="00000000" w:rsidP="00000000" w:rsidRDefault="00000000" w:rsidRPr="00000000" w14:paraId="0000010F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(Effort Saved)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Cumulative Cost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Cumulative Benefit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ROI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2018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56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56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-1 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2019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572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572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7.15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2020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87.12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572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130.40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1144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8.77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2021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95.83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572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183.32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1716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9.36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2022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105.42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572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238.89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2288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9.58</w:t>
            </w:r>
          </w:p>
        </w:tc>
      </w:tr>
    </w:tbl>
    <w:p w:rsidR="00000000" w:rsidDel="00000000" w:rsidP="00000000" w:rsidRDefault="00000000" w:rsidRPr="00000000" w14:paraId="00000131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Figure 1: ROI Analysis Graph</w:t>
      </w:r>
    </w:p>
    <w:p w:rsidR="00000000" w:rsidDel="00000000" w:rsidP="00000000" w:rsidRDefault="00000000" w:rsidRPr="00000000" w14:paraId="00000134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3859262" cy="231738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59262" cy="23173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pStyle w:val="Heading1"/>
        <w:keepNext w:val="0"/>
        <w:keepLines w:val="0"/>
        <w:spacing w:before="280" w:lineRule="auto"/>
        <w:contextualSpacing w:val="0"/>
        <w:rPr/>
      </w:pPr>
      <w:bookmarkStart w:colFirst="0" w:colLast="0" w:name="_docv4ckhpryz" w:id="27"/>
      <w:bookmarkEnd w:id="27"/>
      <w:r w:rsidDel="00000000" w:rsidR="00000000" w:rsidRPr="00000000">
        <w:rPr>
          <w:rtl w:val="0"/>
        </w:rPr>
        <w:t xml:space="preserve">3. Architecture Feasibility</w:t>
      </w:r>
    </w:p>
    <w:p w:rsidR="00000000" w:rsidDel="00000000" w:rsidP="00000000" w:rsidRDefault="00000000" w:rsidRPr="00000000" w14:paraId="00000136">
      <w:pPr>
        <w:pStyle w:val="Heading2"/>
        <w:keepNext w:val="0"/>
        <w:keepLines w:val="0"/>
        <w:spacing w:after="240" w:before="240" w:lineRule="auto"/>
        <w:contextualSpacing w:val="0"/>
        <w:rPr/>
      </w:pPr>
      <w:bookmarkStart w:colFirst="0" w:colLast="0" w:name="_mnbcpm5xpjku" w:id="28"/>
      <w:bookmarkEnd w:id="28"/>
      <w:r w:rsidDel="00000000" w:rsidR="00000000" w:rsidRPr="00000000">
        <w:rPr>
          <w:rtl w:val="0"/>
        </w:rPr>
        <w:t xml:space="preserve">3.1 Level of Service Feasibility</w:t>
      </w:r>
    </w:p>
    <w:p w:rsidR="00000000" w:rsidDel="00000000" w:rsidP="00000000" w:rsidRDefault="00000000" w:rsidRPr="00000000" w14:paraId="00000137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 Table 5: Level of Service Feasibility</w:t>
      </w:r>
    </w:p>
    <w:tbl>
      <w:tblPr>
        <w:tblStyle w:val="Table7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338.6915887850464"/>
        <w:gridCol w:w="6021.308411214954"/>
        <w:tblGridChange w:id="0">
          <w:tblGrid>
            <w:gridCol w:w="3338.6915887850464"/>
            <w:gridCol w:w="6021.308411214954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Level of Service Requirement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Product Satisfaction</w:t>
            </w:r>
          </w:p>
        </w:tc>
      </w:tr>
      <w:tr>
        <w:trPr>
          <w:trHeight w:val="500" w:hRule="atLeast"/>
        </w:trPr>
        <w:tc>
          <w:tcPr>
            <w:vMerge w:val="restart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contextualSpacing w:val="0"/>
              <w:rPr>
                <w:color w:val="0070c0"/>
              </w:rPr>
            </w:pPr>
            <w:r w:rsidDel="00000000" w:rsidR="00000000" w:rsidRPr="00000000">
              <w:rPr>
                <w:rtl w:val="0"/>
              </w:rPr>
              <w:t xml:space="preserve">LOS-1: </w:t>
            </w:r>
            <w:r w:rsidDel="00000000" w:rsidR="00000000" w:rsidRPr="00000000">
              <w:rPr>
                <w:rtl w:val="0"/>
              </w:rPr>
              <w:t xml:space="preserve">System shall mimic and streamline the entire workflow currently practiced by the client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Product Strategies:  </w:t>
            </w:r>
            <w:r w:rsidDel="00000000" w:rsidR="00000000" w:rsidRPr="00000000">
              <w:rPr>
                <w:rtl w:val="0"/>
              </w:rPr>
              <w:t xml:space="preserve">Descoping, eliminate added-on if needed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Process Strategies:</w:t>
            </w:r>
            <w:r w:rsidDel="00000000" w:rsidR="00000000" w:rsidRPr="00000000">
              <w:rPr>
                <w:rtl w:val="0"/>
              </w:rPr>
              <w:t xml:space="preserve"> Perform prototyping and modeling, cross-check the simulation with the client frequently</w:t>
            </w:r>
          </w:p>
        </w:tc>
      </w:tr>
      <w:tr>
        <w:trPr>
          <w:trHeight w:val="48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Analysis: With the help of content writer meeting and content admin meeting, a prototype that mimics current workflow can be built. Keep updating according the client requirements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vMerge w:val="restart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LOS-2: System shall be easy and pleasant to use by a typical team size of 50 content writers and 5 content admins and with the potential to scale up or down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Product Strategies: Optimization (MongoDB, AWS EC2)</w:t>
            </w:r>
          </w:p>
        </w:tc>
      </w:tr>
      <w:tr>
        <w:trPr>
          <w:trHeight w:val="48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Process Strategies: Perform simulation and pressure testing</w:t>
            </w:r>
          </w:p>
        </w:tc>
      </w:tr>
      <w:tr>
        <w:trPr>
          <w:trHeight w:val="48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Analysis: Test the capability of the system to handle the scale</w:t>
            </w:r>
          </w:p>
        </w:tc>
      </w:tr>
      <w:tr>
        <w:trPr>
          <w:trHeight w:val="480" w:hRule="atLeast"/>
        </w:trPr>
        <w:tc>
          <w:tcPr>
            <w:vMerge w:val="restart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LOS-3: System shall be maintained easily by the client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Product Strategies: </w:t>
            </w:r>
            <w:r w:rsidDel="00000000" w:rsidR="00000000" w:rsidRPr="00000000">
              <w:rPr>
                <w:rtl w:val="0"/>
              </w:rPr>
              <w:t xml:space="preserve">Consistency, Understandability (Google style guide, Swagger UI)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Process Strategies: Provide comments to the code and makefile</w:t>
            </w:r>
          </w:p>
        </w:tc>
      </w:tr>
      <w:tr>
        <w:trPr>
          <w:trHeight w:val="48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Analysis: Use style guide to regulate the comments and build HTML documentation by Swagger UI</w:t>
            </w:r>
          </w:p>
        </w:tc>
      </w:tr>
    </w:tbl>
    <w:p w:rsidR="00000000" w:rsidDel="00000000" w:rsidP="00000000" w:rsidRDefault="00000000" w:rsidRPr="00000000" w14:paraId="0000014C">
      <w:pPr>
        <w:pStyle w:val="Heading2"/>
        <w:keepNext w:val="0"/>
        <w:keepLines w:val="0"/>
        <w:spacing w:after="40" w:before="240" w:lineRule="auto"/>
        <w:contextualSpacing w:val="0"/>
        <w:rPr/>
      </w:pPr>
      <w:bookmarkStart w:colFirst="0" w:colLast="0" w:name="_ye2b7jsfur6b" w:id="29"/>
      <w:bookmarkEnd w:id="29"/>
      <w:r w:rsidDel="00000000" w:rsidR="00000000" w:rsidRPr="00000000">
        <w:rPr>
          <w:rtl w:val="0"/>
        </w:rPr>
        <w:t xml:space="preserve">3.2 Capability Feasibility</w:t>
      </w:r>
    </w:p>
    <w:p w:rsidR="00000000" w:rsidDel="00000000" w:rsidP="00000000" w:rsidRDefault="00000000" w:rsidRPr="00000000" w14:paraId="0000014D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Table 6: Capability Requirements and Their Feasibility Evidence</w:t>
      </w:r>
    </w:p>
    <w:tbl>
      <w:tblPr>
        <w:tblStyle w:val="Table8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925"/>
        <w:gridCol w:w="6435"/>
        <w:tblGridChange w:id="0">
          <w:tblGrid>
            <w:gridCol w:w="2925"/>
            <w:gridCol w:w="6435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Capability Requirement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Product Satisfaction</w:t>
            </w:r>
          </w:p>
        </w:tc>
      </w:tr>
      <w:tr>
        <w:trPr>
          <w:trHeight w:val="740" w:hRule="atLeast"/>
        </w:trPr>
        <w:tc>
          <w:tcPr>
            <w:vMerge w:val="restart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CR-1: Content admin can set target vertical and amount of titles desired for current or future months, and also assign content writers to verticals.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Software/Technology used: </w:t>
            </w:r>
            <w:r w:rsidDel="00000000" w:rsidR="00000000" w:rsidRPr="00000000">
              <w:rPr>
                <w:rtl w:val="0"/>
              </w:rPr>
              <w:t xml:space="preserve">MongoDB, Flask, Creative TIM</w:t>
            </w:r>
          </w:p>
        </w:tc>
      </w:tr>
      <w:tr>
        <w:trPr>
          <w:trHeight w:val="7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Feasibility Evidence: Build tidy and clear UI with CMD library. Connect MongoDB and Backend to implement the workflow.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Referred use case diagram: UC-39, UC-45, UC-46, UC-48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vMerge w:val="restart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CR-2: Content admin can view overall project progress, individual vertical progress, and targets of the past, current, or future months.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Software/Technology used: MongoDB</w:t>
            </w:r>
          </w:p>
        </w:tc>
      </w:tr>
      <w:tr>
        <w:trPr>
          <w:trHeight w:val="48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Feasibility Evidence: Build an ER-Diagram of the database to implement the workflow</w:t>
            </w:r>
          </w:p>
        </w:tc>
      </w:tr>
      <w:tr>
        <w:trPr>
          <w:trHeight w:val="26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Referred use case diagram: UC-3</w:t>
            </w:r>
          </w:p>
        </w:tc>
      </w:tr>
      <w:tr>
        <w:trPr>
          <w:trHeight w:val="480" w:hRule="atLeast"/>
        </w:trPr>
        <w:tc>
          <w:tcPr>
            <w:vMerge w:val="restart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CR-3: Content admin can view team member’s performance and progress and change member’s account type.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Software/Technology used: JSON web token</w:t>
            </w:r>
          </w:p>
        </w:tc>
      </w:tr>
      <w:tr>
        <w:trPr>
          <w:trHeight w:val="48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Feasibility Evidence: use JWT for Authentication service then update the data in MongoDB</w:t>
            </w:r>
          </w:p>
        </w:tc>
      </w:tr>
      <w:tr>
        <w:trPr>
          <w:trHeight w:val="48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Referred use case diagram: UC-43, UC-44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vMerge w:val="restart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CR-4: Content admin can view pitch details, and approve pitch to move into the next stage of content creation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Software/Technology used: MongoDB, Flask, Creative TIM</w:t>
            </w:r>
          </w:p>
        </w:tc>
      </w:tr>
      <w:tr>
        <w:trPr>
          <w:trHeight w:val="48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Feasibility Evidence: use AJAX to request data from MongoDB, and then display data to User-end using Flask.</w:t>
            </w:r>
          </w:p>
        </w:tc>
      </w:tr>
      <w:tr>
        <w:trPr>
          <w:trHeight w:val="48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Referred use case diagram: UC-17, UC-18, UC-19, UC-20</w:t>
            </w:r>
          </w:p>
        </w:tc>
      </w:tr>
      <w:tr>
        <w:trPr>
          <w:trHeight w:val="480" w:hRule="atLeast"/>
        </w:trPr>
        <w:tc>
          <w:tcPr>
            <w:vMerge w:val="restart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CR-5: Content admin can view titles details, and approve titles to move into the next stage of content creation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Software/Technology used:MongoDB, Flask, Creative TIM</w:t>
            </w:r>
          </w:p>
        </w:tc>
      </w:tr>
      <w:tr>
        <w:trPr>
          <w:trHeight w:val="48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Feasibility Evidence: use AJAX to request data from MongoDB, and then display data to User-end using Flask.</w:t>
            </w:r>
          </w:p>
          <w:p w:rsidR="00000000" w:rsidDel="00000000" w:rsidP="00000000" w:rsidRDefault="00000000" w:rsidRPr="00000000" w14:paraId="0000016C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Referred use case diagram:UC-23, UC-24, UC-25</w:t>
            </w:r>
          </w:p>
        </w:tc>
      </w:tr>
      <w:tr>
        <w:trPr>
          <w:trHeight w:val="480" w:hRule="atLeast"/>
        </w:trPr>
        <w:tc>
          <w:tcPr>
            <w:vMerge w:val="restart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CR-6: Content writer can draft an idea then pitch it for approval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Software/Technology used: MongoDB, Flask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vMerge w:val="continue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Feasibility Evidence: Build up a prototype with MongoDB and Flask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vMerge w:val="continue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Referred use case diagram: UC-15, UC-16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5">
      <w:pPr>
        <w:pStyle w:val="Heading2"/>
        <w:keepNext w:val="0"/>
        <w:keepLines w:val="0"/>
        <w:spacing w:after="40" w:before="240" w:lineRule="auto"/>
        <w:contextualSpacing w:val="0"/>
        <w:rPr/>
      </w:pPr>
      <w:bookmarkStart w:colFirst="0" w:colLast="0" w:name="_p2qce75ocfno" w:id="30"/>
      <w:bookmarkEnd w:id="30"/>
      <w:r w:rsidDel="00000000" w:rsidR="00000000" w:rsidRPr="00000000">
        <w:rPr>
          <w:rtl w:val="0"/>
        </w:rPr>
        <w:t xml:space="preserve">3.3 Evolutionary Feasibility</w:t>
      </w:r>
    </w:p>
    <w:p w:rsidR="00000000" w:rsidDel="00000000" w:rsidP="00000000" w:rsidRDefault="00000000" w:rsidRPr="00000000" w14:paraId="00000176">
      <w:pPr>
        <w:spacing w:after="24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No evolutionary requirements have been negotiated by this time.</w:t>
      </w:r>
    </w:p>
    <w:p w:rsidR="00000000" w:rsidDel="00000000" w:rsidP="00000000" w:rsidRDefault="00000000" w:rsidRPr="00000000" w14:paraId="00000177">
      <w:pPr>
        <w:pStyle w:val="Heading1"/>
        <w:spacing w:after="240" w:lineRule="auto"/>
        <w:contextualSpacing w:val="0"/>
        <w:jc w:val="both"/>
        <w:rPr/>
      </w:pPr>
      <w:bookmarkStart w:colFirst="0" w:colLast="0" w:name="_d923txax0cta" w:id="31"/>
      <w:bookmarkEnd w:id="3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pStyle w:val="Heading1"/>
        <w:spacing w:after="240" w:lineRule="auto"/>
        <w:contextualSpacing w:val="0"/>
        <w:jc w:val="both"/>
        <w:rPr/>
      </w:pPr>
      <w:bookmarkStart w:colFirst="0" w:colLast="0" w:name="_x6lmwshwxn0p" w:id="32"/>
      <w:bookmarkEnd w:id="32"/>
      <w:r w:rsidDel="00000000" w:rsidR="00000000" w:rsidRPr="00000000">
        <w:rPr>
          <w:rtl w:val="0"/>
        </w:rPr>
        <w:t xml:space="preserve">4. Process Feasibility - deferred</w:t>
      </w:r>
    </w:p>
    <w:p w:rsidR="00000000" w:rsidDel="00000000" w:rsidP="00000000" w:rsidRDefault="00000000" w:rsidRPr="00000000" w14:paraId="00000179">
      <w:pPr>
        <w:contextualSpacing w:val="0"/>
        <w:rPr/>
      </w:pPr>
      <w:r w:rsidDel="00000000" w:rsidR="00000000" w:rsidRPr="00000000">
        <w:rPr>
          <w:rtl w:val="0"/>
        </w:rPr>
        <w:t xml:space="preserve">This section is deferred per course requirement</w:t>
      </w:r>
    </w:p>
    <w:p w:rsidR="00000000" w:rsidDel="00000000" w:rsidP="00000000" w:rsidRDefault="00000000" w:rsidRPr="00000000" w14:paraId="0000017A">
      <w:pPr>
        <w:pStyle w:val="Heading1"/>
        <w:keepNext w:val="0"/>
        <w:keepLines w:val="0"/>
        <w:spacing w:before="280" w:lineRule="auto"/>
        <w:contextualSpacing w:val="0"/>
        <w:jc w:val="both"/>
        <w:rPr/>
      </w:pPr>
      <w:bookmarkStart w:colFirst="0" w:colLast="0" w:name="_fcyf2j9t38cd" w:id="33"/>
      <w:bookmarkEnd w:id="33"/>
      <w:r w:rsidDel="00000000" w:rsidR="00000000" w:rsidRPr="00000000">
        <w:rPr>
          <w:rtl w:val="0"/>
        </w:rPr>
        <w:t xml:space="preserve">5. Risk Assessment</w:t>
      </w:r>
    </w:p>
    <w:p w:rsidR="00000000" w:rsidDel="00000000" w:rsidP="00000000" w:rsidRDefault="00000000" w:rsidRPr="00000000" w14:paraId="0000017B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Table 7: Risk Assessment</w:t>
      </w:r>
    </w:p>
    <w:tbl>
      <w:tblPr>
        <w:tblStyle w:val="Table9"/>
        <w:tblW w:w="8850.0" w:type="dxa"/>
        <w:jc w:val="left"/>
        <w:tblInd w:w="11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45"/>
        <w:gridCol w:w="1140"/>
        <w:gridCol w:w="1155"/>
        <w:gridCol w:w="1020"/>
        <w:gridCol w:w="3090"/>
        <w:tblGridChange w:id="0">
          <w:tblGrid>
            <w:gridCol w:w="2445"/>
            <w:gridCol w:w="1140"/>
            <w:gridCol w:w="1155"/>
            <w:gridCol w:w="1020"/>
            <w:gridCol w:w="3090"/>
          </w:tblGrid>
        </w:tblGridChange>
      </w:tblGrid>
      <w:tr>
        <w:trPr>
          <w:trHeight w:val="440" w:hRule="atLeast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Risks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Risk Exposure</w:t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Risk Mitigations</w:t>
            </w:r>
          </w:p>
        </w:tc>
      </w:tr>
      <w:tr>
        <w:trPr>
          <w:trHeight w:val="68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Potential Magnitude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Probability Loss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Risk Exposure</w:t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User being misled by our interface UI/UX design: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User confused by our design, and do operations that is not what they intended to do.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numPr>
                <w:ilvl w:val="0"/>
                <w:numId w:val="12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Chat with actual users after we finished development, redesign unreasonable and ambiguous terms or UI/UX component</w:t>
            </w:r>
          </w:p>
          <w:p w:rsidR="00000000" w:rsidDel="00000000" w:rsidP="00000000" w:rsidRDefault="00000000" w:rsidRPr="00000000" w14:paraId="0000018B">
            <w:pPr>
              <w:widowControl w:val="0"/>
              <w:numPr>
                <w:ilvl w:val="0"/>
                <w:numId w:val="12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Comply with Material Design logic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Potential high learning curve for maintainers: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Majority of the team do not plan to take CS577B. Need to have smooth handoff.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Provide documentation to ensure smooth knowledge transfer</w:t>
            </w:r>
          </w:p>
          <w:p w:rsidR="00000000" w:rsidDel="00000000" w:rsidP="00000000" w:rsidRDefault="00000000" w:rsidRPr="00000000" w14:paraId="00000191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Build the system using technologies which the client is familiar with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Inability to handle multiple users: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If various users are accessing the web application, the system may not be able to resolve requests.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widowControl w:val="0"/>
              <w:numPr>
                <w:ilvl w:val="0"/>
                <w:numId w:val="13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Discuss with client about their expected amount of users</w:t>
            </w:r>
          </w:p>
          <w:p w:rsidR="00000000" w:rsidDel="00000000" w:rsidP="00000000" w:rsidRDefault="00000000" w:rsidRPr="00000000" w14:paraId="00000197">
            <w:pPr>
              <w:widowControl w:val="0"/>
              <w:numPr>
                <w:ilvl w:val="0"/>
                <w:numId w:val="13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Prototype system and show how many user can operate on it simultaneously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Concurrency Issue: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Multiple users upvote or edit at the same time.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widowControl w:val="0"/>
              <w:numPr>
                <w:ilvl w:val="0"/>
                <w:numId w:val="11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Handle each request one at a time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widowControl w:val="0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Inaccessibility of Cloud Database (AWS):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If the cloud service is not available due to net problem or server break down, the web application will not be able to work.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 progressive web app (PWA) with service workers to serve cached data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2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A3">
      <w:pPr>
        <w:pStyle w:val="Heading1"/>
        <w:keepNext w:val="0"/>
        <w:keepLines w:val="0"/>
        <w:spacing w:before="280" w:lineRule="auto"/>
        <w:contextualSpacing w:val="0"/>
        <w:jc w:val="both"/>
        <w:rPr/>
      </w:pPr>
      <w:bookmarkStart w:colFirst="0" w:colLast="0" w:name="_83fc83249zq1" w:id="34"/>
      <w:bookmarkEnd w:id="3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pStyle w:val="Heading1"/>
        <w:keepNext w:val="0"/>
        <w:keepLines w:val="0"/>
        <w:spacing w:before="280" w:lineRule="auto"/>
        <w:contextualSpacing w:val="0"/>
        <w:jc w:val="both"/>
        <w:rPr/>
      </w:pPr>
      <w:bookmarkStart w:colFirst="0" w:colLast="0" w:name="_e4h75xny0x7a" w:id="35"/>
      <w:bookmarkEnd w:id="35"/>
      <w:r w:rsidDel="00000000" w:rsidR="00000000" w:rsidRPr="00000000">
        <w:rPr>
          <w:rtl w:val="0"/>
        </w:rPr>
        <w:t xml:space="preserve">6. NDI/NCS Interoperability Analysis</w:t>
      </w:r>
    </w:p>
    <w:p w:rsidR="00000000" w:rsidDel="00000000" w:rsidP="00000000" w:rsidRDefault="00000000" w:rsidRPr="00000000" w14:paraId="000001A5">
      <w:pPr>
        <w:pStyle w:val="Heading2"/>
        <w:keepNext w:val="0"/>
        <w:keepLines w:val="0"/>
        <w:spacing w:after="240" w:before="240" w:lineRule="auto"/>
        <w:contextualSpacing w:val="0"/>
        <w:rPr/>
      </w:pPr>
      <w:bookmarkStart w:colFirst="0" w:colLast="0" w:name="_re9clu8d3gtv" w:id="36"/>
      <w:bookmarkEnd w:id="36"/>
      <w:r w:rsidDel="00000000" w:rsidR="00000000" w:rsidRPr="00000000">
        <w:rPr>
          <w:rtl w:val="0"/>
        </w:rPr>
        <w:t xml:space="preserve">6.1 Introduction</w:t>
      </w:r>
    </w:p>
    <w:p w:rsidR="00000000" w:rsidDel="00000000" w:rsidP="00000000" w:rsidRDefault="00000000" w:rsidRPr="00000000" w14:paraId="000001A6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This project has not legacy system so we planned to develop using React as front-end framework, and Flask as Back-end framework. This application will be run on AWS, and use MongoDB as Database.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pStyle w:val="Heading3"/>
        <w:keepNext w:val="0"/>
        <w:keepLines w:val="0"/>
        <w:spacing w:after="40" w:before="220" w:lineRule="auto"/>
        <w:contextualSpacing w:val="0"/>
        <w:rPr/>
      </w:pPr>
      <w:bookmarkStart w:colFirst="0" w:colLast="0" w:name="_izh56aisxvp0" w:id="37"/>
      <w:bookmarkEnd w:id="37"/>
      <w:r w:rsidDel="00000000" w:rsidR="00000000" w:rsidRPr="00000000">
        <w:rPr>
          <w:rtl w:val="0"/>
        </w:rPr>
        <w:t xml:space="preserve">6</w:t>
      </w:r>
      <w:r w:rsidDel="00000000" w:rsidR="00000000" w:rsidRPr="00000000">
        <w:rPr>
          <w:rtl w:val="0"/>
        </w:rPr>
        <w:t xml:space="preserve">.1.1  COTS / GOTS / ROTS / Open Source / NCS</w:t>
      </w:r>
    </w:p>
    <w:p w:rsidR="00000000" w:rsidDel="00000000" w:rsidP="00000000" w:rsidRDefault="00000000" w:rsidRPr="00000000" w14:paraId="000001A8">
      <w:pPr>
        <w:contextualSpacing w:val="0"/>
        <w:rPr>
          <w:color w:val="0070c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        </w:t>
        <w:tab/>
        <w:t xml:space="preserve">Table 8: NDI Products Listing</w:t>
      </w:r>
    </w:p>
    <w:tbl>
      <w:tblPr>
        <w:tblStyle w:val="Table10"/>
        <w:tblW w:w="954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85"/>
        <w:gridCol w:w="5055"/>
        <w:tblGridChange w:id="0">
          <w:tblGrid>
            <w:gridCol w:w="4485"/>
            <w:gridCol w:w="5055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NDI/NCS Products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Purposes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React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Front-end Framework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Flask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Back-end Framework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MongoDB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Database 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AWS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Cloud Database Server</w:t>
            </w:r>
          </w:p>
        </w:tc>
      </w:tr>
    </w:tbl>
    <w:p w:rsidR="00000000" w:rsidDel="00000000" w:rsidP="00000000" w:rsidRDefault="00000000" w:rsidRPr="00000000" w14:paraId="000001B4">
      <w:pPr>
        <w:pStyle w:val="Heading3"/>
        <w:keepNext w:val="0"/>
        <w:keepLines w:val="0"/>
        <w:spacing w:after="40" w:before="220" w:lineRule="auto"/>
        <w:contextualSpacing w:val="0"/>
        <w:rPr>
          <w:color w:val="0070c0"/>
        </w:rPr>
      </w:pPr>
      <w:bookmarkStart w:colFirst="0" w:colLast="0" w:name="_1688pl9xkr2t" w:id="38"/>
      <w:bookmarkEnd w:id="38"/>
      <w:r w:rsidDel="00000000" w:rsidR="00000000" w:rsidRPr="00000000">
        <w:rPr>
          <w:rtl w:val="0"/>
        </w:rPr>
        <w:t xml:space="preserve">6.1.2  Connectors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In this project, we use Python/Flask Connector to enable the Web application to retrieve and query data from database. </w:t>
      </w:r>
    </w:p>
    <w:p w:rsidR="00000000" w:rsidDel="00000000" w:rsidP="00000000" w:rsidRDefault="00000000" w:rsidRPr="00000000" w14:paraId="000001B6">
      <w:pPr>
        <w:pStyle w:val="Heading3"/>
        <w:keepNext w:val="0"/>
        <w:keepLines w:val="0"/>
        <w:spacing w:after="40" w:before="220" w:lineRule="auto"/>
        <w:contextualSpacing w:val="0"/>
        <w:rPr/>
      </w:pPr>
      <w:bookmarkStart w:colFirst="0" w:colLast="0" w:name="_35lz54fxa0y5" w:id="39"/>
      <w:bookmarkEnd w:id="39"/>
      <w:r w:rsidDel="00000000" w:rsidR="00000000" w:rsidRPr="00000000">
        <w:rPr>
          <w:rtl w:val="0"/>
        </w:rPr>
        <w:t xml:space="preserve">6</w:t>
      </w:r>
      <w:r w:rsidDel="00000000" w:rsidR="00000000" w:rsidRPr="00000000">
        <w:rPr>
          <w:rtl w:val="0"/>
        </w:rPr>
        <w:t xml:space="preserve">.1.3  Legacy System</w:t>
      </w:r>
    </w:p>
    <w:p w:rsidR="00000000" w:rsidDel="00000000" w:rsidP="00000000" w:rsidRDefault="00000000" w:rsidRPr="00000000" w14:paraId="000001B7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There is no legacy system. Besides, in our project, all system we are going to use are up to date.</w:t>
      </w:r>
    </w:p>
    <w:p w:rsidR="00000000" w:rsidDel="00000000" w:rsidP="00000000" w:rsidRDefault="00000000" w:rsidRPr="00000000" w14:paraId="000001B8">
      <w:pPr>
        <w:pStyle w:val="Heading2"/>
        <w:keepNext w:val="0"/>
        <w:keepLines w:val="0"/>
        <w:spacing w:after="40" w:before="240" w:lineRule="auto"/>
        <w:contextualSpacing w:val="0"/>
        <w:rPr/>
      </w:pPr>
      <w:bookmarkStart w:colFirst="0" w:colLast="0" w:name="_6bfrjb395y9z" w:id="40"/>
      <w:bookmarkEnd w:id="40"/>
      <w:r w:rsidDel="00000000" w:rsidR="00000000" w:rsidRPr="00000000">
        <w:rPr>
          <w:rtl w:val="0"/>
        </w:rPr>
        <w:t xml:space="preserve">6</w:t>
      </w:r>
      <w:r w:rsidDel="00000000" w:rsidR="00000000" w:rsidRPr="00000000">
        <w:rPr>
          <w:rtl w:val="0"/>
        </w:rPr>
        <w:t xml:space="preserve">.2 Evaluation Summary</w:t>
      </w:r>
    </w:p>
    <w:p w:rsidR="00000000" w:rsidDel="00000000" w:rsidP="00000000" w:rsidRDefault="00000000" w:rsidRPr="00000000" w14:paraId="000001B9">
      <w:pPr>
        <w:contextualSpacing w:val="0"/>
        <w:rPr>
          <w:color w:val="0070c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Table 9: NDI Evaluation</w:t>
      </w:r>
    </w:p>
    <w:tbl>
      <w:tblPr>
        <w:tblStyle w:val="Table11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55"/>
        <w:gridCol w:w="1845"/>
        <w:gridCol w:w="4365"/>
        <w:tblGridChange w:id="0">
          <w:tblGrid>
            <w:gridCol w:w="2655"/>
            <w:gridCol w:w="1845"/>
            <w:gridCol w:w="4365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NDI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Usages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Comments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React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Front-end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Positive Points:</w:t>
            </w:r>
          </w:p>
          <w:p w:rsidR="00000000" w:rsidDel="00000000" w:rsidP="00000000" w:rsidRDefault="00000000" w:rsidRPr="00000000" w14:paraId="000001C1">
            <w:pPr>
              <w:numPr>
                <w:ilvl w:val="0"/>
                <w:numId w:val="8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Better performance</w:t>
            </w:r>
          </w:p>
          <w:p w:rsidR="00000000" w:rsidDel="00000000" w:rsidP="00000000" w:rsidRDefault="00000000" w:rsidRPr="00000000" w14:paraId="000001C2">
            <w:pPr>
              <w:numPr>
                <w:ilvl w:val="0"/>
                <w:numId w:val="8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Better compatibility among web browsers</w:t>
            </w:r>
          </w:p>
          <w:p w:rsidR="00000000" w:rsidDel="00000000" w:rsidP="00000000" w:rsidRDefault="00000000" w:rsidRPr="00000000" w14:paraId="000001C3">
            <w:pPr>
              <w:numPr>
                <w:ilvl w:val="0"/>
                <w:numId w:val="8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Better ecosystem</w:t>
            </w:r>
          </w:p>
          <w:p w:rsidR="00000000" w:rsidDel="00000000" w:rsidP="00000000" w:rsidRDefault="00000000" w:rsidRPr="00000000" w14:paraId="000001C4">
            <w:pPr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Negative Points:</w:t>
            </w:r>
          </w:p>
          <w:p w:rsidR="00000000" w:rsidDel="00000000" w:rsidP="00000000" w:rsidRDefault="00000000" w:rsidRPr="00000000" w14:paraId="000001C5">
            <w:pPr>
              <w:numPr>
                <w:ilvl w:val="0"/>
                <w:numId w:val="2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Learning curve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Flask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Back-end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Positive Points:</w:t>
            </w:r>
          </w:p>
          <w:p w:rsidR="00000000" w:rsidDel="00000000" w:rsidP="00000000" w:rsidRDefault="00000000" w:rsidRPr="00000000" w14:paraId="000001C9">
            <w:pPr>
              <w:numPr>
                <w:ilvl w:val="0"/>
                <w:numId w:val="10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Open source</w:t>
            </w:r>
          </w:p>
          <w:p w:rsidR="00000000" w:rsidDel="00000000" w:rsidP="00000000" w:rsidRDefault="00000000" w:rsidRPr="00000000" w14:paraId="000001CA">
            <w:pPr>
              <w:numPr>
                <w:ilvl w:val="0"/>
                <w:numId w:val="10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Light Weight</w:t>
            </w:r>
          </w:p>
          <w:p w:rsidR="00000000" w:rsidDel="00000000" w:rsidP="00000000" w:rsidRDefault="00000000" w:rsidRPr="00000000" w14:paraId="000001CB">
            <w:pPr>
              <w:numPr>
                <w:ilvl w:val="0"/>
                <w:numId w:val="10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Familiar by the client</w:t>
            </w:r>
          </w:p>
          <w:p w:rsidR="00000000" w:rsidDel="00000000" w:rsidP="00000000" w:rsidRDefault="00000000" w:rsidRPr="00000000" w14:paraId="000001CC">
            <w:pPr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Negative Points:</w:t>
            </w:r>
          </w:p>
          <w:p w:rsidR="00000000" w:rsidDel="00000000" w:rsidP="00000000" w:rsidRDefault="00000000" w:rsidRPr="00000000" w14:paraId="000001CD">
            <w:pPr>
              <w:numPr>
                <w:ilvl w:val="0"/>
                <w:numId w:val="4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Have to use third party extensions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MongoDB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Database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Positive Points:</w:t>
            </w:r>
          </w:p>
          <w:p w:rsidR="00000000" w:rsidDel="00000000" w:rsidP="00000000" w:rsidRDefault="00000000" w:rsidRPr="00000000" w14:paraId="000001D1">
            <w:pPr>
              <w:numPr>
                <w:ilvl w:val="0"/>
                <w:numId w:val="16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Flexible and schemaless</w:t>
            </w:r>
          </w:p>
          <w:p w:rsidR="00000000" w:rsidDel="00000000" w:rsidP="00000000" w:rsidRDefault="00000000" w:rsidRPr="00000000" w14:paraId="000001D2">
            <w:pPr>
              <w:numPr>
                <w:ilvl w:val="0"/>
                <w:numId w:val="16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Support large scale of data</w:t>
            </w:r>
          </w:p>
          <w:p w:rsidR="00000000" w:rsidDel="00000000" w:rsidP="00000000" w:rsidRDefault="00000000" w:rsidRPr="00000000" w14:paraId="000001D3">
            <w:pPr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Negative Points:</w:t>
            </w:r>
          </w:p>
          <w:p w:rsidR="00000000" w:rsidDel="00000000" w:rsidP="00000000" w:rsidRDefault="00000000" w:rsidRPr="00000000" w14:paraId="000001D4">
            <w:pPr>
              <w:widowControl w:val="0"/>
              <w:numPr>
                <w:ilvl w:val="0"/>
                <w:numId w:val="14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Lack of community support with respect to Flask integration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AWS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Cloud Server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Positive Points:</w:t>
            </w:r>
          </w:p>
          <w:p w:rsidR="00000000" w:rsidDel="00000000" w:rsidP="00000000" w:rsidRDefault="00000000" w:rsidRPr="00000000" w14:paraId="000001D8">
            <w:pPr>
              <w:numPr>
                <w:ilvl w:val="0"/>
                <w:numId w:val="9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Easier than building local server</w:t>
            </w:r>
          </w:p>
          <w:p w:rsidR="00000000" w:rsidDel="00000000" w:rsidP="00000000" w:rsidRDefault="00000000" w:rsidRPr="00000000" w14:paraId="000001D9">
            <w:pPr>
              <w:numPr>
                <w:ilvl w:val="0"/>
                <w:numId w:val="9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Cheaper when having small data scale</w:t>
            </w:r>
          </w:p>
          <w:p w:rsidR="00000000" w:rsidDel="00000000" w:rsidP="00000000" w:rsidRDefault="00000000" w:rsidRPr="00000000" w14:paraId="000001DA">
            <w:pPr>
              <w:numPr>
                <w:ilvl w:val="0"/>
                <w:numId w:val="9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Safe</w:t>
            </w:r>
          </w:p>
          <w:p w:rsidR="00000000" w:rsidDel="00000000" w:rsidP="00000000" w:rsidRDefault="00000000" w:rsidRPr="00000000" w14:paraId="000001DB">
            <w:pPr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Negative Points:</w:t>
            </w:r>
          </w:p>
          <w:p w:rsidR="00000000" w:rsidDel="00000000" w:rsidP="00000000" w:rsidRDefault="00000000" w:rsidRPr="00000000" w14:paraId="000001DC">
            <w:pPr>
              <w:numPr>
                <w:ilvl w:val="0"/>
                <w:numId w:val="7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More complex setup compared to alternatives (Heroku)</w:t>
            </w:r>
          </w:p>
        </w:tc>
      </w:tr>
    </w:tbl>
    <w:p w:rsidR="00000000" w:rsidDel="00000000" w:rsidP="00000000" w:rsidRDefault="00000000" w:rsidRPr="00000000" w14:paraId="000001DD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DE">
      <w:pPr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default"/>
      <w:footerReference r:id="rId10" w:type="first"/>
      <w:pgSz w:h="15840" w:w="12240"/>
      <w:pgMar w:bottom="1440" w:top="1440" w:left="1440" w:right="1440" w:header="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DF">
    <w:pPr>
      <w:contextualSpacing w:val="0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E0">
    <w:pPr>
      <w:contextualSpacing w:val="0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E1">
    <w:pPr>
      <w:contextualSpacing w:val="0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E2">
    <w:pPr>
      <w:contextualSpacing w:val="0"/>
      <w:rPr/>
    </w:pPr>
    <w:r w:rsidDel="00000000" w:rsidR="00000000" w:rsidRPr="00000000">
      <w:rPr>
        <w:rtl w:val="0"/>
      </w:rPr>
      <w:t xml:space="preserve">Feasibility Evidence Description                                                                                                 2.2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righ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righ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righ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40" w:before="220" w:lineRule="auto"/>
    </w:pPr>
    <w:rPr>
      <w:b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