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Explicando o uso de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sizeof</w:t>
      </w:r>
      <w:proofErr w:type="spellEnd"/>
    </w:p>
    <w:p w:rsid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o </w:t>
      </w:r>
      <w:proofErr w:type="spellStart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sizeof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é um operador muito utilizado no C para obter o tamanho em bytes de estruturas de dados,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array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e tipos primitivos de dados (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int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, char,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long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etc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).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Por exemplo: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long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x =  1L;  </w:t>
      </w:r>
    </w:p>
    <w:p w:rsidR="008A627D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int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tamanhoX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=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sizeof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x; </w:t>
      </w:r>
    </w:p>
    <w:p w:rsidR="008A627D" w:rsidRDefault="008A627D" w:rsidP="006A57C6">
      <w:pPr>
        <w:rPr>
          <w:rFonts w:ascii="Times New Roman" w:eastAsia="Times New Roman" w:hAnsi="Times New Roman" w:cs="Times New Roman"/>
          <w:lang w:eastAsia="pt-BR"/>
        </w:rPr>
      </w:pPr>
    </w:p>
    <w:p w:rsidR="006A57C6" w:rsidRPr="006A57C6" w:rsidRDefault="008A627D" w:rsidP="006A57C6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Na maioria das arquiteturas de hardware, é</w:t>
      </w:r>
      <w:r w:rsidR="006A57C6" w:rsidRPr="006A57C6">
        <w:rPr>
          <w:rFonts w:ascii="Times New Roman" w:eastAsia="Times New Roman" w:hAnsi="Times New Roman" w:cs="Times New Roman"/>
          <w:lang w:eastAsia="pt-BR"/>
        </w:rPr>
        <w:t xml:space="preserve"> o mesmo que atribuir 4 à variável </w:t>
      </w:r>
      <w:proofErr w:type="spellStart"/>
      <w:r w:rsidR="006A57C6" w:rsidRPr="008A627D">
        <w:rPr>
          <w:rFonts w:ascii="Times New Roman" w:eastAsia="Times New Roman" w:hAnsi="Times New Roman" w:cs="Times New Roman"/>
          <w:b/>
          <w:lang w:eastAsia="pt-BR"/>
        </w:rPr>
        <w:t>tamanhoX</w:t>
      </w:r>
      <w:proofErr w:type="spellEnd"/>
      <w:r w:rsidR="006A57C6" w:rsidRPr="006A57C6">
        <w:rPr>
          <w:rFonts w:ascii="Times New Roman" w:eastAsia="Times New Roman" w:hAnsi="Times New Roman" w:cs="Times New Roman"/>
          <w:lang w:eastAsia="pt-BR"/>
        </w:rPr>
        <w:t xml:space="preserve"> (explico o porquê do uso adiante).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Note no programa que eu crio um tipo definido (</w:t>
      </w:r>
      <w:proofErr w:type="spellStart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typedef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) para representar as informações de uma banda.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typedef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6A57C6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struct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{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  </w:t>
      </w:r>
      <w:r w:rsidRPr="006A57C6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char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*name;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  </w:t>
      </w:r>
      <w:r w:rsidRPr="006A57C6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uint64_t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minFreq</w:t>
      </w:r>
      <w:proofErr w:type="spell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; </w:t>
      </w:r>
      <w:r w:rsidRPr="006A57C6">
        <w:rPr>
          <w:rFonts w:ascii="Menlo" w:eastAsia="Times New Roman" w:hAnsi="Menlo" w:cs="Menlo"/>
          <w:color w:val="6A9955"/>
          <w:sz w:val="18"/>
          <w:szCs w:val="18"/>
          <w:lang w:val="en-US" w:eastAsia="pt-BR"/>
        </w:rPr>
        <w:t>// Min. frequency value for the band (unit 0.01Hz)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  </w:t>
      </w:r>
      <w:r w:rsidRPr="006A57C6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uint64_t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maxFreq</w:t>
      </w:r>
      <w:proofErr w:type="spell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 </w:t>
      </w:r>
      <w:r w:rsidRPr="006A57C6">
        <w:rPr>
          <w:rFonts w:ascii="Menlo" w:eastAsia="Times New Roman" w:hAnsi="Menlo" w:cs="Menlo"/>
          <w:color w:val="6A9955"/>
          <w:sz w:val="18"/>
          <w:szCs w:val="18"/>
          <w:lang w:val="en-US" w:eastAsia="pt-BR"/>
        </w:rPr>
        <w:t>/</w:t>
      </w:r>
      <w:proofErr w:type="gramEnd"/>
      <w:r w:rsidRPr="006A57C6">
        <w:rPr>
          <w:rFonts w:ascii="Menlo" w:eastAsia="Times New Roman" w:hAnsi="Menlo" w:cs="Menlo"/>
          <w:color w:val="6A9955"/>
          <w:sz w:val="18"/>
          <w:szCs w:val="18"/>
          <w:lang w:val="en-US" w:eastAsia="pt-BR"/>
        </w:rPr>
        <w:t>/ Max. frequency value for the band (unit 0.01Hz)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 Band;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 xml:space="preserve">Que tamanho tem o tipo definido Band?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Tamanho da variável Band é:  (o tamanho do </w:t>
      </w:r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ponteiro</w:t>
      </w:r>
      <w:r w:rsidRPr="006A57C6">
        <w:rPr>
          <w:rFonts w:ascii="Times New Roman" w:eastAsia="Times New Roman" w:hAnsi="Times New Roman" w:cs="Times New Roman"/>
          <w:lang w:eastAsia="pt-BR"/>
        </w:rPr>
        <w:t xml:space="preserve"> char para </w:t>
      </w:r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nome</w:t>
      </w:r>
      <w:r w:rsidRPr="006A57C6">
        <w:rPr>
          <w:rFonts w:ascii="Times New Roman" w:eastAsia="Times New Roman" w:hAnsi="Times New Roman" w:cs="Times New Roman"/>
          <w:lang w:eastAsia="pt-BR"/>
        </w:rPr>
        <w:t xml:space="preserve">) + (o tamanho de </w:t>
      </w:r>
      <w:proofErr w:type="spellStart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minFreq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>) + (o</w:t>
      </w:r>
      <w:r w:rsidR="008A627D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6A57C6">
        <w:rPr>
          <w:rFonts w:ascii="Times New Roman" w:eastAsia="Times New Roman" w:hAnsi="Times New Roman" w:cs="Times New Roman"/>
          <w:lang w:eastAsia="pt-BR"/>
        </w:rPr>
        <w:t xml:space="preserve">tamanho de </w:t>
      </w:r>
      <w:proofErr w:type="spellStart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maxFreq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)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- </w:t>
      </w:r>
      <w:proofErr w:type="gramStart"/>
      <w:r w:rsidRPr="006A57C6">
        <w:rPr>
          <w:rFonts w:ascii="Times New Roman" w:eastAsia="Times New Roman" w:hAnsi="Times New Roman" w:cs="Times New Roman"/>
          <w:lang w:eastAsia="pt-BR"/>
        </w:rPr>
        <w:t>o</w:t>
      </w:r>
      <w:proofErr w:type="gramEnd"/>
      <w:r w:rsidRPr="006A57C6">
        <w:rPr>
          <w:rFonts w:ascii="Times New Roman" w:eastAsia="Times New Roman" w:hAnsi="Times New Roman" w:cs="Times New Roman"/>
          <w:lang w:eastAsia="pt-BR"/>
        </w:rPr>
        <w:t xml:space="preserve"> tamanho de uma ponteiro é normalmente 4 bytes (para a maioria das arquiteturas de hardware);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- </w:t>
      </w:r>
      <w:proofErr w:type="gramStart"/>
      <w:r w:rsidRPr="006A57C6">
        <w:rPr>
          <w:rFonts w:ascii="Times New Roman" w:eastAsia="Times New Roman" w:hAnsi="Times New Roman" w:cs="Times New Roman"/>
          <w:lang w:eastAsia="pt-BR"/>
        </w:rPr>
        <w:t>o</w:t>
      </w:r>
      <w:proofErr w:type="gramEnd"/>
      <w:r w:rsidRPr="006A57C6">
        <w:rPr>
          <w:rFonts w:ascii="Times New Roman" w:eastAsia="Times New Roman" w:hAnsi="Times New Roman" w:cs="Times New Roman"/>
          <w:lang w:eastAsia="pt-BR"/>
        </w:rPr>
        <w:t xml:space="preserve"> tamanho de </w:t>
      </w:r>
      <w:proofErr w:type="spellStart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minFreq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é 8 bytes (64 bits); e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- </w:t>
      </w:r>
      <w:proofErr w:type="gramStart"/>
      <w:r w:rsidRPr="006A57C6">
        <w:rPr>
          <w:rFonts w:ascii="Times New Roman" w:eastAsia="Times New Roman" w:hAnsi="Times New Roman" w:cs="Times New Roman"/>
          <w:lang w:eastAsia="pt-BR"/>
        </w:rPr>
        <w:t>o</w:t>
      </w:r>
      <w:proofErr w:type="gramEnd"/>
      <w:r w:rsidRPr="006A57C6">
        <w:rPr>
          <w:rFonts w:ascii="Times New Roman" w:eastAsia="Times New Roman" w:hAnsi="Times New Roman" w:cs="Times New Roman"/>
          <w:lang w:eastAsia="pt-BR"/>
        </w:rPr>
        <w:t xml:space="preserve"> tamanho de </w:t>
      </w:r>
      <w:proofErr w:type="spellStart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maxFreq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também é 8 bytes. 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Diante disso, o tamanho do tipo definido que criei seria: 4 + 8 + 8 = 20 bytes.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 xml:space="preserve">Por que usar o operador </w:t>
      </w:r>
      <w:proofErr w:type="spellStart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sizeof</w:t>
      </w:r>
      <w:proofErr w:type="spellEnd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 xml:space="preserve">?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Há várias razões.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ind w:left="720"/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1)</w:t>
      </w:r>
      <w:r w:rsidRPr="006A57C6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    </w:t>
      </w:r>
      <w:r w:rsidRPr="006A57C6">
        <w:rPr>
          <w:rFonts w:ascii="Times New Roman" w:eastAsia="Times New Roman" w:hAnsi="Times New Roman" w:cs="Times New Roman"/>
          <w:lang w:eastAsia="pt-BR"/>
        </w:rPr>
        <w:t>Dispensa o cálculo do tamanho em bytes da estrutura ou tipo de dados que você estiver usando. Em tempo de compilação, o compilador fará a conversão é trabalhará com o tamanho correto considerando a plataforma de hardware corrente.  </w:t>
      </w:r>
    </w:p>
    <w:p w:rsidR="006A57C6" w:rsidRPr="006A57C6" w:rsidRDefault="006A57C6" w:rsidP="006A57C6">
      <w:pPr>
        <w:ind w:left="720"/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2)</w:t>
      </w:r>
      <w:r w:rsidRPr="006A57C6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    </w:t>
      </w:r>
      <w:r w:rsidRPr="006A57C6">
        <w:rPr>
          <w:rFonts w:ascii="Times New Roman" w:eastAsia="Times New Roman" w:hAnsi="Times New Roman" w:cs="Times New Roman"/>
          <w:lang w:eastAsia="pt-BR"/>
        </w:rPr>
        <w:t>Deixa o código mais fácil de manter. Por exemplo, imagine  que eu queira incluir mais um atributo na minha estrutura conforme mostrado a seguir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typedef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6A57C6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struct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{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  </w:t>
      </w:r>
      <w:r w:rsidRPr="006A57C6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char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*name;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  </w:t>
      </w:r>
      <w:r w:rsidRPr="006A57C6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uint64_t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minFreq</w:t>
      </w:r>
      <w:proofErr w:type="spell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; </w:t>
      </w:r>
      <w:r w:rsidRPr="006A57C6">
        <w:rPr>
          <w:rFonts w:ascii="Menlo" w:eastAsia="Times New Roman" w:hAnsi="Menlo" w:cs="Menlo"/>
          <w:color w:val="6A9955"/>
          <w:sz w:val="18"/>
          <w:szCs w:val="18"/>
          <w:lang w:val="en-US" w:eastAsia="pt-BR"/>
        </w:rPr>
        <w:t>// Min. frequency value for the band (unit 0.01Hz)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  </w:t>
      </w:r>
      <w:r w:rsidRPr="006A57C6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uint64_t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maxFreq</w:t>
      </w:r>
      <w:proofErr w:type="spell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; </w:t>
      </w:r>
      <w:r w:rsidRPr="006A57C6">
        <w:rPr>
          <w:rFonts w:ascii="Menlo" w:eastAsia="Times New Roman" w:hAnsi="Menlo" w:cs="Menlo"/>
          <w:color w:val="6A9955"/>
          <w:sz w:val="18"/>
          <w:szCs w:val="18"/>
          <w:lang w:val="en-US" w:eastAsia="pt-BR"/>
        </w:rPr>
        <w:t>// Max. frequency value for the band (unit 0.01Hz)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  </w:t>
      </w:r>
      <w:r w:rsidRPr="006A57C6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uint64_t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offset;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eastAsia="pt-BR"/>
        </w:rPr>
        <w:lastRenderedPageBreak/>
        <w:t>} Band;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Observe </w:t>
      </w:r>
      <w:r w:rsidR="00B83A35">
        <w:rPr>
          <w:rFonts w:ascii="Times New Roman" w:eastAsia="Times New Roman" w:hAnsi="Times New Roman" w:cs="Times New Roman"/>
          <w:lang w:eastAsia="pt-BR"/>
        </w:rPr>
        <w:t xml:space="preserve">no código acima </w:t>
      </w:r>
      <w:r w:rsidRPr="006A57C6">
        <w:rPr>
          <w:rFonts w:ascii="Times New Roman" w:eastAsia="Times New Roman" w:hAnsi="Times New Roman" w:cs="Times New Roman"/>
          <w:lang w:eastAsia="pt-BR"/>
        </w:rPr>
        <w:t xml:space="preserve">a inclusão de </w:t>
      </w:r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offset</w:t>
      </w:r>
      <w:r w:rsidRPr="006A57C6">
        <w:rPr>
          <w:rFonts w:ascii="Times New Roman" w:eastAsia="Times New Roman" w:hAnsi="Times New Roman" w:cs="Times New Roman"/>
          <w:lang w:eastAsia="pt-BR"/>
        </w:rPr>
        <w:t xml:space="preserve">. A mudança mostrada no código </w:t>
      </w:r>
      <w:r w:rsidR="00B83A35">
        <w:rPr>
          <w:rFonts w:ascii="Times New Roman" w:eastAsia="Times New Roman" w:hAnsi="Times New Roman" w:cs="Times New Roman"/>
          <w:lang w:eastAsia="pt-BR"/>
        </w:rPr>
        <w:t>acima</w:t>
      </w:r>
      <w:r w:rsidRPr="006A57C6">
        <w:rPr>
          <w:rFonts w:ascii="Times New Roman" w:eastAsia="Times New Roman" w:hAnsi="Times New Roman" w:cs="Times New Roman"/>
          <w:lang w:eastAsia="pt-BR"/>
        </w:rPr>
        <w:t xml:space="preserve">, não demanda a necessidade de recalcular o novo tamanho da estrutura se eu usar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sizeof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 xml:space="preserve">Isto é, </w:t>
      </w:r>
      <w:proofErr w:type="spellStart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sizeof</w:t>
      </w:r>
      <w:proofErr w:type="spellEnd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 xml:space="preserve"> agora retornará 28 bytes. </w:t>
      </w: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ind w:left="720"/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3)</w:t>
      </w:r>
      <w:r w:rsidRPr="006A57C6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    </w:t>
      </w:r>
      <w:r w:rsidRPr="006A57C6">
        <w:rPr>
          <w:rFonts w:ascii="Times New Roman" w:eastAsia="Times New Roman" w:hAnsi="Times New Roman" w:cs="Times New Roman"/>
          <w:lang w:eastAsia="pt-BR"/>
        </w:rPr>
        <w:t xml:space="preserve">Facilita a migração do código para outras plataformas de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microcontroladores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. Outros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microcontroladores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podem usar tamanho padrões de tipos primitivos diferentes do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Arduino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, por exemplo. Há plataformas que o tipo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int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é de 32 bits (4 bytes)  e não 16 bits (2 bytes) e há plataformas que usam diferentes tamanhos para ponteiros (</w:t>
      </w:r>
      <w:r w:rsidR="00B83A35" w:rsidRPr="006A57C6">
        <w:rPr>
          <w:rFonts w:ascii="Times New Roman" w:eastAsia="Times New Roman" w:hAnsi="Times New Roman" w:cs="Times New Roman"/>
          <w:lang w:eastAsia="pt-BR"/>
        </w:rPr>
        <w:t>dependendo</w:t>
      </w:r>
      <w:r w:rsidRPr="006A57C6">
        <w:rPr>
          <w:rFonts w:ascii="Times New Roman" w:eastAsia="Times New Roman" w:hAnsi="Times New Roman" w:cs="Times New Roman"/>
          <w:lang w:eastAsia="pt-BR"/>
        </w:rPr>
        <w:t xml:space="preserve"> como essas plataformas trabalham </w:t>
      </w:r>
      <w:r w:rsidR="00B83A35">
        <w:rPr>
          <w:rFonts w:ascii="Times New Roman" w:eastAsia="Times New Roman" w:hAnsi="Times New Roman" w:cs="Times New Roman"/>
          <w:lang w:eastAsia="pt-BR"/>
        </w:rPr>
        <w:t>com endereçamento de</w:t>
      </w:r>
      <w:r w:rsidRPr="006A57C6">
        <w:rPr>
          <w:rFonts w:ascii="Times New Roman" w:eastAsia="Times New Roman" w:hAnsi="Times New Roman" w:cs="Times New Roman"/>
          <w:lang w:eastAsia="pt-BR"/>
        </w:rPr>
        <w:t xml:space="preserve"> memória).  Com o uso do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sizeof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>, eu não preciso me preocupar com isso neste contexto (tamanho em bytes).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 xml:space="preserve">Por fim, porque estou usando </w:t>
      </w:r>
      <w:proofErr w:type="spellStart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sizeof</w:t>
      </w:r>
      <w:proofErr w:type="spellEnd"/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 xml:space="preserve">?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A principal razão é a tabela de bandas. Veja a seguir: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6A9955"/>
          <w:sz w:val="18"/>
          <w:szCs w:val="18"/>
          <w:lang w:eastAsia="pt-BR"/>
        </w:rPr>
        <w:t xml:space="preserve">// Band </w:t>
      </w:r>
      <w:proofErr w:type="spellStart"/>
      <w:r w:rsidRPr="006A57C6">
        <w:rPr>
          <w:rFonts w:ascii="Menlo" w:eastAsia="Times New Roman" w:hAnsi="Menlo" w:cs="Menlo"/>
          <w:color w:val="6A9955"/>
          <w:sz w:val="18"/>
          <w:szCs w:val="18"/>
          <w:lang w:eastAsia="pt-BR"/>
        </w:rPr>
        <w:t>database</w:t>
      </w:r>
      <w:proofErr w:type="spellEnd"/>
      <w:r w:rsidRPr="006A57C6">
        <w:rPr>
          <w:rFonts w:ascii="Menlo" w:eastAsia="Times New Roman" w:hAnsi="Menlo" w:cs="Menlo"/>
          <w:color w:val="6A9955"/>
          <w:sz w:val="18"/>
          <w:szCs w:val="18"/>
          <w:lang w:eastAsia="pt-BR"/>
        </w:rPr>
        <w:t xml:space="preserve">. </w:t>
      </w:r>
      <w:r w:rsidRPr="006A57C6">
        <w:rPr>
          <w:rFonts w:ascii="Menlo" w:eastAsia="Times New Roman" w:hAnsi="Menlo" w:cs="Menlo"/>
          <w:color w:val="6A9955"/>
          <w:sz w:val="18"/>
          <w:szCs w:val="18"/>
          <w:lang w:val="en-US" w:eastAsia="pt-BR"/>
        </w:rPr>
        <w:t>You can change the band ranges if you need.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6A9955"/>
          <w:sz w:val="18"/>
          <w:szCs w:val="18"/>
          <w:lang w:val="en-US" w:eastAsia="pt-BR"/>
        </w:rPr>
        <w:t xml:space="preserve">// The unit of frequency here is 0.01Hz (1/100 Hz). See </w:t>
      </w:r>
      <w:proofErr w:type="spellStart"/>
      <w:r w:rsidRPr="006A57C6">
        <w:rPr>
          <w:rFonts w:ascii="Menlo" w:eastAsia="Times New Roman" w:hAnsi="Menlo" w:cs="Menlo"/>
          <w:color w:val="6A9955"/>
          <w:sz w:val="18"/>
          <w:szCs w:val="18"/>
          <w:lang w:val="en-US" w:eastAsia="pt-BR"/>
        </w:rPr>
        <w:t>Etherkit</w:t>
      </w:r>
      <w:proofErr w:type="spellEnd"/>
      <w:r w:rsidRPr="006A57C6">
        <w:rPr>
          <w:rFonts w:ascii="Menlo" w:eastAsia="Times New Roman" w:hAnsi="Menlo" w:cs="Menlo"/>
          <w:color w:val="6A9955"/>
          <w:sz w:val="18"/>
          <w:szCs w:val="18"/>
          <w:lang w:val="en-US" w:eastAsia="pt-BR"/>
        </w:rPr>
        <w:t xml:space="preserve"> Library at </w:t>
      </w:r>
      <w:hyperlink r:id="rId4" w:tgtFrame="_blank" w:history="1">
        <w:r w:rsidRPr="006A57C6">
          <w:rPr>
            <w:rFonts w:ascii="Menlo" w:eastAsia="Times New Roman" w:hAnsi="Menlo" w:cs="Menlo"/>
            <w:color w:val="0000FF"/>
            <w:sz w:val="18"/>
            <w:szCs w:val="18"/>
            <w:u w:val="single"/>
            <w:lang w:val="en-US" w:eastAsia="pt-BR"/>
          </w:rPr>
          <w:t>https://github.com/etherkit/Si5351Arduino</w:t>
        </w:r>
      </w:hyperlink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Band </w:t>
      </w:r>
      <w:proofErr w:type="gramStart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band[</w:t>
      </w:r>
      <w:proofErr w:type="gram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] = {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 {</w:t>
      </w:r>
      <w:r w:rsidRPr="006A57C6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"MW   "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 50000000LLU, 170000000LLU, 45500000LU},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 {</w:t>
      </w:r>
      <w:r w:rsidRPr="006A57C6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"SW</w:t>
      </w:r>
      <w:proofErr w:type="gramStart"/>
      <w:r w:rsidRPr="006A57C6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1  "</w:t>
      </w:r>
      <w:proofErr w:type="gram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 700000000LLU, 1000000000LLU, 45500000LU},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 {</w:t>
      </w:r>
      <w:r w:rsidRPr="006A57C6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"SW</w:t>
      </w:r>
      <w:proofErr w:type="gramStart"/>
      <w:r w:rsidRPr="006A57C6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1  "</w:t>
      </w:r>
      <w:proofErr w:type="gram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 1000000000LLU, 2000000000LLU, 45500000LU},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 {</w:t>
      </w:r>
      <w:r w:rsidRPr="006A57C6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"FM   "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 7600000000LLU, 10800000000LLU, 1075000000LLU},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 {</w:t>
      </w:r>
      <w:r w:rsidRPr="006A57C6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"</w:t>
      </w:r>
      <w:proofErr w:type="gramStart"/>
      <w:r w:rsidRPr="006A57C6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AIR  "</w:t>
      </w:r>
      <w:proofErr w:type="gram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 10800000000LLU, 13500000000LLU, 1075000000LLU},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    </w:t>
      </w:r>
      <w:r w:rsidRPr="008A627D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  <w:r w:rsidRPr="008A627D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"VFH  "</w:t>
      </w:r>
      <w:r w:rsidRPr="008A627D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13500000000LLU, 16000000000LLU, 1075000000LLU}};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8A627D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Note que o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array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band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[] é do tipo Band (o tipo definido que eu criei).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O meu objetivo é saber quantos elementos tem esse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array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band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[].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Você agora deve pensar: ora, é só contar. E se fizer isso encontrará 5.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Naturalmente você poderia fazer isso: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Band </w:t>
      </w:r>
      <w:proofErr w:type="gramStart"/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band[</w:t>
      </w:r>
      <w:proofErr w:type="gramEnd"/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5] = {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 {</w:t>
      </w:r>
      <w:r w:rsidRPr="008A627D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"MW   "</w:t>
      </w:r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 50000000LLU, 170000000LLU, 45500000LU},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 {</w:t>
      </w:r>
      <w:r w:rsidRPr="008A627D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"SW</w:t>
      </w:r>
      <w:proofErr w:type="gramStart"/>
      <w:r w:rsidRPr="008A627D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1  "</w:t>
      </w:r>
      <w:proofErr w:type="gramEnd"/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 700000000LLU, 1000000000LLU, 45500000LU},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 {</w:t>
      </w:r>
      <w:r w:rsidRPr="008A627D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"SW</w:t>
      </w:r>
      <w:proofErr w:type="gramStart"/>
      <w:r w:rsidRPr="008A627D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1  "</w:t>
      </w:r>
      <w:proofErr w:type="gramEnd"/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 1000000000LLU, 2000000000LLU, 45500000LU},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 {</w:t>
      </w:r>
      <w:r w:rsidRPr="008A627D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"FM   "</w:t>
      </w:r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 7600000000LLU, 10800000000LLU, 1075000000LLU},</w:t>
      </w: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 {</w:t>
      </w:r>
      <w:r w:rsidRPr="008A627D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"</w:t>
      </w:r>
      <w:proofErr w:type="gramStart"/>
      <w:r w:rsidRPr="008A627D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AIR  "</w:t>
      </w:r>
      <w:proofErr w:type="gramEnd"/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 10800000000LLU, 13500000000LLU, 1075000000LLU},</w:t>
      </w:r>
    </w:p>
    <w:p w:rsidR="006A57C6" w:rsidRPr="006A57C6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eastAsia="pt-BR"/>
        </w:rPr>
      </w:pPr>
      <w:r w:rsidRPr="008A627D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    </w:t>
      </w:r>
      <w:r w:rsidRPr="008A627D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  <w:r w:rsidRPr="008A627D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"VFH  "</w:t>
      </w:r>
      <w:r w:rsidRPr="008A627D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13500000000LLU, 16000000000LLU, 1075000000LLU}};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Bom, isso não estaria errado e a maioria dos programadores fazem assim. Porém, a cada vez que você mudar essa tabela (e isso normalmente ocorre várias vezes), você deverá alterar também a quantidade de elementos do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array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band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e ainda considerar essa nova quantidade em todo o código onde você precisar usá-la.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Para evitar esse desconforto e preocupação eu uso a expressão a seguir: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</w:p>
    <w:p w:rsidR="006A57C6" w:rsidRPr="008A627D" w:rsidRDefault="006A57C6" w:rsidP="006A57C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US" w:eastAsia="pt-BR"/>
        </w:rPr>
      </w:pPr>
      <w:proofErr w:type="spellStart"/>
      <w:r w:rsidRPr="006A57C6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const</w:t>
      </w:r>
      <w:proofErr w:type="spell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6A57C6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int</w:t>
      </w:r>
      <w:proofErr w:type="spell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lastBand</w:t>
      </w:r>
      <w:proofErr w:type="spell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= (</w:t>
      </w:r>
      <w:proofErr w:type="spellStart"/>
      <w:r w:rsidRPr="006A57C6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sizeof</w:t>
      </w:r>
      <w:proofErr w:type="spell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band / </w:t>
      </w:r>
      <w:proofErr w:type="spellStart"/>
      <w:proofErr w:type="gramStart"/>
      <w:r w:rsidRPr="006A57C6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sizeof</w:t>
      </w:r>
      <w:proofErr w:type="spell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gramEnd"/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Band)) - </w:t>
      </w:r>
      <w:r w:rsidRPr="006A57C6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1</w:t>
      </w:r>
      <w:r w:rsidRPr="006A57C6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;</w:t>
      </w:r>
    </w:p>
    <w:p w:rsidR="006A57C6" w:rsidRPr="008A627D" w:rsidRDefault="006A57C6" w:rsidP="006A57C6">
      <w:pPr>
        <w:rPr>
          <w:rFonts w:ascii="Times New Roman" w:eastAsia="Times New Roman" w:hAnsi="Times New Roman" w:cs="Times New Roman"/>
          <w:lang w:val="en-US" w:eastAsia="pt-BR"/>
        </w:rPr>
      </w:pPr>
      <w:r w:rsidRPr="006A57C6">
        <w:rPr>
          <w:rFonts w:ascii="Times New Roman" w:eastAsia="Times New Roman" w:hAnsi="Times New Roman" w:cs="Times New Roman"/>
          <w:lang w:val="en-US"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 xml:space="preserve">O que ela faz?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lastRenderedPageBreak/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Calcula o número de elementos do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array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band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[] e subtrai de 1 porque 4 é o último elemento do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array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(lembre-se que em C o primeiro elemento é o 0).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(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sizeof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band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/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sizeof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>(Band)) =&gt; Considerando o primeiro exemplo do tipo Band seria: (20 + 20 + 20 + 20 + 20) / 20 = 100 / 20 = 5 ou</w:t>
      </w:r>
    </w:p>
    <w:p w:rsid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considerando o segundo exemplo do tipo definido  Band seria (28 + 28 + 28 + 28 +28) / 28 = 140 / 28 = 5. </w:t>
      </w:r>
    </w:p>
    <w:p w:rsidR="005E6356" w:rsidRPr="006A57C6" w:rsidRDefault="005E6356" w:rsidP="006A57C6">
      <w:pPr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Note que mesmo mudando a estrutura do tipo Band, o resultado do tamanho continuou 5</w:t>
      </w:r>
      <w:r w:rsidR="00B83A35">
        <w:rPr>
          <w:rFonts w:ascii="Times New Roman" w:eastAsia="Times New Roman" w:hAnsi="Times New Roman" w:cs="Times New Roman"/>
          <w:b/>
          <w:bCs/>
          <w:lang w:eastAsia="pt-BR"/>
        </w:rPr>
        <w:t xml:space="preserve"> elementos</w:t>
      </w:r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 xml:space="preserve">. </w:t>
      </w:r>
      <w:r w:rsidR="00B83A35">
        <w:rPr>
          <w:rFonts w:ascii="Times New Roman" w:eastAsia="Times New Roman" w:hAnsi="Times New Roman" w:cs="Times New Roman"/>
          <w:b/>
          <w:bCs/>
          <w:lang w:eastAsia="pt-BR"/>
        </w:rPr>
        <w:t>Com isso, posso aumentar o número de linhas da tabela (inserir mais bandas), incluir novos atributos (variáveis) e não precisarei fazer nada no resto do código.</w:t>
      </w:r>
      <w:r w:rsidR="007C1575">
        <w:rPr>
          <w:rFonts w:ascii="Times New Roman" w:eastAsia="Times New Roman" w:hAnsi="Times New Roman" w:cs="Times New Roman"/>
          <w:b/>
          <w:bCs/>
          <w:lang w:eastAsia="pt-BR"/>
        </w:rPr>
        <w:t xml:space="preserve"> Em princípio, isso pode parecer complicado, porém, na proporção que os requisitos do sistema ficam mais complexos, essa abordagem pode ajudar.</w:t>
      </w:r>
    </w:p>
    <w:p w:rsid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Só mais uma coisa que talvez possa gerar dúvida: 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> </w:t>
      </w:r>
    </w:p>
    <w:p w:rsidR="006A57C6" w:rsidRPr="006A57C6" w:rsidRDefault="006A57C6" w:rsidP="006A57C6">
      <w:pPr>
        <w:rPr>
          <w:rFonts w:ascii="Times New Roman" w:eastAsia="Times New Roman" w:hAnsi="Times New Roman" w:cs="Times New Roman"/>
          <w:lang w:eastAsia="pt-BR"/>
        </w:rPr>
      </w:pPr>
      <w:r w:rsidRPr="006A57C6">
        <w:rPr>
          <w:rFonts w:ascii="Times New Roman" w:eastAsia="Times New Roman" w:hAnsi="Times New Roman" w:cs="Times New Roman"/>
          <w:lang w:eastAsia="pt-BR"/>
        </w:rPr>
        <w:t xml:space="preserve">As constantes “MW.  “, “SW1 “, “FM  “ </w:t>
      </w:r>
      <w:proofErr w:type="gramStart"/>
      <w:r w:rsidRPr="006A57C6">
        <w:rPr>
          <w:rFonts w:ascii="Times New Roman" w:eastAsia="Times New Roman" w:hAnsi="Times New Roman" w:cs="Times New Roman"/>
          <w:lang w:eastAsia="pt-BR"/>
        </w:rPr>
        <w:t>etc..</w:t>
      </w:r>
      <w:proofErr w:type="gramEnd"/>
      <w:r w:rsidRPr="006A57C6">
        <w:rPr>
          <w:rFonts w:ascii="Times New Roman" w:eastAsia="Times New Roman" w:hAnsi="Times New Roman" w:cs="Times New Roman"/>
          <w:lang w:eastAsia="pt-BR"/>
        </w:rPr>
        <w:t xml:space="preserve"> NÃO fazem parte da estrutura implícita do </w:t>
      </w:r>
      <w:proofErr w:type="spellStart"/>
      <w:r w:rsidRPr="006A57C6">
        <w:rPr>
          <w:rFonts w:ascii="Times New Roman" w:eastAsia="Times New Roman" w:hAnsi="Times New Roman" w:cs="Times New Roman"/>
          <w:lang w:eastAsia="pt-BR"/>
        </w:rPr>
        <w:t>array</w:t>
      </w:r>
      <w:proofErr w:type="spellEnd"/>
      <w:r w:rsidRPr="006A57C6">
        <w:rPr>
          <w:rFonts w:ascii="Times New Roman" w:eastAsia="Times New Roman" w:hAnsi="Times New Roman" w:cs="Times New Roman"/>
          <w:lang w:eastAsia="pt-BR"/>
        </w:rPr>
        <w:t xml:space="preserve"> do tipo definido </w:t>
      </w:r>
      <w:r w:rsidRPr="006A57C6">
        <w:rPr>
          <w:rFonts w:ascii="Times New Roman" w:eastAsia="Times New Roman" w:hAnsi="Times New Roman" w:cs="Times New Roman"/>
          <w:b/>
          <w:bCs/>
          <w:lang w:eastAsia="pt-BR"/>
        </w:rPr>
        <w:t>Band</w:t>
      </w:r>
      <w:r w:rsidRPr="006A57C6">
        <w:rPr>
          <w:rFonts w:ascii="Times New Roman" w:eastAsia="Times New Roman" w:hAnsi="Times New Roman" w:cs="Times New Roman"/>
          <w:lang w:eastAsia="pt-BR"/>
        </w:rPr>
        <w:t xml:space="preserve">. A estrutura apenas armazena ponteiros para estas constantes. Em outras palavras, elas não são somadas ao tamanho em bytes da estrutura. Apenas os ponteiros para essas constantes são. </w:t>
      </w:r>
    </w:p>
    <w:p w:rsidR="006A57C6" w:rsidRDefault="006A57C6"/>
    <w:sectPr w:rsidR="006A57C6" w:rsidSect="00A946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C6"/>
    <w:rsid w:val="005E6356"/>
    <w:rsid w:val="006A57C6"/>
    <w:rsid w:val="007C1575"/>
    <w:rsid w:val="008A627D"/>
    <w:rsid w:val="00A9467B"/>
    <w:rsid w:val="00B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54FEF"/>
  <w15:chartTrackingRefBased/>
  <w15:docId w15:val="{CC2F9E7D-DE09-B24B-A886-788CA511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-6004684203779934206gmail-msolistparagraph">
    <w:name w:val="m_-6004684203779934206gmail-msolistparagraph"/>
    <w:basedOn w:val="Normal"/>
    <w:rsid w:val="006A57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A5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4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therkit/Si5351Ardu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843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Caratti</dc:creator>
  <cp:keywords/>
  <dc:description/>
  <cp:lastModifiedBy>Ricardo Caratti</cp:lastModifiedBy>
  <cp:revision>5</cp:revision>
  <dcterms:created xsi:type="dcterms:W3CDTF">2019-04-21T23:53:00Z</dcterms:created>
  <dcterms:modified xsi:type="dcterms:W3CDTF">2019-04-22T00:01:00Z</dcterms:modified>
</cp:coreProperties>
</file>