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2A88" w14:textId="77394114" w:rsidR="006931B4" w:rsidRPr="000C3787" w:rsidRDefault="007C1FBD" w:rsidP="00C76763">
      <w:pPr>
        <w:spacing w:line="360" w:lineRule="auto"/>
        <w:jc w:val="center"/>
        <w:rPr>
          <w:rFonts w:ascii="Bahnschrift" w:hAnsi="Bahnschrift" w:cs="Arial"/>
          <w:b/>
          <w:lang w:val="nl-BE"/>
        </w:rPr>
      </w:pPr>
      <w:r w:rsidRPr="000C3787">
        <w:rPr>
          <w:rFonts w:ascii="Bahnschrift" w:hAnsi="Bahnschrift" w:cs="Arial"/>
          <w:b/>
          <w:lang w:val="nl-BE"/>
        </w:rPr>
        <w:t xml:space="preserve">HOOFDSTUK </w:t>
      </w:r>
      <w:r w:rsidR="006931B4" w:rsidRPr="000C3787">
        <w:rPr>
          <w:rFonts w:ascii="Bahnschrift" w:hAnsi="Bahnschrift" w:cs="Arial"/>
          <w:b/>
          <w:lang w:val="nl-BE"/>
        </w:rPr>
        <w:t>V</w:t>
      </w:r>
    </w:p>
    <w:p w14:paraId="1A994044" w14:textId="64A7713A" w:rsidR="00C76763" w:rsidRPr="000C3787" w:rsidRDefault="00C758B3" w:rsidP="00610488">
      <w:pPr>
        <w:pBdr>
          <w:bottom w:val="single" w:sz="12" w:space="1" w:color="auto"/>
        </w:pBdr>
        <w:jc w:val="center"/>
        <w:rPr>
          <w:rFonts w:ascii="Bahnschrift" w:hAnsi="Bahnschrift" w:cs="Arial"/>
          <w:b/>
          <w:lang w:val="nl-BE"/>
        </w:rPr>
      </w:pPr>
      <w:r w:rsidRPr="000C3787">
        <w:rPr>
          <w:rFonts w:ascii="Bahnschrift" w:hAnsi="Bahnschrift" w:cs="Arial"/>
          <w:b/>
          <w:lang w:val="nl-BE"/>
        </w:rPr>
        <w:t>BIVARIATE STATISTIEK</w:t>
      </w:r>
    </w:p>
    <w:p w14:paraId="05FC72BB" w14:textId="77777777" w:rsidR="00C634C5" w:rsidRPr="008A1637" w:rsidRDefault="00BD4546" w:rsidP="00847549">
      <w:pPr>
        <w:pStyle w:val="Lijstalinea"/>
        <w:numPr>
          <w:ilvl w:val="0"/>
          <w:numId w:val="1"/>
        </w:numPr>
        <w:rPr>
          <w:rFonts w:ascii="Bahnschrift" w:hAnsi="Bahnschrift" w:cs="Times New Roman"/>
          <w:b/>
          <w:u w:val="single"/>
          <w:lang w:val="nl-BE"/>
        </w:rPr>
      </w:pPr>
      <w:r w:rsidRPr="008A1637">
        <w:rPr>
          <w:rFonts w:ascii="Bahnschrift" w:hAnsi="Bahnschrift" w:cs="Times New Roman"/>
          <w:b/>
          <w:u w:val="single"/>
          <w:lang w:val="nl-BE"/>
        </w:rPr>
        <w:t>DOELSTELLINGEN</w:t>
      </w:r>
    </w:p>
    <w:p w14:paraId="40CA22A9" w14:textId="77777777" w:rsidR="00C634C5" w:rsidRPr="008A1637" w:rsidRDefault="00C634C5" w:rsidP="00C634C5">
      <w:pPr>
        <w:pStyle w:val="Lijstalinea"/>
        <w:ind w:left="360"/>
        <w:rPr>
          <w:rFonts w:ascii="Bahnschrift" w:hAnsi="Bahnschrift" w:cs="Times New Roman"/>
          <w:b/>
          <w:u w:val="single"/>
          <w:lang w:val="nl-BE"/>
        </w:rPr>
      </w:pPr>
    </w:p>
    <w:p w14:paraId="25A0861D" w14:textId="77777777" w:rsidR="006A471C" w:rsidRPr="008A1637" w:rsidRDefault="00C634C5" w:rsidP="006A471C">
      <w:pPr>
        <w:spacing w:line="360" w:lineRule="auto"/>
        <w:jc w:val="both"/>
        <w:rPr>
          <w:rFonts w:ascii="Bahnschrift" w:hAnsi="Bahnschrift" w:cs="Times New Roman"/>
          <w:lang w:val="nl-BE"/>
        </w:rPr>
      </w:pPr>
      <w:r w:rsidRPr="008A1637">
        <w:rPr>
          <w:rFonts w:ascii="Bahnschrift" w:hAnsi="Bahnschrift" w:cs="Times New Roman"/>
          <w:lang w:val="nl-BE"/>
        </w:rPr>
        <w:t xml:space="preserve">Op het eind van dit hoofdstuk zijn studenten in staat op basis van het meetniveau van twee kenmerken </w:t>
      </w:r>
      <w:r w:rsidR="006A471C" w:rsidRPr="008A1637">
        <w:rPr>
          <w:rFonts w:ascii="Bahnschrift" w:hAnsi="Bahnschrift" w:cs="Times New Roman"/>
          <w:lang w:val="nl-BE"/>
        </w:rPr>
        <w:t>te kiezen voor de meeste geschikte associatiemaat om het verband tussen twee variabelen te beschrijven.  Studenten kunnen de toegepaste associatiematen correct interpreteren. Bij het toepassen van de bivariate beschrijvende statistiek is het van belang een onderscheid te maken tussen symmetrische en asymmetrische relaties en bijgevolg tussen symmetrische en asymmetrische associatiematen</w:t>
      </w:r>
    </w:p>
    <w:p w14:paraId="1A45BC69" w14:textId="77777777" w:rsidR="00B774B7" w:rsidRPr="008A1637" w:rsidRDefault="00BD4546" w:rsidP="00847549">
      <w:pPr>
        <w:pStyle w:val="Lijstalinea"/>
        <w:numPr>
          <w:ilvl w:val="0"/>
          <w:numId w:val="1"/>
        </w:numPr>
        <w:rPr>
          <w:rFonts w:ascii="Bahnschrift" w:hAnsi="Bahnschrift" w:cs="Times New Roman"/>
          <w:b/>
          <w:lang w:val="nl-BE"/>
        </w:rPr>
      </w:pPr>
      <w:r w:rsidRPr="008A1637">
        <w:rPr>
          <w:rFonts w:ascii="Bahnschrift" w:hAnsi="Bahnschrift" w:cs="Times New Roman"/>
          <w:b/>
          <w:u w:val="single"/>
          <w:lang w:val="nl-BE"/>
        </w:rPr>
        <w:t>BIVARIATE ASSOCIATIEMATEN TUSSEN CATEGORISCHE VARIABELEN</w:t>
      </w:r>
    </w:p>
    <w:p w14:paraId="0059D2A1" w14:textId="77777777" w:rsidR="00467DD7" w:rsidRPr="008A1637" w:rsidRDefault="00467DD7" w:rsidP="00467DD7">
      <w:pPr>
        <w:pStyle w:val="Lijstalinea"/>
        <w:rPr>
          <w:rFonts w:ascii="Bahnschrift" w:hAnsi="Bahnschrift" w:cs="Times New Roman"/>
          <w:b/>
          <w:lang w:val="nl-BE"/>
        </w:rPr>
      </w:pPr>
    </w:p>
    <w:p w14:paraId="10F20CBC" w14:textId="77777777" w:rsidR="007F29FE" w:rsidRPr="008A1637" w:rsidRDefault="007F29FE" w:rsidP="00847549">
      <w:pPr>
        <w:pStyle w:val="Lijstalinea"/>
        <w:numPr>
          <w:ilvl w:val="1"/>
          <w:numId w:val="1"/>
        </w:numPr>
        <w:rPr>
          <w:rFonts w:ascii="Bahnschrift" w:hAnsi="Bahnschrift" w:cs="Times New Roman"/>
          <w:b/>
          <w:lang w:val="nl-BE"/>
        </w:rPr>
      </w:pPr>
      <w:r w:rsidRPr="008A1637">
        <w:rPr>
          <w:rFonts w:ascii="Bahnschrift" w:hAnsi="Bahnschrift" w:cs="Times New Roman"/>
          <w:b/>
          <w:u w:val="single"/>
          <w:lang w:val="nl-BE"/>
        </w:rPr>
        <w:t xml:space="preserve"> Nominale variabelen</w:t>
      </w:r>
    </w:p>
    <w:p w14:paraId="30DF3C26" w14:textId="77777777" w:rsidR="007F29FE" w:rsidRPr="008A1637" w:rsidRDefault="007F29FE" w:rsidP="00847549">
      <w:pPr>
        <w:pStyle w:val="Lijstalinea"/>
        <w:numPr>
          <w:ilvl w:val="2"/>
          <w:numId w:val="1"/>
        </w:numPr>
        <w:rPr>
          <w:rFonts w:ascii="Bahnschrift" w:hAnsi="Bahnschrift" w:cs="Times New Roman"/>
          <w:b/>
          <w:lang w:val="nl-BE"/>
        </w:rPr>
      </w:pPr>
      <w:r w:rsidRPr="008A1637">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5A5BD4" w:rsidRPr="006B46BE" w14:paraId="5882876A" w14:textId="77777777" w:rsidTr="00EB6BE4">
        <w:tc>
          <w:tcPr>
            <w:tcW w:w="4531" w:type="dxa"/>
          </w:tcPr>
          <w:p w14:paraId="7F135A52" w14:textId="77777777" w:rsidR="005A5BD4" w:rsidRPr="008A1637" w:rsidRDefault="005A5BD4" w:rsidP="00D70C54">
            <w:pPr>
              <w:rPr>
                <w:rFonts w:ascii="Bahnschrift" w:hAnsi="Bahnschrift" w:cs="Times New Roman"/>
                <w:sz w:val="20"/>
                <w:szCs w:val="20"/>
                <w:lang w:val="nl-BE"/>
              </w:rPr>
            </w:pPr>
            <w:r w:rsidRPr="008A1637">
              <w:rPr>
                <w:rFonts w:ascii="Bahnschrift" w:hAnsi="Bahnschrift" w:cs="Times New Roman"/>
                <w:sz w:val="20"/>
                <w:szCs w:val="20"/>
                <w:lang w:val="nl-BE"/>
              </w:rPr>
              <w:t xml:space="preserve">Chi² </w:t>
            </w:r>
          </w:p>
        </w:tc>
        <w:tc>
          <w:tcPr>
            <w:tcW w:w="4531" w:type="dxa"/>
          </w:tcPr>
          <w:p w14:paraId="247CEA03" w14:textId="77777777" w:rsidR="005A5BD4" w:rsidRPr="008A1637" w:rsidRDefault="005A5BD4" w:rsidP="005A5BD4">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Associatiemaat voor kenmerken op het nominale niveau.  Chi² heeft een moeilijke interpretatie en geen absolute begrenzing.  Wordt in hoofdzaak gebruikt in de inferentiële statistiek om na te gaan of een verband al dan niet op toeval berust.  Indien Chi² een waarde van 0 aanneemt, is er geen samenhang tussen de variabelen.</w:t>
            </w:r>
          </w:p>
          <w:p w14:paraId="672A300E" w14:textId="77777777" w:rsidR="005A5BD4" w:rsidRPr="008A1637" w:rsidRDefault="005A5BD4" w:rsidP="00467DD7">
            <w:pPr>
              <w:autoSpaceDE w:val="0"/>
              <w:autoSpaceDN w:val="0"/>
              <w:adjustRightInd w:val="0"/>
              <w:jc w:val="both"/>
              <w:rPr>
                <w:rFonts w:ascii="Bahnschrift" w:hAnsi="Bahnschrift" w:cs="Times New Roman"/>
                <w:bCs/>
                <w:sz w:val="20"/>
                <w:szCs w:val="20"/>
                <w:lang w:val="nl-BE"/>
              </w:rPr>
            </w:pPr>
          </w:p>
        </w:tc>
      </w:tr>
      <w:tr w:rsidR="005A5BD4" w:rsidRPr="006B46BE" w14:paraId="00AE21E4" w14:textId="77777777" w:rsidTr="00EB6BE4">
        <w:tc>
          <w:tcPr>
            <w:tcW w:w="4531" w:type="dxa"/>
          </w:tcPr>
          <w:p w14:paraId="2291D0CA" w14:textId="77777777" w:rsidR="005A5BD4" w:rsidRPr="008A1637" w:rsidRDefault="005A5BD4" w:rsidP="00D70C54">
            <w:pPr>
              <w:rPr>
                <w:rFonts w:ascii="Bahnschrift" w:hAnsi="Bahnschrift" w:cs="Times New Roman"/>
                <w:sz w:val="20"/>
                <w:szCs w:val="20"/>
                <w:lang w:val="nl-BE"/>
              </w:rPr>
            </w:pPr>
            <w:r w:rsidRPr="008A1637">
              <w:rPr>
                <w:rFonts w:ascii="Bahnschrift" w:hAnsi="Bahnschrift" w:cs="Times New Roman"/>
                <w:sz w:val="20"/>
                <w:szCs w:val="20"/>
                <w:lang w:val="nl-BE"/>
              </w:rPr>
              <w:t>Cramer’s V</w:t>
            </w:r>
          </w:p>
        </w:tc>
        <w:tc>
          <w:tcPr>
            <w:tcW w:w="4531" w:type="dxa"/>
          </w:tcPr>
          <w:p w14:paraId="4F03A2B5" w14:textId="77777777" w:rsidR="008E4B1D" w:rsidRPr="008A1637" w:rsidRDefault="008E4B1D" w:rsidP="008E4B1D">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Associatiemaat gebaseerd op chi².  Varieert net als phi van 0 tot 1 maar kan ook gebruikt worden bij grotere tabellen dan 2*2.  Bij een 2*2 tabel is de waarde van Cramer’s V gelijk aan de waarde van phi.</w:t>
            </w:r>
          </w:p>
          <w:p w14:paraId="5985E4FA" w14:textId="77777777" w:rsidR="008E4B1D" w:rsidRPr="008A1637" w:rsidRDefault="008E4B1D" w:rsidP="005A5BD4">
            <w:pPr>
              <w:autoSpaceDE w:val="0"/>
              <w:autoSpaceDN w:val="0"/>
              <w:adjustRightInd w:val="0"/>
              <w:jc w:val="both"/>
              <w:rPr>
                <w:rFonts w:ascii="Bahnschrift" w:hAnsi="Bahnschrift" w:cs="Times New Roman"/>
                <w:bCs/>
                <w:sz w:val="20"/>
                <w:szCs w:val="20"/>
                <w:lang w:val="nl-BE"/>
              </w:rPr>
            </w:pPr>
          </w:p>
        </w:tc>
      </w:tr>
      <w:tr w:rsidR="001C36B9" w:rsidRPr="006B46BE" w14:paraId="0D5A572B" w14:textId="77777777" w:rsidTr="00EB6BE4">
        <w:tc>
          <w:tcPr>
            <w:tcW w:w="4531" w:type="dxa"/>
          </w:tcPr>
          <w:p w14:paraId="3356DDDA" w14:textId="77777777" w:rsidR="001C36B9" w:rsidRPr="008A1637" w:rsidRDefault="00467DD7" w:rsidP="00D70C54">
            <w:pPr>
              <w:rPr>
                <w:rFonts w:ascii="Bahnschrift" w:hAnsi="Bahnschrift" w:cs="Times New Roman"/>
                <w:sz w:val="20"/>
                <w:szCs w:val="20"/>
                <w:lang w:val="nl-BE"/>
              </w:rPr>
            </w:pPr>
            <w:r w:rsidRPr="008A1637">
              <w:rPr>
                <w:rFonts w:ascii="Bahnschrift" w:hAnsi="Bahnschrift" w:cs="Times New Roman"/>
                <w:sz w:val="20"/>
                <w:szCs w:val="20"/>
                <w:lang w:val="nl-BE"/>
              </w:rPr>
              <w:t>Kruistabel of contingentietabel</w:t>
            </w:r>
          </w:p>
        </w:tc>
        <w:tc>
          <w:tcPr>
            <w:tcW w:w="4531" w:type="dxa"/>
          </w:tcPr>
          <w:p w14:paraId="2689CC9D" w14:textId="77777777" w:rsidR="00467DD7" w:rsidRPr="008A1637" w:rsidRDefault="00467DD7" w:rsidP="00467DD7">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Tabel waarin de categorieën van twee variabelen tegenover elkaar worden gezet en waarin de waargenomen frequentie van elke combinatie van categorieën vermeld staat.</w:t>
            </w:r>
          </w:p>
          <w:p w14:paraId="0F7B6EE7" w14:textId="77777777" w:rsidR="001C36B9" w:rsidRPr="008A1637" w:rsidRDefault="001C36B9" w:rsidP="00D70C54">
            <w:pPr>
              <w:jc w:val="both"/>
              <w:rPr>
                <w:rFonts w:ascii="Bahnschrift" w:hAnsi="Bahnschrift" w:cs="Times New Roman"/>
                <w:sz w:val="20"/>
                <w:szCs w:val="20"/>
                <w:lang w:val="nl-BE"/>
              </w:rPr>
            </w:pPr>
          </w:p>
        </w:tc>
      </w:tr>
      <w:tr w:rsidR="001C36B9" w:rsidRPr="008A1637" w14:paraId="02F7085F" w14:textId="77777777" w:rsidTr="00EB6BE4">
        <w:tc>
          <w:tcPr>
            <w:tcW w:w="4531" w:type="dxa"/>
          </w:tcPr>
          <w:p w14:paraId="5DCED423" w14:textId="77777777" w:rsidR="001C36B9" w:rsidRPr="008A1637" w:rsidRDefault="001C36B9" w:rsidP="00D70C54">
            <w:pPr>
              <w:rPr>
                <w:rFonts w:ascii="Bahnschrift" w:hAnsi="Bahnschrift" w:cs="Times New Roman"/>
                <w:sz w:val="20"/>
                <w:szCs w:val="20"/>
                <w:lang w:val="nl-BE"/>
              </w:rPr>
            </w:pPr>
            <w:r w:rsidRPr="008A1637">
              <w:rPr>
                <w:rFonts w:ascii="Bahnschrift" w:hAnsi="Bahnschrift" w:cs="Times New Roman"/>
                <w:sz w:val="20"/>
                <w:szCs w:val="20"/>
                <w:lang w:val="nl-BE"/>
              </w:rPr>
              <w:t>Odds (ratio)</w:t>
            </w:r>
          </w:p>
        </w:tc>
        <w:tc>
          <w:tcPr>
            <w:tcW w:w="4531" w:type="dxa"/>
          </w:tcPr>
          <w:p w14:paraId="62AD3E28" w14:textId="77777777" w:rsidR="00467DD7" w:rsidRPr="008A1637" w:rsidRDefault="00467DD7" w:rsidP="00467DD7">
            <w:pPr>
              <w:autoSpaceDE w:val="0"/>
              <w:autoSpaceDN w:val="0"/>
              <w:adjustRightInd w:val="0"/>
              <w:jc w:val="both"/>
              <w:rPr>
                <w:rFonts w:ascii="Bahnschrift" w:hAnsi="Bahnschrift" w:cs="Times New Roman"/>
                <w:sz w:val="20"/>
                <w:szCs w:val="20"/>
                <w:lang w:val="nl-BE"/>
              </w:rPr>
            </w:pPr>
            <w:r w:rsidRPr="008A1637">
              <w:rPr>
                <w:rFonts w:ascii="Bahnschrift" w:hAnsi="Bahnschrift" w:cs="Times New Roman"/>
                <w:sz w:val="20"/>
                <w:szCs w:val="20"/>
                <w:lang w:val="nl-BE"/>
              </w:rPr>
              <w:t>Een maat om de verhouding tussen het voorkomen van een gebeurtenis en het niet voorkomen van een gebeurtenis te beschrijven.  De odds ratio is de verhouding tussen twee odds.</w:t>
            </w:r>
          </w:p>
          <w:p w14:paraId="2B367B38" w14:textId="77777777" w:rsidR="005A5BD4" w:rsidRPr="008A1637" w:rsidRDefault="005A5BD4" w:rsidP="00467DD7">
            <w:pPr>
              <w:autoSpaceDE w:val="0"/>
              <w:autoSpaceDN w:val="0"/>
              <w:adjustRightInd w:val="0"/>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De odds ratio neemt de waarde aan van 1 bij afwezigheid van een verband en wijkt af van 1 naarmate het verband sterker wordt. </w:t>
            </w:r>
            <w:r w:rsidRPr="008A1637">
              <w:rPr>
                <w:rFonts w:ascii="Bahnschrift" w:hAnsi="Bahnschrift" w:cs="Times New Roman"/>
                <w:sz w:val="20"/>
                <w:szCs w:val="20"/>
              </w:rPr>
              <w:t>De afwijking gebeurt naar 0 of naar + oneindig.</w:t>
            </w:r>
          </w:p>
          <w:p w14:paraId="6421E264" w14:textId="77777777" w:rsidR="001C36B9" w:rsidRPr="008A1637" w:rsidRDefault="001C36B9" w:rsidP="00D70C54">
            <w:pPr>
              <w:jc w:val="both"/>
              <w:rPr>
                <w:rFonts w:ascii="Bahnschrift" w:hAnsi="Bahnschrift" w:cs="Times New Roman"/>
                <w:sz w:val="20"/>
                <w:szCs w:val="20"/>
                <w:lang w:val="nl-BE"/>
              </w:rPr>
            </w:pPr>
          </w:p>
        </w:tc>
      </w:tr>
      <w:tr w:rsidR="001C36B9" w:rsidRPr="008A1637" w14:paraId="69D1E349" w14:textId="77777777" w:rsidTr="00EB6BE4">
        <w:tc>
          <w:tcPr>
            <w:tcW w:w="4531" w:type="dxa"/>
          </w:tcPr>
          <w:p w14:paraId="5A08E985" w14:textId="77777777" w:rsidR="001C36B9" w:rsidRPr="008A1637" w:rsidRDefault="001C36B9" w:rsidP="00D70C54">
            <w:pPr>
              <w:rPr>
                <w:rFonts w:ascii="Bahnschrift" w:hAnsi="Bahnschrift" w:cs="Times New Roman"/>
                <w:sz w:val="20"/>
                <w:szCs w:val="20"/>
                <w:lang w:val="nl-BE"/>
              </w:rPr>
            </w:pPr>
            <w:r w:rsidRPr="008A1637">
              <w:rPr>
                <w:rFonts w:ascii="Bahnschrift" w:hAnsi="Bahnschrift" w:cs="Times New Roman"/>
                <w:sz w:val="20"/>
                <w:szCs w:val="20"/>
                <w:lang w:val="nl-BE"/>
              </w:rPr>
              <w:t>Percentageverschil</w:t>
            </w:r>
          </w:p>
        </w:tc>
        <w:tc>
          <w:tcPr>
            <w:tcW w:w="4531" w:type="dxa"/>
          </w:tcPr>
          <w:p w14:paraId="22F37853" w14:textId="77777777" w:rsidR="00846F43" w:rsidRPr="008A1637" w:rsidRDefault="00846F43" w:rsidP="00846F43">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 xml:space="preserve">Bivariate associatiemaat voor kenmerken op het nominale niveau.  De percentages op 1 categorie van de afhankelijke variabele worden vergeleken voor de verschillende categorieën </w:t>
            </w:r>
            <w:r w:rsidRPr="008A1637">
              <w:rPr>
                <w:rFonts w:ascii="Bahnschrift" w:hAnsi="Bahnschrift" w:cs="Times New Roman"/>
                <w:bCs/>
                <w:sz w:val="20"/>
                <w:szCs w:val="20"/>
                <w:lang w:val="nl-BE"/>
              </w:rPr>
              <w:lastRenderedPageBreak/>
              <w:t xml:space="preserve">van de onafhankelijke variabele.  Het verschil wordt weergegeven in </w:t>
            </w:r>
            <w:r w:rsidRPr="008A1637">
              <w:rPr>
                <w:rFonts w:ascii="Bahnschrift" w:hAnsi="Bahnschrift" w:cs="Times New Roman"/>
                <w:b/>
                <w:bCs/>
                <w:sz w:val="20"/>
                <w:szCs w:val="20"/>
                <w:lang w:val="nl-BE"/>
              </w:rPr>
              <w:t>percentagepunten</w:t>
            </w:r>
            <w:r w:rsidRPr="008A1637">
              <w:rPr>
                <w:rFonts w:ascii="Bahnschrift" w:hAnsi="Bahnschrift" w:cs="Times New Roman"/>
                <w:bCs/>
                <w:sz w:val="20"/>
                <w:szCs w:val="20"/>
                <w:lang w:val="nl-BE"/>
              </w:rPr>
              <w:t>.</w:t>
            </w:r>
          </w:p>
          <w:p w14:paraId="715BCCEF" w14:textId="77777777" w:rsidR="00846F43" w:rsidRPr="008A1637" w:rsidRDefault="00846F43" w:rsidP="00D70C54">
            <w:pPr>
              <w:jc w:val="both"/>
              <w:rPr>
                <w:rFonts w:ascii="Bahnschrift" w:hAnsi="Bahnschrift" w:cs="Times New Roman"/>
                <w:sz w:val="20"/>
                <w:szCs w:val="20"/>
                <w:lang w:val="nl-BE"/>
              </w:rPr>
            </w:pPr>
          </w:p>
        </w:tc>
      </w:tr>
      <w:tr w:rsidR="001C36B9" w:rsidRPr="008A1637" w14:paraId="5ABF0444" w14:textId="77777777" w:rsidTr="00EB6BE4">
        <w:tc>
          <w:tcPr>
            <w:tcW w:w="4531" w:type="dxa"/>
          </w:tcPr>
          <w:p w14:paraId="3409481A" w14:textId="77777777" w:rsidR="001C36B9" w:rsidRPr="008A1637" w:rsidRDefault="005A5BD4" w:rsidP="00D70C54">
            <w:pPr>
              <w:rPr>
                <w:rFonts w:ascii="Bahnschrift" w:hAnsi="Bahnschrift" w:cs="Times New Roman"/>
                <w:sz w:val="20"/>
                <w:szCs w:val="20"/>
                <w:lang w:val="nl-BE"/>
              </w:rPr>
            </w:pPr>
            <w:r w:rsidRPr="008A1637">
              <w:rPr>
                <w:rFonts w:ascii="Bahnschrift" w:hAnsi="Bahnschrift" w:cs="Times New Roman"/>
                <w:sz w:val="20"/>
                <w:szCs w:val="20"/>
                <w:lang w:val="nl-BE"/>
              </w:rPr>
              <w:lastRenderedPageBreak/>
              <w:t>Phi</w:t>
            </w:r>
          </w:p>
        </w:tc>
        <w:tc>
          <w:tcPr>
            <w:tcW w:w="4531" w:type="dxa"/>
          </w:tcPr>
          <w:p w14:paraId="631FEC74" w14:textId="77777777" w:rsidR="001C36B9" w:rsidRPr="008A1637" w:rsidRDefault="008E4B1D" w:rsidP="006A471C">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Associatiemaat gebaseerd op chi².  Heeft de waarde 0 bij afwezigheid van associatie en waarde 1 bij perfecte statistische associatie.  Wordt gebruikt in 2*2 tabellen.</w:t>
            </w:r>
          </w:p>
        </w:tc>
      </w:tr>
    </w:tbl>
    <w:p w14:paraId="6D1394A5" w14:textId="77777777" w:rsidR="001C36B9" w:rsidRPr="001C36B9" w:rsidRDefault="001C36B9" w:rsidP="001C36B9">
      <w:pPr>
        <w:rPr>
          <w:rFonts w:ascii="Times New Roman" w:hAnsi="Times New Roman" w:cs="Times New Roman"/>
          <w:b/>
          <w:sz w:val="24"/>
          <w:szCs w:val="24"/>
        </w:rPr>
      </w:pPr>
    </w:p>
    <w:p w14:paraId="233A6605" w14:textId="77777777" w:rsidR="001C36B9" w:rsidRPr="008A1637" w:rsidRDefault="001C36B9" w:rsidP="00847549">
      <w:pPr>
        <w:pStyle w:val="Lijstalinea"/>
        <w:numPr>
          <w:ilvl w:val="2"/>
          <w:numId w:val="1"/>
        </w:numPr>
        <w:rPr>
          <w:rFonts w:ascii="Bahnschrift" w:hAnsi="Bahnschrift" w:cs="Times New Roman"/>
          <w:b/>
        </w:rPr>
      </w:pPr>
      <w:r w:rsidRPr="008A1637">
        <w:rPr>
          <w:rFonts w:ascii="Bahnschrift" w:hAnsi="Bahnschrift" w:cs="Times New Roman"/>
          <w:b/>
          <w:u w:val="single"/>
        </w:rPr>
        <w:t>Statistische</w:t>
      </w:r>
      <w:r w:rsidR="00A134C3" w:rsidRPr="008A1637">
        <w:rPr>
          <w:rFonts w:ascii="Bahnschrift" w:hAnsi="Bahnschrift" w:cs="Times New Roman"/>
          <w:b/>
          <w:u w:val="single"/>
        </w:rPr>
        <w:t xml:space="preserve"> symbolen en</w:t>
      </w:r>
      <w:r w:rsidRPr="008A1637">
        <w:rPr>
          <w:rFonts w:ascii="Bahnschrift" w:hAnsi="Bahnschrift" w:cs="Times New Roman"/>
          <w:b/>
          <w:u w:val="single"/>
        </w:rPr>
        <w:t xml:space="preserve"> formules</w:t>
      </w:r>
    </w:p>
    <w:tbl>
      <w:tblPr>
        <w:tblStyle w:val="Tabelraster"/>
        <w:tblW w:w="0" w:type="auto"/>
        <w:tblLook w:val="04A0" w:firstRow="1" w:lastRow="0" w:firstColumn="1" w:lastColumn="0" w:noHBand="0" w:noVBand="1"/>
      </w:tblPr>
      <w:tblGrid>
        <w:gridCol w:w="1555"/>
        <w:gridCol w:w="7507"/>
      </w:tblGrid>
      <w:tr w:rsidR="007F29FE" w:rsidRPr="00467DD7" w14:paraId="35A722EC" w14:textId="77777777" w:rsidTr="00EB6BE4">
        <w:tc>
          <w:tcPr>
            <w:tcW w:w="1555" w:type="dxa"/>
          </w:tcPr>
          <w:p w14:paraId="12688CD6" w14:textId="77777777" w:rsidR="007F29FE" w:rsidRPr="00467DD7" w:rsidRDefault="00EB6BE4" w:rsidP="007F29FE">
            <w:pPr>
              <w:rPr>
                <w:rFonts w:ascii="Times New Roman" w:hAnsi="Times New Roman" w:cs="Times New Roman"/>
                <w:sz w:val="20"/>
                <w:szCs w:val="20"/>
                <w:lang w:val="nl-BE"/>
              </w:rPr>
            </w:pPr>
            <w:r>
              <w:rPr>
                <w:rFonts w:ascii="Times New Roman" w:hAnsi="Times New Roman" w:cs="Times New Roman"/>
                <w:sz w:val="20"/>
                <w:szCs w:val="20"/>
                <w:lang w:val="nl-BE"/>
              </w:rPr>
              <w:t>Chi²</w:t>
            </w:r>
          </w:p>
        </w:tc>
        <w:tc>
          <w:tcPr>
            <w:tcW w:w="7507" w:type="dxa"/>
          </w:tcPr>
          <w:p w14:paraId="4FEF9800" w14:textId="77777777" w:rsidR="007F29FE" w:rsidRPr="00467DD7" w:rsidRDefault="00EB6BE4" w:rsidP="00EB6BE4">
            <w:pPr>
              <w:ind w:firstLine="708"/>
              <w:jc w:val="both"/>
              <w:rPr>
                <w:rFonts w:ascii="Times New Roman" w:hAnsi="Times New Roman" w:cs="Times New Roman"/>
                <w:sz w:val="20"/>
                <w:szCs w:val="20"/>
                <w:lang w:val="nl-BE"/>
              </w:rPr>
            </w:pPr>
            <w:r>
              <w:rPr>
                <w:rFonts w:ascii="Times New Roman" w:hAnsi="Times New Roman" w:cs="Times New Roman"/>
                <w:noProof/>
                <w:sz w:val="20"/>
                <w:szCs w:val="20"/>
                <w:lang w:val="nl-BE" w:eastAsia="nl-BE"/>
              </w:rPr>
              <w:drawing>
                <wp:inline distT="0" distB="0" distL="0" distR="0" wp14:anchorId="6833CED7" wp14:editId="19B5DF91">
                  <wp:extent cx="2999740" cy="5143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514350"/>
                          </a:xfrm>
                          <a:prstGeom prst="rect">
                            <a:avLst/>
                          </a:prstGeom>
                          <a:noFill/>
                        </pic:spPr>
                      </pic:pic>
                    </a:graphicData>
                  </a:graphic>
                </wp:inline>
              </w:drawing>
            </w:r>
          </w:p>
        </w:tc>
      </w:tr>
    </w:tbl>
    <w:p w14:paraId="67F3994A" w14:textId="77777777" w:rsidR="001C36B9" w:rsidRDefault="001C36B9" w:rsidP="007F29FE">
      <w:pPr>
        <w:rPr>
          <w:rFonts w:ascii="Times New Roman" w:hAnsi="Times New Roman" w:cs="Times New Roman"/>
          <w:b/>
          <w:sz w:val="24"/>
          <w:szCs w:val="24"/>
          <w:lang w:val="nl-BE"/>
        </w:rPr>
      </w:pPr>
    </w:p>
    <w:p w14:paraId="074C98C2" w14:textId="77777777" w:rsidR="001C36B9" w:rsidRPr="008A1637" w:rsidRDefault="0077797D"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Associatiematen op nominaal niveau: SPSS-output en interpretatie</w:t>
      </w:r>
    </w:p>
    <w:p w14:paraId="208CFB08" w14:textId="77777777" w:rsidR="0077797D" w:rsidRPr="008A1637" w:rsidRDefault="0077797D" w:rsidP="0077797D">
      <w:pPr>
        <w:pStyle w:val="Lijstalinea"/>
        <w:ind w:left="2160"/>
        <w:rPr>
          <w:rFonts w:ascii="Bahnschrift" w:hAnsi="Bahnschrift" w:cs="Times New Roman"/>
          <w:b/>
          <w:u w:val="single"/>
          <w:lang w:val="nl-BE"/>
        </w:rPr>
      </w:pPr>
    </w:p>
    <w:p w14:paraId="5B87305B" w14:textId="77777777" w:rsidR="0077797D" w:rsidRPr="008A1637" w:rsidRDefault="0077797D" w:rsidP="0077797D">
      <w:pPr>
        <w:pStyle w:val="Lijstalinea"/>
        <w:ind w:left="2160"/>
        <w:rPr>
          <w:rFonts w:ascii="Bahnschrift" w:hAnsi="Bahnschrift" w:cs="Times New Roman"/>
          <w:b/>
          <w:u w:val="single"/>
          <w:lang w:val="nl-BE"/>
        </w:rPr>
      </w:pPr>
    </w:p>
    <w:p w14:paraId="6C56F3B7" w14:textId="77777777" w:rsidR="0077797D" w:rsidRPr="008A1637" w:rsidRDefault="0077797D" w:rsidP="0077797D">
      <w:pPr>
        <w:pStyle w:val="Lijstalinea"/>
        <w:ind w:left="0"/>
        <w:rPr>
          <w:rFonts w:ascii="Bahnschrift" w:hAnsi="Bahnschrift" w:cs="Times New Roman"/>
          <w:i/>
          <w:lang w:val="nl-BE"/>
        </w:rPr>
      </w:pPr>
      <w:r w:rsidRPr="008A1637">
        <w:rPr>
          <w:rFonts w:ascii="Bahnschrift" w:hAnsi="Bahnschrift" w:cs="Times New Roman"/>
          <w:i/>
          <w:lang w:val="nl-BE"/>
        </w:rPr>
        <w:t>Zijn jongens meer betrokken bij een jeugdbende dan meisjes ?</w:t>
      </w:r>
    </w:p>
    <w:p w14:paraId="5ED09975"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 xml:space="preserve">We hebben gezien dat associatiematen op nominaal niveau worden gebruikt voor de analyse van contingentietabellen. We tonen je eerst even voor hoe je een contingentietabel in SPSS kan maken. Kies onder </w:t>
      </w:r>
      <w:r w:rsidRPr="008A1637">
        <w:rPr>
          <w:rFonts w:ascii="Bahnschrift" w:hAnsi="Bahnschrift" w:cs="Times New Roman"/>
          <w:b/>
          <w:lang w:val="nl-BE"/>
        </w:rPr>
        <w:t xml:space="preserve">“Analyze” </w:t>
      </w:r>
      <w:r w:rsidRPr="008A1637">
        <w:rPr>
          <w:rFonts w:ascii="Bahnschrift" w:hAnsi="Bahnschrift" w:cs="Times New Roman"/>
          <w:b/>
          <w:lang w:val="nl-BE"/>
        </w:rPr>
        <w:sym w:font="Wingdings" w:char="F0E0"/>
      </w:r>
      <w:r w:rsidRPr="008A1637">
        <w:rPr>
          <w:rFonts w:ascii="Bahnschrift" w:hAnsi="Bahnschrift" w:cs="Times New Roman"/>
          <w:b/>
          <w:lang w:val="nl-BE"/>
        </w:rPr>
        <w:t xml:space="preserve"> “cross-tabs”</w:t>
      </w:r>
      <w:r w:rsidRPr="008A1637">
        <w:rPr>
          <w:rFonts w:ascii="Bahnschrift" w:hAnsi="Bahnschrift" w:cs="Times New Roman"/>
          <w:lang w:val="nl-BE"/>
        </w:rPr>
        <w:t xml:space="preserve"> en bepaal de afhankelijke en onafhankelijke variabele! Denk logisch na! Door te klikken op “statistics” krijgen we de associatiematen te zien. We vragen enkel de associatiematen op die passen bij het meetniveau. We maken de kruistabel door te klikken op “cells” en de juiste percentages op te vragen. Je moet verstandig kiezen tussen kolompercentages en rijpercentages. Als je de afhankelijke in de rijen plaatst, dan bereken je de kolompercentages. </w:t>
      </w:r>
    </w:p>
    <w:p w14:paraId="039BFF97" w14:textId="77777777" w:rsidR="0077797D" w:rsidRDefault="0077797D" w:rsidP="0077797D">
      <w:pPr>
        <w:pStyle w:val="Lijstalinea"/>
        <w:ind w:left="0"/>
        <w:rPr>
          <w:rFonts w:ascii="Times New Roman" w:hAnsi="Times New Roman" w:cs="Times New Roman"/>
          <w:sz w:val="24"/>
          <w:szCs w:val="24"/>
          <w:lang w:val="nl-BE"/>
        </w:rPr>
      </w:pPr>
    </w:p>
    <w:p w14:paraId="12A8EE6B" w14:textId="77777777" w:rsidR="0077797D" w:rsidRDefault="0077797D" w:rsidP="0077797D">
      <w:pPr>
        <w:pStyle w:val="Lijstalinea"/>
        <w:ind w:left="0"/>
        <w:jc w:val="center"/>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7393D0F5" wp14:editId="4F51FC1B">
            <wp:extent cx="5103338" cy="2600118"/>
            <wp:effectExtent l="0" t="0" r="2540" b="0"/>
            <wp:docPr id="17" name="Afbeelding 16" descr="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JPG"/>
                    <pic:cNvPicPr/>
                  </pic:nvPicPr>
                  <pic:blipFill>
                    <a:blip r:embed="rId9" cstate="print"/>
                    <a:stretch>
                      <a:fillRect/>
                    </a:stretch>
                  </pic:blipFill>
                  <pic:spPr>
                    <a:xfrm>
                      <a:off x="0" y="0"/>
                      <a:ext cx="5106801" cy="2601882"/>
                    </a:xfrm>
                    <a:prstGeom prst="rect">
                      <a:avLst/>
                    </a:prstGeom>
                  </pic:spPr>
                </pic:pic>
              </a:graphicData>
            </a:graphic>
          </wp:inline>
        </w:drawing>
      </w:r>
    </w:p>
    <w:p w14:paraId="502B10EC" w14:textId="77777777" w:rsidR="0077797D" w:rsidRDefault="0077797D" w:rsidP="0077797D">
      <w:pPr>
        <w:pStyle w:val="Lijstalinea"/>
        <w:ind w:left="0"/>
        <w:rPr>
          <w:rFonts w:ascii="Times New Roman" w:hAnsi="Times New Roman" w:cs="Times New Roman"/>
          <w:sz w:val="24"/>
          <w:szCs w:val="24"/>
          <w:lang w:val="nl-BE"/>
        </w:rPr>
      </w:pPr>
    </w:p>
    <w:p w14:paraId="5264A493" w14:textId="76458612" w:rsidR="0077797D" w:rsidRDefault="0077797D" w:rsidP="0077797D">
      <w:pPr>
        <w:pStyle w:val="Lijstalinea"/>
        <w:ind w:left="0"/>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3EC3A1DA" wp14:editId="6881C8F4">
            <wp:extent cx="5758180" cy="2562225"/>
            <wp:effectExtent l="0" t="0" r="0" b="9525"/>
            <wp:docPr id="20" name="Afbeelding 19" descr="57b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bher.JPG"/>
                    <pic:cNvPicPr/>
                  </pic:nvPicPr>
                  <pic:blipFill>
                    <a:blip r:embed="rId10" cstate="print"/>
                    <a:stretch>
                      <a:fillRect/>
                    </a:stretch>
                  </pic:blipFill>
                  <pic:spPr>
                    <a:xfrm>
                      <a:off x="0" y="0"/>
                      <a:ext cx="5760720" cy="2563355"/>
                    </a:xfrm>
                    <a:prstGeom prst="rect">
                      <a:avLst/>
                    </a:prstGeom>
                  </pic:spPr>
                </pic:pic>
              </a:graphicData>
            </a:graphic>
          </wp:inline>
        </w:drawing>
      </w:r>
    </w:p>
    <w:p w14:paraId="7A0A7790"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Zo ziet de output van de statistische analyse van de hierboven beschreven contingentietabel in SPSS er uit:</w:t>
      </w:r>
    </w:p>
    <w:p w14:paraId="7E99B92F" w14:textId="77777777" w:rsidR="0077797D" w:rsidRDefault="0077797D" w:rsidP="0077797D">
      <w:pPr>
        <w:pStyle w:val="Lijstalinea"/>
        <w:ind w:left="0"/>
        <w:rPr>
          <w:rFonts w:ascii="Times New Roman" w:hAnsi="Times New Roman" w:cs="Times New Roman"/>
          <w:sz w:val="24"/>
          <w:szCs w:val="24"/>
          <w:lang w:val="nl-BE"/>
        </w:rPr>
      </w:pPr>
      <w:r w:rsidRPr="008D0227">
        <w:rPr>
          <w:noProof/>
          <w:szCs w:val="24"/>
          <w:lang w:val="nl-BE" w:eastAsia="nl-BE"/>
        </w:rPr>
        <w:drawing>
          <wp:inline distT="0" distB="0" distL="0" distR="0" wp14:anchorId="5459716A" wp14:editId="500CFAFF">
            <wp:extent cx="4933463" cy="5079365"/>
            <wp:effectExtent l="0" t="0" r="0" b="0"/>
            <wp:docPr id="4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943675" cy="5089879"/>
                    </a:xfrm>
                    <a:prstGeom prst="rect">
                      <a:avLst/>
                    </a:prstGeom>
                    <a:noFill/>
                    <a:ln w="9525">
                      <a:noFill/>
                      <a:miter lim="800000"/>
                      <a:headEnd/>
                      <a:tailEnd/>
                    </a:ln>
                  </pic:spPr>
                </pic:pic>
              </a:graphicData>
            </a:graphic>
          </wp:inline>
        </w:drawing>
      </w:r>
    </w:p>
    <w:p w14:paraId="6A62333D" w14:textId="77777777" w:rsidR="0077797D" w:rsidRDefault="0077797D" w:rsidP="0077797D">
      <w:pPr>
        <w:pStyle w:val="Lijstalinea"/>
        <w:ind w:left="0"/>
        <w:rPr>
          <w:rFonts w:ascii="Times New Roman" w:hAnsi="Times New Roman" w:cs="Times New Roman"/>
          <w:sz w:val="24"/>
          <w:szCs w:val="24"/>
          <w:lang w:val="nl-BE"/>
        </w:rPr>
      </w:pPr>
      <w:r>
        <w:rPr>
          <w:rFonts w:ascii="System" w:hAnsi="System" w:cs="System"/>
          <w:b/>
          <w:bCs/>
          <w:noProof/>
          <w:sz w:val="20"/>
          <w:szCs w:val="20"/>
          <w:lang w:val="nl-BE" w:eastAsia="nl-BE"/>
        </w:rPr>
        <w:lastRenderedPageBreak/>
        <w:drawing>
          <wp:inline distT="0" distB="0" distL="0" distR="0" wp14:anchorId="0B2F46AD" wp14:editId="00CC9BD7">
            <wp:extent cx="3238500" cy="1303599"/>
            <wp:effectExtent l="0" t="0" r="0" b="0"/>
            <wp:docPr id="1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241517" cy="1304814"/>
                    </a:xfrm>
                    <a:prstGeom prst="rect">
                      <a:avLst/>
                    </a:prstGeom>
                    <a:noFill/>
                    <a:ln w="9525">
                      <a:noFill/>
                      <a:miter lim="800000"/>
                      <a:headEnd/>
                      <a:tailEnd/>
                    </a:ln>
                  </pic:spPr>
                </pic:pic>
              </a:graphicData>
            </a:graphic>
          </wp:inline>
        </w:drawing>
      </w:r>
    </w:p>
    <w:p w14:paraId="54548C0B"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Eerst krijgen we de informatie te zien over de observaties (respondenten) en de ontbrekende waarden. Daarna volgt de uiteindelijke kruistabel. Tot slot volgen associatiematen, de chi-kwadraat waarde en automatisch verkrijgen we de bijbehorende significantietoetsen.</w:t>
      </w:r>
      <w:r w:rsidRPr="008A1637">
        <w:rPr>
          <w:rStyle w:val="Voetnootmarkering"/>
          <w:rFonts w:ascii="Bahnschrift" w:hAnsi="Bahnschrift" w:cs="Times New Roman"/>
          <w:lang w:val="nl-BE"/>
        </w:rPr>
        <w:footnoteReference w:id="1"/>
      </w:r>
      <w:r w:rsidRPr="008A1637">
        <w:rPr>
          <w:rFonts w:ascii="Bahnschrift" w:hAnsi="Bahnschrift" w:cs="Times New Roman"/>
          <w:lang w:val="nl-BE"/>
        </w:rPr>
        <w:t xml:space="preserve"> We krijgen ook de associatiematen op nominaal niveau te zien: Phi en Cramer’s V. Is er nu een verband tussen geslacht en het behoren tot een jeugdbende? We lezen de informatie af uit de kruistabel en interpreteren de resultaten. We bespreken de resultaten zoals het hoort in een rapport dat je maakt in het kader van de bachelorproef of masterproef. </w:t>
      </w:r>
    </w:p>
    <w:p w14:paraId="58C147A9"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 xml:space="preserve">We rapporteren als volgt. </w:t>
      </w:r>
      <w:r w:rsidRPr="008A1637">
        <w:rPr>
          <w:rFonts w:ascii="Bahnschrift" w:hAnsi="Bahnschrift" w:cs="Times New Roman"/>
          <w:i/>
          <w:lang w:val="nl-BE"/>
        </w:rPr>
        <w:t>“Deze bivariate analyse is gebaseerd op 1548 respondenten. Dit is de effectieve steekproefgrootte. De item-nonrespons bedraagt slechts 0.4% van het totaal aantal respondenten (1554). 6.5% (101) van de respondenten geeft aan lid te zijn van een jeugdbende. Jongens (9.9%) zijn vaker lid dan meisjes (3.4%). Dit geeft een verschil van 6.5 percentagepunten.”</w:t>
      </w:r>
      <w:r w:rsidRPr="008A1637">
        <w:rPr>
          <w:rFonts w:ascii="Bahnschrift" w:hAnsi="Bahnschrift" w:cs="Times New Roman"/>
          <w:lang w:val="nl-BE"/>
        </w:rPr>
        <w:t xml:space="preserve"> De associatiemaat Cramer’s V en Phi zijn hier aan elkaar gelijk omdat we een 2*2 tabel hebben. Er zijn twee rijen en twee kolommen omdat de beide variabelen bestaan uit twee categorieën. In de theoretische lessen hebben we gezien dat in zulke situaties de beide coëfficiënten gelijk zijn. Onthou dat je een keuze dient te maken bij de rapportage en dat je steeds dient te motiveren waarom je een bepaalde associatiemaat hanteert. Het verband is eerder aan de zwakke kant. Cramer’s V bedraagt 0.132. Chi-kwadraat bedraagt 26.78. Dit betekent dat er een verschil is tussen de geobserveerde celfrequenties en de verwachte celfrequenties die men zou vinden indien er geen statistisch verband bestaat. </w:t>
      </w:r>
      <w:r w:rsidRPr="008A1637">
        <w:rPr>
          <w:rFonts w:ascii="Bahnschrift" w:hAnsi="Bahnschrift" w:cs="Times New Roman"/>
          <w:b/>
          <w:lang w:val="nl-BE"/>
        </w:rPr>
        <w:t xml:space="preserve">Let op! Chi-kwadraat is geen zuivere maat. </w:t>
      </w:r>
      <w:r w:rsidRPr="008A1637">
        <w:rPr>
          <w:rFonts w:ascii="Bahnschrift" w:hAnsi="Bahnschrift" w:cs="Times New Roman"/>
          <w:lang w:val="nl-BE"/>
        </w:rPr>
        <w:t>Had onze steekproef twee keer zo groot geweest, dan was de waarde voor chi-kwadraat ook twee keer zo groot.</w:t>
      </w:r>
    </w:p>
    <w:p w14:paraId="09E6F863"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In SPSS kan je trouwens zelf uitrekenen hoe de verdeling er zou uitzien indien er geen statistische associatie was geweest tussen beide kenmerken. Dit kan gedaan worden door de “expected counts” op te vragen.</w:t>
      </w:r>
    </w:p>
    <w:p w14:paraId="7CD3A735" w14:textId="77777777" w:rsidR="0077797D" w:rsidRPr="0077797D" w:rsidRDefault="0077797D" w:rsidP="0077797D">
      <w:pPr>
        <w:autoSpaceDE w:val="0"/>
        <w:autoSpaceDN w:val="0"/>
        <w:adjustRightInd w:val="0"/>
        <w:spacing w:after="0" w:line="360" w:lineRule="auto"/>
        <w:jc w:val="both"/>
        <w:rPr>
          <w:rFonts w:ascii="Times New Roman" w:hAnsi="Times New Roman" w:cs="Times New Roman"/>
          <w:b/>
          <w:bCs/>
          <w:sz w:val="24"/>
          <w:szCs w:val="24"/>
        </w:rPr>
      </w:pPr>
      <w:r w:rsidRPr="00CF58C0">
        <w:rPr>
          <w:rFonts w:ascii="Times New Roman" w:hAnsi="Times New Roman" w:cs="Times New Roman"/>
          <w:b/>
          <w:bCs/>
          <w:noProof/>
          <w:sz w:val="24"/>
          <w:szCs w:val="24"/>
          <w:lang w:val="nl-BE" w:eastAsia="nl-BE"/>
        </w:rPr>
        <w:lastRenderedPageBreak/>
        <w:drawing>
          <wp:inline distT="0" distB="0" distL="0" distR="0" wp14:anchorId="3394A841" wp14:editId="69078899">
            <wp:extent cx="5538470" cy="2162175"/>
            <wp:effectExtent l="19050" t="0" r="508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38470" cy="2162175"/>
                    </a:xfrm>
                    <a:prstGeom prst="rect">
                      <a:avLst/>
                    </a:prstGeom>
                    <a:noFill/>
                    <a:ln w="9525">
                      <a:noFill/>
                      <a:miter lim="800000"/>
                      <a:headEnd/>
                      <a:tailEnd/>
                    </a:ln>
                  </pic:spPr>
                </pic:pic>
              </a:graphicData>
            </a:graphic>
          </wp:inline>
        </w:drawing>
      </w:r>
    </w:p>
    <w:p w14:paraId="5EC293C3"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 xml:space="preserve">Mocht er geen statistische associatie bestaan tussen geslacht en het al of niet lid zijn van een jeugdbende, dan zouden er 760.9 meisjes en 686.1 jongens geen lid zijn van een jeugdbende en zouden er 53.1 meisjes en 47.9 jongens lid zijn van een jeugdbende. De cijfers na de komma hebben hier geen betekenis, maar zijn het resultaat van de toepassing van de formule. Wat je moet onthouden is het volgende: bij afwezigheid van een statistische relatie, zijn </w:t>
      </w:r>
      <w:r w:rsidRPr="008A1637">
        <w:rPr>
          <w:rFonts w:ascii="Bahnschrift" w:hAnsi="Bahnschrift" w:cs="Times New Roman"/>
          <w:b/>
          <w:lang w:val="nl-BE"/>
        </w:rPr>
        <w:t>de conditionele frequentieverdelingen identiek.</w:t>
      </w:r>
      <w:r w:rsidRPr="008A1637">
        <w:rPr>
          <w:rFonts w:ascii="Bahnschrift" w:hAnsi="Bahnschrift" w:cs="Times New Roman"/>
          <w:lang w:val="nl-BE"/>
        </w:rPr>
        <w:t xml:space="preserve"> Als 6.5% van de observaties lid is van een jeugdbende, dan moeten de kolompercentages voor meisjes en jongens ook allebei 6.5% bedragen. We controleren even door de “expected counts” te delen door de kolomtotalen en we zien inderdaad dat deze beide 6.5% zijn, voor jongens is dat 47.9/734 en voor meisjes is dat 53.1/814. Chi-kwadraat is echter gevoelig aan het aantal rijen en kolommen en aan de marginale verdelingen. Daarom is het belangrijk ook de andere associatiematen te bekijken. </w:t>
      </w:r>
    </w:p>
    <w:p w14:paraId="69AB9540"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 xml:space="preserve">De </w:t>
      </w:r>
      <w:r w:rsidRPr="008A1637">
        <w:rPr>
          <w:rFonts w:ascii="Bahnschrift" w:hAnsi="Bahnschrift" w:cs="Times New Roman"/>
          <w:b/>
          <w:lang w:val="nl-BE"/>
        </w:rPr>
        <w:t>odds en oddsratio</w:t>
      </w:r>
      <w:r w:rsidRPr="008A1637">
        <w:rPr>
          <w:rFonts w:ascii="Bahnschrift" w:hAnsi="Bahnschrift" w:cs="Times New Roman"/>
          <w:lang w:val="nl-BE"/>
        </w:rPr>
        <w:t xml:space="preserve"> moet je zelf kunnen berekenen op basis van een contingentietabel. De odds voor het lid zijn van een jeugdbende (versus geen lid zijn) bedraagt voor jongens 73/661 en voor meisjes 28/786. De odds ratio is dus (73/661)/(28/786). Anders gesteld: de kans dat jongens lid zijn van een jeugdbende is 3.1 keer groter dan de kans dat meisjes lid zijn van een jeugdbende.</w:t>
      </w:r>
    </w:p>
    <w:p w14:paraId="7689AA4A" w14:textId="77777777" w:rsidR="0077797D" w:rsidRDefault="0077797D" w:rsidP="0077797D">
      <w:pPr>
        <w:pStyle w:val="Lijstalinea"/>
        <w:ind w:left="0"/>
        <w:rPr>
          <w:rFonts w:ascii="Times New Roman" w:hAnsi="Times New Roman" w:cs="Times New Roman"/>
          <w:sz w:val="24"/>
          <w:szCs w:val="24"/>
          <w:lang w:val="nl-BE"/>
        </w:rPr>
      </w:pPr>
    </w:p>
    <w:p w14:paraId="1A56C442" w14:textId="77777777" w:rsidR="0077797D" w:rsidRDefault="0077797D" w:rsidP="0077797D">
      <w:pPr>
        <w:pStyle w:val="Lijstalinea"/>
        <w:ind w:left="0"/>
        <w:rPr>
          <w:rFonts w:ascii="Times New Roman" w:hAnsi="Times New Roman" w:cs="Times New Roman"/>
          <w:sz w:val="24"/>
          <w:szCs w:val="24"/>
          <w:lang w:val="nl-BE"/>
        </w:rPr>
      </w:pPr>
    </w:p>
    <w:p w14:paraId="0DB3D6B2" w14:textId="77777777" w:rsidR="0077797D" w:rsidRDefault="0077797D" w:rsidP="0077797D">
      <w:pPr>
        <w:pStyle w:val="Lijstalinea"/>
        <w:ind w:left="0"/>
        <w:rPr>
          <w:rFonts w:ascii="Times New Roman" w:hAnsi="Times New Roman" w:cs="Times New Roman"/>
          <w:sz w:val="24"/>
          <w:szCs w:val="24"/>
          <w:lang w:val="nl-BE"/>
        </w:rPr>
      </w:pPr>
    </w:p>
    <w:p w14:paraId="47401F6A" w14:textId="77777777" w:rsidR="0077797D" w:rsidRDefault="0077797D" w:rsidP="0077797D">
      <w:pPr>
        <w:pStyle w:val="Lijstalinea"/>
        <w:ind w:left="0"/>
        <w:rPr>
          <w:rFonts w:ascii="Times New Roman" w:hAnsi="Times New Roman" w:cs="Times New Roman"/>
          <w:sz w:val="24"/>
          <w:szCs w:val="24"/>
          <w:lang w:val="nl-BE"/>
        </w:rPr>
      </w:pPr>
    </w:p>
    <w:p w14:paraId="47B6FC30" w14:textId="77777777" w:rsidR="008A1637" w:rsidRDefault="008A1637" w:rsidP="0077797D">
      <w:pPr>
        <w:pStyle w:val="Lijstalinea"/>
        <w:ind w:left="0"/>
        <w:rPr>
          <w:rFonts w:ascii="Times New Roman" w:hAnsi="Times New Roman" w:cs="Times New Roman"/>
          <w:sz w:val="24"/>
          <w:szCs w:val="24"/>
          <w:lang w:val="nl-BE"/>
        </w:rPr>
      </w:pPr>
    </w:p>
    <w:p w14:paraId="0201FA8E" w14:textId="77777777" w:rsidR="0077797D" w:rsidRDefault="0077797D" w:rsidP="0077797D">
      <w:pPr>
        <w:pStyle w:val="Lijstalinea"/>
        <w:ind w:left="0"/>
        <w:rPr>
          <w:rFonts w:ascii="Times New Roman" w:hAnsi="Times New Roman" w:cs="Times New Roman"/>
          <w:sz w:val="24"/>
          <w:szCs w:val="24"/>
          <w:lang w:val="nl-BE"/>
        </w:rPr>
      </w:pPr>
    </w:p>
    <w:p w14:paraId="20F5D348" w14:textId="77777777" w:rsidR="0077797D" w:rsidRDefault="0077797D" w:rsidP="0077797D">
      <w:pPr>
        <w:pStyle w:val="Lijstalinea"/>
        <w:ind w:left="0"/>
        <w:rPr>
          <w:rFonts w:ascii="Times New Roman" w:hAnsi="Times New Roman" w:cs="Times New Roman"/>
          <w:sz w:val="24"/>
          <w:szCs w:val="24"/>
          <w:lang w:val="nl-BE"/>
        </w:rPr>
      </w:pPr>
    </w:p>
    <w:p w14:paraId="11B745C1" w14:textId="77777777" w:rsidR="0077797D" w:rsidRDefault="0077797D" w:rsidP="0077797D">
      <w:pPr>
        <w:pStyle w:val="Lijstalinea"/>
        <w:ind w:left="0"/>
        <w:rPr>
          <w:rFonts w:ascii="Times New Roman" w:hAnsi="Times New Roman" w:cs="Times New Roman"/>
          <w:sz w:val="24"/>
          <w:szCs w:val="24"/>
          <w:lang w:val="nl-BE"/>
        </w:rPr>
      </w:pPr>
    </w:p>
    <w:p w14:paraId="3EFBCA5D" w14:textId="77777777" w:rsidR="0077797D" w:rsidRDefault="0077797D" w:rsidP="0077797D">
      <w:pPr>
        <w:pStyle w:val="Lijstalinea"/>
        <w:ind w:left="0"/>
        <w:rPr>
          <w:rFonts w:ascii="Times New Roman" w:hAnsi="Times New Roman" w:cs="Times New Roman"/>
          <w:sz w:val="24"/>
          <w:szCs w:val="24"/>
          <w:lang w:val="nl-BE"/>
        </w:rPr>
      </w:pPr>
    </w:p>
    <w:p w14:paraId="5C8F360A" w14:textId="77777777" w:rsidR="0077797D" w:rsidRDefault="0077797D" w:rsidP="0077797D">
      <w:pPr>
        <w:pStyle w:val="Lijstalinea"/>
        <w:ind w:left="0"/>
        <w:rPr>
          <w:rFonts w:ascii="Times New Roman" w:hAnsi="Times New Roman" w:cs="Times New Roman"/>
          <w:sz w:val="24"/>
          <w:szCs w:val="24"/>
          <w:lang w:val="nl-BE"/>
        </w:rPr>
      </w:pPr>
    </w:p>
    <w:p w14:paraId="7D18F8D1" w14:textId="77777777" w:rsidR="0077797D" w:rsidRDefault="0077797D" w:rsidP="0077797D">
      <w:pPr>
        <w:pStyle w:val="Lijstalinea"/>
        <w:ind w:left="0"/>
        <w:rPr>
          <w:rFonts w:ascii="Times New Roman" w:hAnsi="Times New Roman" w:cs="Times New Roman"/>
          <w:sz w:val="24"/>
          <w:szCs w:val="24"/>
          <w:lang w:val="nl-BE"/>
        </w:rPr>
      </w:pPr>
    </w:p>
    <w:p w14:paraId="420E6C4D" w14:textId="77777777" w:rsidR="0077797D" w:rsidRPr="0077797D" w:rsidRDefault="0077797D" w:rsidP="0077797D">
      <w:pPr>
        <w:pStyle w:val="Lijstalinea"/>
        <w:ind w:left="0"/>
        <w:rPr>
          <w:rFonts w:ascii="Times New Roman" w:hAnsi="Times New Roman" w:cs="Times New Roman"/>
          <w:sz w:val="24"/>
          <w:szCs w:val="24"/>
          <w:lang w:val="nl-BE"/>
        </w:rPr>
      </w:pPr>
    </w:p>
    <w:p w14:paraId="3E5DA1E9" w14:textId="77777777" w:rsidR="001C36B9" w:rsidRPr="008A1637" w:rsidRDefault="001C36B9" w:rsidP="00847549">
      <w:pPr>
        <w:pStyle w:val="Lijstalinea"/>
        <w:numPr>
          <w:ilvl w:val="1"/>
          <w:numId w:val="1"/>
        </w:numPr>
        <w:rPr>
          <w:rFonts w:ascii="Bahnschrift" w:hAnsi="Bahnschrift" w:cs="Times New Roman"/>
          <w:b/>
          <w:u w:val="single"/>
          <w:lang w:val="nl-BE"/>
        </w:rPr>
      </w:pPr>
      <w:r w:rsidRPr="008A1637">
        <w:rPr>
          <w:rFonts w:ascii="Bahnschrift" w:hAnsi="Bahnschrift" w:cs="Times New Roman"/>
          <w:b/>
          <w:u w:val="single"/>
          <w:lang w:val="nl-BE"/>
        </w:rPr>
        <w:lastRenderedPageBreak/>
        <w:t>Ordinale variabelen</w:t>
      </w:r>
    </w:p>
    <w:p w14:paraId="29193C9D" w14:textId="77777777" w:rsidR="001C36B9" w:rsidRPr="008A1637" w:rsidRDefault="001C36B9"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57"/>
        <w:gridCol w:w="4105"/>
      </w:tblGrid>
      <w:tr w:rsidR="001C36B9" w:rsidRPr="006B46BE" w14:paraId="35F4F9F3" w14:textId="77777777" w:rsidTr="00EB6BE4">
        <w:tc>
          <w:tcPr>
            <w:tcW w:w="4957" w:type="dxa"/>
          </w:tcPr>
          <w:p w14:paraId="48372C20" w14:textId="77777777" w:rsidR="001C36B9" w:rsidRPr="008A1637" w:rsidRDefault="008E4B1D" w:rsidP="00D70C54">
            <w:pPr>
              <w:rPr>
                <w:rFonts w:ascii="Bahnschrift" w:hAnsi="Bahnschrift" w:cs="Times New Roman"/>
                <w:sz w:val="20"/>
                <w:szCs w:val="20"/>
                <w:lang w:val="nl-BE"/>
              </w:rPr>
            </w:pPr>
            <w:r w:rsidRPr="008A1637">
              <w:rPr>
                <w:rFonts w:ascii="Bahnschrift" w:hAnsi="Bahnschrift" w:cs="Times New Roman"/>
                <w:sz w:val="20"/>
                <w:szCs w:val="20"/>
                <w:lang w:val="nl-BE"/>
              </w:rPr>
              <w:t>gamma</w:t>
            </w:r>
          </w:p>
        </w:tc>
        <w:tc>
          <w:tcPr>
            <w:tcW w:w="4105" w:type="dxa"/>
          </w:tcPr>
          <w:p w14:paraId="07A4A058" w14:textId="77777777" w:rsidR="008E4B1D" w:rsidRPr="008A1637" w:rsidRDefault="008E4B1D" w:rsidP="008E4B1D">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Associatiemaat voor kenmerken op het ordinale niveau.  Neemt een waarde van -1 aan bij perfecte negatieve samenhang en +1 bij perfecte positieve samenhang en 0 bij afwezigheid van samenhang.</w:t>
            </w:r>
          </w:p>
          <w:p w14:paraId="51A805D7" w14:textId="77777777" w:rsidR="001C36B9" w:rsidRPr="008A1637" w:rsidRDefault="001C36B9" w:rsidP="00D70C54">
            <w:pPr>
              <w:rPr>
                <w:rFonts w:ascii="Bahnschrift" w:hAnsi="Bahnschrift" w:cs="Times New Roman"/>
                <w:sz w:val="20"/>
                <w:szCs w:val="20"/>
                <w:lang w:val="nl-BE"/>
              </w:rPr>
            </w:pPr>
          </w:p>
        </w:tc>
      </w:tr>
      <w:tr w:rsidR="001C36B9" w:rsidRPr="006B46BE" w14:paraId="2EB33A8D" w14:textId="77777777" w:rsidTr="00EB6BE4">
        <w:tc>
          <w:tcPr>
            <w:tcW w:w="4957" w:type="dxa"/>
          </w:tcPr>
          <w:p w14:paraId="1225A7E3" w14:textId="77777777" w:rsidR="001C36B9" w:rsidRPr="008A1637" w:rsidRDefault="008E4B1D" w:rsidP="00D70C54">
            <w:pPr>
              <w:rPr>
                <w:rFonts w:ascii="Bahnschrift" w:hAnsi="Bahnschrift" w:cs="Times New Roman"/>
                <w:sz w:val="20"/>
                <w:szCs w:val="20"/>
                <w:lang w:val="nl-BE"/>
              </w:rPr>
            </w:pPr>
            <w:r w:rsidRPr="008A1637">
              <w:rPr>
                <w:rFonts w:ascii="Bahnschrift" w:hAnsi="Bahnschrift" w:cs="Times New Roman"/>
                <w:sz w:val="20"/>
                <w:szCs w:val="20"/>
                <w:lang w:val="nl-BE"/>
              </w:rPr>
              <w:t>Rangcorrelatiecoëfficënt van Kendall (Kendall’s Tau-b)</w:t>
            </w:r>
          </w:p>
        </w:tc>
        <w:tc>
          <w:tcPr>
            <w:tcW w:w="4105" w:type="dxa"/>
          </w:tcPr>
          <w:p w14:paraId="49A66351" w14:textId="77777777" w:rsidR="008E4B1D" w:rsidRPr="008A1637" w:rsidRDefault="008E4B1D" w:rsidP="008E4B1D">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Ordinale maat van samenhang en neemt waarden aan van -1 tot +1 en neemt de waarde 0 aan bij afwezigheid van een lineaire samenhang.</w:t>
            </w:r>
          </w:p>
          <w:p w14:paraId="0F3CE894" w14:textId="77777777" w:rsidR="001C36B9" w:rsidRPr="008A1637" w:rsidRDefault="001C36B9" w:rsidP="00D70C54">
            <w:pPr>
              <w:rPr>
                <w:rFonts w:ascii="Bahnschrift" w:hAnsi="Bahnschrift" w:cs="Times New Roman"/>
                <w:sz w:val="20"/>
                <w:szCs w:val="20"/>
                <w:lang w:val="nl-BE"/>
              </w:rPr>
            </w:pPr>
          </w:p>
        </w:tc>
      </w:tr>
      <w:tr w:rsidR="001C36B9" w:rsidRPr="006B46BE" w14:paraId="6813428D" w14:textId="77777777" w:rsidTr="00EB6BE4">
        <w:tc>
          <w:tcPr>
            <w:tcW w:w="4957" w:type="dxa"/>
          </w:tcPr>
          <w:p w14:paraId="2CDA0353" w14:textId="77777777" w:rsidR="001C36B9" w:rsidRPr="008A1637" w:rsidRDefault="008E4B1D" w:rsidP="00D70C54">
            <w:pPr>
              <w:rPr>
                <w:rFonts w:ascii="Bahnschrift" w:hAnsi="Bahnschrift" w:cs="Times New Roman"/>
                <w:sz w:val="20"/>
                <w:szCs w:val="20"/>
                <w:lang w:val="nl-BE"/>
              </w:rPr>
            </w:pPr>
            <w:r w:rsidRPr="008A1637">
              <w:rPr>
                <w:rFonts w:ascii="Bahnschrift" w:hAnsi="Bahnschrift" w:cs="Times New Roman"/>
                <w:sz w:val="20"/>
                <w:szCs w:val="20"/>
                <w:lang w:val="nl-BE"/>
              </w:rPr>
              <w:t>Rangcorrelatiecoëfficiënt van Spearman (Spearman’s rho)</w:t>
            </w:r>
          </w:p>
        </w:tc>
        <w:tc>
          <w:tcPr>
            <w:tcW w:w="4105" w:type="dxa"/>
          </w:tcPr>
          <w:p w14:paraId="42BE414C" w14:textId="77777777" w:rsidR="001C36B9" w:rsidRPr="008A1637" w:rsidRDefault="008E4B1D" w:rsidP="00D70C54">
            <w:pPr>
              <w:rPr>
                <w:rFonts w:ascii="Bahnschrift" w:hAnsi="Bahnschrift" w:cs="Times New Roman"/>
                <w:bCs/>
                <w:sz w:val="20"/>
                <w:szCs w:val="20"/>
                <w:lang w:val="nl-BE"/>
              </w:rPr>
            </w:pPr>
            <w:r w:rsidRPr="008A1637">
              <w:rPr>
                <w:rFonts w:ascii="Bahnschrift" w:hAnsi="Bahnschrift" w:cs="Times New Roman"/>
                <w:bCs/>
                <w:sz w:val="20"/>
                <w:szCs w:val="20"/>
                <w:lang w:val="nl-BE"/>
              </w:rPr>
              <w:t>Associatiemaat voor kenmerken op ordinaal niveau die afgeleid is van de Pearson productmomentcorrelatiecoëfficiënt.  Neemt waarden aan tussen -1 en +1 en neemt de waarde 0 aan bij afwezigheid van een lineaire samenhang</w:t>
            </w:r>
          </w:p>
          <w:p w14:paraId="17DBD8A7" w14:textId="77777777" w:rsidR="008E4B1D" w:rsidRPr="008A1637" w:rsidRDefault="008E4B1D" w:rsidP="00D70C54">
            <w:pPr>
              <w:rPr>
                <w:rFonts w:ascii="Bahnschrift" w:hAnsi="Bahnschrift" w:cs="Times New Roman"/>
                <w:sz w:val="20"/>
                <w:szCs w:val="20"/>
                <w:lang w:val="nl-BE"/>
              </w:rPr>
            </w:pPr>
          </w:p>
        </w:tc>
      </w:tr>
    </w:tbl>
    <w:p w14:paraId="56406A63" w14:textId="77777777" w:rsidR="008A1637" w:rsidRDefault="008A1637" w:rsidP="008A1637">
      <w:pPr>
        <w:pStyle w:val="Lijstalinea"/>
        <w:ind w:left="2160"/>
        <w:rPr>
          <w:rFonts w:ascii="Bahnschrift" w:hAnsi="Bahnschrift" w:cs="Times New Roman"/>
          <w:b/>
          <w:u w:val="single"/>
          <w:lang w:val="nl-BE"/>
        </w:rPr>
      </w:pPr>
    </w:p>
    <w:p w14:paraId="45ED0ACA" w14:textId="51F59ACC" w:rsidR="0077797D" w:rsidRPr="008A1637" w:rsidRDefault="0077797D"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Associatiematen op ordinaal niveau: SPSS-output en interpretatie</w:t>
      </w:r>
    </w:p>
    <w:p w14:paraId="31C3D2FB" w14:textId="77777777" w:rsidR="00BD4546" w:rsidRPr="008A1637" w:rsidRDefault="00BD4546" w:rsidP="00BD4546">
      <w:pPr>
        <w:pStyle w:val="Lijstalinea"/>
        <w:rPr>
          <w:rFonts w:ascii="Bahnschrift" w:hAnsi="Bahnschrift" w:cs="Times New Roman"/>
          <w:b/>
          <w:lang w:val="nl-BE"/>
        </w:rPr>
      </w:pPr>
    </w:p>
    <w:p w14:paraId="4081BABB" w14:textId="77777777" w:rsidR="00BD4546" w:rsidRPr="008A1637" w:rsidRDefault="0077797D" w:rsidP="00BD4546">
      <w:pPr>
        <w:pStyle w:val="Lijstalinea"/>
        <w:ind w:left="0"/>
        <w:rPr>
          <w:rFonts w:ascii="Bahnschrift" w:hAnsi="Bahnschrift" w:cs="Times New Roman"/>
          <w:i/>
          <w:lang w:val="nl-BE"/>
        </w:rPr>
      </w:pPr>
      <w:r w:rsidRPr="008A1637">
        <w:rPr>
          <w:rFonts w:ascii="Bahnschrift" w:hAnsi="Bahnschrift" w:cs="Times New Roman"/>
          <w:i/>
          <w:lang w:val="nl-BE"/>
        </w:rPr>
        <w:t>Relatie tussen delinquente vrienden en oneerlijk zijn</w:t>
      </w:r>
    </w:p>
    <w:p w14:paraId="4BE55FB7"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 xml:space="preserve">De associatie tussen ordinale kenmerken kan gebeuren aan de hand van de associatiematen Cramer’s V, Gamma en de rangcorrelatiecoëfficiënt van Spearman, nl. Spearman’s rho. We gebruiken opnieuw de dataset  “Oefendataset1statcrim”. We gaan de samenhang tussen twee uitspraken met elkaar vergelijken. Deze zijn: </w:t>
      </w:r>
      <w:r w:rsidRPr="008A1637">
        <w:rPr>
          <w:rFonts w:ascii="Bahnschrift" w:hAnsi="Bahnschrift" w:cs="Times New Roman"/>
          <w:i/>
          <w:lang w:val="nl-BE"/>
        </w:rPr>
        <w:t>“oneerlijk zijn is ok”</w:t>
      </w:r>
      <w:r w:rsidRPr="008A1637">
        <w:rPr>
          <w:rFonts w:ascii="Bahnschrift" w:hAnsi="Bahnschrift" w:cs="Times New Roman"/>
          <w:lang w:val="nl-BE"/>
        </w:rPr>
        <w:t xml:space="preserve"> (de antwoordcategorieën gaan van helemaal niet akkoord tot helemaal akkoord) en </w:t>
      </w:r>
      <w:r w:rsidRPr="008A1637">
        <w:rPr>
          <w:rFonts w:ascii="Bahnschrift" w:hAnsi="Bahnschrift" w:cs="Times New Roman"/>
          <w:i/>
          <w:lang w:val="nl-BE"/>
        </w:rPr>
        <w:t>“hoeveel van je vrienden hebben al iets gestolen?”</w:t>
      </w:r>
      <w:r w:rsidRPr="008A1637">
        <w:rPr>
          <w:rFonts w:ascii="Bahnschrift" w:hAnsi="Bahnschrift" w:cs="Times New Roman"/>
          <w:lang w:val="nl-BE"/>
        </w:rPr>
        <w:t xml:space="preserve">(de antwoordcategorieën gaan van geen enkele tot bijna allemaal). Deze variabelen zijn ordinaal want ze bestaan uit ordenbare antwoordcategorieën. Bijna allemaal is meer dan geen enkele, maar de afstand daartussen is niet metrisch uit te drukken. </w:t>
      </w:r>
    </w:p>
    <w:p w14:paraId="3995C9C5" w14:textId="77777777" w:rsidR="0077797D" w:rsidRPr="008A1637" w:rsidRDefault="0077797D" w:rsidP="0077797D">
      <w:pPr>
        <w:spacing w:line="360" w:lineRule="auto"/>
        <w:jc w:val="both"/>
        <w:rPr>
          <w:rFonts w:ascii="Bahnschrift" w:hAnsi="Bahnschrift" w:cs="Times New Roman"/>
          <w:i/>
          <w:lang w:val="nl-BE"/>
        </w:rPr>
      </w:pPr>
      <w:r w:rsidRPr="008A1637">
        <w:rPr>
          <w:rFonts w:ascii="Bahnschrift" w:hAnsi="Bahnschrift" w:cs="Times New Roman"/>
          <w:i/>
          <w:lang w:val="nl-BE"/>
        </w:rPr>
        <w:t>We tonen je eerst even hoe je de voorbeeldoefening in SPSS.  We plaatsen één variabele in een rij, de andere in een kolom.</w:t>
      </w:r>
    </w:p>
    <w:p w14:paraId="426A5FAF" w14:textId="77777777" w:rsidR="0077797D" w:rsidRDefault="0077797D" w:rsidP="0077797D">
      <w:pPr>
        <w:pStyle w:val="Lijstalinea"/>
        <w:ind w:left="0"/>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713D2F55" wp14:editId="7228FC4F">
            <wp:extent cx="4205641" cy="2409825"/>
            <wp:effectExtent l="0" t="0" r="4445" b="0"/>
            <wp:docPr id="36" name="Afbeelding 35" descr="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JPG"/>
                    <pic:cNvPicPr/>
                  </pic:nvPicPr>
                  <pic:blipFill>
                    <a:blip r:embed="rId14" cstate="print"/>
                    <a:stretch>
                      <a:fillRect/>
                    </a:stretch>
                  </pic:blipFill>
                  <pic:spPr>
                    <a:xfrm>
                      <a:off x="0" y="0"/>
                      <a:ext cx="4209152" cy="2411837"/>
                    </a:xfrm>
                    <a:prstGeom prst="rect">
                      <a:avLst/>
                    </a:prstGeom>
                  </pic:spPr>
                </pic:pic>
              </a:graphicData>
            </a:graphic>
          </wp:inline>
        </w:drawing>
      </w:r>
    </w:p>
    <w:p w14:paraId="3DD4AB44" w14:textId="77777777" w:rsidR="0077797D" w:rsidRPr="008A1637" w:rsidRDefault="0077797D" w:rsidP="0077797D">
      <w:pPr>
        <w:spacing w:line="360" w:lineRule="auto"/>
        <w:jc w:val="both"/>
        <w:rPr>
          <w:rFonts w:ascii="Bahnschrift" w:hAnsi="Bahnschrift" w:cs="Times New Roman"/>
          <w:lang w:val="nl-BE"/>
        </w:rPr>
      </w:pPr>
      <w:r w:rsidRPr="008A1637">
        <w:rPr>
          <w:rFonts w:ascii="Bahnschrift" w:hAnsi="Bahnschrift" w:cs="Times New Roman"/>
          <w:lang w:val="nl-BE"/>
        </w:rPr>
        <w:t>Zo ziet de output van de analyse van de contingentietabel er uit in SPSS:</w:t>
      </w:r>
    </w:p>
    <w:p w14:paraId="22BB2067" w14:textId="77777777" w:rsidR="0077797D" w:rsidRDefault="0077797D" w:rsidP="0077797D">
      <w:pPr>
        <w:pStyle w:val="Lijstalinea"/>
        <w:ind w:left="0"/>
        <w:rPr>
          <w:rFonts w:ascii="Times New Roman" w:hAnsi="Times New Roman" w:cs="Times New Roman"/>
          <w:sz w:val="24"/>
          <w:szCs w:val="24"/>
          <w:lang w:val="nl-BE"/>
        </w:rPr>
      </w:pPr>
      <w:r w:rsidRPr="00F87C97">
        <w:rPr>
          <w:noProof/>
          <w:szCs w:val="24"/>
          <w:lang w:val="nl-BE" w:eastAsia="nl-BE"/>
        </w:rPr>
        <w:drawing>
          <wp:inline distT="0" distB="0" distL="0" distR="0" wp14:anchorId="42C53F29" wp14:editId="54E2EA30">
            <wp:extent cx="4607560" cy="5995208"/>
            <wp:effectExtent l="0" t="0" r="0" b="0"/>
            <wp:docPr id="4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607560" cy="5995208"/>
                    </a:xfrm>
                    <a:prstGeom prst="rect">
                      <a:avLst/>
                    </a:prstGeom>
                    <a:noFill/>
                    <a:ln w="9525">
                      <a:noFill/>
                      <a:miter lim="800000"/>
                      <a:headEnd/>
                      <a:tailEnd/>
                    </a:ln>
                  </pic:spPr>
                </pic:pic>
              </a:graphicData>
            </a:graphic>
          </wp:inline>
        </w:drawing>
      </w:r>
    </w:p>
    <w:p w14:paraId="709A5359" w14:textId="77777777" w:rsidR="00776B81" w:rsidRPr="008A1637" w:rsidRDefault="00776B81" w:rsidP="00776B81">
      <w:pPr>
        <w:spacing w:line="360" w:lineRule="auto"/>
        <w:jc w:val="both"/>
        <w:rPr>
          <w:rFonts w:ascii="Bahnschrift" w:hAnsi="Bahnschrift" w:cs="Times New Roman"/>
          <w:lang w:val="nl-BE"/>
        </w:rPr>
      </w:pPr>
      <w:r w:rsidRPr="008A1637">
        <w:rPr>
          <w:rFonts w:ascii="Bahnschrift" w:hAnsi="Bahnschrift" w:cs="Times New Roman"/>
          <w:lang w:val="nl-BE"/>
        </w:rPr>
        <w:lastRenderedPageBreak/>
        <w:t xml:space="preserve">Opnieuw krijgen we informatie over het aantal geldige observaties en het aantal ontbrekende waarden. We hebben in deze kruistabel een inhoudelijke overweging gemaakt: hoewel we de associatie tussen beide variabelen als symmetrisch zouden kunnen beschouwen, hebben we dit hier niet gedaan. We hebben ervoor geopteerd om “het oneerlijk zijn” te zien als een afhankelijke variabele, dit wil zeggen dat de waarden erop “worden beïnvloed” door een ander kenmerk, met name “het hebben van criminele vrienden”, een statement uit de theoretische criminologie, meer bepaald de theorie van Sutherland. We konden er evengoed vanuit gaan dat het oneerlijk zijn leidt tot het hebben van criminele vrienden. En in dat laatste geval hadden we niet de kolompercentages, maar de rijpercentages moeten berekenen. Laat ons nu eens trachten de diagonaal te bekijken van links boven tot rechts onder. We zien toch wel een zeker patroon, al is het niet superduidelijk. Links boven en rechts onder zijn de hoogste percentages vast te stellen: eerder lage waarden op X hangen samen met eerder lage waarden op Y, wie matig scoort op X scoort matig op Y en wie hoog scoort op X scoort ook hoog op Y. In de theoretische syllabus werd gesteld dat de analyse van consistente en inconsistente paren kan leiden tot het ontdekken van een ordinaal lineair patroon. Hoewel we de kolompercentages zouden kunnen bespreken, is het duidelijk dat dit al snel heel veel werk vereist in een grote r*k tabel. Hierin ligt duidelijk het nut van een associatiemaat. Deze vat in één maat samen wat we hier te zien krijgen in deze 5*4 tabel. </w:t>
      </w:r>
    </w:p>
    <w:p w14:paraId="6B7C6AA6" w14:textId="77777777" w:rsidR="00776B81" w:rsidRPr="008A1637" w:rsidRDefault="00776B81" w:rsidP="00776B81">
      <w:pPr>
        <w:spacing w:line="360" w:lineRule="auto"/>
        <w:jc w:val="both"/>
        <w:rPr>
          <w:rFonts w:ascii="Bahnschrift" w:hAnsi="Bahnschrift" w:cs="Times New Roman"/>
          <w:lang w:val="nl-BE"/>
        </w:rPr>
      </w:pPr>
      <w:r w:rsidRPr="008A1637">
        <w:rPr>
          <w:rFonts w:ascii="Bahnschrift" w:hAnsi="Bahnschrift" w:cs="Times New Roman"/>
          <w:lang w:val="nl-BE"/>
        </w:rPr>
        <w:t xml:space="preserve">Phi en Cramer’s V zijn symmetrische maten. Dit betekent dat geen causale richting wordt verondersteld. Zij houden ook geen rekening met de ordenbaarheid in de data. Aangezien we te maken hebben met een r*k tabel, kijken we niet naar Phi maar naar Cramer’s V. Gamma daarentegen houdt rekening met de ordenbaarheid van de data: als variabele X een hogere waarde heeft, heeft variabele Y dan ook een hogere waarde? </w:t>
      </w:r>
    </w:p>
    <w:p w14:paraId="1F14631C" w14:textId="77777777" w:rsidR="00776B81" w:rsidRPr="008A1637" w:rsidRDefault="00776B81" w:rsidP="00776B81">
      <w:pPr>
        <w:spacing w:line="360" w:lineRule="auto"/>
        <w:jc w:val="both"/>
        <w:rPr>
          <w:rFonts w:ascii="Bahnschrift" w:hAnsi="Bahnschrift" w:cs="Times New Roman"/>
          <w:lang w:val="nl-BE"/>
        </w:rPr>
      </w:pPr>
      <w:r w:rsidRPr="008A1637">
        <w:rPr>
          <w:rFonts w:ascii="Bahnschrift" w:hAnsi="Bahnschrift" w:cs="Times New Roman"/>
          <w:b/>
          <w:lang w:val="nl-BE"/>
        </w:rPr>
        <w:t>Hoe rapporteren we deze beschrijvende bevindingen</w:t>
      </w:r>
      <w:r w:rsidRPr="008A1637">
        <w:rPr>
          <w:rFonts w:ascii="Bahnschrift" w:hAnsi="Bahnschrift" w:cs="Times New Roman"/>
          <w:lang w:val="nl-BE"/>
        </w:rPr>
        <w:t xml:space="preserve">? </w:t>
      </w:r>
      <w:r w:rsidRPr="008A1637">
        <w:rPr>
          <w:rFonts w:ascii="Bahnschrift" w:hAnsi="Bahnschrift" w:cs="Times New Roman"/>
          <w:i/>
          <w:lang w:val="nl-BE"/>
        </w:rPr>
        <w:t xml:space="preserve">“1540 respondenten werden betrokken in deze bivariate analyse. Cramer’s V bedraagt 0.111. Er is een zwakke samenhang tussen de beide variabelen.” </w:t>
      </w:r>
    </w:p>
    <w:p w14:paraId="6C2AE5F0" w14:textId="77777777" w:rsidR="00776B81" w:rsidRPr="008A1637" w:rsidRDefault="00776B81" w:rsidP="00776B81">
      <w:pPr>
        <w:spacing w:line="360" w:lineRule="auto"/>
        <w:jc w:val="both"/>
        <w:rPr>
          <w:rFonts w:ascii="Bahnschrift" w:hAnsi="Bahnschrift" w:cs="Times New Roman"/>
          <w:u w:val="single"/>
          <w:lang w:val="nl-BE"/>
        </w:rPr>
      </w:pPr>
      <w:r w:rsidRPr="008A1637">
        <w:rPr>
          <w:rFonts w:ascii="Bahnschrift" w:hAnsi="Bahnschrift" w:cs="Times New Roman"/>
          <w:lang w:val="nl-BE"/>
        </w:rPr>
        <w:t xml:space="preserve">Gamma geeft ons meer informatie dan Cramer’s V. Omdat beide variabelen ordinaal zijn, verkiezen we gamma als associatiemaat boven Cramers V. Immers, Cramer’s V houdt geen rekening met de ordening in de data. Gamma zegt ons dat de associatie tussen beide kenmerken matig en positief is (Gamma= 0.375). Hoe meer vrienden men heeft die al eens iets gestolen hebben, hoe meer men de neiging heeft om oneerlijk te zijn. Merk op dat gamma een hogere waarde heeft dan Cramer’s V. </w:t>
      </w:r>
    </w:p>
    <w:p w14:paraId="44C40DF1" w14:textId="77777777" w:rsidR="00776B81" w:rsidRPr="008A1637" w:rsidRDefault="00776B81" w:rsidP="00776B81">
      <w:pPr>
        <w:spacing w:line="360" w:lineRule="auto"/>
        <w:jc w:val="both"/>
        <w:rPr>
          <w:rFonts w:ascii="Bahnschrift" w:hAnsi="Bahnschrift" w:cs="Times New Roman"/>
          <w:lang w:val="nl-BE"/>
        </w:rPr>
      </w:pPr>
      <w:r w:rsidRPr="008A1637">
        <w:rPr>
          <w:rFonts w:ascii="Bahnschrift" w:hAnsi="Bahnschrift" w:cs="Times New Roman"/>
          <w:b/>
          <w:lang w:val="nl-BE"/>
        </w:rPr>
        <w:t>Opgelet!</w:t>
      </w:r>
      <w:r w:rsidRPr="008A1637">
        <w:rPr>
          <w:rFonts w:ascii="Bahnschrift" w:hAnsi="Bahnschrift" w:cs="Times New Roman"/>
          <w:lang w:val="nl-BE"/>
        </w:rPr>
        <w:t xml:space="preserve"> Gamma gaat uit van een monotone rechtlijnige samenhang tussen de beide kenmerken. In de realiteit komt het voor dat er een verband bestaat tussen beide kenmerken, </w:t>
      </w:r>
      <w:r w:rsidRPr="008A1637">
        <w:rPr>
          <w:rFonts w:ascii="Bahnschrift" w:hAnsi="Bahnschrift" w:cs="Times New Roman"/>
          <w:lang w:val="nl-BE"/>
        </w:rPr>
        <w:lastRenderedPageBreak/>
        <w:t xml:space="preserve">maar dat dit verband niet eenduidig rechtlijnig is. In dat verband is er sprake van een niet-lineair verband. </w:t>
      </w:r>
    </w:p>
    <w:p w14:paraId="3057A3CE" w14:textId="77777777" w:rsidR="00776B81" w:rsidRPr="008A1637" w:rsidRDefault="00776B81" w:rsidP="00776B81">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b/>
          <w:sz w:val="20"/>
          <w:szCs w:val="20"/>
          <w:lang w:val="nl-BE"/>
        </w:rPr>
      </w:pPr>
      <w:r w:rsidRPr="008A1637">
        <w:rPr>
          <w:rFonts w:ascii="Bahnschrift" w:hAnsi="Bahnschrift" w:cs="Times New Roman"/>
          <w:b/>
          <w:sz w:val="20"/>
          <w:szCs w:val="20"/>
          <w:lang w:val="nl-BE"/>
        </w:rPr>
        <w:t xml:space="preserve">Let op! De relatie tussen ordinale en nominale kenmerken is gevoelig voor het kiezen van breekpunten. Stel je voor dat we deze r*k tabel zouden herleiden tot een 2*2 tabel door categorieën samen te gooien, dan wordt de uitkomst door dit keuzeproces beïnvloed. Als je ooit zelf een analyse maakt in het kader van je bachelorproef of masterproef, moet je hiermee rekening houden!!!! </w:t>
      </w:r>
    </w:p>
    <w:p w14:paraId="2D33D3BA" w14:textId="77777777" w:rsidR="0077797D" w:rsidRDefault="0077797D" w:rsidP="0077797D">
      <w:pPr>
        <w:pStyle w:val="Lijstalinea"/>
        <w:ind w:left="0"/>
        <w:rPr>
          <w:rFonts w:ascii="Times New Roman" w:hAnsi="Times New Roman" w:cs="Times New Roman"/>
          <w:sz w:val="24"/>
          <w:szCs w:val="24"/>
          <w:lang w:val="nl-BE"/>
        </w:rPr>
      </w:pPr>
    </w:p>
    <w:p w14:paraId="384E61C2" w14:textId="77777777" w:rsidR="00776B81" w:rsidRPr="008A1637" w:rsidRDefault="00776B81" w:rsidP="00776B81">
      <w:pPr>
        <w:pStyle w:val="Lijstalinea"/>
        <w:spacing w:after="200" w:line="360" w:lineRule="auto"/>
        <w:ind w:left="0"/>
        <w:jc w:val="both"/>
        <w:rPr>
          <w:rFonts w:ascii="Bahnschrift" w:hAnsi="Bahnschrift" w:cs="Times New Roman"/>
          <w:b/>
          <w:i/>
          <w:lang w:val="nl-BE"/>
        </w:rPr>
      </w:pPr>
      <w:r w:rsidRPr="008A1637">
        <w:rPr>
          <w:rFonts w:ascii="Bahnschrift" w:hAnsi="Bahnschrift" w:cs="Times New Roman"/>
          <w:b/>
          <w:i/>
          <w:lang w:val="nl-BE"/>
        </w:rPr>
        <w:t>De rangcorrelatiecoëfficiënt Spearman’s Rho als alternatieve symmetrische ordinale associatiemaat</w:t>
      </w:r>
    </w:p>
    <w:p w14:paraId="32092B7D" w14:textId="77777777" w:rsidR="00776B81" w:rsidRPr="008A1637" w:rsidRDefault="00776B81" w:rsidP="00776B81">
      <w:pPr>
        <w:spacing w:line="360" w:lineRule="auto"/>
        <w:jc w:val="both"/>
        <w:rPr>
          <w:rFonts w:ascii="Bahnschrift" w:hAnsi="Bahnschrift" w:cs="Times New Roman"/>
          <w:lang w:val="nl-BE"/>
        </w:rPr>
      </w:pPr>
      <w:r w:rsidRPr="008A1637">
        <w:rPr>
          <w:rFonts w:ascii="Bahnschrift" w:hAnsi="Bahnschrift" w:cs="Times New Roman"/>
          <w:lang w:val="nl-BE"/>
        </w:rPr>
        <w:t>We kunnen de relatie tussen twee ordinale kenmerken tenslotte ook via Spearman’s Rho berekenen. We tonen je eerst even hoe je deze analyse zelf kan uitvoeren.</w:t>
      </w:r>
    </w:p>
    <w:p w14:paraId="24D63659" w14:textId="77777777" w:rsidR="00776B81" w:rsidRDefault="00776B81" w:rsidP="00776B81">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1CFD4877" wp14:editId="3C7D12F3">
            <wp:extent cx="5362575" cy="3248237"/>
            <wp:effectExtent l="0" t="0" r="0" b="9525"/>
            <wp:docPr id="38" name="Afbeelding 37" descr="64he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herw.JPG"/>
                    <pic:cNvPicPr/>
                  </pic:nvPicPr>
                  <pic:blipFill>
                    <a:blip r:embed="rId16" cstate="print"/>
                    <a:stretch>
                      <a:fillRect/>
                    </a:stretch>
                  </pic:blipFill>
                  <pic:spPr>
                    <a:xfrm>
                      <a:off x="0" y="0"/>
                      <a:ext cx="5364213" cy="3249229"/>
                    </a:xfrm>
                    <a:prstGeom prst="rect">
                      <a:avLst/>
                    </a:prstGeom>
                  </pic:spPr>
                </pic:pic>
              </a:graphicData>
            </a:graphic>
          </wp:inline>
        </w:drawing>
      </w:r>
    </w:p>
    <w:p w14:paraId="43D24548" w14:textId="77777777" w:rsidR="00776B81" w:rsidRPr="008A1637" w:rsidRDefault="00776B81" w:rsidP="00776B81">
      <w:pPr>
        <w:spacing w:line="360" w:lineRule="auto"/>
        <w:jc w:val="both"/>
        <w:rPr>
          <w:rFonts w:ascii="Bahnschrift" w:hAnsi="Bahnschrift" w:cs="Times New Roman"/>
          <w:lang w:val="nl-BE"/>
        </w:rPr>
      </w:pPr>
      <w:r w:rsidRPr="008A1637">
        <w:rPr>
          <w:rFonts w:ascii="Bahnschrift" w:hAnsi="Bahnschrift" w:cs="Times New Roman"/>
          <w:lang w:val="nl-BE"/>
        </w:rPr>
        <w:t xml:space="preserve">De output ziet er zo uit: </w:t>
      </w:r>
    </w:p>
    <w:p w14:paraId="74B8A5A2" w14:textId="77777777" w:rsidR="00776B81" w:rsidRPr="00CF58C0" w:rsidRDefault="00776B81" w:rsidP="00776B81">
      <w:pPr>
        <w:autoSpaceDE w:val="0"/>
        <w:autoSpaceDN w:val="0"/>
        <w:adjustRightInd w:val="0"/>
        <w:spacing w:after="0" w:line="360" w:lineRule="auto"/>
        <w:jc w:val="both"/>
        <w:rPr>
          <w:rFonts w:ascii="Times New Roman" w:hAnsi="Times New Roman" w:cs="Times New Roman"/>
          <w:b/>
          <w:bCs/>
          <w:sz w:val="24"/>
          <w:szCs w:val="24"/>
        </w:rPr>
      </w:pPr>
      <w:r w:rsidRPr="00CF58C0">
        <w:rPr>
          <w:rFonts w:ascii="Times New Roman" w:hAnsi="Times New Roman" w:cs="Times New Roman"/>
          <w:b/>
          <w:bCs/>
          <w:noProof/>
          <w:sz w:val="24"/>
          <w:szCs w:val="24"/>
          <w:lang w:val="nl-BE" w:eastAsia="nl-BE"/>
        </w:rPr>
        <w:drawing>
          <wp:inline distT="0" distB="0" distL="0" distR="0" wp14:anchorId="777D5586" wp14:editId="1153064F">
            <wp:extent cx="4076700" cy="1647959"/>
            <wp:effectExtent l="0" t="0" r="0"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077032" cy="1648093"/>
                    </a:xfrm>
                    <a:prstGeom prst="rect">
                      <a:avLst/>
                    </a:prstGeom>
                    <a:noFill/>
                    <a:ln w="9525">
                      <a:noFill/>
                      <a:miter lim="800000"/>
                      <a:headEnd/>
                      <a:tailEnd/>
                    </a:ln>
                  </pic:spPr>
                </pic:pic>
              </a:graphicData>
            </a:graphic>
          </wp:inline>
        </w:drawing>
      </w:r>
    </w:p>
    <w:p w14:paraId="6AB726D1" w14:textId="77777777" w:rsidR="00776B81" w:rsidRPr="00CF58C0" w:rsidRDefault="00776B81" w:rsidP="00776B81">
      <w:pPr>
        <w:autoSpaceDE w:val="0"/>
        <w:autoSpaceDN w:val="0"/>
        <w:adjustRightInd w:val="0"/>
        <w:spacing w:after="0" w:line="360" w:lineRule="auto"/>
        <w:jc w:val="both"/>
        <w:rPr>
          <w:rFonts w:ascii="Times New Roman" w:hAnsi="Times New Roman" w:cs="Times New Roman"/>
          <w:sz w:val="24"/>
          <w:szCs w:val="24"/>
        </w:rPr>
      </w:pPr>
    </w:p>
    <w:p w14:paraId="267E5B2E" w14:textId="0BB0A175" w:rsidR="00F335A6" w:rsidRDefault="00776B81" w:rsidP="008A1637">
      <w:pPr>
        <w:spacing w:line="360" w:lineRule="auto"/>
        <w:jc w:val="both"/>
        <w:rPr>
          <w:rFonts w:ascii="Bahnschrift" w:hAnsi="Bahnschrift" w:cs="Times New Roman"/>
          <w:lang w:val="nl-BE"/>
        </w:rPr>
      </w:pPr>
      <w:r w:rsidRPr="008A1637">
        <w:rPr>
          <w:rFonts w:ascii="Bahnschrift" w:hAnsi="Bahnschrift" w:cs="Times New Roman"/>
          <w:lang w:val="nl-BE"/>
        </w:rPr>
        <w:lastRenderedPageBreak/>
        <w:t>Spearman’s Rho, de rangcorrelatiecoëfficiënt, is afgeleid van de Pearson’s product-moment correlatiecoëfficiënt voor interval- en ratio variabelen. De observaties worden eerst in een gewone rangorde (1</w:t>
      </w:r>
      <w:r w:rsidRPr="008A1637">
        <w:rPr>
          <w:rFonts w:ascii="Bahnschrift" w:hAnsi="Bahnschrift" w:cs="Times New Roman"/>
          <w:vertAlign w:val="superscript"/>
          <w:lang w:val="nl-BE"/>
        </w:rPr>
        <w:t>ste</w:t>
      </w:r>
      <w:r w:rsidRPr="008A1637">
        <w:rPr>
          <w:rFonts w:ascii="Bahnschrift" w:hAnsi="Bahnschrift" w:cs="Times New Roman"/>
          <w:lang w:val="nl-BE"/>
        </w:rPr>
        <w:t>, 2</w:t>
      </w:r>
      <w:r w:rsidRPr="008A1637">
        <w:rPr>
          <w:rFonts w:ascii="Bahnschrift" w:hAnsi="Bahnschrift" w:cs="Times New Roman"/>
          <w:vertAlign w:val="superscript"/>
          <w:lang w:val="nl-BE"/>
        </w:rPr>
        <w:t>de</w:t>
      </w:r>
      <w:r w:rsidRPr="008A1637">
        <w:rPr>
          <w:rFonts w:ascii="Bahnschrift" w:hAnsi="Bahnschrift" w:cs="Times New Roman"/>
          <w:lang w:val="nl-BE"/>
        </w:rPr>
        <w:t>, 3</w:t>
      </w:r>
      <w:r w:rsidRPr="008A1637">
        <w:rPr>
          <w:rFonts w:ascii="Bahnschrift" w:hAnsi="Bahnschrift" w:cs="Times New Roman"/>
          <w:vertAlign w:val="superscript"/>
          <w:lang w:val="nl-BE"/>
        </w:rPr>
        <w:t>de</w:t>
      </w:r>
      <w:r w:rsidRPr="008A1637">
        <w:rPr>
          <w:rFonts w:ascii="Bahnschrift" w:hAnsi="Bahnschrift" w:cs="Times New Roman"/>
          <w:lang w:val="nl-BE"/>
        </w:rPr>
        <w:t>, …) geplaatst op de beide variabelen. Daarna past men de formule voor de productmoment correlatiecoëfficiënt toe. Bij ex-aequo’s moet een aangepaste formule gebruikt worden. Uit de tabel blijkt dat de rangcorrelatiecoëfficiënt 0.158 is. Dit wijst op een eerder zwakke samenhang. Mogelijks wordt deze zwakkere samenhang veroorzaakt door ex-aequo’s. Wij raden aan voor de analyse van ordinale variabelen vooral Gamma te gebruiken. Deze geeft de minst vertekende samenhang  tussen beide ordinale kenmerken in het geval van lineaire associatie.</w:t>
      </w:r>
    </w:p>
    <w:p w14:paraId="264A3D8C" w14:textId="77777777" w:rsidR="008A1637" w:rsidRPr="008A1637" w:rsidRDefault="008A1637" w:rsidP="008A1637">
      <w:pPr>
        <w:spacing w:line="360" w:lineRule="auto"/>
        <w:jc w:val="both"/>
        <w:rPr>
          <w:rFonts w:ascii="Bahnschrift" w:hAnsi="Bahnschrift" w:cs="Times New Roman"/>
          <w:lang w:val="nl-BE"/>
        </w:rPr>
      </w:pPr>
    </w:p>
    <w:p w14:paraId="5F018576" w14:textId="77777777" w:rsidR="00B774B7" w:rsidRPr="008A1637" w:rsidRDefault="00BD4546" w:rsidP="00847549">
      <w:pPr>
        <w:pStyle w:val="Lijstalinea"/>
        <w:numPr>
          <w:ilvl w:val="0"/>
          <w:numId w:val="1"/>
        </w:numPr>
        <w:rPr>
          <w:rFonts w:ascii="Bahnschrift" w:hAnsi="Bahnschrift" w:cs="Times New Roman"/>
          <w:b/>
          <w:lang w:val="nl-BE"/>
        </w:rPr>
      </w:pPr>
      <w:r w:rsidRPr="008A1637">
        <w:rPr>
          <w:rFonts w:ascii="Bahnschrift" w:hAnsi="Bahnschrift" w:cs="Times New Roman"/>
          <w:b/>
          <w:u w:val="single"/>
          <w:lang w:val="nl-BE"/>
        </w:rPr>
        <w:t>BIVARIATE ASSOCIATIEMATEN TUSSEN METRISCHE VARIABELEN</w:t>
      </w:r>
    </w:p>
    <w:p w14:paraId="5869DCDA" w14:textId="77777777" w:rsidR="00BD4546" w:rsidRPr="00B774B7" w:rsidRDefault="00BD4546" w:rsidP="00BD4546">
      <w:pPr>
        <w:pStyle w:val="Lijstalinea"/>
        <w:ind w:left="360"/>
        <w:rPr>
          <w:rFonts w:ascii="Times New Roman" w:hAnsi="Times New Roman" w:cs="Times New Roman"/>
          <w:b/>
          <w:sz w:val="24"/>
          <w:szCs w:val="24"/>
          <w:lang w:val="nl-BE"/>
        </w:rPr>
      </w:pPr>
    </w:p>
    <w:p w14:paraId="704A80FE" w14:textId="77777777" w:rsidR="00B774B7" w:rsidRPr="008A1637" w:rsidRDefault="00B774B7" w:rsidP="00847549">
      <w:pPr>
        <w:pStyle w:val="Lijstalinea"/>
        <w:numPr>
          <w:ilvl w:val="1"/>
          <w:numId w:val="1"/>
        </w:numPr>
        <w:rPr>
          <w:rFonts w:ascii="Bahnschrift" w:hAnsi="Bahnschrift" w:cs="Times New Roman"/>
          <w:b/>
          <w:u w:val="single"/>
          <w:lang w:val="nl-BE"/>
        </w:rPr>
      </w:pPr>
      <w:r w:rsidRPr="008A1637">
        <w:rPr>
          <w:rFonts w:ascii="Bahnschrift" w:hAnsi="Bahnschrift" w:cs="Times New Roman"/>
          <w:b/>
          <w:u w:val="single"/>
          <w:lang w:val="nl-BE"/>
        </w:rPr>
        <w:t xml:space="preserve"> </w:t>
      </w:r>
      <w:r w:rsidR="001C36B9" w:rsidRPr="008A1637">
        <w:rPr>
          <w:rFonts w:ascii="Bahnschrift" w:hAnsi="Bahnschrift" w:cs="Times New Roman"/>
          <w:b/>
          <w:u w:val="single"/>
          <w:lang w:val="nl-BE"/>
        </w:rPr>
        <w:t>Symmetrische associatiematen: correlatie analyse</w:t>
      </w:r>
    </w:p>
    <w:p w14:paraId="75437C64" w14:textId="77777777" w:rsidR="004528DB" w:rsidRPr="008A1637" w:rsidRDefault="004528DB" w:rsidP="004528DB">
      <w:pPr>
        <w:pStyle w:val="Lijstalinea"/>
        <w:ind w:left="1080"/>
        <w:rPr>
          <w:rFonts w:ascii="Bahnschrift" w:hAnsi="Bahnschrift" w:cs="Times New Roman"/>
          <w:b/>
          <w:u w:val="single"/>
          <w:lang w:val="nl-BE"/>
        </w:rPr>
      </w:pPr>
    </w:p>
    <w:p w14:paraId="39080CBA" w14:textId="77777777" w:rsidR="001C36B9" w:rsidRPr="008A1637" w:rsidRDefault="001C36B9"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8657A6" w:rsidRPr="008A1637" w14:paraId="417F350A" w14:textId="77777777" w:rsidTr="0015784D">
        <w:tc>
          <w:tcPr>
            <w:tcW w:w="4531" w:type="dxa"/>
          </w:tcPr>
          <w:p w14:paraId="04DD13EA" w14:textId="77777777" w:rsidR="008657A6" w:rsidRPr="008A1637" w:rsidRDefault="008657A6" w:rsidP="00D70C54">
            <w:pPr>
              <w:rPr>
                <w:rFonts w:ascii="Bahnschrift" w:hAnsi="Bahnschrift" w:cs="Times New Roman"/>
                <w:sz w:val="20"/>
                <w:szCs w:val="20"/>
                <w:lang w:val="nl-BE"/>
              </w:rPr>
            </w:pPr>
            <w:r w:rsidRPr="008A1637">
              <w:rPr>
                <w:rFonts w:ascii="Bahnschrift" w:hAnsi="Bahnschrift" w:cs="Times New Roman"/>
                <w:sz w:val="20"/>
                <w:szCs w:val="20"/>
                <w:lang w:val="nl-BE"/>
              </w:rPr>
              <w:t>Covariatie  (SSxy)</w:t>
            </w:r>
            <w:r w:rsidR="00390E6B" w:rsidRPr="008A1637">
              <w:rPr>
                <w:rFonts w:ascii="Bahnschrift" w:hAnsi="Bahnschrift" w:cs="Times New Roman"/>
                <w:sz w:val="20"/>
                <w:szCs w:val="20"/>
                <w:lang w:val="nl-BE"/>
              </w:rPr>
              <w:t xml:space="preserve"> </w:t>
            </w:r>
          </w:p>
        </w:tc>
        <w:tc>
          <w:tcPr>
            <w:tcW w:w="4531" w:type="dxa"/>
          </w:tcPr>
          <w:p w14:paraId="3051B167" w14:textId="77777777" w:rsidR="00390E6B" w:rsidRPr="008A1637" w:rsidRDefault="00390E6B" w:rsidP="00390E6B">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Maat van samenhang op het metrische niveau.  De covariatie stelt de mate voor waarin twee kenmerken samen variëren.  Het is de som van de kruisproducten van de deviatiescores van X en van Y.</w:t>
            </w:r>
          </w:p>
          <w:p w14:paraId="490F9B80" w14:textId="77777777" w:rsidR="008657A6" w:rsidRPr="008A1637" w:rsidRDefault="00390E6B" w:rsidP="008657A6">
            <w:pPr>
              <w:autoSpaceDE w:val="0"/>
              <w:autoSpaceDN w:val="0"/>
              <w:adjustRightInd w:val="0"/>
              <w:jc w:val="both"/>
              <w:rPr>
                <w:rFonts w:ascii="Bahnschrift" w:hAnsi="Bahnschrift" w:cs="Times New Roman"/>
                <w:bCs/>
                <w:sz w:val="20"/>
                <w:szCs w:val="20"/>
                <w:lang w:val="en-US"/>
              </w:rPr>
            </w:pPr>
            <w:r w:rsidRPr="008A1637">
              <w:rPr>
                <w:rFonts w:ascii="Bahnschrift" w:hAnsi="Bahnschrift" w:cs="Times New Roman"/>
                <w:bCs/>
                <w:sz w:val="20"/>
                <w:szCs w:val="20"/>
                <w:lang w:val="en-US"/>
              </w:rPr>
              <w:t>Ook: kruisproductensom of sum of squares</w:t>
            </w:r>
          </w:p>
          <w:p w14:paraId="76CD6A98" w14:textId="77777777" w:rsidR="00390E6B" w:rsidRPr="008A1637" w:rsidRDefault="00390E6B" w:rsidP="008657A6">
            <w:pPr>
              <w:autoSpaceDE w:val="0"/>
              <w:autoSpaceDN w:val="0"/>
              <w:adjustRightInd w:val="0"/>
              <w:jc w:val="both"/>
              <w:rPr>
                <w:rFonts w:ascii="Bahnschrift" w:hAnsi="Bahnschrift" w:cs="Times New Roman"/>
                <w:bCs/>
                <w:sz w:val="20"/>
                <w:szCs w:val="20"/>
                <w:lang w:val="en-US"/>
              </w:rPr>
            </w:pPr>
          </w:p>
        </w:tc>
      </w:tr>
      <w:tr w:rsidR="008657A6" w:rsidRPr="006B46BE" w14:paraId="4BB12FC8" w14:textId="77777777" w:rsidTr="0015784D">
        <w:tc>
          <w:tcPr>
            <w:tcW w:w="4531" w:type="dxa"/>
          </w:tcPr>
          <w:p w14:paraId="4822A928" w14:textId="77777777" w:rsidR="008657A6" w:rsidRPr="008A1637" w:rsidRDefault="008657A6" w:rsidP="00D70C54">
            <w:pPr>
              <w:rPr>
                <w:rFonts w:ascii="Bahnschrift" w:hAnsi="Bahnschrift" w:cs="Times New Roman"/>
                <w:sz w:val="20"/>
                <w:szCs w:val="20"/>
                <w:lang w:val="nl-BE"/>
              </w:rPr>
            </w:pPr>
            <w:r w:rsidRPr="008A1637">
              <w:rPr>
                <w:rFonts w:ascii="Bahnschrift" w:hAnsi="Bahnschrift" w:cs="Times New Roman"/>
                <w:sz w:val="20"/>
                <w:szCs w:val="20"/>
                <w:lang w:val="nl-BE"/>
              </w:rPr>
              <w:t>Covariantie</w:t>
            </w:r>
            <w:r w:rsidR="00390E6B" w:rsidRPr="008A1637">
              <w:rPr>
                <w:rFonts w:ascii="Bahnschrift" w:hAnsi="Bahnschrift" w:cs="Times New Roman"/>
                <w:sz w:val="20"/>
                <w:szCs w:val="20"/>
                <w:lang w:val="nl-BE"/>
              </w:rPr>
              <w:t xml:space="preserve"> (Sxy)</w:t>
            </w:r>
          </w:p>
        </w:tc>
        <w:tc>
          <w:tcPr>
            <w:tcW w:w="4531" w:type="dxa"/>
          </w:tcPr>
          <w:p w14:paraId="74C04C47" w14:textId="77777777" w:rsidR="008657A6" w:rsidRPr="008A1637" w:rsidRDefault="00390E6B" w:rsidP="008657A6">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Maat van samenhang op het metrische niveau.  Het is de som van de kruisproducten van de deviatiescores van X en Y gedeeld door n-1.</w:t>
            </w:r>
          </w:p>
          <w:p w14:paraId="103B3D73" w14:textId="77777777" w:rsidR="00390E6B" w:rsidRPr="008A1637" w:rsidRDefault="00390E6B" w:rsidP="008657A6">
            <w:pPr>
              <w:autoSpaceDE w:val="0"/>
              <w:autoSpaceDN w:val="0"/>
              <w:adjustRightInd w:val="0"/>
              <w:jc w:val="both"/>
              <w:rPr>
                <w:rFonts w:ascii="Bahnschrift" w:hAnsi="Bahnschrift" w:cs="Times New Roman"/>
                <w:bCs/>
                <w:sz w:val="20"/>
                <w:szCs w:val="20"/>
                <w:lang w:val="nl-BE"/>
              </w:rPr>
            </w:pPr>
          </w:p>
        </w:tc>
      </w:tr>
      <w:tr w:rsidR="004528DB" w:rsidRPr="006B46BE" w14:paraId="510BE718" w14:textId="77777777" w:rsidTr="0015784D">
        <w:tc>
          <w:tcPr>
            <w:tcW w:w="4531" w:type="dxa"/>
          </w:tcPr>
          <w:p w14:paraId="6782DEAD" w14:textId="77777777" w:rsidR="004528DB" w:rsidRPr="008A1637" w:rsidRDefault="009534BA" w:rsidP="00D70C54">
            <w:pPr>
              <w:rPr>
                <w:rFonts w:ascii="Bahnschrift" w:hAnsi="Bahnschrift" w:cs="Times New Roman"/>
                <w:sz w:val="20"/>
                <w:szCs w:val="20"/>
                <w:lang w:val="nl-BE"/>
              </w:rPr>
            </w:pPr>
            <w:r w:rsidRPr="008A1637">
              <w:rPr>
                <w:rFonts w:ascii="Bahnschrift" w:hAnsi="Bahnschrift" w:cs="Times New Roman"/>
                <w:sz w:val="20"/>
                <w:szCs w:val="20"/>
                <w:lang w:val="nl-BE"/>
              </w:rPr>
              <w:t xml:space="preserve">Correlatiecoëfficiënt van Pearson </w:t>
            </w:r>
            <w:r w:rsidR="00390E6B" w:rsidRPr="008A1637">
              <w:rPr>
                <w:rFonts w:ascii="Bahnschrift" w:hAnsi="Bahnschrift" w:cs="Times New Roman"/>
                <w:sz w:val="20"/>
                <w:szCs w:val="20"/>
                <w:lang w:val="nl-BE"/>
              </w:rPr>
              <w:t>(Rxy</w:t>
            </w:r>
            <w:r w:rsidRPr="008A1637">
              <w:rPr>
                <w:rFonts w:ascii="Bahnschrift" w:hAnsi="Bahnschrift" w:cs="Times New Roman"/>
                <w:sz w:val="20"/>
                <w:szCs w:val="20"/>
                <w:lang w:val="nl-BE"/>
              </w:rPr>
              <w:t>)</w:t>
            </w:r>
          </w:p>
        </w:tc>
        <w:tc>
          <w:tcPr>
            <w:tcW w:w="4531" w:type="dxa"/>
          </w:tcPr>
          <w:p w14:paraId="22A57694" w14:textId="77777777" w:rsidR="004528DB" w:rsidRPr="008A1637" w:rsidRDefault="00771594" w:rsidP="008657A6">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 xml:space="preserve">Ook wel de productmomentcorrelatiecoëfficiënt van Pearson genoemd.  De meest gebruikte bivariate associatiemaat van </w:t>
            </w:r>
            <w:r w:rsidR="008657A6" w:rsidRPr="008A1637">
              <w:rPr>
                <w:rFonts w:ascii="Bahnschrift" w:hAnsi="Bahnschrift" w:cs="Times New Roman"/>
                <w:bCs/>
                <w:sz w:val="20"/>
                <w:szCs w:val="20"/>
                <w:lang w:val="nl-BE"/>
              </w:rPr>
              <w:t xml:space="preserve">het gezamenlijk variëren of </w:t>
            </w:r>
            <w:r w:rsidRPr="008A1637">
              <w:rPr>
                <w:rFonts w:ascii="Bahnschrift" w:hAnsi="Bahnschrift" w:cs="Times New Roman"/>
                <w:bCs/>
                <w:sz w:val="20"/>
                <w:szCs w:val="20"/>
                <w:lang w:val="nl-BE"/>
              </w:rPr>
              <w:t xml:space="preserve">samenhang voor kenmerken van het metrische niveau. </w:t>
            </w:r>
            <w:r w:rsidR="009534BA" w:rsidRPr="008A1637">
              <w:rPr>
                <w:rFonts w:ascii="Bahnschrift" w:hAnsi="Bahnschrift" w:cs="Times New Roman"/>
                <w:sz w:val="20"/>
                <w:szCs w:val="20"/>
                <w:lang w:val="nl-BE"/>
              </w:rPr>
              <w:t xml:space="preserve"> </w:t>
            </w:r>
          </w:p>
          <w:p w14:paraId="40C2DC8A" w14:textId="77777777" w:rsidR="009534BA" w:rsidRPr="008A1637" w:rsidRDefault="009534BA" w:rsidP="009534BA">
            <w:pPr>
              <w:jc w:val="both"/>
              <w:rPr>
                <w:rFonts w:ascii="Bahnschrift" w:hAnsi="Bahnschrift" w:cs="Times New Roman"/>
                <w:sz w:val="20"/>
                <w:szCs w:val="20"/>
                <w:lang w:val="nl-BE"/>
              </w:rPr>
            </w:pPr>
            <w:r w:rsidRPr="008A1637">
              <w:rPr>
                <w:rFonts w:ascii="Bahnschrift" w:hAnsi="Bahnschrift" w:cs="Times New Roman"/>
                <w:sz w:val="20"/>
                <w:szCs w:val="20"/>
                <w:lang w:val="nl-BE"/>
              </w:rPr>
              <w:t>Geeft een indruk van de sterkte</w:t>
            </w:r>
            <w:r w:rsidR="00771594" w:rsidRPr="008A1637">
              <w:rPr>
                <w:rFonts w:ascii="Bahnschrift" w:hAnsi="Bahnschrift" w:cs="Times New Roman"/>
                <w:sz w:val="20"/>
                <w:szCs w:val="20"/>
                <w:lang w:val="nl-BE"/>
              </w:rPr>
              <w:t xml:space="preserve"> en de richting van de lineaire samenhang tussen X en Y. </w:t>
            </w:r>
            <w:r w:rsidRPr="008A1637">
              <w:rPr>
                <w:rFonts w:ascii="Bahnschrift" w:hAnsi="Bahnschrift" w:cs="Times New Roman"/>
                <w:sz w:val="20"/>
                <w:szCs w:val="20"/>
                <w:lang w:val="nl-BE"/>
              </w:rPr>
              <w:t xml:space="preserve">  R varieert tussen -1 en +1 met 0 = afwezigheid van </w:t>
            </w:r>
            <w:r w:rsidR="00771594" w:rsidRPr="008A1637">
              <w:rPr>
                <w:rFonts w:ascii="Bahnschrift" w:hAnsi="Bahnschrift" w:cs="Times New Roman"/>
                <w:sz w:val="20"/>
                <w:szCs w:val="20"/>
                <w:lang w:val="nl-BE"/>
              </w:rPr>
              <w:t xml:space="preserve">lineair </w:t>
            </w:r>
            <w:r w:rsidRPr="008A1637">
              <w:rPr>
                <w:rFonts w:ascii="Bahnschrift" w:hAnsi="Bahnschrift" w:cs="Times New Roman"/>
                <w:sz w:val="20"/>
                <w:szCs w:val="20"/>
                <w:lang w:val="nl-BE"/>
              </w:rPr>
              <w:t>verband.</w:t>
            </w:r>
          </w:p>
          <w:p w14:paraId="0E936CA2" w14:textId="77777777" w:rsidR="009534BA" w:rsidRPr="008A1637" w:rsidRDefault="009534BA" w:rsidP="009534BA">
            <w:pPr>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Het verband tussen de twee variabelen wordt verondersteld rechtlijnig te zijn (is het verband gekromd dan geeft de correlatiecoëfficiënt een vertekend beeld). </w:t>
            </w:r>
          </w:p>
          <w:p w14:paraId="48BB35CD" w14:textId="77777777" w:rsidR="008657A6" w:rsidRPr="008A1637" w:rsidRDefault="008657A6" w:rsidP="009534BA">
            <w:pPr>
              <w:jc w:val="both"/>
              <w:rPr>
                <w:rFonts w:ascii="Bahnschrift" w:hAnsi="Bahnschrift" w:cs="Times New Roman"/>
                <w:sz w:val="20"/>
                <w:szCs w:val="20"/>
                <w:lang w:val="nl-BE"/>
              </w:rPr>
            </w:pPr>
          </w:p>
        </w:tc>
      </w:tr>
      <w:tr w:rsidR="001C36B9" w:rsidRPr="006B46BE" w14:paraId="2E525572" w14:textId="77777777" w:rsidTr="0015784D">
        <w:tc>
          <w:tcPr>
            <w:tcW w:w="4531" w:type="dxa"/>
          </w:tcPr>
          <w:p w14:paraId="50AD5397" w14:textId="77777777" w:rsidR="001C36B9" w:rsidRPr="008A1637" w:rsidRDefault="009534BA" w:rsidP="00D70C54">
            <w:pPr>
              <w:rPr>
                <w:rFonts w:ascii="Bahnschrift" w:hAnsi="Bahnschrift" w:cs="Times New Roman"/>
                <w:sz w:val="20"/>
                <w:szCs w:val="20"/>
                <w:lang w:val="nl-BE"/>
              </w:rPr>
            </w:pPr>
            <w:r w:rsidRPr="008A1637">
              <w:rPr>
                <w:rFonts w:ascii="Bahnschrift" w:hAnsi="Bahnschrift" w:cs="Times New Roman"/>
                <w:sz w:val="20"/>
                <w:szCs w:val="20"/>
                <w:lang w:val="nl-BE"/>
              </w:rPr>
              <w:t xml:space="preserve">Lineaire </w:t>
            </w:r>
            <w:r w:rsidR="008657A6" w:rsidRPr="008A1637">
              <w:rPr>
                <w:rFonts w:ascii="Bahnschrift" w:hAnsi="Bahnschrift" w:cs="Times New Roman"/>
                <w:sz w:val="20"/>
                <w:szCs w:val="20"/>
                <w:lang w:val="nl-BE"/>
              </w:rPr>
              <w:t>samenhang of correlatie</w:t>
            </w:r>
          </w:p>
        </w:tc>
        <w:tc>
          <w:tcPr>
            <w:tcW w:w="4531" w:type="dxa"/>
          </w:tcPr>
          <w:p w14:paraId="246CB9D3" w14:textId="77777777" w:rsidR="001C36B9" w:rsidRPr="008A1637" w:rsidRDefault="00771594" w:rsidP="008657A6">
            <w:pPr>
              <w:jc w:val="both"/>
              <w:rPr>
                <w:rFonts w:ascii="Bahnschrift" w:hAnsi="Bahnschrift" w:cs="Times New Roman"/>
                <w:sz w:val="20"/>
                <w:szCs w:val="20"/>
                <w:lang w:val="nl-BE"/>
              </w:rPr>
            </w:pPr>
            <w:r w:rsidRPr="008A1637">
              <w:rPr>
                <w:rFonts w:ascii="Bahnschrift" w:hAnsi="Bahnschrift" w:cs="Times New Roman"/>
                <w:sz w:val="20"/>
                <w:szCs w:val="20"/>
                <w:lang w:val="nl-BE"/>
              </w:rPr>
              <w:t>Samenhang t</w:t>
            </w:r>
            <w:r w:rsidR="008657A6" w:rsidRPr="008A1637">
              <w:rPr>
                <w:rFonts w:ascii="Bahnschrift" w:hAnsi="Bahnschrift" w:cs="Times New Roman"/>
                <w:sz w:val="20"/>
                <w:szCs w:val="20"/>
                <w:lang w:val="nl-BE"/>
              </w:rPr>
              <w:t>ussen waarden op twee variabelen in die zin dat waarden van de beide variabelen dezelfde of een tegengestelde tendens vertonen.  Lineair betekent dat het gaat over ‘samenhang ten opzichte van een rechte’.</w:t>
            </w:r>
          </w:p>
          <w:p w14:paraId="7A2191B1" w14:textId="77777777" w:rsidR="008657A6" w:rsidRPr="008A1637" w:rsidRDefault="008657A6" w:rsidP="008657A6">
            <w:pPr>
              <w:jc w:val="both"/>
              <w:rPr>
                <w:rFonts w:ascii="Bahnschrift" w:hAnsi="Bahnschrift" w:cs="Times New Roman"/>
                <w:sz w:val="20"/>
                <w:szCs w:val="20"/>
                <w:lang w:val="nl-BE"/>
              </w:rPr>
            </w:pPr>
            <w:r w:rsidRPr="008A1637">
              <w:rPr>
                <w:rFonts w:ascii="Bahnschrift" w:hAnsi="Bahnschrift" w:cs="Times New Roman"/>
                <w:sz w:val="20"/>
                <w:szCs w:val="20"/>
                <w:lang w:val="nl-BE"/>
              </w:rPr>
              <w:t>De correlatiecoëfficiënt is een maat voor de sterkte van de lineaire samenhang tussen X en Y.</w:t>
            </w:r>
          </w:p>
          <w:p w14:paraId="74DF1C6C" w14:textId="77777777" w:rsidR="008657A6" w:rsidRPr="008A1637" w:rsidRDefault="008657A6" w:rsidP="008657A6">
            <w:pPr>
              <w:jc w:val="both"/>
              <w:rPr>
                <w:rFonts w:ascii="Bahnschrift" w:hAnsi="Bahnschrift" w:cs="Times New Roman"/>
                <w:sz w:val="20"/>
                <w:szCs w:val="20"/>
                <w:lang w:val="nl-BE"/>
              </w:rPr>
            </w:pPr>
          </w:p>
        </w:tc>
      </w:tr>
      <w:tr w:rsidR="001C36B9" w:rsidRPr="006B46BE" w14:paraId="2B6407E5" w14:textId="77777777" w:rsidTr="0015784D">
        <w:tc>
          <w:tcPr>
            <w:tcW w:w="4531" w:type="dxa"/>
          </w:tcPr>
          <w:p w14:paraId="27A4B3C8" w14:textId="77777777" w:rsidR="001C36B9" w:rsidRPr="008A1637" w:rsidRDefault="00390E6B" w:rsidP="00D70C54">
            <w:pPr>
              <w:rPr>
                <w:rFonts w:ascii="Bahnschrift" w:hAnsi="Bahnschrift" w:cs="Times New Roman"/>
                <w:sz w:val="20"/>
                <w:szCs w:val="20"/>
                <w:lang w:val="nl-BE"/>
              </w:rPr>
            </w:pPr>
            <w:r w:rsidRPr="008A1637">
              <w:rPr>
                <w:rFonts w:ascii="Bahnschrift" w:hAnsi="Bahnschrift" w:cs="Times New Roman"/>
                <w:sz w:val="20"/>
                <w:szCs w:val="20"/>
                <w:lang w:val="nl-BE"/>
              </w:rPr>
              <w:lastRenderedPageBreak/>
              <w:t>Scatterplot of puntenwolk of spreidingsdiagram</w:t>
            </w:r>
          </w:p>
        </w:tc>
        <w:tc>
          <w:tcPr>
            <w:tcW w:w="4531" w:type="dxa"/>
          </w:tcPr>
          <w:p w14:paraId="7491D06D" w14:textId="77777777" w:rsidR="001C36B9" w:rsidRPr="008A1637" w:rsidRDefault="00390E6B" w:rsidP="00D70C54">
            <w:pPr>
              <w:rPr>
                <w:rFonts w:ascii="Bahnschrift" w:hAnsi="Bahnschrift" w:cs="Times New Roman"/>
                <w:sz w:val="20"/>
                <w:szCs w:val="20"/>
                <w:lang w:val="nl-BE"/>
              </w:rPr>
            </w:pPr>
            <w:r w:rsidRPr="008A1637">
              <w:rPr>
                <w:rFonts w:ascii="Bahnschrift" w:hAnsi="Bahnschrift" w:cs="Times New Roman"/>
                <w:sz w:val="20"/>
                <w:szCs w:val="20"/>
                <w:lang w:val="nl-BE"/>
              </w:rPr>
              <w:t>Verzameling van alle elementen uit de steekproef waarbij elk punt (coördinaat) een statistische eenheid weergeeft met informatie op de X-variabele en de Y-variabele.</w:t>
            </w:r>
          </w:p>
          <w:p w14:paraId="18F5DE76" w14:textId="77777777" w:rsidR="00390E6B" w:rsidRPr="008A1637" w:rsidRDefault="00390E6B" w:rsidP="00D70C54">
            <w:pPr>
              <w:rPr>
                <w:rFonts w:ascii="Bahnschrift" w:hAnsi="Bahnschrift" w:cs="Times New Roman"/>
                <w:sz w:val="20"/>
                <w:szCs w:val="20"/>
                <w:lang w:val="nl-BE"/>
              </w:rPr>
            </w:pPr>
          </w:p>
        </w:tc>
      </w:tr>
      <w:tr w:rsidR="001C36B9" w:rsidRPr="006B46BE" w14:paraId="1B957A55" w14:textId="77777777" w:rsidTr="0015784D">
        <w:tc>
          <w:tcPr>
            <w:tcW w:w="4531" w:type="dxa"/>
          </w:tcPr>
          <w:p w14:paraId="378FAA6B" w14:textId="77777777" w:rsidR="001C36B9" w:rsidRPr="008A1637" w:rsidRDefault="004528DB" w:rsidP="00D70C54">
            <w:pPr>
              <w:rPr>
                <w:rFonts w:ascii="Bahnschrift" w:hAnsi="Bahnschrift" w:cs="Times New Roman"/>
                <w:sz w:val="20"/>
                <w:szCs w:val="20"/>
                <w:lang w:val="nl-BE"/>
              </w:rPr>
            </w:pPr>
            <w:r w:rsidRPr="008A1637">
              <w:rPr>
                <w:rFonts w:ascii="Bahnschrift" w:hAnsi="Bahnschrift" w:cs="Times New Roman"/>
                <w:sz w:val="20"/>
                <w:szCs w:val="20"/>
                <w:lang w:val="nl-BE"/>
              </w:rPr>
              <w:t>Symmetrische associatiemaat</w:t>
            </w:r>
          </w:p>
        </w:tc>
        <w:tc>
          <w:tcPr>
            <w:tcW w:w="4531" w:type="dxa"/>
          </w:tcPr>
          <w:p w14:paraId="1D8996A0" w14:textId="77777777" w:rsidR="001C36B9" w:rsidRPr="008A1637" w:rsidRDefault="008657A6" w:rsidP="00D70C54">
            <w:pPr>
              <w:rPr>
                <w:rFonts w:ascii="Bahnschrift" w:hAnsi="Bahnschrift" w:cs="Times New Roman"/>
                <w:sz w:val="20"/>
                <w:szCs w:val="20"/>
                <w:lang w:val="nl-BE"/>
              </w:rPr>
            </w:pPr>
            <w:r w:rsidRPr="008A1637">
              <w:rPr>
                <w:rFonts w:ascii="Bahnschrift" w:hAnsi="Bahnschrift" w:cs="Times New Roman"/>
                <w:sz w:val="20"/>
                <w:szCs w:val="20"/>
                <w:lang w:val="nl-BE"/>
              </w:rPr>
              <w:t xml:space="preserve">Associatiemaat die de sterkte van een symmetrisch verband tussen variabelen weergeeft. </w:t>
            </w:r>
          </w:p>
          <w:p w14:paraId="4264441A" w14:textId="77777777" w:rsidR="008657A6" w:rsidRPr="008A1637" w:rsidRDefault="008657A6" w:rsidP="00D70C54">
            <w:pPr>
              <w:rPr>
                <w:rFonts w:ascii="Bahnschrift" w:hAnsi="Bahnschrift" w:cs="Times New Roman"/>
                <w:sz w:val="20"/>
                <w:szCs w:val="20"/>
                <w:lang w:val="nl-BE"/>
              </w:rPr>
            </w:pPr>
          </w:p>
        </w:tc>
      </w:tr>
      <w:tr w:rsidR="001C36B9" w:rsidRPr="006B46BE" w14:paraId="1B68E0FC" w14:textId="77777777" w:rsidTr="0015784D">
        <w:tc>
          <w:tcPr>
            <w:tcW w:w="4531" w:type="dxa"/>
          </w:tcPr>
          <w:p w14:paraId="5082BD09" w14:textId="77777777" w:rsidR="001C36B9" w:rsidRPr="008A1637" w:rsidRDefault="004528DB" w:rsidP="00D70C54">
            <w:pPr>
              <w:rPr>
                <w:rFonts w:ascii="Bahnschrift" w:hAnsi="Bahnschrift" w:cs="Times New Roman"/>
                <w:sz w:val="20"/>
                <w:szCs w:val="20"/>
                <w:lang w:val="nl-BE"/>
              </w:rPr>
            </w:pPr>
            <w:r w:rsidRPr="008A1637">
              <w:rPr>
                <w:rFonts w:ascii="Bahnschrift" w:hAnsi="Bahnschrift" w:cs="Times New Roman"/>
                <w:sz w:val="20"/>
                <w:szCs w:val="20"/>
                <w:lang w:val="nl-BE"/>
              </w:rPr>
              <w:t>Symmetrische relatie</w:t>
            </w:r>
          </w:p>
        </w:tc>
        <w:tc>
          <w:tcPr>
            <w:tcW w:w="4531" w:type="dxa"/>
          </w:tcPr>
          <w:p w14:paraId="429AD7EA" w14:textId="77777777" w:rsidR="004528DB" w:rsidRPr="008A1637" w:rsidRDefault="004528DB" w:rsidP="004528DB">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Geen expliciete veronderstelling over de causale relatie tussen variabelen. Er wordt enkel nagegaan in welke mate er samenhang bestaat tussen de variabelen.  Deze samenhang geldt in beide richtingen.  Vb. Als hoge waarden op A samenhang met hoge waarden op B, dan gaan hoge waarden op B ook samen met hoge waarden op A.</w:t>
            </w:r>
          </w:p>
          <w:p w14:paraId="4959F716" w14:textId="77777777" w:rsidR="001C36B9" w:rsidRPr="008A1637" w:rsidRDefault="001C36B9" w:rsidP="00D70C54">
            <w:pPr>
              <w:rPr>
                <w:rFonts w:ascii="Bahnschrift" w:hAnsi="Bahnschrift" w:cs="Times New Roman"/>
                <w:sz w:val="20"/>
                <w:szCs w:val="20"/>
                <w:lang w:val="nl-BE"/>
              </w:rPr>
            </w:pPr>
          </w:p>
        </w:tc>
      </w:tr>
    </w:tbl>
    <w:p w14:paraId="18367C99" w14:textId="77777777" w:rsidR="00F335A6" w:rsidRPr="008A1637" w:rsidRDefault="00F335A6" w:rsidP="001C36B9">
      <w:pPr>
        <w:rPr>
          <w:rFonts w:ascii="Bahnschrift" w:hAnsi="Bahnschrift" w:cs="Times New Roman"/>
          <w:b/>
          <w:u w:val="single"/>
          <w:lang w:val="nl-BE"/>
        </w:rPr>
      </w:pPr>
    </w:p>
    <w:p w14:paraId="0DA228E6" w14:textId="77777777" w:rsidR="001C36B9" w:rsidRPr="008A1637" w:rsidRDefault="001C36B9"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Statistische</w:t>
      </w:r>
      <w:r w:rsidR="00A134C3" w:rsidRPr="008A1637">
        <w:rPr>
          <w:rFonts w:ascii="Bahnschrift" w:hAnsi="Bahnschrift" w:cs="Times New Roman"/>
          <w:b/>
          <w:u w:val="single"/>
          <w:lang w:val="nl-BE"/>
        </w:rPr>
        <w:t xml:space="preserve"> symbolen en</w:t>
      </w:r>
      <w:r w:rsidRPr="008A1637">
        <w:rPr>
          <w:rFonts w:ascii="Bahnschrift" w:hAnsi="Bahnschrift" w:cs="Times New Roman"/>
          <w:b/>
          <w:u w:val="single"/>
          <w:lang w:val="nl-BE"/>
        </w:rPr>
        <w:t xml:space="preserve"> formules</w:t>
      </w:r>
    </w:p>
    <w:tbl>
      <w:tblPr>
        <w:tblStyle w:val="Tabelraster"/>
        <w:tblW w:w="0" w:type="auto"/>
        <w:tblLook w:val="04A0" w:firstRow="1" w:lastRow="0" w:firstColumn="1" w:lastColumn="0" w:noHBand="0" w:noVBand="1"/>
      </w:tblPr>
      <w:tblGrid>
        <w:gridCol w:w="4531"/>
        <w:gridCol w:w="4531"/>
      </w:tblGrid>
      <w:tr w:rsidR="007F29FE" w:rsidRPr="00224EDB" w14:paraId="148BB3BA" w14:textId="77777777" w:rsidTr="00D70C54">
        <w:tc>
          <w:tcPr>
            <w:tcW w:w="4531" w:type="dxa"/>
          </w:tcPr>
          <w:p w14:paraId="2107A82B" w14:textId="77777777" w:rsidR="007F29FE" w:rsidRPr="00224EDB" w:rsidRDefault="00390E6B" w:rsidP="00D70C54">
            <w:pPr>
              <w:rPr>
                <w:rFonts w:ascii="Times New Roman" w:hAnsi="Times New Roman" w:cs="Times New Roman"/>
                <w:b/>
                <w:sz w:val="24"/>
                <w:szCs w:val="24"/>
                <w:lang w:val="en-US"/>
              </w:rPr>
            </w:pPr>
            <w:r w:rsidRPr="00224EDB">
              <w:rPr>
                <w:rFonts w:ascii="Times New Roman" w:hAnsi="Times New Roman" w:cs="Times New Roman"/>
                <w:b/>
                <w:sz w:val="24"/>
                <w:szCs w:val="24"/>
                <w:lang w:val="en-US"/>
              </w:rPr>
              <w:t>Covariatie of kruisproductensom of sum of squares (SSxy)</w:t>
            </w:r>
          </w:p>
          <w:p w14:paraId="3DCB3E55" w14:textId="77777777" w:rsidR="00390E6B" w:rsidRPr="00224EDB" w:rsidRDefault="00390E6B" w:rsidP="00D70C54">
            <w:pPr>
              <w:rPr>
                <w:rFonts w:ascii="Times New Roman" w:hAnsi="Times New Roman" w:cs="Times New Roman"/>
                <w:b/>
                <w:sz w:val="24"/>
                <w:szCs w:val="24"/>
                <w:lang w:val="en-US"/>
              </w:rPr>
            </w:pPr>
          </w:p>
        </w:tc>
        <w:tc>
          <w:tcPr>
            <w:tcW w:w="4531" w:type="dxa"/>
          </w:tcPr>
          <w:p w14:paraId="39230C02" w14:textId="77777777" w:rsidR="007F29FE" w:rsidRPr="00224EDB" w:rsidRDefault="00390E6B" w:rsidP="00D70C54">
            <w:pPr>
              <w:rPr>
                <w:rFonts w:ascii="Times New Roman" w:hAnsi="Times New Roman" w:cs="Times New Roman"/>
                <w:b/>
                <w:sz w:val="24"/>
                <w:szCs w:val="24"/>
                <w:lang w:val="en-US"/>
              </w:rPr>
            </w:pPr>
            <w:r w:rsidRPr="00224EDB">
              <w:rPr>
                <w:noProof/>
                <w:sz w:val="24"/>
                <w:szCs w:val="24"/>
                <w:lang w:val="nl-BE" w:eastAsia="nl-BE"/>
              </w:rPr>
              <w:drawing>
                <wp:inline distT="0" distB="0" distL="0" distR="0" wp14:anchorId="60DD4B0E" wp14:editId="24954A34">
                  <wp:extent cx="2036445" cy="440690"/>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6445" cy="440690"/>
                          </a:xfrm>
                          <a:prstGeom prst="rect">
                            <a:avLst/>
                          </a:prstGeom>
                          <a:noFill/>
                          <a:ln>
                            <a:noFill/>
                          </a:ln>
                        </pic:spPr>
                      </pic:pic>
                    </a:graphicData>
                  </a:graphic>
                </wp:inline>
              </w:drawing>
            </w:r>
          </w:p>
          <w:p w14:paraId="10908D5C" w14:textId="77777777" w:rsidR="00390E6B" w:rsidRPr="00224EDB" w:rsidRDefault="00390E6B" w:rsidP="00D70C54">
            <w:pPr>
              <w:rPr>
                <w:rFonts w:ascii="Times New Roman" w:hAnsi="Times New Roman" w:cs="Times New Roman"/>
                <w:b/>
                <w:sz w:val="24"/>
                <w:szCs w:val="24"/>
                <w:lang w:val="en-US"/>
              </w:rPr>
            </w:pPr>
          </w:p>
        </w:tc>
      </w:tr>
      <w:tr w:rsidR="007F29FE" w:rsidRPr="00224EDB" w14:paraId="1C1AF3C6" w14:textId="77777777" w:rsidTr="00D70C54">
        <w:tc>
          <w:tcPr>
            <w:tcW w:w="4531" w:type="dxa"/>
          </w:tcPr>
          <w:p w14:paraId="4E7AADFA" w14:textId="77777777" w:rsidR="007F29FE" w:rsidRPr="00224EDB" w:rsidRDefault="00390E6B" w:rsidP="00D70C54">
            <w:pPr>
              <w:rPr>
                <w:rFonts w:ascii="Times New Roman" w:hAnsi="Times New Roman" w:cs="Times New Roman"/>
                <w:b/>
                <w:sz w:val="24"/>
                <w:szCs w:val="24"/>
                <w:lang w:val="en-US"/>
              </w:rPr>
            </w:pPr>
            <w:r w:rsidRPr="00224EDB">
              <w:rPr>
                <w:rFonts w:ascii="Times New Roman" w:hAnsi="Times New Roman" w:cs="Times New Roman"/>
                <w:b/>
                <w:sz w:val="24"/>
                <w:szCs w:val="24"/>
                <w:lang w:val="en-US"/>
              </w:rPr>
              <w:t>Covariantie (Sxy)</w:t>
            </w:r>
          </w:p>
        </w:tc>
        <w:tc>
          <w:tcPr>
            <w:tcW w:w="4531" w:type="dxa"/>
          </w:tcPr>
          <w:p w14:paraId="53712DA1" w14:textId="77777777" w:rsidR="007F29FE" w:rsidRPr="00224EDB" w:rsidRDefault="00390E6B" w:rsidP="00D70C54">
            <w:pPr>
              <w:rPr>
                <w:rFonts w:ascii="Times New Roman" w:hAnsi="Times New Roman" w:cs="Times New Roman"/>
                <w:b/>
                <w:sz w:val="24"/>
                <w:szCs w:val="24"/>
                <w:lang w:val="en-US"/>
              </w:rPr>
            </w:pPr>
            <w:r w:rsidRPr="00224EDB">
              <w:rPr>
                <w:noProof/>
                <w:sz w:val="24"/>
                <w:szCs w:val="24"/>
                <w:lang w:val="nl-BE" w:eastAsia="nl-BE"/>
              </w:rPr>
              <w:drawing>
                <wp:inline distT="0" distB="0" distL="0" distR="0" wp14:anchorId="0B04DEEE" wp14:editId="54E8FFBD">
                  <wp:extent cx="2119630" cy="6400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9630" cy="640080"/>
                          </a:xfrm>
                          <a:prstGeom prst="rect">
                            <a:avLst/>
                          </a:prstGeom>
                          <a:noFill/>
                          <a:ln>
                            <a:noFill/>
                          </a:ln>
                        </pic:spPr>
                      </pic:pic>
                    </a:graphicData>
                  </a:graphic>
                </wp:inline>
              </w:drawing>
            </w:r>
          </w:p>
          <w:p w14:paraId="37F06337" w14:textId="77777777" w:rsidR="00390E6B" w:rsidRPr="00224EDB" w:rsidRDefault="00390E6B" w:rsidP="00D70C54">
            <w:pPr>
              <w:rPr>
                <w:rFonts w:ascii="Times New Roman" w:hAnsi="Times New Roman" w:cs="Times New Roman"/>
                <w:b/>
                <w:sz w:val="24"/>
                <w:szCs w:val="24"/>
                <w:lang w:val="en-US"/>
              </w:rPr>
            </w:pPr>
          </w:p>
        </w:tc>
      </w:tr>
      <w:tr w:rsidR="007F29FE" w:rsidRPr="00224EDB" w14:paraId="6EC17C80" w14:textId="77777777" w:rsidTr="008E4B1D">
        <w:trPr>
          <w:trHeight w:val="1049"/>
        </w:trPr>
        <w:tc>
          <w:tcPr>
            <w:tcW w:w="4531" w:type="dxa"/>
          </w:tcPr>
          <w:p w14:paraId="5106AEA6" w14:textId="77777777" w:rsidR="007F29FE" w:rsidRPr="00224EDB" w:rsidRDefault="008E4B1D" w:rsidP="00D70C54">
            <w:pPr>
              <w:rPr>
                <w:rFonts w:ascii="Times New Roman" w:hAnsi="Times New Roman" w:cs="Times New Roman"/>
                <w:b/>
                <w:sz w:val="24"/>
                <w:szCs w:val="24"/>
                <w:lang w:val="nl-BE"/>
              </w:rPr>
            </w:pPr>
            <w:r w:rsidRPr="00224EDB">
              <w:rPr>
                <w:rFonts w:ascii="Times New Roman" w:hAnsi="Times New Roman" w:cs="Times New Roman"/>
                <w:b/>
                <w:sz w:val="24"/>
                <w:szCs w:val="24"/>
                <w:lang w:val="nl-BE"/>
              </w:rPr>
              <w:t>Correlatiecoëfficiënt van Pearson</w:t>
            </w:r>
            <w:r w:rsidR="00390E6B" w:rsidRPr="00224EDB">
              <w:rPr>
                <w:rFonts w:ascii="Times New Roman" w:hAnsi="Times New Roman" w:cs="Times New Roman"/>
                <w:b/>
                <w:sz w:val="24"/>
                <w:szCs w:val="24"/>
                <w:lang w:val="nl-BE"/>
              </w:rPr>
              <w:t xml:space="preserve"> (Rxy)</w:t>
            </w:r>
          </w:p>
        </w:tc>
        <w:tc>
          <w:tcPr>
            <w:tcW w:w="4531" w:type="dxa"/>
          </w:tcPr>
          <w:p w14:paraId="0866E73B" w14:textId="77777777" w:rsidR="007F29FE" w:rsidRPr="00224EDB" w:rsidRDefault="008E4B1D" w:rsidP="00D70C54">
            <w:pPr>
              <w:rPr>
                <w:rFonts w:ascii="Times New Roman" w:hAnsi="Times New Roman" w:cs="Times New Roman"/>
                <w:b/>
                <w:sz w:val="24"/>
                <w:szCs w:val="24"/>
                <w:lang w:val="nl-BE"/>
              </w:rPr>
            </w:pPr>
            <w:r w:rsidRPr="00224EDB">
              <w:rPr>
                <w:rFonts w:ascii="Times New Roman" w:hAnsi="Times New Roman" w:cs="Times New Roman"/>
                <w:noProof/>
                <w:sz w:val="24"/>
                <w:szCs w:val="24"/>
                <w:lang w:val="nl-BE" w:eastAsia="nl-BE"/>
              </w:rPr>
              <w:drawing>
                <wp:inline distT="0" distB="0" distL="0" distR="0" wp14:anchorId="167CA259" wp14:editId="466CF9B0">
                  <wp:extent cx="1053465" cy="606287"/>
                  <wp:effectExtent l="0" t="0" r="0" b="3810"/>
                  <wp:docPr id="19"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059986" cy="610040"/>
                          </a:xfrm>
                          <a:prstGeom prst="rect">
                            <a:avLst/>
                          </a:prstGeom>
                          <a:noFill/>
                          <a:ln w="9525">
                            <a:noFill/>
                            <a:miter lim="800000"/>
                            <a:headEnd/>
                            <a:tailEnd/>
                          </a:ln>
                        </pic:spPr>
                      </pic:pic>
                    </a:graphicData>
                  </a:graphic>
                </wp:inline>
              </w:drawing>
            </w:r>
          </w:p>
        </w:tc>
      </w:tr>
    </w:tbl>
    <w:p w14:paraId="102D2D2D" w14:textId="77777777" w:rsidR="004D2BAA" w:rsidRDefault="004D2BAA" w:rsidP="007F29FE">
      <w:pPr>
        <w:rPr>
          <w:rFonts w:ascii="Times New Roman" w:hAnsi="Times New Roman" w:cs="Times New Roman"/>
          <w:b/>
          <w:sz w:val="24"/>
          <w:szCs w:val="24"/>
          <w:u w:val="single"/>
          <w:lang w:val="nl-BE"/>
        </w:rPr>
      </w:pPr>
    </w:p>
    <w:p w14:paraId="302AD9E3" w14:textId="77777777" w:rsidR="004D2BAA" w:rsidRPr="008A1637" w:rsidRDefault="004D2BAA"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Symmetrische associatiematen op metrisch niveau: SPSS-output en interpretatie</w:t>
      </w:r>
    </w:p>
    <w:p w14:paraId="76F59854" w14:textId="77777777" w:rsidR="004D2BAA" w:rsidRPr="008A1637" w:rsidRDefault="004D2BAA" w:rsidP="004D2BAA">
      <w:pPr>
        <w:pStyle w:val="Lijstalinea"/>
        <w:ind w:left="2160"/>
        <w:rPr>
          <w:rFonts w:ascii="Bahnschrift" w:hAnsi="Bahnschrift" w:cs="Times New Roman"/>
          <w:b/>
          <w:u w:val="single"/>
          <w:lang w:val="nl-BE"/>
        </w:rPr>
      </w:pPr>
    </w:p>
    <w:p w14:paraId="46E1B791" w14:textId="77777777" w:rsidR="004D2BAA" w:rsidRPr="008A1637" w:rsidRDefault="004D2BAA" w:rsidP="004D2BAA">
      <w:pPr>
        <w:spacing w:line="360" w:lineRule="auto"/>
        <w:jc w:val="both"/>
        <w:rPr>
          <w:rFonts w:ascii="Bahnschrift" w:hAnsi="Bahnschrift" w:cs="Times New Roman"/>
          <w:i/>
          <w:lang w:val="nl-BE"/>
        </w:rPr>
      </w:pPr>
      <w:r w:rsidRPr="008A1637">
        <w:rPr>
          <w:rFonts w:ascii="Bahnschrift" w:hAnsi="Bahnschrift" w:cs="Times New Roman"/>
          <w:i/>
          <w:lang w:val="nl-BE"/>
        </w:rPr>
        <w:t>Is er een samenhang tussen daderschap en slachtofferschap ?</w:t>
      </w:r>
    </w:p>
    <w:p w14:paraId="5C4C02A0"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Symmetrische associatiematen voor kenmerken gemeten op metrisch niveau zijn de covariatie, de covariantie en de correlatie. We geven het voorbeeld hoe je de correlatiecoëfficient uitrekent tussen twee metrische kenmerken. We gebruiken het aantal keer dat men slachtoffer is geweest en dader is geweest als voorbeeld. Beide concepten zijn gemeten op het metrische niveau. Het berekenen van de correlatiecoëfficiënt van Pearson gebeurt aan de hand van de formule: </w:t>
      </w:r>
    </w:p>
    <w:p w14:paraId="6B0DA2DE" w14:textId="77777777" w:rsidR="004D2BAA" w:rsidRPr="008A1637" w:rsidRDefault="004D2BAA" w:rsidP="004D2BAA">
      <w:pPr>
        <w:spacing w:line="360" w:lineRule="auto"/>
        <w:jc w:val="both"/>
        <w:rPr>
          <w:rFonts w:ascii="Bahnschrift" w:hAnsi="Bahnschrift" w:cs="Times New Roman"/>
          <w:noProof/>
          <w:lang w:eastAsia="nl-NL"/>
        </w:rPr>
      </w:pPr>
      <w:r w:rsidRPr="008A1637">
        <w:rPr>
          <w:rFonts w:ascii="Bahnschrift" w:hAnsi="Bahnschrift" w:cs="Times New Roman"/>
          <w:noProof/>
          <w:lang w:val="nl-BE" w:eastAsia="nl-BE"/>
        </w:rPr>
        <w:lastRenderedPageBreak/>
        <w:drawing>
          <wp:inline distT="0" distB="0" distL="0" distR="0" wp14:anchorId="033A4410" wp14:editId="6D51BADA">
            <wp:extent cx="931545" cy="500380"/>
            <wp:effectExtent l="19050" t="0" r="1905" b="0"/>
            <wp:docPr id="6"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931545" cy="500380"/>
                    </a:xfrm>
                    <a:prstGeom prst="rect">
                      <a:avLst/>
                    </a:prstGeom>
                    <a:noFill/>
                    <a:ln w="9525">
                      <a:noFill/>
                      <a:miter lim="800000"/>
                      <a:headEnd/>
                      <a:tailEnd/>
                    </a:ln>
                  </pic:spPr>
                </pic:pic>
              </a:graphicData>
            </a:graphic>
          </wp:inline>
        </w:drawing>
      </w:r>
    </w:p>
    <w:p w14:paraId="524EC660" w14:textId="2C8751DB"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SPSS geeft de waarde van de correlatiecoëfficiënt zelf via de procedure “correlations”</w:t>
      </w:r>
    </w:p>
    <w:p w14:paraId="331D41DE" w14:textId="77777777" w:rsidR="004D2BAA" w:rsidRDefault="004D2BAA" w:rsidP="004D2BAA">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737A415E" wp14:editId="342AB3F4">
            <wp:extent cx="6029325" cy="3457575"/>
            <wp:effectExtent l="19050" t="0" r="9525" b="0"/>
            <wp:docPr id="39" name="Afbeelding 38" descr="66he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herw.JPG"/>
                    <pic:cNvPicPr/>
                  </pic:nvPicPr>
                  <pic:blipFill>
                    <a:blip r:embed="rId21" cstate="print"/>
                    <a:stretch>
                      <a:fillRect/>
                    </a:stretch>
                  </pic:blipFill>
                  <pic:spPr>
                    <a:xfrm>
                      <a:off x="0" y="0"/>
                      <a:ext cx="6027332" cy="3456432"/>
                    </a:xfrm>
                    <a:prstGeom prst="rect">
                      <a:avLst/>
                    </a:prstGeom>
                  </pic:spPr>
                </pic:pic>
              </a:graphicData>
            </a:graphic>
          </wp:inline>
        </w:drawing>
      </w:r>
    </w:p>
    <w:p w14:paraId="7D8BA682"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De output van een correlatie-analyse ziet er als volgt uit: </w:t>
      </w:r>
    </w:p>
    <w:p w14:paraId="717FD3EB" w14:textId="77777777" w:rsidR="004D2BAA" w:rsidRPr="00CF58C0" w:rsidRDefault="004D2BAA" w:rsidP="004D2BAA">
      <w:pPr>
        <w:autoSpaceDE w:val="0"/>
        <w:autoSpaceDN w:val="0"/>
        <w:adjustRightInd w:val="0"/>
        <w:spacing w:after="0" w:line="360" w:lineRule="auto"/>
        <w:jc w:val="both"/>
        <w:rPr>
          <w:rFonts w:ascii="Times New Roman" w:hAnsi="Times New Roman" w:cs="Times New Roman"/>
          <w:b/>
          <w:bCs/>
          <w:sz w:val="24"/>
          <w:szCs w:val="24"/>
        </w:rPr>
      </w:pPr>
      <w:r w:rsidRPr="00CF58C0">
        <w:rPr>
          <w:rFonts w:ascii="Times New Roman" w:hAnsi="Times New Roman" w:cs="Times New Roman"/>
          <w:b/>
          <w:bCs/>
          <w:noProof/>
          <w:sz w:val="24"/>
          <w:szCs w:val="24"/>
          <w:lang w:val="nl-BE" w:eastAsia="nl-BE"/>
        </w:rPr>
        <w:drawing>
          <wp:inline distT="0" distB="0" distL="0" distR="0" wp14:anchorId="65465468" wp14:editId="5620FF88">
            <wp:extent cx="4545965" cy="2277110"/>
            <wp:effectExtent l="19050" t="0" r="6985" b="0"/>
            <wp:docPr id="7"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4545965" cy="2277110"/>
                    </a:xfrm>
                    <a:prstGeom prst="rect">
                      <a:avLst/>
                    </a:prstGeom>
                    <a:noFill/>
                    <a:ln w="9525">
                      <a:noFill/>
                      <a:miter lim="800000"/>
                      <a:headEnd/>
                      <a:tailEnd/>
                    </a:ln>
                  </pic:spPr>
                </pic:pic>
              </a:graphicData>
            </a:graphic>
          </wp:inline>
        </w:drawing>
      </w:r>
    </w:p>
    <w:p w14:paraId="4FF1C09A" w14:textId="77777777" w:rsidR="004D2BAA" w:rsidRPr="008A1637" w:rsidRDefault="004D2BAA" w:rsidP="004D2BAA">
      <w:pPr>
        <w:autoSpaceDE w:val="0"/>
        <w:autoSpaceDN w:val="0"/>
        <w:adjustRightInd w:val="0"/>
        <w:spacing w:after="0" w:line="360" w:lineRule="auto"/>
        <w:jc w:val="both"/>
        <w:rPr>
          <w:rFonts w:ascii="Bahnschrift" w:hAnsi="Bahnschrift" w:cs="Times New Roman"/>
        </w:rPr>
      </w:pPr>
    </w:p>
    <w:p w14:paraId="0876B2E2" w14:textId="77777777" w:rsidR="004D2BAA" w:rsidRPr="008A1637" w:rsidRDefault="004D2BAA" w:rsidP="004D2BAA">
      <w:pPr>
        <w:autoSpaceDE w:val="0"/>
        <w:autoSpaceDN w:val="0"/>
        <w:adjustRightInd w:val="0"/>
        <w:spacing w:after="0" w:line="360" w:lineRule="auto"/>
        <w:jc w:val="both"/>
        <w:rPr>
          <w:rFonts w:ascii="Bahnschrift" w:hAnsi="Bahnschrift" w:cs="Times New Roman"/>
        </w:rPr>
      </w:pPr>
    </w:p>
    <w:p w14:paraId="12171F54" w14:textId="77777777" w:rsidR="008A1637" w:rsidRDefault="008A1637" w:rsidP="004D2BAA">
      <w:pPr>
        <w:spacing w:line="360" w:lineRule="auto"/>
        <w:jc w:val="both"/>
        <w:rPr>
          <w:rFonts w:ascii="Bahnschrift" w:hAnsi="Bahnschrift" w:cs="Times New Roman"/>
          <w:lang w:val="nl-BE"/>
        </w:rPr>
      </w:pPr>
    </w:p>
    <w:p w14:paraId="1A3A49D9" w14:textId="77777777" w:rsidR="008A1637" w:rsidRDefault="008A1637" w:rsidP="004D2BAA">
      <w:pPr>
        <w:spacing w:line="360" w:lineRule="auto"/>
        <w:jc w:val="both"/>
        <w:rPr>
          <w:rFonts w:ascii="Bahnschrift" w:hAnsi="Bahnschrift" w:cs="Times New Roman"/>
          <w:lang w:val="nl-BE"/>
        </w:rPr>
      </w:pPr>
    </w:p>
    <w:p w14:paraId="46C099E8" w14:textId="77777777" w:rsidR="008A1637" w:rsidRDefault="008A1637" w:rsidP="004D2BAA">
      <w:pPr>
        <w:spacing w:line="360" w:lineRule="auto"/>
        <w:jc w:val="both"/>
        <w:rPr>
          <w:rFonts w:ascii="Bahnschrift" w:hAnsi="Bahnschrift" w:cs="Times New Roman"/>
          <w:lang w:val="nl-BE"/>
        </w:rPr>
      </w:pPr>
    </w:p>
    <w:p w14:paraId="4CB940E6" w14:textId="492FB85D"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lastRenderedPageBreak/>
        <w:t xml:space="preserve">We geven enkele richtlijnen met betrekking tot de sterke van het gevonden verband: </w:t>
      </w:r>
    </w:p>
    <w:p w14:paraId="79FB8541" w14:textId="77777777" w:rsidR="00311B6E" w:rsidRPr="008A1637" w:rsidRDefault="004D2BAA" w:rsidP="004D2BAA">
      <w:pPr>
        <w:spacing w:line="360" w:lineRule="auto"/>
        <w:jc w:val="both"/>
        <w:rPr>
          <w:rFonts w:ascii="Bahnschrift" w:hAnsi="Bahnschrift" w:cs="Times New Roman"/>
          <w:b/>
          <w:lang w:val="nl-BE"/>
        </w:rPr>
      </w:pPr>
      <w:r w:rsidRPr="008A1637">
        <w:rPr>
          <w:rFonts w:ascii="Bahnschrift" w:hAnsi="Bahnschrift" w:cs="Times New Roman"/>
          <w:b/>
          <w:lang w:val="nl-BE"/>
        </w:rPr>
        <w:t xml:space="preserve">Deze associatiemaat gaat van -1 tot +1 en is 0 bij afwezigheid van een lineair verband. </w:t>
      </w:r>
      <w:r w:rsidR="00311B6E" w:rsidRPr="008A1637">
        <w:rPr>
          <w:rFonts w:ascii="Bahnschrift" w:hAnsi="Bahnschrift" w:cs="Times New Roman"/>
          <w:b/>
          <w:lang w:val="nl-BE"/>
        </w:rPr>
        <w:t>*</w:t>
      </w:r>
    </w:p>
    <w:p w14:paraId="4133F650" w14:textId="77777777" w:rsidR="00311B6E" w:rsidRPr="008A1637" w:rsidRDefault="00311B6E" w:rsidP="00847549">
      <w:pPr>
        <w:pStyle w:val="Lijstalinea"/>
        <w:numPr>
          <w:ilvl w:val="0"/>
          <w:numId w:val="2"/>
        </w:numPr>
        <w:spacing w:line="360" w:lineRule="auto"/>
        <w:jc w:val="both"/>
        <w:rPr>
          <w:rFonts w:ascii="Bahnschrift" w:hAnsi="Bahnschrift" w:cs="Times New Roman"/>
          <w:b/>
          <w:lang w:val="nl-BE"/>
        </w:rPr>
      </w:pPr>
      <w:r w:rsidRPr="008A1637">
        <w:rPr>
          <w:rFonts w:ascii="Bahnschrift" w:hAnsi="Bahnschrift" w:cs="Times New Roman"/>
          <w:b/>
          <w:lang w:val="nl-BE"/>
        </w:rPr>
        <w:t xml:space="preserve">waarde </w:t>
      </w:r>
      <w:r w:rsidR="004D2BAA" w:rsidRPr="008A1637">
        <w:rPr>
          <w:rFonts w:ascii="Bahnschrift" w:hAnsi="Bahnschrift" w:cs="Times New Roman"/>
          <w:b/>
          <w:lang w:val="nl-BE"/>
        </w:rPr>
        <w:t>tussen 0 en 0.10 (in absolute waarden)</w:t>
      </w:r>
      <w:r w:rsidRPr="008A1637">
        <w:rPr>
          <w:rFonts w:ascii="Bahnschrift" w:hAnsi="Bahnschrift" w:cs="Times New Roman"/>
          <w:b/>
          <w:lang w:val="nl-BE"/>
        </w:rPr>
        <w:t>: verwaarloosbaar verband</w:t>
      </w:r>
    </w:p>
    <w:p w14:paraId="017D43E4" w14:textId="77777777" w:rsidR="00311B6E" w:rsidRPr="008A1637" w:rsidRDefault="004D2BAA" w:rsidP="00847549">
      <w:pPr>
        <w:pStyle w:val="Lijstalinea"/>
        <w:numPr>
          <w:ilvl w:val="0"/>
          <w:numId w:val="2"/>
        </w:numPr>
        <w:spacing w:line="360" w:lineRule="auto"/>
        <w:jc w:val="both"/>
        <w:rPr>
          <w:rFonts w:ascii="Bahnschrift" w:hAnsi="Bahnschrift" w:cs="Times New Roman"/>
          <w:b/>
          <w:lang w:val="nl-BE"/>
        </w:rPr>
      </w:pPr>
      <w:r w:rsidRPr="008A1637">
        <w:rPr>
          <w:rFonts w:ascii="Bahnschrift" w:hAnsi="Bahnschrift" w:cs="Times New Roman"/>
          <w:b/>
          <w:lang w:val="nl-BE"/>
        </w:rPr>
        <w:t>waarde tussen 0.10-</w:t>
      </w:r>
      <w:r w:rsidR="00311B6E" w:rsidRPr="008A1637">
        <w:rPr>
          <w:rFonts w:ascii="Bahnschrift" w:hAnsi="Bahnschrift" w:cs="Times New Roman"/>
          <w:b/>
          <w:lang w:val="nl-BE"/>
        </w:rPr>
        <w:t>0.30 (in absolute waarden) : zwak tot matig bivariaat verband</w:t>
      </w:r>
    </w:p>
    <w:p w14:paraId="3DA239BA" w14:textId="77777777" w:rsidR="00311B6E" w:rsidRPr="008A1637" w:rsidRDefault="00311B6E" w:rsidP="00847549">
      <w:pPr>
        <w:pStyle w:val="Lijstalinea"/>
        <w:numPr>
          <w:ilvl w:val="0"/>
          <w:numId w:val="2"/>
        </w:numPr>
        <w:spacing w:line="360" w:lineRule="auto"/>
        <w:jc w:val="both"/>
        <w:rPr>
          <w:rFonts w:ascii="Bahnschrift" w:hAnsi="Bahnschrift" w:cs="Times New Roman"/>
          <w:b/>
          <w:lang w:val="nl-BE"/>
        </w:rPr>
      </w:pPr>
      <w:r w:rsidRPr="008A1637">
        <w:rPr>
          <w:rFonts w:ascii="Bahnschrift" w:hAnsi="Bahnschrift" w:cs="Times New Roman"/>
          <w:b/>
          <w:lang w:val="nl-BE"/>
        </w:rPr>
        <w:t xml:space="preserve">waarde </w:t>
      </w:r>
      <w:r w:rsidR="004D2BAA" w:rsidRPr="008A1637">
        <w:rPr>
          <w:rFonts w:ascii="Bahnschrift" w:hAnsi="Bahnschrift" w:cs="Times New Roman"/>
          <w:b/>
          <w:lang w:val="nl-BE"/>
        </w:rPr>
        <w:t xml:space="preserve">tussen 0.30-0.60 </w:t>
      </w:r>
      <w:r w:rsidRPr="008A1637">
        <w:rPr>
          <w:rFonts w:ascii="Bahnschrift" w:hAnsi="Bahnschrift" w:cs="Times New Roman"/>
          <w:b/>
          <w:lang w:val="nl-BE"/>
        </w:rPr>
        <w:t>(in absolute waarden): matig tot sterk bivariaat verband</w:t>
      </w:r>
    </w:p>
    <w:p w14:paraId="138D5B62" w14:textId="77777777" w:rsidR="00311B6E" w:rsidRPr="008A1637" w:rsidRDefault="00311B6E" w:rsidP="00847549">
      <w:pPr>
        <w:pStyle w:val="Lijstalinea"/>
        <w:numPr>
          <w:ilvl w:val="0"/>
          <w:numId w:val="2"/>
        </w:numPr>
        <w:spacing w:line="360" w:lineRule="auto"/>
        <w:jc w:val="both"/>
        <w:rPr>
          <w:rFonts w:ascii="Bahnschrift" w:hAnsi="Bahnschrift" w:cs="Times New Roman"/>
          <w:b/>
          <w:lang w:val="nl-BE"/>
        </w:rPr>
      </w:pPr>
      <w:r w:rsidRPr="008A1637">
        <w:rPr>
          <w:rFonts w:ascii="Bahnschrift" w:hAnsi="Bahnschrift" w:cs="Times New Roman"/>
          <w:b/>
          <w:lang w:val="nl-BE"/>
        </w:rPr>
        <w:t>waarde hoger dan 0.60 (in absolute waarden): heel sterk bivariaat verband</w:t>
      </w:r>
    </w:p>
    <w:p w14:paraId="1F957E4D" w14:textId="77777777" w:rsidR="004D2BAA" w:rsidRPr="008A1637" w:rsidRDefault="004D2BAA" w:rsidP="00311B6E">
      <w:pPr>
        <w:pStyle w:val="Lijstalinea"/>
        <w:spacing w:line="360" w:lineRule="auto"/>
        <w:ind w:left="0"/>
        <w:jc w:val="both"/>
        <w:rPr>
          <w:rFonts w:ascii="Bahnschrift" w:hAnsi="Bahnschrift" w:cs="Times New Roman"/>
          <w:b/>
          <w:lang w:val="nl-BE"/>
        </w:rPr>
      </w:pPr>
      <w:r w:rsidRPr="008A1637">
        <w:rPr>
          <w:rFonts w:ascii="Bahnschrift" w:hAnsi="Bahnschrift" w:cs="Times New Roman"/>
          <w:lang w:val="nl-BE"/>
        </w:rPr>
        <w:t>Er is in het voorbeeld tussen het plegen van delicten en het slachtoffer een matige positieve (lineaire) samenhang vast te stellen met een waarde van 0.44.</w:t>
      </w:r>
    </w:p>
    <w:p w14:paraId="2D6C75F4" w14:textId="77777777" w:rsidR="00311B6E" w:rsidRDefault="00311B6E" w:rsidP="004D2BAA">
      <w:pPr>
        <w:pStyle w:val="Lijstalinea"/>
        <w:ind w:left="0"/>
        <w:rPr>
          <w:rFonts w:ascii="Times New Roman" w:hAnsi="Times New Roman" w:cs="Times New Roman"/>
          <w:b/>
          <w:sz w:val="24"/>
          <w:szCs w:val="24"/>
          <w:u w:val="single"/>
          <w:lang w:val="nl-BE"/>
        </w:rPr>
      </w:pPr>
    </w:p>
    <w:p w14:paraId="34F5E82F" w14:textId="77777777" w:rsidR="004D2BAA" w:rsidRPr="00EA4C0C" w:rsidRDefault="004D2BAA" w:rsidP="004D2BAA">
      <w:pPr>
        <w:pStyle w:val="Lijstalinea"/>
        <w:ind w:left="0"/>
        <w:rPr>
          <w:rFonts w:ascii="Times New Roman" w:hAnsi="Times New Roman" w:cs="Times New Roman"/>
          <w:b/>
          <w:sz w:val="24"/>
          <w:szCs w:val="24"/>
          <w:u w:val="single"/>
          <w:lang w:val="nl-NL"/>
        </w:rPr>
      </w:pPr>
    </w:p>
    <w:p w14:paraId="58D9250B" w14:textId="77777777" w:rsidR="00B774B7" w:rsidRPr="008A1637" w:rsidRDefault="00B774B7" w:rsidP="00847549">
      <w:pPr>
        <w:pStyle w:val="Lijstalinea"/>
        <w:numPr>
          <w:ilvl w:val="1"/>
          <w:numId w:val="1"/>
        </w:numPr>
        <w:rPr>
          <w:rFonts w:ascii="Bahnschrift" w:hAnsi="Bahnschrift" w:cs="Times New Roman"/>
          <w:b/>
          <w:u w:val="single"/>
          <w:lang w:val="nl-BE"/>
        </w:rPr>
      </w:pPr>
      <w:r w:rsidRPr="00EA4C0C">
        <w:rPr>
          <w:rFonts w:ascii="Bahnschrift" w:hAnsi="Bahnschrift" w:cs="Times New Roman"/>
          <w:b/>
          <w:u w:val="single"/>
          <w:lang w:val="nl-NL"/>
        </w:rPr>
        <w:t xml:space="preserve"> </w:t>
      </w:r>
      <w:r w:rsidR="001C36B9" w:rsidRPr="008A1637">
        <w:rPr>
          <w:rFonts w:ascii="Bahnschrift" w:hAnsi="Bahnschrift" w:cs="Times New Roman"/>
          <w:b/>
          <w:u w:val="single"/>
          <w:lang w:val="nl-BE"/>
        </w:rPr>
        <w:t>Asymmetrische associatiematen: bivariate regressie analyse</w:t>
      </w:r>
    </w:p>
    <w:p w14:paraId="1D6F0C43" w14:textId="77777777" w:rsidR="00BD4546" w:rsidRPr="008A1637" w:rsidRDefault="00BD4546" w:rsidP="00BD4546">
      <w:pPr>
        <w:pStyle w:val="Lijstalinea"/>
        <w:ind w:left="1080"/>
        <w:rPr>
          <w:rFonts w:ascii="Bahnschrift" w:hAnsi="Bahnschrift" w:cs="Times New Roman"/>
          <w:b/>
          <w:u w:val="single"/>
          <w:lang w:val="nl-BE"/>
        </w:rPr>
      </w:pPr>
    </w:p>
    <w:p w14:paraId="48362415" w14:textId="77777777" w:rsidR="001C36B9" w:rsidRPr="008A1637" w:rsidRDefault="001C36B9"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1C36B9" w:rsidRPr="008A1637" w14:paraId="1F95BAE2" w14:textId="77777777" w:rsidTr="0015784D">
        <w:tc>
          <w:tcPr>
            <w:tcW w:w="4531" w:type="dxa"/>
          </w:tcPr>
          <w:p w14:paraId="601306E1" w14:textId="77777777" w:rsidR="001C36B9" w:rsidRPr="008A1637" w:rsidRDefault="004528DB" w:rsidP="00D70C54">
            <w:pPr>
              <w:rPr>
                <w:rFonts w:ascii="Bahnschrift" w:hAnsi="Bahnschrift" w:cs="Times New Roman"/>
                <w:sz w:val="20"/>
                <w:szCs w:val="20"/>
                <w:lang w:val="nl-BE"/>
              </w:rPr>
            </w:pPr>
            <w:r w:rsidRPr="008A1637">
              <w:rPr>
                <w:rFonts w:ascii="Bahnschrift" w:hAnsi="Bahnschrift" w:cs="Times New Roman"/>
                <w:sz w:val="20"/>
                <w:szCs w:val="20"/>
                <w:lang w:val="nl-BE"/>
              </w:rPr>
              <w:t>A</w:t>
            </w:r>
            <w:r w:rsidR="00390E6B" w:rsidRPr="008A1637">
              <w:rPr>
                <w:rFonts w:ascii="Bahnschrift" w:hAnsi="Bahnschrift" w:cs="Times New Roman"/>
                <w:sz w:val="20"/>
                <w:szCs w:val="20"/>
                <w:lang w:val="nl-BE"/>
              </w:rPr>
              <w:t>fhankelijke variabele</w:t>
            </w:r>
          </w:p>
        </w:tc>
        <w:tc>
          <w:tcPr>
            <w:tcW w:w="4531" w:type="dxa"/>
          </w:tcPr>
          <w:p w14:paraId="54FBC9FE" w14:textId="77777777" w:rsidR="001C36B9" w:rsidRPr="008A1637" w:rsidRDefault="00390E6B" w:rsidP="00D70C54">
            <w:pPr>
              <w:rPr>
                <w:rFonts w:ascii="Bahnschrift" w:hAnsi="Bahnschrift" w:cs="Times New Roman"/>
                <w:sz w:val="20"/>
                <w:szCs w:val="20"/>
                <w:lang w:val="nl-BE"/>
              </w:rPr>
            </w:pPr>
            <w:r w:rsidRPr="008A1637">
              <w:rPr>
                <w:rFonts w:ascii="Bahnschrift" w:hAnsi="Bahnschrift" w:cs="Times New Roman"/>
                <w:sz w:val="20"/>
                <w:szCs w:val="20"/>
                <w:lang w:val="nl-BE"/>
              </w:rPr>
              <w:t>Responsvariabele of explanandum</w:t>
            </w:r>
          </w:p>
          <w:p w14:paraId="5A80F076" w14:textId="77777777" w:rsidR="00390E6B" w:rsidRPr="008A1637" w:rsidRDefault="00390E6B" w:rsidP="00D70C54">
            <w:pPr>
              <w:rPr>
                <w:rFonts w:ascii="Bahnschrift" w:hAnsi="Bahnschrift" w:cs="Times New Roman"/>
                <w:sz w:val="20"/>
                <w:szCs w:val="20"/>
                <w:lang w:val="nl-BE"/>
              </w:rPr>
            </w:pPr>
          </w:p>
        </w:tc>
      </w:tr>
      <w:tr w:rsidR="001C36B9" w:rsidRPr="006B46BE" w14:paraId="0E5A02B0" w14:textId="77777777" w:rsidTr="0015784D">
        <w:tc>
          <w:tcPr>
            <w:tcW w:w="4531" w:type="dxa"/>
          </w:tcPr>
          <w:p w14:paraId="4E2F25AD" w14:textId="77777777" w:rsidR="001C36B9" w:rsidRPr="008A1637" w:rsidRDefault="009534BA" w:rsidP="00D70C54">
            <w:pPr>
              <w:rPr>
                <w:rFonts w:ascii="Bahnschrift" w:hAnsi="Bahnschrift" w:cs="Times New Roman"/>
                <w:sz w:val="20"/>
                <w:szCs w:val="20"/>
                <w:lang w:val="nl-BE"/>
              </w:rPr>
            </w:pPr>
            <w:r w:rsidRPr="008A1637">
              <w:rPr>
                <w:rFonts w:ascii="Bahnschrift" w:hAnsi="Bahnschrift" w:cs="Times New Roman"/>
                <w:sz w:val="20"/>
                <w:szCs w:val="20"/>
                <w:lang w:val="nl-BE"/>
              </w:rPr>
              <w:t>Determinatie coëfficiënt (R²)</w:t>
            </w:r>
          </w:p>
        </w:tc>
        <w:tc>
          <w:tcPr>
            <w:tcW w:w="4531" w:type="dxa"/>
          </w:tcPr>
          <w:p w14:paraId="01C532D2" w14:textId="77777777" w:rsidR="009534BA" w:rsidRPr="008A1637" w:rsidRDefault="009534BA" w:rsidP="00010120">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Een goodness of fit maat die weergeeft hoeveel procent van de geobserveerde verschillen of varia(n)tie in de afhankelijke variabele kan verklaard worden op basis van de onafhankelijke variabele.</w:t>
            </w:r>
          </w:p>
          <w:p w14:paraId="053B5505" w14:textId="77777777" w:rsidR="001C36B9" w:rsidRPr="008A1637" w:rsidRDefault="00010120" w:rsidP="00010120">
            <w:pPr>
              <w:jc w:val="both"/>
              <w:rPr>
                <w:rFonts w:ascii="Bahnschrift" w:hAnsi="Bahnschrift" w:cs="Times New Roman"/>
                <w:sz w:val="20"/>
                <w:szCs w:val="20"/>
                <w:lang w:val="nl-BE"/>
              </w:rPr>
            </w:pPr>
            <w:r w:rsidRPr="008A1637">
              <w:rPr>
                <w:rFonts w:ascii="Bahnschrift" w:hAnsi="Bahnschrift" w:cs="Times New Roman"/>
                <w:sz w:val="20"/>
                <w:szCs w:val="20"/>
                <w:lang w:val="nl-BE"/>
              </w:rPr>
              <w:t>= proportie van de totale variatie in Y die door X kan verklaard worden.</w:t>
            </w:r>
          </w:p>
          <w:p w14:paraId="5039532B" w14:textId="77777777" w:rsidR="00010120" w:rsidRPr="008A1637" w:rsidRDefault="00010120" w:rsidP="00010120">
            <w:pPr>
              <w:jc w:val="both"/>
              <w:rPr>
                <w:rFonts w:ascii="Bahnschrift" w:hAnsi="Bahnschrift" w:cs="Times New Roman"/>
                <w:sz w:val="20"/>
                <w:szCs w:val="20"/>
                <w:lang w:val="nl-BE"/>
              </w:rPr>
            </w:pPr>
            <w:r w:rsidRPr="008A1637">
              <w:rPr>
                <w:rFonts w:ascii="Bahnschrift" w:hAnsi="Bahnschrift" w:cs="Times New Roman"/>
                <w:sz w:val="20"/>
                <w:szCs w:val="20"/>
                <w:lang w:val="nl-BE"/>
              </w:rPr>
              <w:t>In de bivariate regressieanalyse is R² gelijk aan het kwadraat van de correlatiecoëfficiënt tussen X en Y.</w:t>
            </w:r>
          </w:p>
          <w:p w14:paraId="42388BDA" w14:textId="77777777" w:rsidR="009534BA" w:rsidRPr="008A1637" w:rsidRDefault="009534BA" w:rsidP="00D70C54">
            <w:pPr>
              <w:rPr>
                <w:rFonts w:ascii="Bahnschrift" w:hAnsi="Bahnschrift" w:cs="Times New Roman"/>
                <w:sz w:val="20"/>
                <w:szCs w:val="20"/>
                <w:lang w:val="nl-BE"/>
              </w:rPr>
            </w:pPr>
          </w:p>
        </w:tc>
      </w:tr>
      <w:tr w:rsidR="00EB35F6" w:rsidRPr="006B46BE" w14:paraId="71D90AB1" w14:textId="77777777" w:rsidTr="0015784D">
        <w:tc>
          <w:tcPr>
            <w:tcW w:w="4531" w:type="dxa"/>
          </w:tcPr>
          <w:p w14:paraId="2E25E145" w14:textId="77777777" w:rsidR="00EB35F6" w:rsidRPr="008A1637" w:rsidRDefault="00EB35F6" w:rsidP="00D70C54">
            <w:pPr>
              <w:rPr>
                <w:rFonts w:ascii="Bahnschrift" w:hAnsi="Bahnschrift" w:cs="Times New Roman"/>
                <w:sz w:val="20"/>
                <w:szCs w:val="20"/>
                <w:lang w:val="nl-BE"/>
              </w:rPr>
            </w:pPr>
            <w:r w:rsidRPr="008A1637">
              <w:rPr>
                <w:rFonts w:ascii="Bahnschrift" w:hAnsi="Bahnschrift" w:cs="Times New Roman"/>
                <w:sz w:val="20"/>
                <w:szCs w:val="20"/>
                <w:lang w:val="nl-BE"/>
              </w:rPr>
              <w:t xml:space="preserve">Gestandaardiseerde </w:t>
            </w:r>
            <w:r w:rsidR="00616E03" w:rsidRPr="008A1637">
              <w:rPr>
                <w:rFonts w:ascii="Bahnschrift" w:hAnsi="Bahnschrift" w:cs="Times New Roman"/>
                <w:sz w:val="20"/>
                <w:szCs w:val="20"/>
                <w:lang w:val="nl-BE"/>
              </w:rPr>
              <w:t>regressiecoëfficiënt (β</w:t>
            </w:r>
            <w:r w:rsidRPr="008A1637">
              <w:rPr>
                <w:rFonts w:ascii="Bahnschrift" w:hAnsi="Bahnschrift" w:cs="Times New Roman"/>
                <w:sz w:val="20"/>
                <w:szCs w:val="20"/>
                <w:lang w:val="nl-BE"/>
              </w:rPr>
              <w:t>)</w:t>
            </w:r>
          </w:p>
        </w:tc>
        <w:tc>
          <w:tcPr>
            <w:tcW w:w="4531" w:type="dxa"/>
          </w:tcPr>
          <w:p w14:paraId="7E3FEAE8" w14:textId="77777777" w:rsidR="00616E03" w:rsidRPr="008A1637" w:rsidRDefault="00616E03" w:rsidP="009534BA">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Geeft de sterkte weer van een effect.</w:t>
            </w:r>
          </w:p>
          <w:p w14:paraId="7523B420" w14:textId="77777777" w:rsidR="00EB35F6" w:rsidRPr="008A1637" w:rsidRDefault="00010120" w:rsidP="009534BA">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Is in de bivariate regressie analyse gelijk aan de correlatiecoëfficiënt.</w:t>
            </w:r>
          </w:p>
          <w:p w14:paraId="75C2148D" w14:textId="77777777" w:rsidR="00010120" w:rsidRPr="008A1637" w:rsidRDefault="00010120" w:rsidP="009534BA">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Berekening: covariantie tussen X en Y delen door het product van standaardafwijking van X met standaardafwijking van Y.</w:t>
            </w:r>
          </w:p>
          <w:p w14:paraId="319B58D7" w14:textId="77777777" w:rsidR="00616E03" w:rsidRPr="008A1637" w:rsidRDefault="00616E03" w:rsidP="009534BA">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 xml:space="preserve">Neemt een waarde aan tussen -1 en +1 waarbij -1 en +1 een perfecte relatie aanduiden (dwz de onafhankelijk variabele kan de afhankelijke perfekt voorspellen, dus geen residuen.  Bij een waarde 0 heeft de onafhankelijke geen effect op de afhankelijke variabele.  </w:t>
            </w:r>
          </w:p>
          <w:p w14:paraId="2FABEE13" w14:textId="77777777" w:rsidR="00010120" w:rsidRPr="008A1637" w:rsidRDefault="00010120" w:rsidP="009534BA">
            <w:pPr>
              <w:autoSpaceDE w:val="0"/>
              <w:autoSpaceDN w:val="0"/>
              <w:adjustRightInd w:val="0"/>
              <w:jc w:val="both"/>
              <w:rPr>
                <w:rFonts w:ascii="Bahnschrift" w:hAnsi="Bahnschrift" w:cs="Times New Roman"/>
                <w:bCs/>
                <w:sz w:val="20"/>
                <w:szCs w:val="20"/>
                <w:lang w:val="nl-BE"/>
              </w:rPr>
            </w:pPr>
          </w:p>
        </w:tc>
      </w:tr>
      <w:tr w:rsidR="00EB35F6" w:rsidRPr="006B46BE" w14:paraId="451812BD" w14:textId="77777777" w:rsidTr="0015784D">
        <w:tc>
          <w:tcPr>
            <w:tcW w:w="4531" w:type="dxa"/>
          </w:tcPr>
          <w:p w14:paraId="2E7C268E" w14:textId="77777777" w:rsidR="00EB35F6" w:rsidRPr="008A1637" w:rsidRDefault="00EB35F6" w:rsidP="00D70C54">
            <w:pPr>
              <w:rPr>
                <w:rFonts w:ascii="Bahnschrift" w:hAnsi="Bahnschrift" w:cs="Times New Roman"/>
                <w:sz w:val="20"/>
                <w:szCs w:val="20"/>
                <w:lang w:val="nl-BE"/>
              </w:rPr>
            </w:pPr>
            <w:r w:rsidRPr="008A1637">
              <w:rPr>
                <w:rFonts w:ascii="Bahnschrift" w:hAnsi="Bahnschrift" w:cs="Times New Roman"/>
                <w:sz w:val="20"/>
                <w:szCs w:val="20"/>
                <w:lang w:val="nl-BE"/>
              </w:rPr>
              <w:t>Foutenterm of error</w:t>
            </w:r>
          </w:p>
        </w:tc>
        <w:tc>
          <w:tcPr>
            <w:tcW w:w="4531" w:type="dxa"/>
          </w:tcPr>
          <w:p w14:paraId="6BDFF1F8" w14:textId="77777777" w:rsidR="00EB35F6" w:rsidRPr="008A1637" w:rsidRDefault="00EB35F6" w:rsidP="00EB35F6">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Foutenterm of residu of residuele term is het verschil tussen de werkelijk (geobserveerde) waarde van de afhankelijke variabele en de voorspelde waarde van de afhankelijke variabele.</w:t>
            </w:r>
          </w:p>
          <w:p w14:paraId="0952B5E0" w14:textId="77777777" w:rsidR="00EB35F6" w:rsidRPr="008A1637" w:rsidRDefault="00EB35F6" w:rsidP="009534BA">
            <w:pPr>
              <w:autoSpaceDE w:val="0"/>
              <w:autoSpaceDN w:val="0"/>
              <w:adjustRightInd w:val="0"/>
              <w:jc w:val="both"/>
              <w:rPr>
                <w:rFonts w:ascii="Bahnschrift" w:hAnsi="Bahnschrift" w:cs="Times New Roman"/>
                <w:bCs/>
                <w:sz w:val="20"/>
                <w:szCs w:val="20"/>
                <w:lang w:val="nl-BE"/>
              </w:rPr>
            </w:pPr>
          </w:p>
        </w:tc>
      </w:tr>
      <w:tr w:rsidR="002E3D81" w:rsidRPr="008A1637" w14:paraId="3F9C7F24" w14:textId="77777777" w:rsidTr="0015784D">
        <w:tc>
          <w:tcPr>
            <w:tcW w:w="4531" w:type="dxa"/>
          </w:tcPr>
          <w:p w14:paraId="4793B79F" w14:textId="77777777" w:rsidR="002E3D81" w:rsidRPr="008A1637" w:rsidRDefault="002E3D81" w:rsidP="00D70C54">
            <w:pPr>
              <w:rPr>
                <w:rFonts w:ascii="Bahnschrift" w:hAnsi="Bahnschrift" w:cs="Times New Roman"/>
                <w:sz w:val="20"/>
                <w:szCs w:val="20"/>
                <w:lang w:val="nl-BE"/>
              </w:rPr>
            </w:pPr>
            <w:r w:rsidRPr="008A1637">
              <w:rPr>
                <w:rFonts w:ascii="Bahnschrift" w:hAnsi="Bahnschrift" w:cs="Times New Roman"/>
                <w:sz w:val="20"/>
                <w:szCs w:val="20"/>
                <w:lang w:val="nl-BE"/>
              </w:rPr>
              <w:t>Intercept</w:t>
            </w:r>
          </w:p>
        </w:tc>
        <w:tc>
          <w:tcPr>
            <w:tcW w:w="4531" w:type="dxa"/>
          </w:tcPr>
          <w:p w14:paraId="08F83C3C" w14:textId="77777777" w:rsidR="002E3D81" w:rsidRPr="008A1637" w:rsidRDefault="002E3D81" w:rsidP="00EB35F6">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Zie: regressieconstante</w:t>
            </w:r>
          </w:p>
          <w:p w14:paraId="362B8BBC" w14:textId="77777777" w:rsidR="002E3D81" w:rsidRPr="008A1637" w:rsidRDefault="002E3D81" w:rsidP="00EB35F6">
            <w:pPr>
              <w:autoSpaceDE w:val="0"/>
              <w:autoSpaceDN w:val="0"/>
              <w:adjustRightInd w:val="0"/>
              <w:jc w:val="both"/>
              <w:rPr>
                <w:rFonts w:ascii="Bahnschrift" w:hAnsi="Bahnschrift" w:cs="Times New Roman"/>
                <w:bCs/>
                <w:sz w:val="20"/>
                <w:szCs w:val="20"/>
                <w:lang w:val="nl-BE"/>
              </w:rPr>
            </w:pPr>
          </w:p>
        </w:tc>
      </w:tr>
      <w:tr w:rsidR="001C36B9" w:rsidRPr="008A1637" w14:paraId="744DA79F" w14:textId="77777777" w:rsidTr="0015784D">
        <w:tc>
          <w:tcPr>
            <w:tcW w:w="4531" w:type="dxa"/>
          </w:tcPr>
          <w:p w14:paraId="71C66BBB" w14:textId="77777777" w:rsidR="001C36B9" w:rsidRPr="008A1637" w:rsidRDefault="00390E6B" w:rsidP="00D70C54">
            <w:pPr>
              <w:rPr>
                <w:rFonts w:ascii="Bahnschrift" w:hAnsi="Bahnschrift" w:cs="Times New Roman"/>
                <w:sz w:val="20"/>
                <w:szCs w:val="20"/>
                <w:lang w:val="nl-BE"/>
              </w:rPr>
            </w:pPr>
            <w:r w:rsidRPr="008A1637">
              <w:rPr>
                <w:rFonts w:ascii="Bahnschrift" w:hAnsi="Bahnschrift" w:cs="Times New Roman"/>
                <w:sz w:val="20"/>
                <w:szCs w:val="20"/>
                <w:lang w:val="nl-BE"/>
              </w:rPr>
              <w:t>Onafhankelijke variabele</w:t>
            </w:r>
          </w:p>
        </w:tc>
        <w:tc>
          <w:tcPr>
            <w:tcW w:w="4531" w:type="dxa"/>
          </w:tcPr>
          <w:p w14:paraId="641FD519" w14:textId="77777777" w:rsidR="001C36B9" w:rsidRPr="008A1637" w:rsidRDefault="00390E6B" w:rsidP="00D70C54">
            <w:pPr>
              <w:rPr>
                <w:rFonts w:ascii="Bahnschrift" w:hAnsi="Bahnschrift" w:cs="Times New Roman"/>
                <w:sz w:val="20"/>
                <w:szCs w:val="20"/>
                <w:lang w:val="nl-BE"/>
              </w:rPr>
            </w:pPr>
            <w:r w:rsidRPr="008A1637">
              <w:rPr>
                <w:rFonts w:ascii="Bahnschrift" w:hAnsi="Bahnschrift" w:cs="Times New Roman"/>
                <w:sz w:val="20"/>
                <w:szCs w:val="20"/>
                <w:lang w:val="nl-BE"/>
              </w:rPr>
              <w:t>Predictor variabele of explanans</w:t>
            </w:r>
          </w:p>
          <w:p w14:paraId="343F1D23" w14:textId="77777777" w:rsidR="00390E6B" w:rsidRPr="008A1637" w:rsidRDefault="00390E6B" w:rsidP="00D70C54">
            <w:pPr>
              <w:rPr>
                <w:rFonts w:ascii="Bahnschrift" w:hAnsi="Bahnschrift" w:cs="Times New Roman"/>
                <w:sz w:val="20"/>
                <w:szCs w:val="20"/>
                <w:lang w:val="nl-BE"/>
              </w:rPr>
            </w:pPr>
          </w:p>
        </w:tc>
      </w:tr>
      <w:tr w:rsidR="00EB35F6" w:rsidRPr="006B46BE" w14:paraId="540A4917" w14:textId="77777777" w:rsidTr="0015784D">
        <w:tc>
          <w:tcPr>
            <w:tcW w:w="4531" w:type="dxa"/>
          </w:tcPr>
          <w:p w14:paraId="62246BC8" w14:textId="77777777" w:rsidR="00EB35F6" w:rsidRPr="008A1637" w:rsidRDefault="00EB35F6" w:rsidP="00D70C54">
            <w:pPr>
              <w:rPr>
                <w:rFonts w:ascii="Bahnschrift" w:hAnsi="Bahnschrift" w:cs="Times New Roman"/>
                <w:sz w:val="20"/>
                <w:szCs w:val="20"/>
                <w:lang w:val="nl-BE"/>
              </w:rPr>
            </w:pPr>
            <w:r w:rsidRPr="008A1637">
              <w:rPr>
                <w:rFonts w:ascii="Bahnschrift" w:hAnsi="Bahnschrift" w:cs="Times New Roman"/>
                <w:sz w:val="20"/>
                <w:szCs w:val="20"/>
                <w:lang w:val="nl-BE"/>
              </w:rPr>
              <w:lastRenderedPageBreak/>
              <w:t>Ongestandaardiseerde regressiecoëfficiënt (b)</w:t>
            </w:r>
          </w:p>
        </w:tc>
        <w:tc>
          <w:tcPr>
            <w:tcW w:w="4531" w:type="dxa"/>
          </w:tcPr>
          <w:p w14:paraId="2A47BC96" w14:textId="77777777" w:rsidR="00EB35F6" w:rsidRPr="008A1637" w:rsidRDefault="00EB35F6" w:rsidP="00D70C54">
            <w:pPr>
              <w:rPr>
                <w:rFonts w:ascii="Bahnschrift" w:hAnsi="Bahnschrift" w:cs="Times New Roman"/>
                <w:sz w:val="20"/>
                <w:szCs w:val="20"/>
                <w:lang w:val="nl-BE"/>
              </w:rPr>
            </w:pPr>
            <w:r w:rsidRPr="008A1637">
              <w:rPr>
                <w:rFonts w:ascii="Bahnschrift" w:hAnsi="Bahnschrift" w:cs="Times New Roman"/>
                <w:sz w:val="20"/>
                <w:szCs w:val="20"/>
                <w:lang w:val="nl-BE"/>
              </w:rPr>
              <w:t>Geeft aan met hoeveel eenheden Y toeneemt als x met één eenheid toeneemt.</w:t>
            </w:r>
          </w:p>
          <w:p w14:paraId="1D1A93AC" w14:textId="77777777" w:rsidR="00010120" w:rsidRPr="008A1637" w:rsidRDefault="00010120" w:rsidP="00D70C54">
            <w:pPr>
              <w:rPr>
                <w:rFonts w:ascii="Bahnschrift" w:hAnsi="Bahnschrift" w:cs="Times New Roman"/>
                <w:sz w:val="20"/>
                <w:szCs w:val="20"/>
                <w:lang w:val="nl-BE"/>
              </w:rPr>
            </w:pPr>
            <w:r w:rsidRPr="008A1637">
              <w:rPr>
                <w:rFonts w:ascii="Bahnschrift" w:hAnsi="Bahnschrift" w:cs="Times New Roman"/>
                <w:sz w:val="20"/>
                <w:szCs w:val="20"/>
                <w:lang w:val="nl-BE"/>
              </w:rPr>
              <w:t>Berekening: covariantie tussen X en Y gedeeld door de variantie in X.</w:t>
            </w:r>
          </w:p>
          <w:p w14:paraId="1F9FE469" w14:textId="77777777" w:rsidR="00EB35F6" w:rsidRPr="008A1637" w:rsidRDefault="00EB35F6" w:rsidP="00D70C54">
            <w:pPr>
              <w:rPr>
                <w:rFonts w:ascii="Bahnschrift" w:hAnsi="Bahnschrift" w:cs="Times New Roman"/>
                <w:sz w:val="20"/>
                <w:szCs w:val="20"/>
                <w:lang w:val="nl-BE"/>
              </w:rPr>
            </w:pPr>
          </w:p>
        </w:tc>
      </w:tr>
      <w:tr w:rsidR="001C36B9" w:rsidRPr="006B46BE" w14:paraId="6D27E671" w14:textId="77777777" w:rsidTr="0015784D">
        <w:tc>
          <w:tcPr>
            <w:tcW w:w="4531" w:type="dxa"/>
          </w:tcPr>
          <w:p w14:paraId="29A2D2FF" w14:textId="77777777" w:rsidR="001C36B9" w:rsidRPr="008A1637" w:rsidRDefault="00B62161" w:rsidP="00EB35F6">
            <w:pPr>
              <w:jc w:val="both"/>
              <w:rPr>
                <w:rFonts w:ascii="Bahnschrift" w:hAnsi="Bahnschrift" w:cs="Times New Roman"/>
                <w:sz w:val="20"/>
                <w:szCs w:val="20"/>
                <w:lang w:val="nl-BE"/>
              </w:rPr>
            </w:pPr>
            <w:r w:rsidRPr="008A1637">
              <w:rPr>
                <w:rFonts w:ascii="Bahnschrift" w:hAnsi="Bahnschrift" w:cs="Times New Roman"/>
                <w:sz w:val="20"/>
                <w:szCs w:val="20"/>
                <w:lang w:val="nl-BE"/>
              </w:rPr>
              <w:t>Regressie analyse</w:t>
            </w:r>
          </w:p>
        </w:tc>
        <w:tc>
          <w:tcPr>
            <w:tcW w:w="4531" w:type="dxa"/>
          </w:tcPr>
          <w:p w14:paraId="668539BB" w14:textId="77777777" w:rsidR="001C36B9" w:rsidRPr="008A1637" w:rsidRDefault="00B62161" w:rsidP="00EB35F6">
            <w:pPr>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Het, met een zekere mate van precisie, voorspellen van de score op een afhankelijke variabele (Y) op basis van één (bivariate regressie) of meerdere onafhankelijke (multiple regressie) X-variabelen. </w:t>
            </w:r>
          </w:p>
          <w:p w14:paraId="2004A483" w14:textId="77777777" w:rsidR="00B62161" w:rsidRPr="008A1637" w:rsidRDefault="00B62161" w:rsidP="00EB35F6">
            <w:pPr>
              <w:jc w:val="both"/>
              <w:rPr>
                <w:rFonts w:ascii="Bahnschrift" w:hAnsi="Bahnschrift" w:cs="Times New Roman"/>
                <w:sz w:val="20"/>
                <w:szCs w:val="20"/>
                <w:lang w:val="nl-BE"/>
              </w:rPr>
            </w:pPr>
          </w:p>
        </w:tc>
      </w:tr>
      <w:tr w:rsidR="001C36B9" w:rsidRPr="006B46BE" w14:paraId="1598648E" w14:textId="77777777" w:rsidTr="0015784D">
        <w:tc>
          <w:tcPr>
            <w:tcW w:w="4531" w:type="dxa"/>
          </w:tcPr>
          <w:p w14:paraId="2EC06760" w14:textId="77777777" w:rsidR="001C36B9" w:rsidRPr="008A1637" w:rsidRDefault="00EB35F6" w:rsidP="00EB35F6">
            <w:pPr>
              <w:jc w:val="both"/>
              <w:rPr>
                <w:rFonts w:ascii="Bahnschrift" w:hAnsi="Bahnschrift" w:cs="Times New Roman"/>
                <w:sz w:val="20"/>
                <w:szCs w:val="20"/>
                <w:lang w:val="nl-BE"/>
              </w:rPr>
            </w:pPr>
            <w:r w:rsidRPr="008A1637">
              <w:rPr>
                <w:rFonts w:ascii="Bahnschrift" w:hAnsi="Bahnschrift" w:cs="Times New Roman"/>
                <w:sz w:val="20"/>
                <w:szCs w:val="20"/>
                <w:lang w:val="nl-BE"/>
              </w:rPr>
              <w:t>Regressie coëfficiënten</w:t>
            </w:r>
          </w:p>
        </w:tc>
        <w:tc>
          <w:tcPr>
            <w:tcW w:w="4531" w:type="dxa"/>
          </w:tcPr>
          <w:p w14:paraId="264A9E20" w14:textId="77777777" w:rsidR="00EB35F6" w:rsidRPr="008A1637" w:rsidRDefault="00EB35F6" w:rsidP="00EB35F6">
            <w:pPr>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Regressieconstante of het intercept en het regressiegewicht dat de hellingshoek van de regressielijn aanduidt. </w:t>
            </w:r>
          </w:p>
          <w:p w14:paraId="17A0F9B5" w14:textId="77777777" w:rsidR="00EB35F6" w:rsidRPr="008A1637" w:rsidRDefault="00EB35F6" w:rsidP="00EB35F6">
            <w:pPr>
              <w:jc w:val="both"/>
              <w:rPr>
                <w:rFonts w:ascii="Bahnschrift" w:hAnsi="Bahnschrift" w:cs="Times New Roman"/>
                <w:sz w:val="20"/>
                <w:szCs w:val="20"/>
                <w:lang w:val="nl-BE"/>
              </w:rPr>
            </w:pPr>
          </w:p>
        </w:tc>
      </w:tr>
      <w:tr w:rsidR="001C36B9" w:rsidRPr="006B46BE" w14:paraId="7D150558" w14:textId="77777777" w:rsidTr="0015784D">
        <w:tc>
          <w:tcPr>
            <w:tcW w:w="4531" w:type="dxa"/>
          </w:tcPr>
          <w:p w14:paraId="12566039" w14:textId="77777777" w:rsidR="001C36B9" w:rsidRPr="008A1637" w:rsidRDefault="00EB35F6" w:rsidP="00D70C54">
            <w:pPr>
              <w:rPr>
                <w:rFonts w:ascii="Bahnschrift" w:hAnsi="Bahnschrift" w:cs="Times New Roman"/>
                <w:sz w:val="20"/>
                <w:szCs w:val="20"/>
                <w:lang w:val="nl-BE"/>
              </w:rPr>
            </w:pPr>
            <w:r w:rsidRPr="008A1637">
              <w:rPr>
                <w:rFonts w:ascii="Bahnschrift" w:hAnsi="Bahnschrift" w:cs="Times New Roman"/>
                <w:sz w:val="20"/>
                <w:szCs w:val="20"/>
                <w:lang w:val="nl-BE"/>
              </w:rPr>
              <w:t>Regressieconstante of het intercept (a)</w:t>
            </w:r>
          </w:p>
        </w:tc>
        <w:tc>
          <w:tcPr>
            <w:tcW w:w="4531" w:type="dxa"/>
          </w:tcPr>
          <w:p w14:paraId="16B62CDF" w14:textId="77777777" w:rsidR="00EB35F6" w:rsidRPr="008A1637" w:rsidRDefault="00EB35F6" w:rsidP="00EB35F6">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De verwachte of voorspelde waarde van de afhankelijke variabele Y wanneer de waarde op de onafhankelijke variabele 0 bedraagt.</w:t>
            </w:r>
          </w:p>
          <w:p w14:paraId="65E42965" w14:textId="77777777" w:rsidR="001C36B9" w:rsidRPr="008A1637" w:rsidRDefault="001C36B9" w:rsidP="00D70C54">
            <w:pPr>
              <w:rPr>
                <w:rFonts w:ascii="Bahnschrift" w:hAnsi="Bahnschrift" w:cs="Times New Roman"/>
                <w:sz w:val="20"/>
                <w:szCs w:val="20"/>
                <w:lang w:val="nl-BE"/>
              </w:rPr>
            </w:pPr>
          </w:p>
        </w:tc>
      </w:tr>
      <w:tr w:rsidR="00010120" w:rsidRPr="006B46BE" w14:paraId="00B18D32" w14:textId="77777777" w:rsidTr="0015784D">
        <w:tc>
          <w:tcPr>
            <w:tcW w:w="4531" w:type="dxa"/>
          </w:tcPr>
          <w:p w14:paraId="2A7AF243" w14:textId="77777777" w:rsidR="00010120" w:rsidRPr="008A1637" w:rsidRDefault="00010120" w:rsidP="00D70C54">
            <w:pPr>
              <w:rPr>
                <w:rFonts w:ascii="Bahnschrift" w:hAnsi="Bahnschrift" w:cs="Times New Roman"/>
                <w:sz w:val="20"/>
                <w:szCs w:val="20"/>
                <w:lang w:val="nl-BE"/>
              </w:rPr>
            </w:pPr>
            <w:r w:rsidRPr="008A1637">
              <w:rPr>
                <w:rFonts w:ascii="Bahnschrift" w:hAnsi="Bahnschrift" w:cs="Times New Roman"/>
                <w:sz w:val="20"/>
                <w:szCs w:val="20"/>
                <w:lang w:val="nl-BE"/>
              </w:rPr>
              <w:t>Regression sum of squares</w:t>
            </w:r>
          </w:p>
        </w:tc>
        <w:tc>
          <w:tcPr>
            <w:tcW w:w="4531" w:type="dxa"/>
          </w:tcPr>
          <w:p w14:paraId="49ACC064" w14:textId="77777777" w:rsidR="00010120" w:rsidRPr="008A1637" w:rsidRDefault="00010120" w:rsidP="00010120">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Geeft de variatie in de afhankelijke variabele weer die voorspeld kan worden op basis van de onafhankelijke variabele.</w:t>
            </w:r>
          </w:p>
          <w:p w14:paraId="035DA42F" w14:textId="77777777" w:rsidR="00010120" w:rsidRPr="008A1637" w:rsidRDefault="00010120" w:rsidP="00010120">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Wordt berekend door de afwijkingen van de voorspelde waarden van de afhankelijke variabele ten opzichte  van het rekenkundig gemiddelde van de afhankelijke variabele te kwadrateren en vervolgens deze kwadraten te sommeren.</w:t>
            </w:r>
          </w:p>
          <w:p w14:paraId="3A70491C" w14:textId="77777777" w:rsidR="00010120" w:rsidRPr="008A1637" w:rsidRDefault="00010120" w:rsidP="00EB35F6">
            <w:pPr>
              <w:autoSpaceDE w:val="0"/>
              <w:autoSpaceDN w:val="0"/>
              <w:adjustRightInd w:val="0"/>
              <w:jc w:val="both"/>
              <w:rPr>
                <w:rFonts w:ascii="Bahnschrift" w:hAnsi="Bahnschrift" w:cs="Times New Roman"/>
                <w:bCs/>
                <w:sz w:val="20"/>
                <w:szCs w:val="20"/>
                <w:lang w:val="nl-BE"/>
              </w:rPr>
            </w:pPr>
          </w:p>
        </w:tc>
      </w:tr>
      <w:tr w:rsidR="00616E03" w:rsidRPr="006B46BE" w14:paraId="3C30CB8B" w14:textId="77777777" w:rsidTr="0015784D">
        <w:tc>
          <w:tcPr>
            <w:tcW w:w="4531" w:type="dxa"/>
          </w:tcPr>
          <w:p w14:paraId="3682585C" w14:textId="77777777" w:rsidR="00616E03" w:rsidRPr="008A1637" w:rsidRDefault="00616E03" w:rsidP="00D70C54">
            <w:pPr>
              <w:rPr>
                <w:rFonts w:ascii="Bahnschrift" w:hAnsi="Bahnschrift" w:cs="Times New Roman"/>
                <w:sz w:val="20"/>
                <w:szCs w:val="20"/>
                <w:lang w:val="nl-BE"/>
              </w:rPr>
            </w:pPr>
            <w:r w:rsidRPr="008A1637">
              <w:rPr>
                <w:rFonts w:ascii="Bahnschrift" w:hAnsi="Bahnschrift" w:cs="Times New Roman"/>
                <w:sz w:val="20"/>
                <w:szCs w:val="20"/>
                <w:lang w:val="nl-BE"/>
              </w:rPr>
              <w:t>Residual sum of squares</w:t>
            </w:r>
          </w:p>
        </w:tc>
        <w:tc>
          <w:tcPr>
            <w:tcW w:w="4531" w:type="dxa"/>
          </w:tcPr>
          <w:p w14:paraId="418486CF" w14:textId="77777777" w:rsidR="00F24578" w:rsidRPr="008A1637" w:rsidRDefault="00F24578" w:rsidP="00F24578">
            <w:pPr>
              <w:autoSpaceDE w:val="0"/>
              <w:autoSpaceDN w:val="0"/>
              <w:adjustRightInd w:val="0"/>
              <w:jc w:val="both"/>
              <w:rPr>
                <w:rFonts w:ascii="Bahnschrift" w:hAnsi="Bahnschrift" w:cs="Times New Roman"/>
                <w:bCs/>
                <w:sz w:val="20"/>
                <w:szCs w:val="20"/>
                <w:lang w:val="nl-BE"/>
              </w:rPr>
            </w:pPr>
            <w:r w:rsidRPr="008A1637">
              <w:rPr>
                <w:rFonts w:ascii="Bahnschrift" w:hAnsi="Bahnschrift" w:cs="Times New Roman"/>
                <w:bCs/>
                <w:sz w:val="20"/>
                <w:szCs w:val="20"/>
                <w:lang w:val="nl-BE"/>
              </w:rPr>
              <w:t>De residuele variatie of residual sum of squares wordt berekend door de afwijkingen van de werkelijke waarde van de afhankelijke variabele ten opzichte van de voorspelde waarde van de afhankelijke variabele te kwadrateren en op te tellen.</w:t>
            </w:r>
          </w:p>
          <w:p w14:paraId="143479C9" w14:textId="77777777" w:rsidR="00616E03" w:rsidRPr="008A1637" w:rsidRDefault="00616E03" w:rsidP="00010120">
            <w:pPr>
              <w:autoSpaceDE w:val="0"/>
              <w:autoSpaceDN w:val="0"/>
              <w:adjustRightInd w:val="0"/>
              <w:jc w:val="both"/>
              <w:rPr>
                <w:rFonts w:ascii="Bahnschrift" w:hAnsi="Bahnschrift" w:cs="Times New Roman"/>
                <w:bCs/>
                <w:sz w:val="20"/>
                <w:szCs w:val="20"/>
                <w:lang w:val="nl-BE"/>
              </w:rPr>
            </w:pPr>
          </w:p>
        </w:tc>
      </w:tr>
    </w:tbl>
    <w:p w14:paraId="36FD5DD3" w14:textId="77777777" w:rsidR="001C36B9" w:rsidRPr="001C36B9" w:rsidRDefault="001C36B9" w:rsidP="001C36B9">
      <w:pPr>
        <w:rPr>
          <w:rFonts w:ascii="Times New Roman" w:hAnsi="Times New Roman" w:cs="Times New Roman"/>
          <w:b/>
          <w:sz w:val="24"/>
          <w:szCs w:val="24"/>
          <w:u w:val="single"/>
          <w:lang w:val="nl-BE"/>
        </w:rPr>
      </w:pPr>
    </w:p>
    <w:p w14:paraId="310548B0" w14:textId="77777777" w:rsidR="001C36B9" w:rsidRPr="001C36B9" w:rsidRDefault="00A134C3" w:rsidP="00847549">
      <w:pPr>
        <w:pStyle w:val="Lijstalinea"/>
        <w:numPr>
          <w:ilvl w:val="2"/>
          <w:numId w:val="1"/>
        </w:numPr>
        <w:rPr>
          <w:rFonts w:ascii="Times New Roman" w:hAnsi="Times New Roman" w:cs="Times New Roman"/>
          <w:b/>
          <w:sz w:val="24"/>
          <w:szCs w:val="24"/>
          <w:u w:val="single"/>
          <w:lang w:val="nl-BE"/>
        </w:rPr>
      </w:pPr>
      <w:r>
        <w:rPr>
          <w:rFonts w:ascii="Times New Roman" w:hAnsi="Times New Roman" w:cs="Times New Roman"/>
          <w:b/>
          <w:sz w:val="24"/>
          <w:szCs w:val="24"/>
          <w:u w:val="single"/>
          <w:lang w:val="nl-BE"/>
        </w:rPr>
        <w:t xml:space="preserve">Statistische symbolen en </w:t>
      </w:r>
      <w:r w:rsidR="001C36B9">
        <w:rPr>
          <w:rFonts w:ascii="Times New Roman" w:hAnsi="Times New Roman" w:cs="Times New Roman"/>
          <w:b/>
          <w:sz w:val="24"/>
          <w:szCs w:val="24"/>
          <w:u w:val="single"/>
          <w:lang w:val="nl-BE"/>
        </w:rPr>
        <w:t>formules</w:t>
      </w:r>
    </w:p>
    <w:tbl>
      <w:tblPr>
        <w:tblStyle w:val="Tabelraster"/>
        <w:tblW w:w="0" w:type="auto"/>
        <w:tblLook w:val="04A0" w:firstRow="1" w:lastRow="0" w:firstColumn="1" w:lastColumn="0" w:noHBand="0" w:noVBand="1"/>
      </w:tblPr>
      <w:tblGrid>
        <w:gridCol w:w="2201"/>
        <w:gridCol w:w="6861"/>
      </w:tblGrid>
      <w:tr w:rsidR="007F29FE" w:rsidRPr="00B539D9" w14:paraId="434F35AC" w14:textId="77777777" w:rsidTr="00E7370A">
        <w:trPr>
          <w:trHeight w:val="2528"/>
        </w:trPr>
        <w:tc>
          <w:tcPr>
            <w:tcW w:w="2201" w:type="dxa"/>
          </w:tcPr>
          <w:p w14:paraId="32C24408" w14:textId="77777777" w:rsidR="007F29FE" w:rsidRPr="00B539D9" w:rsidRDefault="008E4B1D" w:rsidP="00D70C54">
            <w:pPr>
              <w:rPr>
                <w:rFonts w:ascii="Times New Roman" w:hAnsi="Times New Roman" w:cs="Times New Roman"/>
                <w:b/>
                <w:sz w:val="18"/>
                <w:szCs w:val="18"/>
                <w:lang w:val="nl-BE"/>
              </w:rPr>
            </w:pPr>
            <w:r w:rsidRPr="00B539D9">
              <w:rPr>
                <w:rFonts w:ascii="Times New Roman" w:hAnsi="Times New Roman" w:cs="Times New Roman"/>
                <w:b/>
                <w:sz w:val="18"/>
                <w:szCs w:val="18"/>
                <w:lang w:val="nl-BE"/>
              </w:rPr>
              <w:t>Determinatie coëfficiënt (R²)</w:t>
            </w:r>
          </w:p>
        </w:tc>
        <w:tc>
          <w:tcPr>
            <w:tcW w:w="6861" w:type="dxa"/>
          </w:tcPr>
          <w:p w14:paraId="61B8B44E" w14:textId="77777777" w:rsidR="007F29FE" w:rsidRPr="00B539D9" w:rsidRDefault="00010120" w:rsidP="00D70C54">
            <w:pPr>
              <w:rPr>
                <w:rFonts w:ascii="Times New Roman" w:hAnsi="Times New Roman" w:cs="Times New Roman"/>
                <w:sz w:val="18"/>
                <w:szCs w:val="18"/>
              </w:rPr>
            </w:pPr>
            <w:r w:rsidRPr="00B539D9">
              <w:rPr>
                <w:noProof/>
                <w:sz w:val="18"/>
                <w:szCs w:val="18"/>
                <w:lang w:val="nl-BE" w:eastAsia="nl-BE"/>
              </w:rPr>
              <w:drawing>
                <wp:inline distT="0" distB="0" distL="0" distR="0" wp14:anchorId="62B6FA37" wp14:editId="20AA0B17">
                  <wp:extent cx="4219685" cy="144117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158" cy="1455339"/>
                          </a:xfrm>
                          <a:prstGeom prst="rect">
                            <a:avLst/>
                          </a:prstGeom>
                          <a:noFill/>
                          <a:ln>
                            <a:noFill/>
                          </a:ln>
                        </pic:spPr>
                      </pic:pic>
                    </a:graphicData>
                  </a:graphic>
                </wp:inline>
              </w:drawing>
            </w:r>
          </w:p>
          <w:p w14:paraId="05EA0688" w14:textId="77777777" w:rsidR="00EB35F6" w:rsidRPr="00B539D9" w:rsidRDefault="00EB35F6" w:rsidP="00D70C54">
            <w:pPr>
              <w:rPr>
                <w:rFonts w:ascii="Times New Roman" w:hAnsi="Times New Roman" w:cs="Times New Roman"/>
                <w:sz w:val="18"/>
                <w:szCs w:val="18"/>
              </w:rPr>
            </w:pPr>
          </w:p>
          <w:p w14:paraId="7E093BFC" w14:textId="77777777" w:rsidR="00EB35F6" w:rsidRPr="00B539D9" w:rsidRDefault="00EB35F6" w:rsidP="00D70C54">
            <w:pPr>
              <w:rPr>
                <w:rFonts w:ascii="Times New Roman" w:hAnsi="Times New Roman" w:cs="Times New Roman"/>
                <w:b/>
                <w:sz w:val="18"/>
                <w:szCs w:val="18"/>
                <w:lang w:val="nl-BE"/>
              </w:rPr>
            </w:pPr>
          </w:p>
        </w:tc>
      </w:tr>
      <w:tr w:rsidR="007F29FE" w:rsidRPr="00B539D9" w14:paraId="32816D3F" w14:textId="77777777" w:rsidTr="00E7370A">
        <w:tc>
          <w:tcPr>
            <w:tcW w:w="2201" w:type="dxa"/>
          </w:tcPr>
          <w:p w14:paraId="50CADC87" w14:textId="77777777" w:rsidR="007F29FE" w:rsidRPr="00B539D9" w:rsidRDefault="00EB35F6" w:rsidP="00D70C54">
            <w:pPr>
              <w:rPr>
                <w:rFonts w:ascii="Times New Roman" w:hAnsi="Times New Roman" w:cs="Times New Roman"/>
                <w:b/>
                <w:sz w:val="18"/>
                <w:szCs w:val="18"/>
                <w:lang w:val="nl-BE"/>
              </w:rPr>
            </w:pPr>
            <w:r w:rsidRPr="00B539D9">
              <w:rPr>
                <w:rFonts w:ascii="Times New Roman" w:hAnsi="Times New Roman" w:cs="Times New Roman"/>
                <w:b/>
                <w:sz w:val="18"/>
                <w:szCs w:val="18"/>
                <w:lang w:val="nl-BE"/>
              </w:rPr>
              <w:t>Enkelvoudige lineaire regressievergelijking</w:t>
            </w:r>
          </w:p>
        </w:tc>
        <w:tc>
          <w:tcPr>
            <w:tcW w:w="6861" w:type="dxa"/>
          </w:tcPr>
          <w:p w14:paraId="117B071B" w14:textId="77777777" w:rsidR="00EB35F6" w:rsidRPr="00B539D9" w:rsidRDefault="00EB35F6" w:rsidP="00EB35F6">
            <w:pPr>
              <w:spacing w:line="360" w:lineRule="auto"/>
              <w:jc w:val="both"/>
              <w:rPr>
                <w:sz w:val="18"/>
                <w:szCs w:val="18"/>
              </w:rPr>
            </w:pPr>
            <w:r w:rsidRPr="00B539D9">
              <w:rPr>
                <w:sz w:val="18"/>
                <w:szCs w:val="18"/>
              </w:rPr>
              <w:t>Y = a + b</w:t>
            </w:r>
            <w:r w:rsidRPr="00B539D9">
              <w:rPr>
                <w:sz w:val="18"/>
                <w:szCs w:val="18"/>
                <w:vertAlign w:val="subscript"/>
              </w:rPr>
              <w:t>1</w:t>
            </w:r>
            <w:r w:rsidRPr="00B539D9">
              <w:rPr>
                <w:sz w:val="18"/>
                <w:szCs w:val="18"/>
              </w:rPr>
              <w:t xml:space="preserve">X + </w:t>
            </w:r>
            <w:r w:rsidRPr="00B539D9">
              <w:rPr>
                <w:i/>
                <w:sz w:val="18"/>
                <w:szCs w:val="18"/>
              </w:rPr>
              <w:t>e</w:t>
            </w:r>
          </w:p>
          <w:p w14:paraId="37CC450A" w14:textId="77777777" w:rsidR="007F29FE" w:rsidRPr="00B539D9" w:rsidRDefault="007F29FE" w:rsidP="00D70C54">
            <w:pPr>
              <w:rPr>
                <w:rFonts w:ascii="Times New Roman" w:hAnsi="Times New Roman" w:cs="Times New Roman"/>
                <w:b/>
                <w:sz w:val="18"/>
                <w:szCs w:val="18"/>
                <w:lang w:val="nl-BE"/>
              </w:rPr>
            </w:pPr>
          </w:p>
        </w:tc>
      </w:tr>
      <w:tr w:rsidR="00EB35F6" w:rsidRPr="00B539D9" w14:paraId="37620E90" w14:textId="77777777" w:rsidTr="00E7370A">
        <w:tc>
          <w:tcPr>
            <w:tcW w:w="2201" w:type="dxa"/>
          </w:tcPr>
          <w:p w14:paraId="2A48D0D8" w14:textId="77777777" w:rsidR="00EB35F6" w:rsidRPr="00B539D9" w:rsidRDefault="00EB35F6" w:rsidP="00D70C54">
            <w:pPr>
              <w:rPr>
                <w:rFonts w:ascii="Times New Roman" w:hAnsi="Times New Roman" w:cs="Times New Roman"/>
                <w:b/>
                <w:sz w:val="18"/>
                <w:szCs w:val="18"/>
                <w:lang w:val="nl-BE"/>
              </w:rPr>
            </w:pPr>
            <w:r w:rsidRPr="00B539D9">
              <w:rPr>
                <w:rFonts w:ascii="Times New Roman" w:hAnsi="Times New Roman" w:cs="Times New Roman"/>
                <w:b/>
                <w:sz w:val="18"/>
                <w:szCs w:val="18"/>
                <w:lang w:val="nl-BE"/>
              </w:rPr>
              <w:t>Ongestandaardiseerde regressiecoëfficiënt (b)</w:t>
            </w:r>
          </w:p>
          <w:p w14:paraId="4680C8D5" w14:textId="77777777" w:rsidR="00EB35F6" w:rsidRPr="00B539D9" w:rsidRDefault="00EB35F6" w:rsidP="00D70C54">
            <w:pPr>
              <w:rPr>
                <w:rFonts w:ascii="Times New Roman" w:hAnsi="Times New Roman" w:cs="Times New Roman"/>
                <w:b/>
                <w:sz w:val="18"/>
                <w:szCs w:val="18"/>
                <w:lang w:val="nl-BE"/>
              </w:rPr>
            </w:pPr>
          </w:p>
        </w:tc>
        <w:tc>
          <w:tcPr>
            <w:tcW w:w="6861" w:type="dxa"/>
          </w:tcPr>
          <w:p w14:paraId="55A56F77" w14:textId="77777777" w:rsidR="00E7370A" w:rsidRPr="00B539D9" w:rsidRDefault="00E7370A" w:rsidP="00E7370A">
            <w:pPr>
              <w:pBdr>
                <w:top w:val="single" w:sz="4" w:space="1" w:color="auto"/>
                <w:left w:val="single" w:sz="4" w:space="4" w:color="auto"/>
                <w:bottom w:val="single" w:sz="4" w:space="1" w:color="auto"/>
                <w:right w:val="single" w:sz="4" w:space="4" w:color="auto"/>
              </w:pBdr>
              <w:rPr>
                <w:b/>
                <w:sz w:val="18"/>
                <w:szCs w:val="18"/>
                <w:lang w:val="es-ES"/>
              </w:rPr>
            </w:pPr>
            <w:r w:rsidRPr="00B539D9">
              <w:rPr>
                <w:b/>
                <w:sz w:val="18"/>
                <w:szCs w:val="18"/>
                <w:lang w:val="es-ES"/>
              </w:rPr>
              <w:t>b</w:t>
            </w:r>
            <w:r w:rsidRPr="00B539D9">
              <w:rPr>
                <w:b/>
                <w:sz w:val="18"/>
                <w:szCs w:val="18"/>
                <w:vertAlign w:val="subscript"/>
                <w:lang w:val="es-ES"/>
              </w:rPr>
              <w:t>1</w:t>
            </w:r>
            <w:r w:rsidRPr="00B539D9">
              <w:rPr>
                <w:b/>
                <w:sz w:val="18"/>
                <w:szCs w:val="18"/>
                <w:lang w:val="es-ES"/>
              </w:rPr>
              <w:t xml:space="preserve"> = r(X,Y) S</w:t>
            </w:r>
            <w:r w:rsidRPr="00B539D9">
              <w:rPr>
                <w:b/>
                <w:sz w:val="18"/>
                <w:szCs w:val="18"/>
                <w:vertAlign w:val="subscript"/>
                <w:lang w:val="es-ES"/>
              </w:rPr>
              <w:t>Y</w:t>
            </w:r>
            <w:r w:rsidRPr="00B539D9">
              <w:rPr>
                <w:b/>
                <w:sz w:val="18"/>
                <w:szCs w:val="18"/>
                <w:lang w:val="es-ES"/>
              </w:rPr>
              <w:t>/S</w:t>
            </w:r>
            <w:r w:rsidRPr="00B539D9">
              <w:rPr>
                <w:b/>
                <w:sz w:val="18"/>
                <w:szCs w:val="18"/>
                <w:vertAlign w:val="subscript"/>
                <w:lang w:val="es-ES"/>
              </w:rPr>
              <w:t>x</w:t>
            </w:r>
          </w:p>
          <w:p w14:paraId="46B20B23" w14:textId="77777777" w:rsidR="00EB35F6" w:rsidRPr="00B539D9" w:rsidRDefault="00EB35F6" w:rsidP="00D70C54">
            <w:pPr>
              <w:rPr>
                <w:rFonts w:ascii="Times New Roman" w:hAnsi="Times New Roman" w:cs="Times New Roman"/>
                <w:b/>
                <w:sz w:val="18"/>
                <w:szCs w:val="18"/>
                <w:lang w:val="nl-BE"/>
              </w:rPr>
            </w:pPr>
          </w:p>
        </w:tc>
      </w:tr>
      <w:tr w:rsidR="007F29FE" w:rsidRPr="00B539D9" w14:paraId="136BEDE7" w14:textId="77777777" w:rsidTr="00E7370A">
        <w:tc>
          <w:tcPr>
            <w:tcW w:w="2201" w:type="dxa"/>
          </w:tcPr>
          <w:p w14:paraId="47D583C7" w14:textId="77777777" w:rsidR="007F29FE" w:rsidRPr="00B539D9" w:rsidRDefault="008E4B1D" w:rsidP="00D70C54">
            <w:pPr>
              <w:rPr>
                <w:rFonts w:ascii="Times New Roman" w:hAnsi="Times New Roman" w:cs="Times New Roman"/>
                <w:b/>
                <w:sz w:val="18"/>
                <w:szCs w:val="18"/>
                <w:lang w:val="nl-BE"/>
              </w:rPr>
            </w:pPr>
            <w:r w:rsidRPr="00B539D9">
              <w:rPr>
                <w:rFonts w:ascii="Times New Roman" w:hAnsi="Times New Roman" w:cs="Times New Roman"/>
                <w:b/>
                <w:sz w:val="18"/>
                <w:szCs w:val="18"/>
                <w:lang w:val="nl-BE"/>
              </w:rPr>
              <w:t>Regressieconstante of intercept (a)</w:t>
            </w:r>
          </w:p>
        </w:tc>
        <w:tc>
          <w:tcPr>
            <w:tcW w:w="6861" w:type="dxa"/>
          </w:tcPr>
          <w:p w14:paraId="428214FC" w14:textId="4D896730" w:rsidR="007F29FE" w:rsidRPr="00B539D9" w:rsidRDefault="00010120" w:rsidP="00B539D9">
            <w:pPr>
              <w:pBdr>
                <w:top w:val="single" w:sz="4" w:space="1" w:color="auto"/>
                <w:left w:val="single" w:sz="4" w:space="4" w:color="auto"/>
                <w:bottom w:val="single" w:sz="4" w:space="1" w:color="auto"/>
                <w:right w:val="single" w:sz="4" w:space="4" w:color="auto"/>
              </w:pBdr>
              <w:rPr>
                <w:b/>
                <w:position w:val="-4"/>
                <w:sz w:val="18"/>
                <w:szCs w:val="18"/>
              </w:rPr>
            </w:pPr>
            <w:r w:rsidRPr="00B539D9">
              <w:rPr>
                <w:b/>
                <w:sz w:val="18"/>
                <w:szCs w:val="18"/>
                <w:lang w:val="es-ES"/>
              </w:rPr>
              <w:t xml:space="preserve">a = </w:t>
            </w:r>
            <w:r w:rsidRPr="00B539D9">
              <w:rPr>
                <w:b/>
                <w:position w:val="-4"/>
                <w:sz w:val="18"/>
                <w:szCs w:val="18"/>
              </w:rPr>
              <w:object w:dxaOrig="220" w:dyaOrig="320" w14:anchorId="7A96A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fillcolor="window">
                  <v:imagedata r:id="rId24" o:title=""/>
                </v:shape>
                <o:OLEObject Type="Embed" ProgID="Equation.3" ShapeID="_x0000_i1025" DrawAspect="Content" ObjectID="_1771929532" r:id="rId25"/>
              </w:object>
            </w:r>
            <w:r w:rsidRPr="00B539D9">
              <w:rPr>
                <w:b/>
                <w:sz w:val="18"/>
                <w:szCs w:val="18"/>
                <w:lang w:val="es-ES"/>
              </w:rPr>
              <w:t>- b</w:t>
            </w:r>
            <w:r w:rsidRPr="00B539D9">
              <w:rPr>
                <w:b/>
                <w:sz w:val="18"/>
                <w:szCs w:val="18"/>
                <w:vertAlign w:val="subscript"/>
                <w:lang w:val="es-ES"/>
              </w:rPr>
              <w:t>1</w:t>
            </w:r>
            <w:r w:rsidRPr="00B539D9">
              <w:rPr>
                <w:b/>
                <w:position w:val="-4"/>
                <w:sz w:val="18"/>
                <w:szCs w:val="18"/>
              </w:rPr>
              <w:object w:dxaOrig="279" w:dyaOrig="320" w14:anchorId="7043255D">
                <v:shape id="_x0000_i1026" type="#_x0000_t75" style="width:14.25pt;height:14.25pt" o:ole="" fillcolor="window">
                  <v:imagedata r:id="rId26" o:title=""/>
                </v:shape>
                <o:OLEObject Type="Embed" ProgID="Equation.3" ShapeID="_x0000_i1026" DrawAspect="Content" ObjectID="_1771929533" r:id="rId27"/>
              </w:object>
            </w:r>
          </w:p>
        </w:tc>
      </w:tr>
    </w:tbl>
    <w:p w14:paraId="42BAAE58" w14:textId="77777777" w:rsidR="004D2BAA" w:rsidRPr="008A1637" w:rsidRDefault="004D2BAA" w:rsidP="00847549">
      <w:pPr>
        <w:pStyle w:val="Lijstalinea"/>
        <w:numPr>
          <w:ilvl w:val="2"/>
          <w:numId w:val="1"/>
        </w:numPr>
        <w:rPr>
          <w:rFonts w:ascii="Bahnschrift" w:hAnsi="Bahnschrift" w:cs="Times New Roman"/>
          <w:b/>
          <w:u w:val="single"/>
          <w:lang w:val="nl-BE"/>
        </w:rPr>
      </w:pPr>
      <w:r w:rsidRPr="008A1637">
        <w:rPr>
          <w:rFonts w:ascii="Bahnschrift" w:hAnsi="Bahnschrift" w:cs="Times New Roman"/>
          <w:b/>
          <w:u w:val="single"/>
          <w:lang w:val="nl-BE"/>
        </w:rPr>
        <w:lastRenderedPageBreak/>
        <w:t xml:space="preserve">Asymmetrische associatiematen op metrisch niveau: SPSS-output en interpretatie </w:t>
      </w:r>
      <w:r w:rsidRPr="008A1637">
        <w:rPr>
          <w:rFonts w:ascii="Bahnschrift" w:hAnsi="Bahnschrift" w:cs="Times New Roman"/>
          <w:lang w:val="nl-BE"/>
        </w:rPr>
        <w:t>(bivariate regressie analyse metrische variabelen)</w:t>
      </w:r>
    </w:p>
    <w:p w14:paraId="0EBF4C66" w14:textId="77777777" w:rsidR="00B774B7" w:rsidRPr="008A1637" w:rsidRDefault="00B774B7" w:rsidP="00B774B7">
      <w:pPr>
        <w:pStyle w:val="Lijstalinea"/>
        <w:ind w:left="1080"/>
        <w:rPr>
          <w:rFonts w:ascii="Bahnschrift" w:hAnsi="Bahnschrift" w:cs="Times New Roman"/>
          <w:b/>
          <w:lang w:val="nl-BE"/>
        </w:rPr>
      </w:pPr>
    </w:p>
    <w:p w14:paraId="5BE2A425" w14:textId="77777777" w:rsidR="004D2BAA" w:rsidRPr="008A1637" w:rsidRDefault="004D2BAA" w:rsidP="004D2BAA">
      <w:pPr>
        <w:pStyle w:val="Lijstalinea"/>
        <w:ind w:left="0"/>
        <w:rPr>
          <w:rFonts w:ascii="Bahnschrift" w:hAnsi="Bahnschrift" w:cs="Times New Roman"/>
          <w:i/>
          <w:lang w:val="nl-BE"/>
        </w:rPr>
      </w:pPr>
      <w:r w:rsidRPr="008A1637">
        <w:rPr>
          <w:rFonts w:ascii="Bahnschrift" w:hAnsi="Bahnschrift" w:cs="Times New Roman"/>
          <w:i/>
          <w:lang w:val="nl-BE"/>
        </w:rPr>
        <w:t>Wie kwaad doet, kwaad ontmoet ?</w:t>
      </w:r>
    </w:p>
    <w:p w14:paraId="20BFF709" w14:textId="77777777" w:rsidR="004D2BAA" w:rsidRPr="008A1637" w:rsidRDefault="004D2BAA" w:rsidP="004D2BAA">
      <w:pPr>
        <w:pStyle w:val="Lijstalinea"/>
        <w:ind w:left="0"/>
        <w:rPr>
          <w:rFonts w:ascii="Bahnschrift" w:hAnsi="Bahnschrift" w:cs="Times New Roman"/>
          <w:b/>
          <w:lang w:val="nl-BE"/>
        </w:rPr>
      </w:pPr>
    </w:p>
    <w:p w14:paraId="7F74D4B4"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Een zeer belangrijke tool in de criminologie is de lineaire regressieanalyse waar de onderzoeker geïnteresseerd is in het voorspellen van de waarden op de afhankelijke variabele op basis van een onafhankelijke variabele. We hanteren hier een populair vraagstuk uit de criminologie: er wordt wel eens beweerd, en we hebben het hierboven reeds aangetoond, dat er een verband bestaat tussen enerzijds het plegen van delicten en anderzijds het slachtoffer worden van delicten. Bij de berekening van de correlatiecoëfficiënt hebben we vastgesteld dat de samenhang in onze dataset inderdaad positief is: 0.44. De bivariate regressieanalyse is een asymmetrische analysetechniek die ons toelaat voorspellingen te maken voor de waarden op de Y-variabele (de afhankelijke variabele) op basis van de onafhankelijke predictor X. We moeten hier dus een expliciete keuze maken vanuit theoretische gronden. Welke variabele beschouwen we als afhankelijke en welke als onafhankelijke? We gaan er hier theoretisch van uit dat we het plegen van delicten (“kwaad doen”) zien als onafhankelijke variabele. Wie kwaad doet, zou dan meer slachtoffer kunnen worden. Dit is een eenzijdige oorzakelijke interpretatie van een gekend verband uit criminologisch onderzoek, maar om didactische redenen houden we ons aan deze interpretatie. In SPSS voeren we een regressie-analyse uit door onder “analyze” te kiezen voor “linear regression”.</w:t>
      </w:r>
    </w:p>
    <w:p w14:paraId="401105AF" w14:textId="77777777" w:rsidR="004D2BAA" w:rsidRPr="00CF58C0" w:rsidRDefault="004D2BAA" w:rsidP="004D2BAA">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69F12FC8" wp14:editId="64C30D0E">
            <wp:extent cx="5981700" cy="3743325"/>
            <wp:effectExtent l="19050" t="0" r="0" b="0"/>
            <wp:docPr id="43" name="Afbeelding 42" descr="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JPG"/>
                    <pic:cNvPicPr/>
                  </pic:nvPicPr>
                  <pic:blipFill>
                    <a:blip r:embed="rId28" cstate="print"/>
                    <a:stretch>
                      <a:fillRect/>
                    </a:stretch>
                  </pic:blipFill>
                  <pic:spPr>
                    <a:xfrm>
                      <a:off x="0" y="0"/>
                      <a:ext cx="5979723" cy="3742088"/>
                    </a:xfrm>
                    <a:prstGeom prst="rect">
                      <a:avLst/>
                    </a:prstGeom>
                  </pic:spPr>
                </pic:pic>
              </a:graphicData>
            </a:graphic>
          </wp:inline>
        </w:drawing>
      </w:r>
    </w:p>
    <w:p w14:paraId="6813F3FF"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De afhankelijke variabele brengen we via de overbrengknop onder “Dependent” en de onafhankelijke variabele brengen we via de overbrengknop onder “Independent”. Door op “options” te klikken, kunnen we de regressieparameters opvragen. We vragen systematisch de “estimates” (regressiecoëfficiënten), de betrouwbaarheidsintervallen</w:t>
      </w:r>
      <w:r w:rsidRPr="008A1637">
        <w:rPr>
          <w:rStyle w:val="Voetnootmarkering"/>
          <w:rFonts w:ascii="Bahnschrift" w:hAnsi="Bahnschrift" w:cs="Times New Roman"/>
          <w:lang w:val="nl-BE"/>
        </w:rPr>
        <w:footnoteReference w:id="2"/>
      </w:r>
      <w:r w:rsidRPr="008A1637">
        <w:rPr>
          <w:rFonts w:ascii="Bahnschrift" w:hAnsi="Bahnschrift" w:cs="Times New Roman"/>
          <w:lang w:val="nl-BE"/>
        </w:rPr>
        <w:t xml:space="preserve">, de “model fit” (determinatiecoëfficiënt), de beschrijvende statistieken en de residuele termen op. </w:t>
      </w:r>
    </w:p>
    <w:p w14:paraId="53612F5C"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De output van een regressie-analyse ziet er in SPSS als volgt uit: </w:t>
      </w:r>
    </w:p>
    <w:p w14:paraId="0BAA9CE7" w14:textId="77777777" w:rsidR="00757204" w:rsidRPr="00EA4C0C" w:rsidRDefault="004D2BAA" w:rsidP="004D2BAA">
      <w:pPr>
        <w:autoSpaceDE w:val="0"/>
        <w:autoSpaceDN w:val="0"/>
        <w:adjustRightInd w:val="0"/>
        <w:spacing w:after="0" w:line="360" w:lineRule="auto"/>
        <w:jc w:val="both"/>
        <w:rPr>
          <w:rFonts w:ascii="Times New Roman" w:hAnsi="Times New Roman" w:cs="Times New Roman"/>
          <w:b/>
          <w:bCs/>
          <w:sz w:val="24"/>
          <w:szCs w:val="24"/>
          <w:lang w:val="nl-NL"/>
        </w:rPr>
      </w:pPr>
      <w:r w:rsidRPr="00CF58C0">
        <w:rPr>
          <w:rFonts w:ascii="Times New Roman" w:hAnsi="Times New Roman" w:cs="Times New Roman"/>
          <w:b/>
          <w:bCs/>
          <w:noProof/>
          <w:sz w:val="24"/>
          <w:szCs w:val="24"/>
          <w:lang w:val="nl-BE" w:eastAsia="nl-BE"/>
        </w:rPr>
        <w:drawing>
          <wp:anchor distT="0" distB="0" distL="114300" distR="114300" simplePos="0" relativeHeight="251658240" behindDoc="0" locked="0" layoutInCell="1" allowOverlap="1" wp14:anchorId="29D8C687" wp14:editId="7392DFB2">
            <wp:simplePos x="914400" y="6543675"/>
            <wp:positionH relativeFrom="column">
              <wp:align>left</wp:align>
            </wp:positionH>
            <wp:positionV relativeFrom="paragraph">
              <wp:align>top</wp:align>
            </wp:positionV>
            <wp:extent cx="2855595" cy="1898015"/>
            <wp:effectExtent l="0" t="0" r="1905" b="6985"/>
            <wp:wrapSquare wrapText="bothSides"/>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55595" cy="1898015"/>
                    </a:xfrm>
                    <a:prstGeom prst="rect">
                      <a:avLst/>
                    </a:prstGeom>
                    <a:noFill/>
                    <a:ln w="9525">
                      <a:noFill/>
                      <a:miter lim="800000"/>
                      <a:headEnd/>
                      <a:tailEnd/>
                    </a:ln>
                  </pic:spPr>
                </pic:pic>
              </a:graphicData>
            </a:graphic>
          </wp:anchor>
        </w:drawing>
      </w:r>
    </w:p>
    <w:p w14:paraId="044793CC" w14:textId="77777777" w:rsidR="00757204" w:rsidRPr="00EA4C0C" w:rsidRDefault="00757204" w:rsidP="00757204">
      <w:pPr>
        <w:rPr>
          <w:rFonts w:ascii="Times New Roman" w:hAnsi="Times New Roman" w:cs="Times New Roman"/>
          <w:sz w:val="24"/>
          <w:szCs w:val="24"/>
          <w:lang w:val="nl-NL"/>
        </w:rPr>
      </w:pPr>
    </w:p>
    <w:p w14:paraId="470C4594" w14:textId="77777777" w:rsidR="00757204" w:rsidRPr="00EA4C0C" w:rsidRDefault="00757204" w:rsidP="00757204">
      <w:pPr>
        <w:rPr>
          <w:rFonts w:ascii="Times New Roman" w:hAnsi="Times New Roman" w:cs="Times New Roman"/>
          <w:sz w:val="24"/>
          <w:szCs w:val="24"/>
          <w:lang w:val="nl-NL"/>
        </w:rPr>
      </w:pPr>
    </w:p>
    <w:p w14:paraId="7B8F0E95" w14:textId="77777777" w:rsidR="00757204" w:rsidRPr="00EA4C0C" w:rsidRDefault="00757204" w:rsidP="00757204">
      <w:pPr>
        <w:rPr>
          <w:rFonts w:ascii="Times New Roman" w:hAnsi="Times New Roman" w:cs="Times New Roman"/>
          <w:sz w:val="24"/>
          <w:szCs w:val="24"/>
          <w:lang w:val="nl-NL"/>
        </w:rPr>
      </w:pPr>
    </w:p>
    <w:p w14:paraId="46E41E13" w14:textId="77777777" w:rsidR="00757204" w:rsidRPr="00EA4C0C" w:rsidRDefault="00757204" w:rsidP="004D2BAA">
      <w:pPr>
        <w:autoSpaceDE w:val="0"/>
        <w:autoSpaceDN w:val="0"/>
        <w:adjustRightInd w:val="0"/>
        <w:spacing w:after="0" w:line="360" w:lineRule="auto"/>
        <w:jc w:val="both"/>
        <w:rPr>
          <w:rFonts w:ascii="Times New Roman" w:hAnsi="Times New Roman" w:cs="Times New Roman"/>
          <w:b/>
          <w:bCs/>
          <w:sz w:val="24"/>
          <w:szCs w:val="24"/>
          <w:lang w:val="nl-NL"/>
        </w:rPr>
      </w:pPr>
    </w:p>
    <w:p w14:paraId="3B818C10" w14:textId="77777777" w:rsidR="00757204" w:rsidRPr="00EA4C0C" w:rsidRDefault="00757204" w:rsidP="004D2BAA">
      <w:pPr>
        <w:autoSpaceDE w:val="0"/>
        <w:autoSpaceDN w:val="0"/>
        <w:adjustRightInd w:val="0"/>
        <w:spacing w:after="0" w:line="360" w:lineRule="auto"/>
        <w:jc w:val="both"/>
        <w:rPr>
          <w:rFonts w:ascii="Times New Roman" w:hAnsi="Times New Roman" w:cs="Times New Roman"/>
          <w:b/>
          <w:bCs/>
          <w:sz w:val="24"/>
          <w:szCs w:val="24"/>
          <w:lang w:val="nl-NL"/>
        </w:rPr>
      </w:pPr>
    </w:p>
    <w:p w14:paraId="5262ABD8" w14:textId="3862A5DB" w:rsidR="004D2BAA" w:rsidRPr="00EA4C0C" w:rsidRDefault="00757204" w:rsidP="004D2BAA">
      <w:pPr>
        <w:autoSpaceDE w:val="0"/>
        <w:autoSpaceDN w:val="0"/>
        <w:adjustRightInd w:val="0"/>
        <w:spacing w:after="0" w:line="360" w:lineRule="auto"/>
        <w:jc w:val="both"/>
        <w:rPr>
          <w:rFonts w:ascii="Times New Roman" w:hAnsi="Times New Roman" w:cs="Times New Roman"/>
          <w:b/>
          <w:bCs/>
          <w:sz w:val="24"/>
          <w:szCs w:val="24"/>
          <w:lang w:val="nl-NL"/>
        </w:rPr>
      </w:pPr>
      <w:r w:rsidRPr="00EA4C0C">
        <w:rPr>
          <w:rFonts w:ascii="Times New Roman" w:hAnsi="Times New Roman" w:cs="Times New Roman"/>
          <w:b/>
          <w:bCs/>
          <w:sz w:val="24"/>
          <w:szCs w:val="24"/>
          <w:lang w:val="nl-NL"/>
        </w:rPr>
        <w:br w:type="textWrapping" w:clear="all"/>
      </w:r>
    </w:p>
    <w:p w14:paraId="2E676BFD" w14:textId="77777777" w:rsidR="004D2BAA" w:rsidRPr="00EA4C0C" w:rsidRDefault="004D2BAA" w:rsidP="004D2BAA">
      <w:pPr>
        <w:autoSpaceDE w:val="0"/>
        <w:autoSpaceDN w:val="0"/>
        <w:adjustRightInd w:val="0"/>
        <w:spacing w:after="0" w:line="360" w:lineRule="auto"/>
        <w:jc w:val="both"/>
        <w:rPr>
          <w:rFonts w:ascii="Times New Roman" w:hAnsi="Times New Roman" w:cs="Times New Roman"/>
          <w:sz w:val="24"/>
          <w:szCs w:val="24"/>
          <w:lang w:val="nl-NL"/>
        </w:rPr>
      </w:pPr>
    </w:p>
    <w:p w14:paraId="50A69FAD"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lastRenderedPageBreak/>
        <w:t xml:space="preserve">SPSS informeert onder “Variables entered”  welke de afhankelijke en onafhankelijke variabele is. Dit is belangrijk. Zo zien we of we geen vergissingen gemaakt hebben. </w:t>
      </w:r>
    </w:p>
    <w:p w14:paraId="234896BA" w14:textId="77777777" w:rsidR="004D2BAA" w:rsidRPr="00CF58C0" w:rsidRDefault="004D2BAA" w:rsidP="004D2BAA">
      <w:pPr>
        <w:spacing w:line="360" w:lineRule="auto"/>
        <w:jc w:val="both"/>
        <w:rPr>
          <w:rFonts w:ascii="Times New Roman" w:hAnsi="Times New Roman" w:cs="Times New Roman"/>
          <w:sz w:val="24"/>
          <w:szCs w:val="24"/>
          <w:lang w:val="nl-BE"/>
        </w:rPr>
      </w:pPr>
      <w:r w:rsidRPr="00CF58C0">
        <w:rPr>
          <w:rFonts w:ascii="Times New Roman" w:hAnsi="Times New Roman" w:cs="Times New Roman"/>
          <w:noProof/>
          <w:sz w:val="24"/>
          <w:szCs w:val="24"/>
          <w:lang w:val="nl-BE" w:eastAsia="nl-BE"/>
        </w:rPr>
        <w:drawing>
          <wp:inline distT="0" distB="0" distL="0" distR="0" wp14:anchorId="7A595A23" wp14:editId="50E3F736">
            <wp:extent cx="3597275" cy="1612900"/>
            <wp:effectExtent l="19050" t="0" r="3175" b="0"/>
            <wp:docPr id="2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3597275" cy="1612900"/>
                    </a:xfrm>
                    <a:prstGeom prst="rect">
                      <a:avLst/>
                    </a:prstGeom>
                    <a:noFill/>
                    <a:ln w="9525">
                      <a:noFill/>
                      <a:miter lim="800000"/>
                      <a:headEnd/>
                      <a:tailEnd/>
                    </a:ln>
                  </pic:spPr>
                </pic:pic>
              </a:graphicData>
            </a:graphic>
          </wp:inline>
        </w:drawing>
      </w:r>
    </w:p>
    <w:p w14:paraId="32CB201C"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Onder “model summary” staan achtereenvolgens de correlatiecoëfficiënt, de determinatiecoëfficiënt, de aangepaste determinatiecoëfficiënt en de standaardfout van de schatter. Deze twee laatste waarden worden later behandeld. De Anova tabel is zeer belangrijk bij de inferentiële statistiek en dit vormt een onderdeel van een volgend hoofdstuk. Een aantal zaken zullen we hier reeds bespreken. </w:t>
      </w:r>
    </w:p>
    <w:p w14:paraId="359B910A"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Uit de </w:t>
      </w:r>
      <w:r w:rsidRPr="008A1637">
        <w:rPr>
          <w:rFonts w:ascii="Bahnschrift" w:hAnsi="Bahnschrift" w:cs="Times New Roman"/>
          <w:i/>
          <w:lang w:val="nl-BE"/>
        </w:rPr>
        <w:t>“model summary”</w:t>
      </w:r>
      <w:r w:rsidRPr="008A1637">
        <w:rPr>
          <w:rFonts w:ascii="Bahnschrift" w:hAnsi="Bahnschrift" w:cs="Times New Roman"/>
          <w:lang w:val="nl-BE"/>
        </w:rPr>
        <w:t xml:space="preserve"> of de samenvatting van de fit van het statistische model, zien we de volgende coëfficiënten:</w:t>
      </w:r>
    </w:p>
    <w:p w14:paraId="2C17EF52"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R: deze is de samenhang tussen de geobserveerde waarde en de voorspelde waarde op de Y-variabele. Deze waarde is hier gelijk aan de bivariate correlatiecoëficiënt tussen X en Y. </w:t>
      </w:r>
    </w:p>
    <w:p w14:paraId="2D44E998"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R Square: deze is de determinatiecoëfficiënt. Het is de verklaarde variantie: 19.7% van de geobserveerde verschillen op de afhankelijke variabele (slachtofferschap) kan verklaard worden vanuit het plegen van delicten. </w:t>
      </w:r>
    </w:p>
    <w:p w14:paraId="47C226AA" w14:textId="77777777" w:rsidR="004D2BAA" w:rsidRPr="00CF58C0" w:rsidRDefault="004D2BAA" w:rsidP="004D2BAA">
      <w:pPr>
        <w:spacing w:line="360" w:lineRule="auto"/>
        <w:jc w:val="both"/>
        <w:rPr>
          <w:rFonts w:ascii="Times New Roman" w:hAnsi="Times New Roman" w:cs="Times New Roman"/>
          <w:sz w:val="24"/>
          <w:szCs w:val="24"/>
          <w:lang w:val="nl-BE"/>
        </w:rPr>
      </w:pPr>
      <w:r w:rsidRPr="00CF58C0">
        <w:rPr>
          <w:rFonts w:ascii="Times New Roman" w:hAnsi="Times New Roman" w:cs="Times New Roman"/>
          <w:noProof/>
          <w:sz w:val="24"/>
          <w:szCs w:val="24"/>
          <w:lang w:val="nl-BE" w:eastAsia="nl-BE"/>
        </w:rPr>
        <w:drawing>
          <wp:inline distT="0" distB="0" distL="0" distR="0" wp14:anchorId="548FAE41" wp14:editId="271CD313">
            <wp:extent cx="5089525" cy="1656080"/>
            <wp:effectExtent l="19050" t="0" r="0" b="0"/>
            <wp:docPr id="25"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cstate="print"/>
                    <a:srcRect/>
                    <a:stretch>
                      <a:fillRect/>
                    </a:stretch>
                  </pic:blipFill>
                  <pic:spPr bwMode="auto">
                    <a:xfrm>
                      <a:off x="0" y="0"/>
                      <a:ext cx="5089525" cy="1656080"/>
                    </a:xfrm>
                    <a:prstGeom prst="rect">
                      <a:avLst/>
                    </a:prstGeom>
                    <a:noFill/>
                    <a:ln w="9525">
                      <a:noFill/>
                      <a:miter lim="800000"/>
                      <a:headEnd/>
                      <a:tailEnd/>
                    </a:ln>
                  </pic:spPr>
                </pic:pic>
              </a:graphicData>
            </a:graphic>
          </wp:inline>
        </w:drawing>
      </w:r>
    </w:p>
    <w:p w14:paraId="7E52154E"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Uit de ANOVA tabel kunnen we hetzelfde aflezen als wat erboven stond: </w:t>
      </w:r>
    </w:p>
    <w:p w14:paraId="2E085177"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We krijgen zicht op de “</w:t>
      </w:r>
      <w:r w:rsidRPr="008A1637">
        <w:rPr>
          <w:rFonts w:ascii="Bahnschrift" w:hAnsi="Bahnschrift" w:cs="Times New Roman"/>
          <w:b/>
          <w:lang w:val="nl-BE"/>
        </w:rPr>
        <w:t>Regression sum of squares</w:t>
      </w:r>
      <w:r w:rsidRPr="008A1637">
        <w:rPr>
          <w:rFonts w:ascii="Bahnschrift" w:hAnsi="Bahnschrift" w:cs="Times New Roman"/>
          <w:lang w:val="nl-BE"/>
        </w:rPr>
        <w:t>”, de “</w:t>
      </w:r>
      <w:r w:rsidRPr="008A1637">
        <w:rPr>
          <w:rFonts w:ascii="Bahnschrift" w:hAnsi="Bahnschrift" w:cs="Times New Roman"/>
          <w:b/>
          <w:lang w:val="nl-BE"/>
        </w:rPr>
        <w:t>Residual sum of squares</w:t>
      </w:r>
      <w:r w:rsidRPr="008A1637">
        <w:rPr>
          <w:rFonts w:ascii="Bahnschrift" w:hAnsi="Bahnschrift" w:cs="Times New Roman"/>
          <w:lang w:val="nl-BE"/>
        </w:rPr>
        <w:t>” en de “</w:t>
      </w:r>
      <w:r w:rsidRPr="008A1637">
        <w:rPr>
          <w:rFonts w:ascii="Bahnschrift" w:hAnsi="Bahnschrift" w:cs="Times New Roman"/>
          <w:b/>
          <w:lang w:val="nl-BE"/>
        </w:rPr>
        <w:t>Total sum of squares</w:t>
      </w:r>
      <w:r w:rsidRPr="008A1637">
        <w:rPr>
          <w:rFonts w:ascii="Bahnschrift" w:hAnsi="Bahnschrift" w:cs="Times New Roman"/>
          <w:lang w:val="nl-BE"/>
        </w:rPr>
        <w:t xml:space="preserve">”. </w:t>
      </w:r>
    </w:p>
    <w:p w14:paraId="102A0D16"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De formule van de determinatiecoëfficiënt zegt: </w:t>
      </w:r>
    </w:p>
    <w:p w14:paraId="3844CA14" w14:textId="77777777" w:rsidR="004D2BAA" w:rsidRPr="004D2BAA" w:rsidRDefault="004D2BAA" w:rsidP="004D2BAA">
      <w:pPr>
        <w:spacing w:line="360" w:lineRule="auto"/>
        <w:jc w:val="both"/>
        <w:rPr>
          <w:rFonts w:ascii="Times New Roman" w:hAnsi="Times New Roman" w:cs="Times New Roman"/>
          <w:position w:val="-58"/>
          <w:sz w:val="24"/>
          <w:szCs w:val="24"/>
          <w:lang w:val="nl-BE"/>
        </w:rPr>
      </w:pPr>
      <w:r w:rsidRPr="004D2BAA">
        <w:rPr>
          <w:rFonts w:ascii="Times New Roman" w:hAnsi="Times New Roman" w:cs="Times New Roman"/>
          <w:sz w:val="24"/>
          <w:szCs w:val="24"/>
          <w:lang w:val="nl-BE"/>
        </w:rPr>
        <w:lastRenderedPageBreak/>
        <w:t xml:space="preserve">R square is </w:t>
      </w:r>
      <w:r w:rsidRPr="00CF58C0">
        <w:rPr>
          <w:rFonts w:ascii="Times New Roman" w:hAnsi="Times New Roman" w:cs="Times New Roman"/>
          <w:position w:val="-58"/>
          <w:sz w:val="24"/>
          <w:szCs w:val="24"/>
        </w:rPr>
        <w:object w:dxaOrig="1380" w:dyaOrig="1320" w14:anchorId="3BE526FC">
          <v:shape id="_x0000_i1027" type="#_x0000_t75" style="width:1in;height:64.5pt" o:ole="" fillcolor="window">
            <v:imagedata r:id="rId32" o:title=""/>
          </v:shape>
          <o:OLEObject Type="Embed" ProgID="Equation.3" ShapeID="_x0000_i1027" DrawAspect="Content" ObjectID="_1771929534" r:id="rId33"/>
        </w:object>
      </w:r>
    </w:p>
    <w:p w14:paraId="0B306463" w14:textId="77777777" w:rsidR="004D2BAA" w:rsidRPr="008A1637" w:rsidRDefault="004D2BAA" w:rsidP="004D2BAA">
      <w:pPr>
        <w:spacing w:line="360" w:lineRule="auto"/>
        <w:jc w:val="both"/>
        <w:rPr>
          <w:rFonts w:ascii="Bahnschrift" w:hAnsi="Bahnschrift" w:cs="Times New Roman"/>
          <w:i/>
          <w:lang w:val="nl-BE"/>
        </w:rPr>
      </w:pPr>
      <w:r w:rsidRPr="008A1637">
        <w:rPr>
          <w:rFonts w:ascii="Bahnschrift" w:hAnsi="Bahnschrift" w:cs="Times New Roman"/>
          <w:lang w:val="nl-BE"/>
        </w:rPr>
        <w:t>Ofwel: “</w:t>
      </w:r>
      <w:r w:rsidRPr="008A1637">
        <w:rPr>
          <w:rFonts w:ascii="Bahnschrift" w:hAnsi="Bahnschrift" w:cs="Times New Roman"/>
          <w:i/>
          <w:lang w:val="nl-BE"/>
        </w:rPr>
        <w:t>Neem de som van het kwadraat van het verschil tussen elke voorspelde waarde van Y op basis van X  (</w:t>
      </w:r>
      <m:oMath>
        <m:acc>
          <m:accPr>
            <m:ctrlPr>
              <w:rPr>
                <w:rFonts w:ascii="Cambria Math" w:hAnsi="Cambria Math" w:cs="Times New Roman"/>
                <w:i/>
              </w:rPr>
            </m:ctrlPr>
          </m:accPr>
          <m:e>
            <m:r>
              <w:rPr>
                <w:rFonts w:ascii="Cambria Math" w:hAnsi="Cambria Math" w:cs="Times New Roman"/>
              </w:rPr>
              <m:t>Y</m:t>
            </m:r>
          </m:e>
        </m:acc>
      </m:oMath>
      <w:r w:rsidRPr="008A1637">
        <w:rPr>
          <w:rFonts w:ascii="Bahnschrift" w:hAnsi="Bahnschrift" w:cs="Times New Roman"/>
          <w:i/>
          <w:lang w:val="nl-BE"/>
        </w:rPr>
        <w:t>of Y-hat) minus het gemiddelde op Y (=</w:t>
      </w:r>
      <w:r w:rsidRPr="008A1637">
        <w:rPr>
          <w:rFonts w:ascii="Bahnschrift" w:hAnsi="Bahnschrift" w:cs="Times New Roman"/>
          <w:b/>
          <w:i/>
          <w:lang w:val="nl-BE"/>
        </w:rPr>
        <w:t>”regression sum of square”</w:t>
      </w:r>
      <w:r w:rsidRPr="008A1637">
        <w:rPr>
          <w:rFonts w:ascii="Bahnschrift" w:hAnsi="Bahnschrift" w:cs="Times New Roman"/>
          <w:i/>
          <w:lang w:val="nl-BE"/>
        </w:rPr>
        <w:t>).”</w:t>
      </w:r>
    </w:p>
    <w:p w14:paraId="0D76F72E" w14:textId="77777777" w:rsidR="004D2BAA" w:rsidRPr="008A1637" w:rsidRDefault="004D2BAA" w:rsidP="004D2BAA">
      <w:pPr>
        <w:spacing w:line="360" w:lineRule="auto"/>
        <w:jc w:val="both"/>
        <w:rPr>
          <w:rFonts w:ascii="Bahnschrift" w:hAnsi="Bahnschrift" w:cs="Times New Roman"/>
          <w:i/>
          <w:lang w:val="nl-BE"/>
        </w:rPr>
      </w:pPr>
      <w:r w:rsidRPr="008A1637">
        <w:rPr>
          <w:rFonts w:ascii="Bahnschrift" w:hAnsi="Bahnschrift" w:cs="Times New Roman"/>
          <w:i/>
          <w:lang w:val="nl-BE"/>
        </w:rPr>
        <w:t>“En deel deze som vervolgens door de som van het kwadraat van het verschil tussen alle geobserveerde waarden van Y minus het gemiddelde op Y (= “</w:t>
      </w:r>
      <w:r w:rsidRPr="008A1637">
        <w:rPr>
          <w:rFonts w:ascii="Bahnschrift" w:hAnsi="Bahnschrift" w:cs="Times New Roman"/>
          <w:b/>
          <w:i/>
          <w:lang w:val="nl-BE"/>
        </w:rPr>
        <w:t>total sum of squares” of de variatie in Y</w:t>
      </w:r>
      <w:r w:rsidRPr="008A1637">
        <w:rPr>
          <w:rFonts w:ascii="Bahnschrift" w:hAnsi="Bahnschrift" w:cs="Times New Roman"/>
          <w:i/>
          <w:lang w:val="nl-BE"/>
        </w:rPr>
        <w:t>).”</w:t>
      </w:r>
    </w:p>
    <w:p w14:paraId="27F55164"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Dus: 1203.779/6117.776= 0.197 of 19.7% van de waargenomen verschillen in slachtofferschap kan verklaard worden door de waargenomen verschillen in delicten plegen. </w:t>
      </w:r>
    </w:p>
    <w:p w14:paraId="09402D38" w14:textId="77777777" w:rsidR="004D2BAA" w:rsidRPr="00CF58C0" w:rsidRDefault="004D2BAA" w:rsidP="004D2BAA">
      <w:pPr>
        <w:spacing w:line="360" w:lineRule="auto"/>
        <w:jc w:val="both"/>
        <w:rPr>
          <w:rFonts w:ascii="Times New Roman" w:hAnsi="Times New Roman" w:cs="Times New Roman"/>
          <w:sz w:val="24"/>
          <w:szCs w:val="24"/>
          <w:lang w:val="nl-BE"/>
        </w:rPr>
      </w:pPr>
      <w:r w:rsidRPr="00CF58C0">
        <w:rPr>
          <w:rFonts w:ascii="Times New Roman" w:hAnsi="Times New Roman" w:cs="Times New Roman"/>
          <w:noProof/>
          <w:sz w:val="24"/>
          <w:szCs w:val="24"/>
          <w:lang w:val="nl-BE" w:eastAsia="nl-BE"/>
        </w:rPr>
        <w:drawing>
          <wp:inline distT="0" distB="0" distL="0" distR="0" wp14:anchorId="17DA431E" wp14:editId="2B4D86C1">
            <wp:extent cx="5760720" cy="3900951"/>
            <wp:effectExtent l="0" t="0" r="0" b="0"/>
            <wp:docPr id="35"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srcRect/>
                    <a:stretch>
                      <a:fillRect/>
                    </a:stretch>
                  </pic:blipFill>
                  <pic:spPr bwMode="auto">
                    <a:xfrm>
                      <a:off x="0" y="0"/>
                      <a:ext cx="5760720" cy="3900951"/>
                    </a:xfrm>
                    <a:prstGeom prst="rect">
                      <a:avLst/>
                    </a:prstGeom>
                    <a:noFill/>
                    <a:ln w="9525">
                      <a:noFill/>
                      <a:miter lim="800000"/>
                      <a:headEnd/>
                      <a:tailEnd/>
                    </a:ln>
                  </pic:spPr>
                </pic:pic>
              </a:graphicData>
            </a:graphic>
          </wp:inline>
        </w:drawing>
      </w:r>
    </w:p>
    <w:p w14:paraId="7E13602F"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De belangrijkste informatie staat in de output onder </w:t>
      </w:r>
      <w:r w:rsidRPr="008A1637">
        <w:rPr>
          <w:rFonts w:ascii="Bahnschrift" w:hAnsi="Bahnschrift" w:cs="Times New Roman"/>
          <w:i/>
          <w:lang w:val="nl-BE"/>
        </w:rPr>
        <w:t>“coefficients”.</w:t>
      </w:r>
      <w:r w:rsidRPr="008A1637">
        <w:rPr>
          <w:rFonts w:ascii="Bahnschrift" w:hAnsi="Bahnschrift" w:cs="Times New Roman"/>
          <w:lang w:val="nl-BE"/>
        </w:rPr>
        <w:t xml:space="preserve"> Hier lezen we de regressiecoëfficiënten af. We zien dat SPSS standaard het intercept en de hellingshoek (richtingscoëfficiënt) weergeeft. SPSS geeft zowel de ongestandaardiseerde coëfficiënten als de gestandaardiseerde coëfficiënten. </w:t>
      </w:r>
    </w:p>
    <w:p w14:paraId="485DD6AC"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De constante (a of </w:t>
      </w:r>
      <m:oMath>
        <m:sSub>
          <m:sSubPr>
            <m:ctrlPr>
              <w:rPr>
                <w:rFonts w:ascii="Cambria Math" w:hAnsi="Cambria Math" w:cs="Times New Roman"/>
                <w:i/>
                <w:lang w:val="nl-BE"/>
              </w:rPr>
            </m:ctrlPr>
          </m:sSubPr>
          <m:e>
            <m:r>
              <w:rPr>
                <w:rFonts w:ascii="Cambria Math" w:hAnsi="Cambria Math" w:cs="Times New Roman"/>
                <w:lang w:val="nl-BE"/>
              </w:rPr>
              <m:t>b</m:t>
            </m:r>
          </m:e>
          <m:sub>
            <m:r>
              <w:rPr>
                <w:rFonts w:ascii="Cambria Math" w:hAnsi="Cambria Math" w:cs="Times New Roman"/>
                <w:lang w:val="nl-BE"/>
              </w:rPr>
              <m:t>0</m:t>
            </m:r>
          </m:sub>
        </m:sSub>
      </m:oMath>
      <w:r w:rsidRPr="008A1637">
        <w:rPr>
          <w:rFonts w:ascii="Bahnschrift" w:hAnsi="Bahnschrift" w:cs="Times New Roman"/>
          <w:lang w:val="nl-BE"/>
        </w:rPr>
        <w:t xml:space="preserve">) of het intercept bedraagt 1.449. Dit is het verwacht aantal keer dat iemand slachtoffer wordt voor iemand die geen enkele keer een crimineel feit heeft gepleegd. </w:t>
      </w:r>
    </w:p>
    <w:p w14:paraId="0081EA57"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lastRenderedPageBreak/>
        <w:t>De ongestandaardiseerde richtingscoëfficiënt (</w:t>
      </w:r>
      <m:oMath>
        <m:sSub>
          <m:sSubPr>
            <m:ctrlPr>
              <w:rPr>
                <w:rFonts w:ascii="Cambria Math" w:hAnsi="Cambria Math" w:cs="Times New Roman"/>
                <w:i/>
                <w:lang w:val="nl-BE"/>
              </w:rPr>
            </m:ctrlPr>
          </m:sSubPr>
          <m:e>
            <m:r>
              <w:rPr>
                <w:rFonts w:ascii="Cambria Math" w:hAnsi="Cambria Math" w:cs="Times New Roman"/>
                <w:lang w:val="nl-BE"/>
              </w:rPr>
              <m:t>b</m:t>
            </m:r>
          </m:e>
          <m:sub>
            <m:r>
              <w:rPr>
                <w:rFonts w:ascii="Cambria Math" w:hAnsi="Cambria Math" w:cs="Times New Roman"/>
                <w:lang w:val="nl-BE"/>
              </w:rPr>
              <m:t>1</m:t>
            </m:r>
          </m:sub>
        </m:sSub>
      </m:oMath>
      <w:r w:rsidRPr="008A1637">
        <w:rPr>
          <w:rFonts w:ascii="Bahnschrift" w:hAnsi="Bahnschrift" w:cs="Times New Roman"/>
          <w:lang w:val="nl-BE"/>
        </w:rPr>
        <w:t xml:space="preserve">) bedraagt 0.475. SPSS geeft deze weer met de benaming B. Dit is de verwachte toename in Y als X met een eenheid stijgt, dus: </w:t>
      </w:r>
    </w:p>
    <w:p w14:paraId="22C9D1AE" w14:textId="77777777" w:rsidR="004D2BAA" w:rsidRPr="008A1637" w:rsidRDefault="006B46BE" w:rsidP="004D2BAA">
      <w:pPr>
        <w:spacing w:line="360" w:lineRule="auto"/>
        <w:jc w:val="both"/>
        <w:rPr>
          <w:rFonts w:ascii="Bahnschrift" w:hAnsi="Bahnschrift" w:cs="Times New Roman"/>
          <w:lang w:val="nl-BE"/>
        </w:rPr>
      </w:pPr>
      <m:oMath>
        <m:acc>
          <m:accPr>
            <m:ctrlPr>
              <w:rPr>
                <w:rFonts w:ascii="Cambria Math" w:hAnsi="Cambria Math" w:cs="Times New Roman"/>
                <w:i/>
                <w:lang w:val="en-US"/>
              </w:rPr>
            </m:ctrlPr>
          </m:accPr>
          <m:e>
            <m:r>
              <w:rPr>
                <w:rFonts w:ascii="Cambria Math" w:hAnsi="Cambria Math" w:cs="Times New Roman"/>
                <w:lang w:val="en-US"/>
              </w:rPr>
              <m:t>Y</m:t>
            </m:r>
          </m:e>
        </m:acc>
      </m:oMath>
      <w:r w:rsidR="004D2BAA" w:rsidRPr="008A1637">
        <w:rPr>
          <w:rFonts w:ascii="Bahnschrift" w:hAnsi="Bahnschrift" w:cs="Times New Roman"/>
          <w:lang w:val="nl-BE"/>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nl-BE"/>
              </w:rPr>
              <m:t>0</m:t>
            </m:r>
          </m:sub>
        </m:sSub>
      </m:oMath>
      <w:r w:rsidR="004D2BAA" w:rsidRPr="008A1637">
        <w:rPr>
          <w:rFonts w:ascii="Bahnschrift" w:hAnsi="Bahnschrift" w:cs="Times New Roman"/>
          <w:lang w:val="nl-BE"/>
        </w:rPr>
        <w:t xml:space="preserve"> + </w:t>
      </w:r>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nl-BE"/>
              </w:rPr>
              <m:t>1</m:t>
            </m:r>
          </m:sub>
        </m:sSub>
      </m:oMath>
      <w:r w:rsidR="004D2BAA" w:rsidRPr="008A1637">
        <w:rPr>
          <w:rFonts w:ascii="Bahnschrift" w:hAnsi="Bahnschrift" w:cs="Times New Roman"/>
          <w:lang w:val="nl-BE"/>
        </w:rPr>
        <w:t xml:space="preserve">X </w:t>
      </w:r>
    </w:p>
    <w:p w14:paraId="0F4610A4"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Of:  </w:t>
      </w:r>
      <m:oMath>
        <m:acc>
          <m:accPr>
            <m:ctrlPr>
              <w:rPr>
                <w:rFonts w:ascii="Cambria Math" w:hAnsi="Cambria Math" w:cs="Times New Roman"/>
                <w:i/>
                <w:lang w:val="en-US"/>
              </w:rPr>
            </m:ctrlPr>
          </m:accPr>
          <m:e>
            <m:r>
              <w:rPr>
                <w:rFonts w:ascii="Cambria Math" w:hAnsi="Cambria Math" w:cs="Times New Roman"/>
                <w:lang w:val="en-US"/>
              </w:rPr>
              <m:t>Y</m:t>
            </m:r>
          </m:e>
        </m:acc>
      </m:oMath>
      <w:r w:rsidRPr="008A1637">
        <w:rPr>
          <w:rFonts w:ascii="Bahnschrift" w:hAnsi="Bahnschrift" w:cs="Times New Roman"/>
          <w:lang w:val="nl-BE"/>
        </w:rPr>
        <w:t xml:space="preserve"> = 1.449 + 0.475 (aantal verschillende delicten gepleegd). We kunnen dus door een waarde op X (aantal delicten gepleegd) in te vullen, te weten komen hoeveel keer iemand verwacht wordt slachtoffer te worden. Voor iemand die 3 delicten heeft gepleegd, wordt deze verwachting: 1.449 + 0.475*3.</w:t>
      </w:r>
    </w:p>
    <w:p w14:paraId="744227D0"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De gestandaardiseerde richtingscoëfficiënt komt in een bivariate analyse overeen met de bivariate correlatiecoëfficiënt. De overige parameters worden in een later hoofdstuk beschreven. </w:t>
      </w:r>
    </w:p>
    <w:p w14:paraId="28FE3D84"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Interessant is dat SPSS ons de mogelijkheid biedt om “outliers” of “uitbijters” te bekijken. Dit zijn observaties waar we een erg slechte voorspelling hebben gedaan. Met erg slecht bedoelen we dat we er met de voorspelling zeer ver naast zaten: minstens drie standaardafwijkingen (zie ook het hoofdstuk over de normale verdeling en standaardnormale scores). Dit is interessant omdat we deze cases afzonderlijk in de diepte kunnen bestuderen. </w:t>
      </w:r>
    </w:p>
    <w:p w14:paraId="3C8ABA9C" w14:textId="77777777" w:rsidR="004D2BAA" w:rsidRPr="00CF58C0" w:rsidRDefault="004D2BAA" w:rsidP="004D2BAA">
      <w:pPr>
        <w:autoSpaceDE w:val="0"/>
        <w:autoSpaceDN w:val="0"/>
        <w:adjustRightInd w:val="0"/>
        <w:spacing w:after="0" w:line="360" w:lineRule="auto"/>
        <w:jc w:val="both"/>
        <w:rPr>
          <w:rFonts w:ascii="Times New Roman" w:hAnsi="Times New Roman" w:cs="Times New Roman"/>
          <w:b/>
          <w:bCs/>
          <w:sz w:val="24"/>
          <w:szCs w:val="24"/>
        </w:rPr>
      </w:pPr>
      <w:r w:rsidRPr="00CF58C0">
        <w:rPr>
          <w:rFonts w:ascii="Times New Roman" w:hAnsi="Times New Roman" w:cs="Times New Roman"/>
          <w:b/>
          <w:bCs/>
          <w:noProof/>
          <w:sz w:val="24"/>
          <w:szCs w:val="24"/>
          <w:lang w:val="nl-BE" w:eastAsia="nl-BE"/>
        </w:rPr>
        <w:drawing>
          <wp:inline distT="0" distB="0" distL="0" distR="0" wp14:anchorId="58375E12" wp14:editId="5F20CF13">
            <wp:extent cx="4321810" cy="4184015"/>
            <wp:effectExtent l="19050" t="0" r="254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cstate="print"/>
                    <a:srcRect/>
                    <a:stretch>
                      <a:fillRect/>
                    </a:stretch>
                  </pic:blipFill>
                  <pic:spPr bwMode="auto">
                    <a:xfrm>
                      <a:off x="0" y="0"/>
                      <a:ext cx="4321810" cy="4184015"/>
                    </a:xfrm>
                    <a:prstGeom prst="rect">
                      <a:avLst/>
                    </a:prstGeom>
                    <a:noFill/>
                    <a:ln w="9525">
                      <a:noFill/>
                      <a:miter lim="800000"/>
                      <a:headEnd/>
                      <a:tailEnd/>
                    </a:ln>
                  </pic:spPr>
                </pic:pic>
              </a:graphicData>
            </a:graphic>
          </wp:inline>
        </w:drawing>
      </w:r>
    </w:p>
    <w:p w14:paraId="3125BB5B" w14:textId="77777777" w:rsidR="004D2BAA" w:rsidRPr="00CF58C0" w:rsidRDefault="004D2BAA" w:rsidP="004D2BAA">
      <w:pPr>
        <w:spacing w:line="360" w:lineRule="auto"/>
        <w:jc w:val="both"/>
        <w:rPr>
          <w:rFonts w:ascii="Times New Roman" w:hAnsi="Times New Roman" w:cs="Times New Roman"/>
          <w:sz w:val="24"/>
          <w:szCs w:val="24"/>
          <w:lang w:val="nl-BE"/>
        </w:rPr>
      </w:pPr>
    </w:p>
    <w:p w14:paraId="0F914CE1" w14:textId="77777777" w:rsidR="004D2BAA" w:rsidRPr="00CF58C0" w:rsidRDefault="004D2BAA" w:rsidP="004D2BAA">
      <w:pPr>
        <w:autoSpaceDE w:val="0"/>
        <w:autoSpaceDN w:val="0"/>
        <w:adjustRightInd w:val="0"/>
        <w:spacing w:after="0" w:line="360" w:lineRule="auto"/>
        <w:jc w:val="both"/>
        <w:rPr>
          <w:rFonts w:ascii="Times New Roman" w:hAnsi="Times New Roman" w:cs="Times New Roman"/>
          <w:b/>
          <w:bCs/>
          <w:sz w:val="24"/>
          <w:szCs w:val="24"/>
        </w:rPr>
      </w:pPr>
      <w:r w:rsidRPr="00CF58C0">
        <w:rPr>
          <w:rFonts w:ascii="Times New Roman" w:hAnsi="Times New Roman" w:cs="Times New Roman"/>
          <w:b/>
          <w:bCs/>
          <w:noProof/>
          <w:sz w:val="24"/>
          <w:szCs w:val="24"/>
          <w:lang w:val="nl-BE" w:eastAsia="nl-BE"/>
        </w:rPr>
        <w:lastRenderedPageBreak/>
        <w:drawing>
          <wp:inline distT="0" distB="0" distL="0" distR="0" wp14:anchorId="08B4F362" wp14:editId="20E9A429">
            <wp:extent cx="5038090" cy="1492250"/>
            <wp:effectExtent l="19050" t="0" r="0"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srcRect/>
                    <a:stretch>
                      <a:fillRect/>
                    </a:stretch>
                  </pic:blipFill>
                  <pic:spPr bwMode="auto">
                    <a:xfrm>
                      <a:off x="0" y="0"/>
                      <a:ext cx="5038090" cy="1492250"/>
                    </a:xfrm>
                    <a:prstGeom prst="rect">
                      <a:avLst/>
                    </a:prstGeom>
                    <a:noFill/>
                    <a:ln w="9525">
                      <a:noFill/>
                      <a:miter lim="800000"/>
                      <a:headEnd/>
                      <a:tailEnd/>
                    </a:ln>
                  </pic:spPr>
                </pic:pic>
              </a:graphicData>
            </a:graphic>
          </wp:inline>
        </w:drawing>
      </w:r>
    </w:p>
    <w:p w14:paraId="1465D3BA"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Tot slot geeft SPSS ook de residuele statistieken (mimimum, maximum, gemiddelde, standaardafwijking). We zien achtereenvolgens de voorspelde waarde (predicted value), de residuele, de gestandaardiseerde voorspelde waarde (deze heeft natuurlijk een gemiddelde van nul en std van 1), precies zoals de gestandaardiseerde residuele term. De </w:t>
      </w:r>
      <w:r w:rsidRPr="008A1637">
        <w:rPr>
          <w:rFonts w:ascii="Bahnschrift" w:hAnsi="Bahnschrift" w:cs="Times New Roman"/>
          <w:b/>
          <w:lang w:val="nl-BE"/>
        </w:rPr>
        <w:t>“residual statistics”</w:t>
      </w:r>
      <w:r w:rsidRPr="008A1637">
        <w:rPr>
          <w:rFonts w:ascii="Bahnschrift" w:hAnsi="Bahnschrift" w:cs="Times New Roman"/>
          <w:lang w:val="nl-BE"/>
        </w:rPr>
        <w:t xml:space="preserve"> zijn de beschrijvende statistieken van de residuele termen. Een residuele term is het verschil tussen wat er geobserveerd werd als waarde op Y en wat we verwachtten als waarde op Y op basis van onze kennis over X. </w:t>
      </w:r>
    </w:p>
    <w:p w14:paraId="21785326" w14:textId="77777777" w:rsidR="004D2BAA" w:rsidRPr="008A1637" w:rsidRDefault="004D2BAA" w:rsidP="00A134C3">
      <w:pPr>
        <w:pStyle w:val="Lijstalinea"/>
        <w:spacing w:after="200" w:line="360" w:lineRule="auto"/>
        <w:ind w:left="0"/>
        <w:jc w:val="both"/>
        <w:rPr>
          <w:rFonts w:ascii="Bahnschrift" w:hAnsi="Bahnschrift" w:cs="Times New Roman"/>
          <w:b/>
          <w:i/>
          <w:lang w:val="nl-BE"/>
        </w:rPr>
      </w:pPr>
      <w:r w:rsidRPr="008A1637">
        <w:rPr>
          <w:rFonts w:ascii="Bahnschrift" w:hAnsi="Bahnschrift" w:cs="Times New Roman"/>
          <w:b/>
          <w:i/>
          <w:lang w:val="nl-BE"/>
        </w:rPr>
        <w:t>Zelf stapsgewijs narekenen van de determinatiecoëfficiënt aan de hand van SPSS</w:t>
      </w:r>
    </w:p>
    <w:p w14:paraId="201AA4B6"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De determinatiecoëfficiënt is ook het kwadraat van correlatie tussen de geobserveerde waarden op Y en de voorspelde (of verwachte) waarde voor Y op basis van X. Laten we dit even zelf narekenen. We tonen aan dat SPSS de formule inderdaad correct toepast. Zo gaan we te werk:</w:t>
      </w:r>
    </w:p>
    <w:p w14:paraId="23A0B1C3" w14:textId="254FE459" w:rsidR="004D2BAA" w:rsidRDefault="004D2BAA" w:rsidP="004D2BAA">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3E4B7D28" wp14:editId="1E66C430">
            <wp:extent cx="4499162" cy="4191000"/>
            <wp:effectExtent l="0" t="0" r="0" b="0"/>
            <wp:docPr id="44" name="Afbeelding 43" descr="76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her.JPG"/>
                    <pic:cNvPicPr/>
                  </pic:nvPicPr>
                  <pic:blipFill>
                    <a:blip r:embed="rId37" cstate="print"/>
                    <a:stretch>
                      <a:fillRect/>
                    </a:stretch>
                  </pic:blipFill>
                  <pic:spPr>
                    <a:xfrm>
                      <a:off x="0" y="0"/>
                      <a:ext cx="4499998" cy="4191779"/>
                    </a:xfrm>
                    <a:prstGeom prst="rect">
                      <a:avLst/>
                    </a:prstGeom>
                  </pic:spPr>
                </pic:pic>
              </a:graphicData>
            </a:graphic>
          </wp:inline>
        </w:drawing>
      </w:r>
    </w:p>
    <w:p w14:paraId="66D05B1B" w14:textId="77777777" w:rsidR="004D2BAA" w:rsidRDefault="004D2BAA" w:rsidP="004D2BAA">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218C6DF9" wp14:editId="79FE29CD">
            <wp:extent cx="5634990" cy="4380082"/>
            <wp:effectExtent l="0" t="0" r="3810" b="1905"/>
            <wp:docPr id="8" name="Afbeelding 3" descr="77a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aher.JPG"/>
                    <pic:cNvPicPr/>
                  </pic:nvPicPr>
                  <pic:blipFill>
                    <a:blip r:embed="rId38" cstate="print"/>
                    <a:stretch>
                      <a:fillRect/>
                    </a:stretch>
                  </pic:blipFill>
                  <pic:spPr>
                    <a:xfrm>
                      <a:off x="0" y="0"/>
                      <a:ext cx="5637790" cy="4382258"/>
                    </a:xfrm>
                    <a:prstGeom prst="rect">
                      <a:avLst/>
                    </a:prstGeom>
                  </pic:spPr>
                </pic:pic>
              </a:graphicData>
            </a:graphic>
          </wp:inline>
        </w:drawing>
      </w:r>
    </w:p>
    <w:p w14:paraId="62440FC5"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lastRenderedPageBreak/>
        <w:t>Opgelet! Deze voorspellingen op basis van X worden door SPSS weggeschreven (of bewaard) onder de naam Pre_1. Je kan zelf deze naam veranderen als je wil.</w:t>
      </w:r>
    </w:p>
    <w:p w14:paraId="681DE729" w14:textId="77777777" w:rsidR="004D2BAA" w:rsidRDefault="004D2BAA" w:rsidP="004D2BAA">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44A153C8" wp14:editId="7C1801E2">
            <wp:extent cx="5457825" cy="2771775"/>
            <wp:effectExtent l="19050" t="0" r="9525" b="0"/>
            <wp:docPr id="11" name="Afbeelding 6" descr="77bhe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bherw.JPG"/>
                    <pic:cNvPicPr/>
                  </pic:nvPicPr>
                  <pic:blipFill>
                    <a:blip r:embed="rId39" cstate="print"/>
                    <a:stretch>
                      <a:fillRect/>
                    </a:stretch>
                  </pic:blipFill>
                  <pic:spPr>
                    <a:xfrm>
                      <a:off x="0" y="0"/>
                      <a:ext cx="5456021" cy="2770859"/>
                    </a:xfrm>
                    <a:prstGeom prst="rect">
                      <a:avLst/>
                    </a:prstGeom>
                  </pic:spPr>
                </pic:pic>
              </a:graphicData>
            </a:graphic>
          </wp:inline>
        </w:drawing>
      </w:r>
    </w:p>
    <w:p w14:paraId="086E5FCD"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Lees het resultaat af uit de tabel. </w:t>
      </w:r>
    </w:p>
    <w:p w14:paraId="0D5DF6E5" w14:textId="77777777" w:rsidR="00A134C3" w:rsidRPr="00A134C3" w:rsidRDefault="004D2BAA" w:rsidP="004D2BAA">
      <w:pPr>
        <w:autoSpaceDE w:val="0"/>
        <w:autoSpaceDN w:val="0"/>
        <w:adjustRightInd w:val="0"/>
        <w:spacing w:after="0" w:line="360" w:lineRule="auto"/>
        <w:jc w:val="both"/>
        <w:rPr>
          <w:rFonts w:ascii="Times New Roman" w:hAnsi="Times New Roman" w:cs="Times New Roman"/>
          <w:b/>
          <w:bCs/>
          <w:sz w:val="24"/>
          <w:szCs w:val="24"/>
        </w:rPr>
      </w:pPr>
      <w:r w:rsidRPr="00CF58C0">
        <w:rPr>
          <w:rFonts w:ascii="Times New Roman" w:hAnsi="Times New Roman" w:cs="Times New Roman"/>
          <w:b/>
          <w:bCs/>
          <w:noProof/>
          <w:sz w:val="24"/>
          <w:szCs w:val="24"/>
          <w:lang w:val="nl-BE" w:eastAsia="nl-BE"/>
        </w:rPr>
        <w:drawing>
          <wp:inline distT="0" distB="0" distL="0" distR="0" wp14:anchorId="400D4053" wp14:editId="5769887E">
            <wp:extent cx="4519930" cy="2277110"/>
            <wp:effectExtent l="19050" t="0" r="0" b="0"/>
            <wp:docPr id="33"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4519930" cy="2277110"/>
                    </a:xfrm>
                    <a:prstGeom prst="rect">
                      <a:avLst/>
                    </a:prstGeom>
                    <a:noFill/>
                    <a:ln w="9525">
                      <a:noFill/>
                      <a:miter lim="800000"/>
                      <a:headEnd/>
                      <a:tailEnd/>
                    </a:ln>
                  </pic:spPr>
                </pic:pic>
              </a:graphicData>
            </a:graphic>
          </wp:inline>
        </w:drawing>
      </w:r>
    </w:p>
    <w:p w14:paraId="68D5643D" w14:textId="77777777" w:rsidR="004D2BAA" w:rsidRPr="008A1637" w:rsidRDefault="004D2BAA" w:rsidP="004D2BAA">
      <w:pPr>
        <w:spacing w:line="360" w:lineRule="auto"/>
        <w:jc w:val="both"/>
        <w:rPr>
          <w:rFonts w:ascii="Bahnschrift" w:hAnsi="Bahnschrift" w:cs="Times New Roman"/>
          <w:lang w:val="nl-BE"/>
        </w:rPr>
      </w:pPr>
      <w:r w:rsidRPr="008A1637">
        <w:rPr>
          <w:rFonts w:ascii="Bahnschrift" w:hAnsi="Bahnschrift" w:cs="Times New Roman"/>
          <w:lang w:val="nl-BE"/>
        </w:rPr>
        <w:t xml:space="preserve">Hiermee hebben we aangetoond dat R inderdaad de samenhang is tussen de voorspelling en de geobserveerde waarde. Nemen we daarvan het kwadraat, dan bekomen we inderdaad de determinatiecoëfficiënt. </w:t>
      </w:r>
    </w:p>
    <w:p w14:paraId="5D736913" w14:textId="77777777" w:rsidR="004D2BAA" w:rsidRPr="00B774B7" w:rsidRDefault="004D2BAA" w:rsidP="004D2BAA">
      <w:pPr>
        <w:pStyle w:val="Lijstalinea"/>
        <w:ind w:left="0"/>
        <w:rPr>
          <w:rFonts w:ascii="Times New Roman" w:hAnsi="Times New Roman" w:cs="Times New Roman"/>
          <w:b/>
          <w:sz w:val="24"/>
          <w:szCs w:val="24"/>
          <w:lang w:val="nl-BE"/>
        </w:rPr>
      </w:pPr>
    </w:p>
    <w:p w14:paraId="0CC90F2F" w14:textId="77777777" w:rsidR="0068083C" w:rsidRDefault="0068083C" w:rsidP="00847549">
      <w:pPr>
        <w:pStyle w:val="Lijstalinea"/>
        <w:numPr>
          <w:ilvl w:val="0"/>
          <w:numId w:val="1"/>
        </w:numPr>
        <w:rPr>
          <w:rFonts w:ascii="Bahnschrift" w:hAnsi="Bahnschrift" w:cs="Times New Roman"/>
          <w:b/>
          <w:u w:val="single"/>
          <w:lang w:val="nl-BE"/>
        </w:rPr>
        <w:sectPr w:rsidR="0068083C" w:rsidSect="000C3787">
          <w:headerReference w:type="default" r:id="rId41"/>
          <w:footerReference w:type="default" r:id="rId42"/>
          <w:pgSz w:w="11906" w:h="16838"/>
          <w:pgMar w:top="1417" w:right="1417" w:bottom="1417" w:left="1417" w:header="708" w:footer="708" w:gutter="0"/>
          <w:pgNumType w:start="65"/>
          <w:cols w:space="708"/>
          <w:docGrid w:linePitch="360"/>
        </w:sectPr>
      </w:pPr>
    </w:p>
    <w:p w14:paraId="2F92F3D7" w14:textId="77777777" w:rsidR="00B774B7" w:rsidRPr="008A1637" w:rsidRDefault="00BD4546" w:rsidP="00847549">
      <w:pPr>
        <w:pStyle w:val="Lijstalinea"/>
        <w:numPr>
          <w:ilvl w:val="0"/>
          <w:numId w:val="1"/>
        </w:numPr>
        <w:rPr>
          <w:rFonts w:ascii="Bahnschrift" w:hAnsi="Bahnschrift" w:cs="Times New Roman"/>
          <w:b/>
          <w:lang w:val="nl-BE"/>
        </w:rPr>
      </w:pPr>
      <w:r w:rsidRPr="008A1637">
        <w:rPr>
          <w:rFonts w:ascii="Bahnschrift" w:hAnsi="Bahnschrift" w:cs="Times New Roman"/>
          <w:b/>
          <w:u w:val="single"/>
          <w:lang w:val="nl-BE"/>
        </w:rPr>
        <w:lastRenderedPageBreak/>
        <w:t>SAMENVATTENDE TABEL</w:t>
      </w:r>
    </w:p>
    <w:tbl>
      <w:tblPr>
        <w:tblStyle w:val="Tabelraster"/>
        <w:tblW w:w="0" w:type="auto"/>
        <w:tblLook w:val="04A0" w:firstRow="1" w:lastRow="0" w:firstColumn="1" w:lastColumn="0" w:noHBand="0" w:noVBand="1"/>
      </w:tblPr>
      <w:tblGrid>
        <w:gridCol w:w="3020"/>
        <w:gridCol w:w="3021"/>
        <w:gridCol w:w="3021"/>
      </w:tblGrid>
      <w:tr w:rsidR="00B774B7" w:rsidRPr="008A1637" w14:paraId="2DAD39D2" w14:textId="77777777" w:rsidTr="00B774B7">
        <w:tc>
          <w:tcPr>
            <w:tcW w:w="3020" w:type="dxa"/>
          </w:tcPr>
          <w:p w14:paraId="33A15533" w14:textId="77777777" w:rsidR="00B774B7" w:rsidRPr="008A1637" w:rsidRDefault="00B774B7" w:rsidP="00B774B7">
            <w:pPr>
              <w:jc w:val="center"/>
              <w:rPr>
                <w:rFonts w:ascii="Bahnschrift" w:hAnsi="Bahnschrift" w:cs="Times New Roman"/>
                <w:b/>
                <w:sz w:val="20"/>
                <w:szCs w:val="20"/>
                <w:lang w:val="nl-BE"/>
              </w:rPr>
            </w:pPr>
            <w:r w:rsidRPr="008A1637">
              <w:rPr>
                <w:rFonts w:ascii="Bahnschrift" w:hAnsi="Bahnschrift" w:cs="Times New Roman"/>
                <w:b/>
                <w:sz w:val="20"/>
                <w:szCs w:val="20"/>
                <w:lang w:val="nl-BE"/>
              </w:rPr>
              <w:t>NOMINAAL</w:t>
            </w:r>
            <w:r w:rsidR="00133797" w:rsidRPr="008A1637">
              <w:rPr>
                <w:rFonts w:ascii="Bahnschrift" w:hAnsi="Bahnschrift" w:cs="Times New Roman"/>
                <w:b/>
                <w:sz w:val="20"/>
                <w:szCs w:val="20"/>
                <w:lang w:val="nl-BE"/>
              </w:rPr>
              <w:t xml:space="preserve"> MEETNIVEAU</w:t>
            </w:r>
          </w:p>
          <w:p w14:paraId="4F4E540D" w14:textId="77777777" w:rsidR="00B774B7" w:rsidRPr="008A1637" w:rsidRDefault="00B774B7" w:rsidP="00B774B7">
            <w:pPr>
              <w:jc w:val="center"/>
              <w:rPr>
                <w:rFonts w:ascii="Bahnschrift" w:hAnsi="Bahnschrift" w:cs="Times New Roman"/>
                <w:b/>
                <w:sz w:val="20"/>
                <w:szCs w:val="20"/>
                <w:lang w:val="nl-BE"/>
              </w:rPr>
            </w:pPr>
          </w:p>
        </w:tc>
        <w:tc>
          <w:tcPr>
            <w:tcW w:w="3021" w:type="dxa"/>
          </w:tcPr>
          <w:p w14:paraId="0AFB5E5A" w14:textId="77777777" w:rsidR="00B774B7" w:rsidRPr="008A1637" w:rsidRDefault="00B774B7" w:rsidP="00B774B7">
            <w:pPr>
              <w:jc w:val="center"/>
              <w:rPr>
                <w:rFonts w:ascii="Bahnschrift" w:hAnsi="Bahnschrift" w:cs="Times New Roman"/>
                <w:b/>
                <w:sz w:val="20"/>
                <w:szCs w:val="20"/>
                <w:lang w:val="nl-BE"/>
              </w:rPr>
            </w:pPr>
            <w:r w:rsidRPr="008A1637">
              <w:rPr>
                <w:rFonts w:ascii="Bahnschrift" w:hAnsi="Bahnschrift" w:cs="Times New Roman"/>
                <w:b/>
                <w:sz w:val="20"/>
                <w:szCs w:val="20"/>
                <w:lang w:val="nl-BE"/>
              </w:rPr>
              <w:t>ORDINAAL</w:t>
            </w:r>
            <w:r w:rsidR="00133797" w:rsidRPr="008A1637">
              <w:rPr>
                <w:rFonts w:ascii="Bahnschrift" w:hAnsi="Bahnschrift" w:cs="Times New Roman"/>
                <w:b/>
                <w:sz w:val="20"/>
                <w:szCs w:val="20"/>
                <w:lang w:val="nl-BE"/>
              </w:rPr>
              <w:t xml:space="preserve"> MEETNIVEAU</w:t>
            </w:r>
          </w:p>
        </w:tc>
        <w:tc>
          <w:tcPr>
            <w:tcW w:w="3021" w:type="dxa"/>
          </w:tcPr>
          <w:p w14:paraId="685F5E30" w14:textId="77777777" w:rsidR="00B774B7" w:rsidRPr="008A1637" w:rsidRDefault="00B774B7" w:rsidP="00B774B7">
            <w:pPr>
              <w:jc w:val="center"/>
              <w:rPr>
                <w:rFonts w:ascii="Bahnschrift" w:hAnsi="Bahnschrift" w:cs="Times New Roman"/>
                <w:b/>
                <w:sz w:val="20"/>
                <w:szCs w:val="20"/>
                <w:lang w:val="nl-BE"/>
              </w:rPr>
            </w:pPr>
            <w:r w:rsidRPr="008A1637">
              <w:rPr>
                <w:rFonts w:ascii="Bahnschrift" w:hAnsi="Bahnschrift" w:cs="Times New Roman"/>
                <w:b/>
                <w:sz w:val="20"/>
                <w:szCs w:val="20"/>
                <w:lang w:val="nl-BE"/>
              </w:rPr>
              <w:t>METRISCH</w:t>
            </w:r>
            <w:r w:rsidR="00133797" w:rsidRPr="008A1637">
              <w:rPr>
                <w:rFonts w:ascii="Bahnschrift" w:hAnsi="Bahnschrift" w:cs="Times New Roman"/>
                <w:b/>
                <w:sz w:val="20"/>
                <w:szCs w:val="20"/>
                <w:lang w:val="nl-BE"/>
              </w:rPr>
              <w:t xml:space="preserve"> MEETNIVEAU</w:t>
            </w:r>
          </w:p>
        </w:tc>
      </w:tr>
      <w:tr w:rsidR="00B774B7" w:rsidRPr="008A1637" w14:paraId="691B97DB" w14:textId="77777777" w:rsidTr="00B774B7">
        <w:tc>
          <w:tcPr>
            <w:tcW w:w="3020" w:type="dxa"/>
          </w:tcPr>
          <w:p w14:paraId="698FF3B8"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Percentageverschil (uitgedrukt in percentagepunten)</w:t>
            </w:r>
          </w:p>
          <w:p w14:paraId="5285D028" w14:textId="77777777" w:rsidR="00B774B7" w:rsidRPr="008A1637" w:rsidRDefault="00B774B7" w:rsidP="00B774B7">
            <w:pPr>
              <w:rPr>
                <w:rFonts w:ascii="Bahnschrift" w:hAnsi="Bahnschrift" w:cs="Times New Roman"/>
                <w:b/>
                <w:sz w:val="20"/>
                <w:szCs w:val="20"/>
                <w:lang w:val="nl-BE"/>
              </w:rPr>
            </w:pPr>
          </w:p>
        </w:tc>
        <w:tc>
          <w:tcPr>
            <w:tcW w:w="3021" w:type="dxa"/>
          </w:tcPr>
          <w:p w14:paraId="728F6119"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Gamma</w:t>
            </w:r>
          </w:p>
          <w:p w14:paraId="018D02BB" w14:textId="77777777" w:rsidR="00B774B7" w:rsidRPr="008A1637" w:rsidRDefault="00B774B7" w:rsidP="00B774B7">
            <w:pPr>
              <w:rPr>
                <w:rFonts w:ascii="Bahnschrift" w:hAnsi="Bahnschrift" w:cs="Times New Roman"/>
                <w:b/>
                <w:sz w:val="20"/>
                <w:szCs w:val="20"/>
                <w:lang w:val="nl-BE"/>
              </w:rPr>
            </w:pPr>
          </w:p>
          <w:p w14:paraId="19AE8326"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-1 tot +1</w:t>
            </w:r>
          </w:p>
        </w:tc>
        <w:tc>
          <w:tcPr>
            <w:tcW w:w="3021" w:type="dxa"/>
          </w:tcPr>
          <w:p w14:paraId="56E9F9A8"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Covariatie</w:t>
            </w:r>
          </w:p>
        </w:tc>
      </w:tr>
      <w:tr w:rsidR="00B774B7" w:rsidRPr="008A1637" w14:paraId="083E0856" w14:textId="77777777" w:rsidTr="00B774B7">
        <w:tc>
          <w:tcPr>
            <w:tcW w:w="3020" w:type="dxa"/>
          </w:tcPr>
          <w:p w14:paraId="629D8B6B"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Odds (ratio)</w:t>
            </w:r>
          </w:p>
          <w:p w14:paraId="50FA6010" w14:textId="77777777" w:rsidR="00B774B7" w:rsidRPr="008A1637" w:rsidRDefault="00B774B7" w:rsidP="00B774B7">
            <w:pPr>
              <w:rPr>
                <w:rFonts w:ascii="Bahnschrift" w:hAnsi="Bahnschrift" w:cs="Times New Roman"/>
                <w:b/>
                <w:sz w:val="20"/>
                <w:szCs w:val="20"/>
                <w:lang w:val="nl-BE"/>
              </w:rPr>
            </w:pPr>
          </w:p>
          <w:p w14:paraId="304417A3"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1= geen associatie</w:t>
            </w:r>
          </w:p>
          <w:p w14:paraId="3F4B892E"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 xml:space="preserve">Van 0 tot + </w:t>
            </w:r>
            <w:r w:rsidRPr="008A1637">
              <w:rPr>
                <w:rFonts w:ascii="Arial" w:hAnsi="Arial" w:cs="Arial"/>
                <w:b/>
                <w:sz w:val="20"/>
                <w:szCs w:val="20"/>
                <w:lang w:val="nl-BE"/>
              </w:rPr>
              <w:t>∞</w:t>
            </w:r>
          </w:p>
          <w:p w14:paraId="4FDA6FB1" w14:textId="77777777" w:rsidR="00B774B7" w:rsidRPr="008A1637" w:rsidRDefault="00B774B7" w:rsidP="00B774B7">
            <w:pPr>
              <w:rPr>
                <w:rFonts w:ascii="Bahnschrift" w:hAnsi="Bahnschrift" w:cs="Times New Roman"/>
                <w:b/>
                <w:sz w:val="20"/>
                <w:szCs w:val="20"/>
                <w:lang w:val="nl-BE"/>
              </w:rPr>
            </w:pPr>
          </w:p>
        </w:tc>
        <w:tc>
          <w:tcPr>
            <w:tcW w:w="3021" w:type="dxa"/>
          </w:tcPr>
          <w:p w14:paraId="09FBCC2B"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Spearmans rho</w:t>
            </w:r>
          </w:p>
          <w:p w14:paraId="1BD4528F" w14:textId="77777777" w:rsidR="00B774B7" w:rsidRPr="008A1637" w:rsidRDefault="00B774B7" w:rsidP="00B774B7">
            <w:pPr>
              <w:rPr>
                <w:rFonts w:ascii="Bahnschrift" w:hAnsi="Bahnschrift" w:cs="Times New Roman"/>
                <w:b/>
                <w:sz w:val="20"/>
                <w:szCs w:val="20"/>
                <w:lang w:val="nl-BE"/>
              </w:rPr>
            </w:pPr>
          </w:p>
          <w:p w14:paraId="3B6FEF9F"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-1 tot +1</w:t>
            </w:r>
          </w:p>
        </w:tc>
        <w:tc>
          <w:tcPr>
            <w:tcW w:w="3021" w:type="dxa"/>
          </w:tcPr>
          <w:p w14:paraId="50487F07"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Covariantie</w:t>
            </w:r>
          </w:p>
        </w:tc>
      </w:tr>
      <w:tr w:rsidR="00B774B7" w:rsidRPr="008A1637" w14:paraId="4F9099E7" w14:textId="77777777" w:rsidTr="00B774B7">
        <w:tc>
          <w:tcPr>
            <w:tcW w:w="3020" w:type="dxa"/>
          </w:tcPr>
          <w:p w14:paraId="4ED28815"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Chi²</w:t>
            </w:r>
          </w:p>
          <w:p w14:paraId="7DBB7A59" w14:textId="77777777" w:rsidR="00B774B7" w:rsidRPr="008A1637" w:rsidRDefault="00B774B7" w:rsidP="00B774B7">
            <w:pPr>
              <w:rPr>
                <w:rFonts w:ascii="Bahnschrift" w:hAnsi="Bahnschrift" w:cs="Times New Roman"/>
                <w:b/>
                <w:sz w:val="20"/>
                <w:szCs w:val="20"/>
                <w:lang w:val="nl-BE"/>
              </w:rPr>
            </w:pPr>
          </w:p>
          <w:p w14:paraId="1C5197AE"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 xml:space="preserve">Van 0 tot + </w:t>
            </w:r>
            <w:r w:rsidRPr="008A1637">
              <w:rPr>
                <w:rFonts w:ascii="Arial" w:hAnsi="Arial" w:cs="Arial"/>
                <w:b/>
                <w:sz w:val="20"/>
                <w:szCs w:val="20"/>
                <w:lang w:val="nl-BE"/>
              </w:rPr>
              <w:t>∞</w:t>
            </w:r>
          </w:p>
          <w:p w14:paraId="01349EB2" w14:textId="77777777" w:rsidR="00B774B7" w:rsidRPr="008A1637" w:rsidRDefault="00B774B7" w:rsidP="00B774B7">
            <w:pPr>
              <w:rPr>
                <w:rFonts w:ascii="Bahnschrift" w:hAnsi="Bahnschrift" w:cs="Times New Roman"/>
                <w:b/>
                <w:sz w:val="20"/>
                <w:szCs w:val="20"/>
                <w:lang w:val="nl-BE"/>
              </w:rPr>
            </w:pPr>
          </w:p>
        </w:tc>
        <w:tc>
          <w:tcPr>
            <w:tcW w:w="3021" w:type="dxa"/>
          </w:tcPr>
          <w:p w14:paraId="5AB8B3C8"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Kendall’s Tau-b</w:t>
            </w:r>
          </w:p>
          <w:p w14:paraId="7AD5E46F" w14:textId="77777777" w:rsidR="00B774B7" w:rsidRPr="008A1637" w:rsidRDefault="00B774B7" w:rsidP="00B774B7">
            <w:pPr>
              <w:rPr>
                <w:rFonts w:ascii="Bahnschrift" w:hAnsi="Bahnschrift" w:cs="Times New Roman"/>
                <w:b/>
                <w:sz w:val="20"/>
                <w:szCs w:val="20"/>
                <w:lang w:val="nl-BE"/>
              </w:rPr>
            </w:pPr>
          </w:p>
          <w:p w14:paraId="7AA96763"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-1 tot +1</w:t>
            </w:r>
          </w:p>
        </w:tc>
        <w:tc>
          <w:tcPr>
            <w:tcW w:w="3021" w:type="dxa"/>
          </w:tcPr>
          <w:p w14:paraId="4FF044EA"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Correlatie-coëfficiënt</w:t>
            </w:r>
          </w:p>
        </w:tc>
      </w:tr>
      <w:tr w:rsidR="00B774B7" w:rsidRPr="008A1637" w14:paraId="5BE86EA6" w14:textId="77777777" w:rsidTr="00B774B7">
        <w:tc>
          <w:tcPr>
            <w:tcW w:w="3020" w:type="dxa"/>
          </w:tcPr>
          <w:p w14:paraId="796D0509"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Phi (2*2 tabel)</w:t>
            </w:r>
          </w:p>
          <w:p w14:paraId="66672D78" w14:textId="77777777" w:rsidR="00B774B7" w:rsidRPr="008A1637" w:rsidRDefault="00B774B7" w:rsidP="00B774B7">
            <w:pPr>
              <w:rPr>
                <w:rFonts w:ascii="Bahnschrift" w:hAnsi="Bahnschrift" w:cs="Times New Roman"/>
                <w:b/>
                <w:sz w:val="20"/>
                <w:szCs w:val="20"/>
                <w:lang w:val="nl-BE"/>
              </w:rPr>
            </w:pPr>
          </w:p>
          <w:p w14:paraId="1F483088"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0 tot 1</w:t>
            </w:r>
          </w:p>
          <w:p w14:paraId="2F7AA660" w14:textId="77777777" w:rsidR="00B774B7" w:rsidRPr="008A1637" w:rsidRDefault="00B774B7" w:rsidP="00B774B7">
            <w:pPr>
              <w:rPr>
                <w:rFonts w:ascii="Bahnschrift" w:hAnsi="Bahnschrift" w:cs="Times New Roman"/>
                <w:b/>
                <w:sz w:val="20"/>
                <w:szCs w:val="20"/>
                <w:lang w:val="nl-BE"/>
              </w:rPr>
            </w:pPr>
          </w:p>
        </w:tc>
        <w:tc>
          <w:tcPr>
            <w:tcW w:w="3021" w:type="dxa"/>
          </w:tcPr>
          <w:p w14:paraId="0F4D89F8" w14:textId="77777777" w:rsidR="00B774B7" w:rsidRPr="008A1637" w:rsidRDefault="00B774B7" w:rsidP="00B774B7">
            <w:pPr>
              <w:rPr>
                <w:rFonts w:ascii="Bahnschrift" w:hAnsi="Bahnschrift" w:cs="Times New Roman"/>
                <w:b/>
                <w:sz w:val="20"/>
                <w:szCs w:val="20"/>
                <w:lang w:val="nl-BE"/>
              </w:rPr>
            </w:pPr>
          </w:p>
        </w:tc>
        <w:tc>
          <w:tcPr>
            <w:tcW w:w="3021" w:type="dxa"/>
          </w:tcPr>
          <w:p w14:paraId="2CB2A172" w14:textId="77777777" w:rsidR="00B774B7" w:rsidRPr="008A1637" w:rsidRDefault="00B774B7" w:rsidP="00B774B7">
            <w:pPr>
              <w:rPr>
                <w:rFonts w:ascii="Bahnschrift" w:hAnsi="Bahnschrift" w:cs="Times New Roman"/>
                <w:b/>
                <w:sz w:val="20"/>
                <w:szCs w:val="20"/>
                <w:lang w:val="nl-BE"/>
              </w:rPr>
            </w:pPr>
          </w:p>
        </w:tc>
      </w:tr>
      <w:tr w:rsidR="00B774B7" w:rsidRPr="008A1637" w14:paraId="6D23BFBC" w14:textId="77777777" w:rsidTr="00B774B7">
        <w:tc>
          <w:tcPr>
            <w:tcW w:w="3020" w:type="dxa"/>
          </w:tcPr>
          <w:p w14:paraId="7EE9C725"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Cramer’s V (r*k tabel)</w:t>
            </w:r>
          </w:p>
          <w:p w14:paraId="6989C568" w14:textId="77777777" w:rsidR="00B774B7" w:rsidRPr="008A1637" w:rsidRDefault="00B774B7" w:rsidP="00B774B7">
            <w:pPr>
              <w:rPr>
                <w:rFonts w:ascii="Bahnschrift" w:hAnsi="Bahnschrift" w:cs="Times New Roman"/>
                <w:b/>
                <w:sz w:val="20"/>
                <w:szCs w:val="20"/>
                <w:lang w:val="nl-BE"/>
              </w:rPr>
            </w:pPr>
          </w:p>
          <w:p w14:paraId="6567276E" w14:textId="77777777" w:rsidR="00B774B7" w:rsidRPr="008A1637" w:rsidRDefault="00B774B7" w:rsidP="00B774B7">
            <w:pPr>
              <w:rPr>
                <w:rFonts w:ascii="Bahnschrift" w:hAnsi="Bahnschrift" w:cs="Times New Roman"/>
                <w:b/>
                <w:sz w:val="20"/>
                <w:szCs w:val="20"/>
                <w:lang w:val="nl-BE"/>
              </w:rPr>
            </w:pPr>
            <w:r w:rsidRPr="008A1637">
              <w:rPr>
                <w:rFonts w:ascii="Bahnschrift" w:hAnsi="Bahnschrift" w:cs="Times New Roman"/>
                <w:b/>
                <w:sz w:val="20"/>
                <w:szCs w:val="20"/>
                <w:lang w:val="nl-BE"/>
              </w:rPr>
              <w:t>0 tot 1</w:t>
            </w:r>
          </w:p>
        </w:tc>
        <w:tc>
          <w:tcPr>
            <w:tcW w:w="3021" w:type="dxa"/>
          </w:tcPr>
          <w:p w14:paraId="4160A271" w14:textId="77777777" w:rsidR="00B774B7" w:rsidRPr="008A1637" w:rsidRDefault="00B774B7" w:rsidP="00B774B7">
            <w:pPr>
              <w:rPr>
                <w:rFonts w:ascii="Bahnschrift" w:hAnsi="Bahnschrift" w:cs="Times New Roman"/>
                <w:b/>
                <w:sz w:val="20"/>
                <w:szCs w:val="20"/>
                <w:lang w:val="nl-BE"/>
              </w:rPr>
            </w:pPr>
          </w:p>
        </w:tc>
        <w:tc>
          <w:tcPr>
            <w:tcW w:w="3021" w:type="dxa"/>
          </w:tcPr>
          <w:p w14:paraId="3344B014" w14:textId="77777777" w:rsidR="00B774B7" w:rsidRPr="008A1637" w:rsidRDefault="00B774B7" w:rsidP="00B774B7">
            <w:pPr>
              <w:rPr>
                <w:rFonts w:ascii="Bahnschrift" w:hAnsi="Bahnschrift" w:cs="Times New Roman"/>
                <w:b/>
                <w:sz w:val="20"/>
                <w:szCs w:val="20"/>
                <w:lang w:val="nl-BE"/>
              </w:rPr>
            </w:pPr>
          </w:p>
        </w:tc>
      </w:tr>
    </w:tbl>
    <w:p w14:paraId="0F7F92A6" w14:textId="77777777" w:rsidR="00B774B7" w:rsidRDefault="00B774B7" w:rsidP="00B774B7">
      <w:pPr>
        <w:rPr>
          <w:rFonts w:ascii="Times New Roman" w:hAnsi="Times New Roman" w:cs="Times New Roman"/>
          <w:b/>
          <w:sz w:val="24"/>
          <w:szCs w:val="24"/>
          <w:lang w:val="nl-BE"/>
        </w:rPr>
      </w:pPr>
    </w:p>
    <w:p w14:paraId="2C29ADD1" w14:textId="77777777" w:rsidR="00133797" w:rsidRPr="00B774B7" w:rsidRDefault="00133797" w:rsidP="00B774B7">
      <w:pPr>
        <w:rPr>
          <w:rFonts w:ascii="Times New Roman" w:hAnsi="Times New Roman" w:cs="Times New Roman"/>
          <w:b/>
          <w:sz w:val="24"/>
          <w:szCs w:val="24"/>
          <w:lang w:val="nl-BE"/>
        </w:rPr>
      </w:pPr>
    </w:p>
    <w:p w14:paraId="55727BCB" w14:textId="77777777" w:rsidR="008A1637" w:rsidRDefault="008A1637" w:rsidP="004618A7">
      <w:pPr>
        <w:pStyle w:val="Lijstalinea"/>
        <w:numPr>
          <w:ilvl w:val="0"/>
          <w:numId w:val="1"/>
        </w:numPr>
        <w:rPr>
          <w:rFonts w:ascii="Times New Roman" w:hAnsi="Times New Roman" w:cs="Times New Roman"/>
          <w:b/>
          <w:sz w:val="24"/>
          <w:szCs w:val="24"/>
          <w:u w:val="single"/>
          <w:lang w:val="nl-BE"/>
        </w:rPr>
        <w:sectPr w:rsidR="008A1637" w:rsidSect="00184456">
          <w:pgSz w:w="11906" w:h="16838"/>
          <w:pgMar w:top="1417" w:right="1417" w:bottom="1417" w:left="1417" w:header="708" w:footer="708" w:gutter="0"/>
          <w:cols w:space="708"/>
          <w:docGrid w:linePitch="360"/>
        </w:sectPr>
      </w:pPr>
    </w:p>
    <w:p w14:paraId="79B519FF" w14:textId="3EE53539" w:rsidR="00A30D7A" w:rsidRPr="008A1637" w:rsidRDefault="00BD4546" w:rsidP="004618A7">
      <w:pPr>
        <w:pStyle w:val="Lijstalinea"/>
        <w:numPr>
          <w:ilvl w:val="0"/>
          <w:numId w:val="1"/>
        </w:numPr>
        <w:rPr>
          <w:rFonts w:ascii="Bahnschrift" w:hAnsi="Bahnschrift" w:cs="Times New Roman"/>
          <w:b/>
        </w:rPr>
      </w:pPr>
      <w:r w:rsidRPr="008A1637">
        <w:rPr>
          <w:rFonts w:ascii="Bahnschrift" w:hAnsi="Bahnschrift" w:cs="Times New Roman"/>
          <w:b/>
          <w:u w:val="single"/>
          <w:lang w:val="nl-BE"/>
        </w:rPr>
        <w:lastRenderedPageBreak/>
        <w:t>OEFENINGEN</w:t>
      </w:r>
    </w:p>
    <w:p w14:paraId="7A379BBA" w14:textId="77777777" w:rsidR="004618A7" w:rsidRPr="0068083C" w:rsidRDefault="004618A7" w:rsidP="004618A7">
      <w:pPr>
        <w:pStyle w:val="Lijstalinea"/>
        <w:ind w:left="360"/>
        <w:rPr>
          <w:rFonts w:ascii="Times New Roman" w:hAnsi="Times New Roman" w:cs="Times New Roman"/>
          <w:bCs/>
          <w:sz w:val="24"/>
          <w:szCs w:val="24"/>
        </w:rPr>
      </w:pPr>
    </w:p>
    <w:p w14:paraId="37D95E55" w14:textId="566A0397" w:rsidR="00184456" w:rsidRPr="00CC4A32" w:rsidRDefault="00184456" w:rsidP="008A1637">
      <w:pPr>
        <w:pStyle w:val="Lijstalinea"/>
        <w:numPr>
          <w:ilvl w:val="0"/>
          <w:numId w:val="3"/>
        </w:numPr>
        <w:spacing w:line="360" w:lineRule="auto"/>
        <w:jc w:val="both"/>
        <w:rPr>
          <w:rFonts w:ascii="Bahnschrift" w:hAnsi="Bahnschrift" w:cs="Times New Roman"/>
          <w:b/>
          <w:i/>
          <w:lang w:val="nl-BE"/>
        </w:rPr>
      </w:pPr>
      <w:r>
        <w:rPr>
          <w:rFonts w:ascii="Bahnschrift" w:hAnsi="Bahnschrift" w:cs="Times New Roman"/>
          <w:b/>
          <w:iCs/>
          <w:lang w:val="nl-BE"/>
        </w:rPr>
        <w:t>De Chi²-toets is één van de meest gebruikte manieren om relaties tussen twee of meer categorische variabelen te bestuderen.</w:t>
      </w:r>
    </w:p>
    <w:p w14:paraId="74A8FAA7" w14:textId="013FF87A" w:rsidR="00CC4A32" w:rsidRPr="00CC4A32" w:rsidRDefault="00CC4A32" w:rsidP="00CC4A32">
      <w:pPr>
        <w:pStyle w:val="Lijstalinea"/>
        <w:spacing w:line="360" w:lineRule="auto"/>
        <w:ind w:left="786"/>
        <w:jc w:val="both"/>
        <w:rPr>
          <w:rFonts w:ascii="Bahnschrift" w:hAnsi="Bahnschrift" w:cs="Times New Roman"/>
          <w:b/>
          <w:iCs/>
          <w:lang w:val="nl-BE"/>
        </w:rPr>
      </w:pPr>
      <w:r>
        <w:rPr>
          <w:rFonts w:ascii="Bahnschrift" w:hAnsi="Bahnschrift" w:cs="Times New Roman"/>
          <w:b/>
          <w:iCs/>
          <w:lang w:val="nl-BE"/>
        </w:rPr>
        <w:t>Onderzoekers verzamelden gegevens</w:t>
      </w:r>
      <w:r w:rsidRPr="00CC4A32">
        <w:rPr>
          <w:rFonts w:ascii="Bahnschrift" w:hAnsi="Bahnschrift" w:cs="Times New Roman"/>
          <w:b/>
          <w:iCs/>
          <w:lang w:val="nl-BE"/>
        </w:rPr>
        <w:t xml:space="preserve"> over rookstatus en de diagnose longkanker bij een willekeurige steekproef van volwassenen. Elk van deze variabelen is dichotoom: een persoon rookt momenteel of niet en heeft een longkankerdiagnose of niet.</w:t>
      </w:r>
    </w:p>
    <w:tbl>
      <w:tblPr>
        <w:tblStyle w:val="Tabelraster"/>
        <w:tblW w:w="0" w:type="auto"/>
        <w:tblInd w:w="720" w:type="dxa"/>
        <w:tblLook w:val="04A0" w:firstRow="1" w:lastRow="0" w:firstColumn="1" w:lastColumn="0" w:noHBand="0" w:noVBand="1"/>
      </w:tblPr>
      <w:tblGrid>
        <w:gridCol w:w="2281"/>
        <w:gridCol w:w="2106"/>
        <w:gridCol w:w="2122"/>
        <w:gridCol w:w="1833"/>
      </w:tblGrid>
      <w:tr w:rsidR="007B3621" w:rsidRPr="00184456" w14:paraId="16F0971D" w14:textId="25795AE7" w:rsidTr="007B3621">
        <w:tc>
          <w:tcPr>
            <w:tcW w:w="6509" w:type="dxa"/>
            <w:gridSpan w:val="3"/>
          </w:tcPr>
          <w:p w14:paraId="2B4F294F" w14:textId="5D719089" w:rsidR="007B3621" w:rsidRPr="008A1637" w:rsidRDefault="007B3621" w:rsidP="00476663">
            <w:pPr>
              <w:pStyle w:val="Lijstalinea"/>
              <w:spacing w:line="360" w:lineRule="auto"/>
              <w:ind w:left="0"/>
              <w:jc w:val="center"/>
              <w:rPr>
                <w:rFonts w:ascii="Bahnschrift" w:hAnsi="Bahnschrift" w:cs="Times New Roman"/>
                <w:b/>
                <w:i/>
                <w:sz w:val="20"/>
                <w:szCs w:val="20"/>
                <w:lang w:val="nl-BE"/>
              </w:rPr>
            </w:pPr>
            <w:r>
              <w:rPr>
                <w:rFonts w:ascii="Bahnschrift" w:hAnsi="Bahnschrift" w:cs="Times New Roman"/>
                <w:b/>
                <w:i/>
                <w:sz w:val="20"/>
                <w:szCs w:val="20"/>
                <w:lang w:val="nl-BE"/>
              </w:rPr>
              <w:t>Longkanker diagnose</w:t>
            </w:r>
          </w:p>
        </w:tc>
        <w:tc>
          <w:tcPr>
            <w:tcW w:w="1833" w:type="dxa"/>
          </w:tcPr>
          <w:p w14:paraId="3BA11EAB" w14:textId="77777777" w:rsidR="007B3621" w:rsidRDefault="007B3621" w:rsidP="00476663">
            <w:pPr>
              <w:pStyle w:val="Lijstalinea"/>
              <w:spacing w:line="360" w:lineRule="auto"/>
              <w:ind w:left="0"/>
              <w:jc w:val="center"/>
              <w:rPr>
                <w:rFonts w:ascii="Bahnschrift" w:hAnsi="Bahnschrift" w:cs="Times New Roman"/>
                <w:b/>
                <w:i/>
                <w:sz w:val="20"/>
                <w:szCs w:val="20"/>
                <w:lang w:val="nl-BE"/>
              </w:rPr>
            </w:pPr>
          </w:p>
        </w:tc>
      </w:tr>
      <w:tr w:rsidR="007B3621" w:rsidRPr="008A1637" w14:paraId="185A951D" w14:textId="03BA3E62" w:rsidTr="007B3621">
        <w:tc>
          <w:tcPr>
            <w:tcW w:w="2281" w:type="dxa"/>
          </w:tcPr>
          <w:p w14:paraId="26E1FE17" w14:textId="6F15CE91"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Rookstatus</w:t>
            </w:r>
          </w:p>
        </w:tc>
        <w:tc>
          <w:tcPr>
            <w:tcW w:w="2106" w:type="dxa"/>
          </w:tcPr>
          <w:p w14:paraId="46DD87EE" w14:textId="569BE75C"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Diagnose</w:t>
            </w:r>
          </w:p>
        </w:tc>
        <w:tc>
          <w:tcPr>
            <w:tcW w:w="2122" w:type="dxa"/>
          </w:tcPr>
          <w:p w14:paraId="3BB48B8E" w14:textId="02876BDB"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Geen diagnose</w:t>
            </w:r>
          </w:p>
        </w:tc>
        <w:tc>
          <w:tcPr>
            <w:tcW w:w="1833" w:type="dxa"/>
          </w:tcPr>
          <w:p w14:paraId="1AF7F179" w14:textId="0F8A9935" w:rsidR="007B3621"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Totaal</w:t>
            </w:r>
          </w:p>
        </w:tc>
      </w:tr>
      <w:tr w:rsidR="007B3621" w:rsidRPr="008A1637" w14:paraId="0C1E19F9" w14:textId="07FB7FB4" w:rsidTr="007B3621">
        <w:tc>
          <w:tcPr>
            <w:tcW w:w="2281" w:type="dxa"/>
          </w:tcPr>
          <w:p w14:paraId="66173ACC" w14:textId="5E2047E3"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Roker</w:t>
            </w:r>
          </w:p>
        </w:tc>
        <w:tc>
          <w:tcPr>
            <w:tcW w:w="2106" w:type="dxa"/>
          </w:tcPr>
          <w:p w14:paraId="3C33383B"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60</w:t>
            </w:r>
          </w:p>
          <w:p w14:paraId="08D5DCB2"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p w14:paraId="243785F8" w14:textId="32C7DB43" w:rsidR="007B3621" w:rsidRPr="008A1637" w:rsidRDefault="007B3621"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011B371E" w14:textId="3C7532FD"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300</w:t>
            </w:r>
          </w:p>
        </w:tc>
        <w:tc>
          <w:tcPr>
            <w:tcW w:w="1833" w:type="dxa"/>
          </w:tcPr>
          <w:p w14:paraId="565EDD5A"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r>
      <w:tr w:rsidR="007B3621" w:rsidRPr="008A1637" w14:paraId="6FB903A7" w14:textId="260F1F70" w:rsidTr="007B3621">
        <w:tc>
          <w:tcPr>
            <w:tcW w:w="2281" w:type="dxa"/>
          </w:tcPr>
          <w:p w14:paraId="79D70F0A" w14:textId="6A2C509E"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 xml:space="preserve">Niet-roker </w:t>
            </w:r>
          </w:p>
        </w:tc>
        <w:tc>
          <w:tcPr>
            <w:tcW w:w="2106" w:type="dxa"/>
          </w:tcPr>
          <w:p w14:paraId="4B17CEAB"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p w14:paraId="690240DF"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p w14:paraId="4A68F711" w14:textId="29CDB243" w:rsidR="007B3621" w:rsidRPr="008A1637" w:rsidRDefault="007B3621"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37DB3625" w14:textId="02F7E9A5"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390</w:t>
            </w:r>
          </w:p>
        </w:tc>
        <w:tc>
          <w:tcPr>
            <w:tcW w:w="1833" w:type="dxa"/>
          </w:tcPr>
          <w:p w14:paraId="2D35C35C"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r>
      <w:tr w:rsidR="007B3621" w:rsidRPr="008A1637" w14:paraId="7B8C3833" w14:textId="77777777" w:rsidTr="007B3621">
        <w:tc>
          <w:tcPr>
            <w:tcW w:w="2281" w:type="dxa"/>
          </w:tcPr>
          <w:p w14:paraId="7CDC8937"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c>
          <w:tcPr>
            <w:tcW w:w="2106" w:type="dxa"/>
          </w:tcPr>
          <w:p w14:paraId="3AFAAD1A"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p w14:paraId="3388F506"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282CBA94"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c>
          <w:tcPr>
            <w:tcW w:w="1833" w:type="dxa"/>
          </w:tcPr>
          <w:p w14:paraId="56FE799C" w14:textId="4F9E8D32" w:rsidR="007B3621" w:rsidRDefault="007B3621" w:rsidP="00476663">
            <w:pPr>
              <w:pStyle w:val="Lijstalinea"/>
              <w:spacing w:line="360" w:lineRule="auto"/>
              <w:ind w:left="0"/>
              <w:jc w:val="center"/>
              <w:rPr>
                <w:rFonts w:ascii="Bahnschrift" w:hAnsi="Bahnschrift" w:cs="Times New Roman"/>
                <w:b/>
                <w:sz w:val="20"/>
                <w:szCs w:val="20"/>
                <w:lang w:val="nl-BE"/>
              </w:rPr>
            </w:pPr>
            <w:r w:rsidRPr="007B3621">
              <w:rPr>
                <w:rFonts w:ascii="Bahnschrift" w:hAnsi="Bahnschrift" w:cs="Times New Roman"/>
                <w:b/>
                <w:i/>
                <w:iCs/>
                <w:sz w:val="20"/>
                <w:szCs w:val="20"/>
                <w:lang w:val="nl-BE"/>
              </w:rPr>
              <w:t>N</w:t>
            </w:r>
            <w:r>
              <w:rPr>
                <w:rFonts w:ascii="Bahnschrift" w:hAnsi="Bahnschrift" w:cs="Times New Roman"/>
                <w:b/>
                <w:sz w:val="20"/>
                <w:szCs w:val="20"/>
                <w:lang w:val="nl-BE"/>
              </w:rPr>
              <w:t>=</w:t>
            </w:r>
          </w:p>
        </w:tc>
      </w:tr>
    </w:tbl>
    <w:p w14:paraId="152450A4" w14:textId="77777777" w:rsidR="00184456" w:rsidRDefault="00184456" w:rsidP="00184456">
      <w:pPr>
        <w:pStyle w:val="Lijstalinea"/>
        <w:spacing w:line="360" w:lineRule="auto"/>
        <w:ind w:left="786"/>
        <w:jc w:val="both"/>
        <w:rPr>
          <w:rFonts w:ascii="Bahnschrift" w:hAnsi="Bahnschrift" w:cs="Times New Roman"/>
          <w:b/>
          <w:i/>
          <w:lang w:val="nl-BE"/>
        </w:rPr>
      </w:pPr>
    </w:p>
    <w:p w14:paraId="5E574E1B" w14:textId="7FBA9423" w:rsidR="007B3621" w:rsidRDefault="007B3621" w:rsidP="00CC4A32">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 xml:space="preserve">Hoeveel bedraagt de marginale frequentieverdeling voor de variabele longkanker diagnose? </w:t>
      </w:r>
    </w:p>
    <w:p w14:paraId="48BDE083" w14:textId="77777777" w:rsidR="007B3621" w:rsidRPr="007B3621" w:rsidRDefault="007B3621" w:rsidP="007B3621">
      <w:pPr>
        <w:spacing w:line="360" w:lineRule="auto"/>
        <w:jc w:val="both"/>
        <w:rPr>
          <w:rFonts w:ascii="Bahnschrift" w:hAnsi="Bahnschrift" w:cs="Times New Roman"/>
          <w:bCs/>
          <w:iCs/>
          <w:lang w:val="nl-BE"/>
        </w:rPr>
      </w:pPr>
    </w:p>
    <w:p w14:paraId="1A4B289B" w14:textId="358EC98B" w:rsidR="007B3621" w:rsidRDefault="007B3621" w:rsidP="00CC4A32">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Hoeveel bedraagt de marginale frequentieverdeling voor de variabele Rookstatus?</w:t>
      </w:r>
    </w:p>
    <w:p w14:paraId="63FE43AC" w14:textId="77777777" w:rsidR="007B3621" w:rsidRPr="007B3621" w:rsidRDefault="007B3621" w:rsidP="007B3621">
      <w:pPr>
        <w:spacing w:line="360" w:lineRule="auto"/>
        <w:jc w:val="both"/>
        <w:rPr>
          <w:rFonts w:ascii="Bahnschrift" w:hAnsi="Bahnschrift" w:cs="Times New Roman"/>
          <w:bCs/>
          <w:iCs/>
          <w:lang w:val="nl-BE"/>
        </w:rPr>
      </w:pPr>
    </w:p>
    <w:p w14:paraId="0397AE94" w14:textId="053394F7" w:rsidR="0091717B" w:rsidRPr="0091717B" w:rsidRDefault="00CC4A32" w:rsidP="0091717B">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Hoeveel procent van de respondenten met longkanker diagnose is roker?</w:t>
      </w:r>
    </w:p>
    <w:p w14:paraId="708D8EE4" w14:textId="77777777" w:rsidR="0091717B" w:rsidRDefault="0091717B" w:rsidP="0091717B">
      <w:pPr>
        <w:pStyle w:val="Lijstalinea"/>
        <w:spacing w:line="360" w:lineRule="auto"/>
        <w:jc w:val="both"/>
        <w:rPr>
          <w:rFonts w:ascii="Bahnschrift" w:hAnsi="Bahnschrift" w:cs="Times New Roman"/>
          <w:bCs/>
          <w:iCs/>
          <w:lang w:val="nl-BE"/>
        </w:rPr>
      </w:pPr>
    </w:p>
    <w:p w14:paraId="0DF0EB9C" w14:textId="26E66A6D" w:rsidR="00CC4A32" w:rsidRDefault="00CC4A32" w:rsidP="00CC4A32">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Hoeveel procent van de respondenten zonder longkanker diagnose is roker?</w:t>
      </w:r>
    </w:p>
    <w:p w14:paraId="22DE9B22" w14:textId="77777777" w:rsidR="0091717B" w:rsidRDefault="0091717B" w:rsidP="0091717B">
      <w:pPr>
        <w:pStyle w:val="Lijstalinea"/>
        <w:spacing w:line="360" w:lineRule="auto"/>
        <w:jc w:val="both"/>
        <w:rPr>
          <w:rFonts w:ascii="Bahnschrift" w:hAnsi="Bahnschrift" w:cs="Times New Roman"/>
          <w:bCs/>
          <w:iCs/>
          <w:lang w:val="nl-BE"/>
        </w:rPr>
      </w:pPr>
    </w:p>
    <w:p w14:paraId="05BB2643" w14:textId="49BDCBCA" w:rsidR="00CC4A32" w:rsidRDefault="00CC4A32" w:rsidP="00CC4A32">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Hoeveel bedraagt het relevante percentageverschil?</w:t>
      </w:r>
    </w:p>
    <w:p w14:paraId="5AEF3A5C" w14:textId="77777777" w:rsidR="00CC4A32" w:rsidRDefault="00CC4A32" w:rsidP="00CC4A32">
      <w:pPr>
        <w:spacing w:line="360" w:lineRule="auto"/>
        <w:jc w:val="both"/>
        <w:rPr>
          <w:rFonts w:ascii="Bahnschrift" w:hAnsi="Bahnschrift" w:cs="Times New Roman"/>
          <w:bCs/>
          <w:iCs/>
          <w:lang w:val="nl-BE"/>
        </w:rPr>
      </w:pPr>
    </w:p>
    <w:p w14:paraId="792D6B25" w14:textId="77777777" w:rsidR="00CC4A32" w:rsidRDefault="00CC4A32" w:rsidP="00CC4A32">
      <w:pPr>
        <w:pStyle w:val="Lijstalinea"/>
        <w:spacing w:line="360" w:lineRule="auto"/>
        <w:jc w:val="both"/>
        <w:rPr>
          <w:rFonts w:ascii="Bahnschrift" w:hAnsi="Bahnschrift" w:cs="Times New Roman"/>
          <w:bCs/>
          <w:iCs/>
          <w:lang w:val="nl-BE"/>
        </w:rPr>
      </w:pPr>
    </w:p>
    <w:p w14:paraId="0FCD7079" w14:textId="77777777" w:rsidR="00402782" w:rsidRDefault="00402782" w:rsidP="00CC4A32">
      <w:pPr>
        <w:pStyle w:val="Lijstalinea"/>
        <w:spacing w:line="360" w:lineRule="auto"/>
        <w:jc w:val="both"/>
        <w:rPr>
          <w:rFonts w:ascii="Bahnschrift" w:hAnsi="Bahnschrift" w:cs="Times New Roman"/>
          <w:bCs/>
          <w:iCs/>
          <w:lang w:val="nl-BE"/>
        </w:rPr>
      </w:pPr>
    </w:p>
    <w:p w14:paraId="2CBAE732" w14:textId="77777777" w:rsidR="00402782" w:rsidRDefault="00402782" w:rsidP="00CC4A32">
      <w:pPr>
        <w:pStyle w:val="Lijstalinea"/>
        <w:spacing w:line="360" w:lineRule="auto"/>
        <w:jc w:val="both"/>
        <w:rPr>
          <w:rFonts w:ascii="Bahnschrift" w:hAnsi="Bahnschrift" w:cs="Times New Roman"/>
          <w:bCs/>
          <w:iCs/>
          <w:lang w:val="nl-BE"/>
        </w:rPr>
      </w:pPr>
    </w:p>
    <w:p w14:paraId="69BA3B52" w14:textId="77777777" w:rsidR="00402782" w:rsidRDefault="00402782" w:rsidP="00CC4A32">
      <w:pPr>
        <w:pStyle w:val="Lijstalinea"/>
        <w:spacing w:line="360" w:lineRule="auto"/>
        <w:jc w:val="both"/>
        <w:rPr>
          <w:rFonts w:ascii="Bahnschrift" w:hAnsi="Bahnschrift" w:cs="Times New Roman"/>
          <w:bCs/>
          <w:iCs/>
          <w:lang w:val="nl-BE"/>
        </w:rPr>
      </w:pPr>
    </w:p>
    <w:p w14:paraId="355C8F5C" w14:textId="77777777" w:rsidR="00402782" w:rsidRDefault="00402782" w:rsidP="00CC4A32">
      <w:pPr>
        <w:pStyle w:val="Lijstalinea"/>
        <w:spacing w:line="360" w:lineRule="auto"/>
        <w:jc w:val="both"/>
        <w:rPr>
          <w:rFonts w:ascii="Bahnschrift" w:hAnsi="Bahnschrift" w:cs="Times New Roman"/>
          <w:bCs/>
          <w:iCs/>
          <w:lang w:val="nl-BE"/>
        </w:rPr>
      </w:pPr>
    </w:p>
    <w:p w14:paraId="32D8C871" w14:textId="4F8C22E9" w:rsidR="00CC4A32" w:rsidRPr="0091717B" w:rsidRDefault="00CC4A32" w:rsidP="0091717B">
      <w:pPr>
        <w:spacing w:line="360" w:lineRule="auto"/>
        <w:ind w:firstLine="708"/>
        <w:jc w:val="both"/>
        <w:rPr>
          <w:rFonts w:ascii="Bahnschrift" w:hAnsi="Bahnschrift" w:cs="Times New Roman"/>
          <w:b/>
          <w:iCs/>
          <w:u w:val="single"/>
          <w:lang w:val="nl-BE"/>
        </w:rPr>
      </w:pPr>
      <w:r w:rsidRPr="0091717B">
        <w:rPr>
          <w:rFonts w:ascii="Bahnschrift" w:hAnsi="Bahnschrift" w:cs="Times New Roman"/>
          <w:b/>
          <w:iCs/>
          <w:u w:val="single"/>
          <w:lang w:val="nl-BE"/>
        </w:rPr>
        <w:lastRenderedPageBreak/>
        <w:t>Bereken Chi²</w:t>
      </w:r>
    </w:p>
    <w:p w14:paraId="11FA75EB" w14:textId="69FF16D4" w:rsidR="007B3621" w:rsidRPr="007B3621" w:rsidRDefault="00CC4A32" w:rsidP="007B3621">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Bereken de verwachte waarden/frequenties voor elke cel (dit zijn de verwachte frequenties wanneer de twee variabelen onafhankelijk zijn</w:t>
      </w:r>
      <w:r w:rsidR="007B3621">
        <w:rPr>
          <w:rFonts w:ascii="Bahnschrift" w:hAnsi="Bahnschrift" w:cs="Times New Roman"/>
          <w:bCs/>
          <w:iCs/>
          <w:lang w:val="nl-BE"/>
        </w:rPr>
        <w:t xml:space="preserve"> of niet samenhangen</w:t>
      </w:r>
      <w:r>
        <w:rPr>
          <w:rFonts w:ascii="Bahnschrift" w:hAnsi="Bahnschrift" w:cs="Times New Roman"/>
          <w:bCs/>
          <w:iCs/>
          <w:lang w:val="nl-BE"/>
        </w:rPr>
        <w:t>)</w:t>
      </w:r>
    </w:p>
    <w:tbl>
      <w:tblPr>
        <w:tblStyle w:val="Tabelraster"/>
        <w:tblW w:w="0" w:type="auto"/>
        <w:tblInd w:w="720" w:type="dxa"/>
        <w:tblLook w:val="04A0" w:firstRow="1" w:lastRow="0" w:firstColumn="1" w:lastColumn="0" w:noHBand="0" w:noVBand="1"/>
      </w:tblPr>
      <w:tblGrid>
        <w:gridCol w:w="2281"/>
        <w:gridCol w:w="2106"/>
        <w:gridCol w:w="2122"/>
        <w:gridCol w:w="1833"/>
      </w:tblGrid>
      <w:tr w:rsidR="007B3621" w:rsidRPr="00184456" w14:paraId="664FD924" w14:textId="77777777" w:rsidTr="00476663">
        <w:tc>
          <w:tcPr>
            <w:tcW w:w="6509" w:type="dxa"/>
            <w:gridSpan w:val="3"/>
          </w:tcPr>
          <w:p w14:paraId="508A6BEC" w14:textId="77777777" w:rsidR="007B3621" w:rsidRPr="008A1637" w:rsidRDefault="007B3621" w:rsidP="00476663">
            <w:pPr>
              <w:pStyle w:val="Lijstalinea"/>
              <w:spacing w:line="360" w:lineRule="auto"/>
              <w:ind w:left="0"/>
              <w:jc w:val="center"/>
              <w:rPr>
                <w:rFonts w:ascii="Bahnschrift" w:hAnsi="Bahnschrift" w:cs="Times New Roman"/>
                <w:b/>
                <w:i/>
                <w:sz w:val="20"/>
                <w:szCs w:val="20"/>
                <w:lang w:val="nl-BE"/>
              </w:rPr>
            </w:pPr>
            <w:r>
              <w:rPr>
                <w:rFonts w:ascii="Bahnschrift" w:hAnsi="Bahnschrift" w:cs="Times New Roman"/>
                <w:b/>
                <w:i/>
                <w:sz w:val="20"/>
                <w:szCs w:val="20"/>
                <w:lang w:val="nl-BE"/>
              </w:rPr>
              <w:t>Longkanker diagnose</w:t>
            </w:r>
          </w:p>
        </w:tc>
        <w:tc>
          <w:tcPr>
            <w:tcW w:w="1833" w:type="dxa"/>
          </w:tcPr>
          <w:p w14:paraId="695B155F" w14:textId="77777777" w:rsidR="007B3621" w:rsidRDefault="007B3621" w:rsidP="00476663">
            <w:pPr>
              <w:pStyle w:val="Lijstalinea"/>
              <w:spacing w:line="360" w:lineRule="auto"/>
              <w:ind w:left="0"/>
              <w:jc w:val="center"/>
              <w:rPr>
                <w:rFonts w:ascii="Bahnschrift" w:hAnsi="Bahnschrift" w:cs="Times New Roman"/>
                <w:b/>
                <w:i/>
                <w:sz w:val="20"/>
                <w:szCs w:val="20"/>
                <w:lang w:val="nl-BE"/>
              </w:rPr>
            </w:pPr>
          </w:p>
        </w:tc>
      </w:tr>
      <w:tr w:rsidR="007B3621" w:rsidRPr="008A1637" w14:paraId="2522AA22" w14:textId="77777777" w:rsidTr="00476663">
        <w:tc>
          <w:tcPr>
            <w:tcW w:w="2281" w:type="dxa"/>
          </w:tcPr>
          <w:p w14:paraId="204A2F0B"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Rookstatus</w:t>
            </w:r>
          </w:p>
        </w:tc>
        <w:tc>
          <w:tcPr>
            <w:tcW w:w="2106" w:type="dxa"/>
          </w:tcPr>
          <w:p w14:paraId="58FB813A"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Diagnose</w:t>
            </w:r>
          </w:p>
        </w:tc>
        <w:tc>
          <w:tcPr>
            <w:tcW w:w="2122" w:type="dxa"/>
          </w:tcPr>
          <w:p w14:paraId="43996BCE"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Geen diagnose</w:t>
            </w:r>
          </w:p>
        </w:tc>
        <w:tc>
          <w:tcPr>
            <w:tcW w:w="1833" w:type="dxa"/>
          </w:tcPr>
          <w:p w14:paraId="6FC9A097"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Totaal</w:t>
            </w:r>
          </w:p>
        </w:tc>
      </w:tr>
      <w:tr w:rsidR="007B3621" w:rsidRPr="008A1637" w14:paraId="5035B252" w14:textId="77777777" w:rsidTr="00476663">
        <w:tc>
          <w:tcPr>
            <w:tcW w:w="2281" w:type="dxa"/>
          </w:tcPr>
          <w:p w14:paraId="3DE595C5"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Roker</w:t>
            </w:r>
          </w:p>
        </w:tc>
        <w:tc>
          <w:tcPr>
            <w:tcW w:w="2106" w:type="dxa"/>
          </w:tcPr>
          <w:p w14:paraId="2BAF81FB"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60</w:t>
            </w:r>
          </w:p>
          <w:p w14:paraId="071A44BE"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p w14:paraId="15CBD63D"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47E691E4"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300</w:t>
            </w:r>
          </w:p>
        </w:tc>
        <w:tc>
          <w:tcPr>
            <w:tcW w:w="1833" w:type="dxa"/>
          </w:tcPr>
          <w:p w14:paraId="7377A65A"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r>
      <w:tr w:rsidR="007B3621" w:rsidRPr="008A1637" w14:paraId="1FF5FDA7" w14:textId="77777777" w:rsidTr="00476663">
        <w:tc>
          <w:tcPr>
            <w:tcW w:w="2281" w:type="dxa"/>
          </w:tcPr>
          <w:p w14:paraId="3706D5B9"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 xml:space="preserve">Niet-roker </w:t>
            </w:r>
          </w:p>
        </w:tc>
        <w:tc>
          <w:tcPr>
            <w:tcW w:w="2106" w:type="dxa"/>
          </w:tcPr>
          <w:p w14:paraId="1C41DD32"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p w14:paraId="25CF897A"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p w14:paraId="25D9DDA5"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3218D1FE" w14:textId="77777777" w:rsidR="007B3621" w:rsidRPr="008A1637" w:rsidRDefault="007B3621"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390</w:t>
            </w:r>
          </w:p>
        </w:tc>
        <w:tc>
          <w:tcPr>
            <w:tcW w:w="1833" w:type="dxa"/>
          </w:tcPr>
          <w:p w14:paraId="7D3CC8F3"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r>
      <w:tr w:rsidR="007B3621" w:rsidRPr="008A1637" w14:paraId="77A35E39" w14:textId="77777777" w:rsidTr="00476663">
        <w:tc>
          <w:tcPr>
            <w:tcW w:w="2281" w:type="dxa"/>
          </w:tcPr>
          <w:p w14:paraId="3B10AE62"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c>
          <w:tcPr>
            <w:tcW w:w="2106" w:type="dxa"/>
          </w:tcPr>
          <w:p w14:paraId="09FEC0B8"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p w14:paraId="0D340187"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1F2B51BD"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p>
        </w:tc>
        <w:tc>
          <w:tcPr>
            <w:tcW w:w="1833" w:type="dxa"/>
          </w:tcPr>
          <w:p w14:paraId="5BEB9441" w14:textId="77777777" w:rsidR="007B3621" w:rsidRDefault="007B3621" w:rsidP="00476663">
            <w:pPr>
              <w:pStyle w:val="Lijstalinea"/>
              <w:spacing w:line="360" w:lineRule="auto"/>
              <w:ind w:left="0"/>
              <w:jc w:val="center"/>
              <w:rPr>
                <w:rFonts w:ascii="Bahnschrift" w:hAnsi="Bahnschrift" w:cs="Times New Roman"/>
                <w:b/>
                <w:sz w:val="20"/>
                <w:szCs w:val="20"/>
                <w:lang w:val="nl-BE"/>
              </w:rPr>
            </w:pPr>
            <w:r w:rsidRPr="007B3621">
              <w:rPr>
                <w:rFonts w:ascii="Bahnschrift" w:hAnsi="Bahnschrift" w:cs="Times New Roman"/>
                <w:b/>
                <w:i/>
                <w:iCs/>
                <w:sz w:val="20"/>
                <w:szCs w:val="20"/>
                <w:lang w:val="nl-BE"/>
              </w:rPr>
              <w:t>N</w:t>
            </w:r>
            <w:r>
              <w:rPr>
                <w:rFonts w:ascii="Bahnschrift" w:hAnsi="Bahnschrift" w:cs="Times New Roman"/>
                <w:b/>
                <w:sz w:val="20"/>
                <w:szCs w:val="20"/>
                <w:lang w:val="nl-BE"/>
              </w:rPr>
              <w:t>=</w:t>
            </w:r>
          </w:p>
        </w:tc>
      </w:tr>
    </w:tbl>
    <w:p w14:paraId="7A4B9C2B" w14:textId="77777777" w:rsidR="007B3621" w:rsidRDefault="007B3621" w:rsidP="007B3621">
      <w:pPr>
        <w:spacing w:line="360" w:lineRule="auto"/>
        <w:jc w:val="both"/>
        <w:rPr>
          <w:rFonts w:ascii="Bahnschrift" w:hAnsi="Bahnschrift" w:cs="Times New Roman"/>
          <w:b/>
          <w:i/>
          <w:lang w:val="nl-BE"/>
        </w:rPr>
      </w:pPr>
    </w:p>
    <w:p w14:paraId="10FBE8D9" w14:textId="348D4336" w:rsidR="007B3621" w:rsidRDefault="00B06D61" w:rsidP="00B06D61">
      <w:pPr>
        <w:pStyle w:val="Lijstalinea"/>
        <w:numPr>
          <w:ilvl w:val="0"/>
          <w:numId w:val="2"/>
        </w:numPr>
        <w:spacing w:line="360" w:lineRule="auto"/>
        <w:jc w:val="both"/>
        <w:rPr>
          <w:rFonts w:ascii="Bahnschrift" w:hAnsi="Bahnschrift" w:cs="Times New Roman"/>
          <w:bCs/>
          <w:iCs/>
          <w:lang w:val="nl-BE"/>
        </w:rPr>
      </w:pPr>
      <w:r w:rsidRPr="00B06D61">
        <w:rPr>
          <w:rFonts w:ascii="Bahnschrift" w:hAnsi="Bahnschrift" w:cs="Times New Roman"/>
          <w:bCs/>
          <w:iCs/>
          <w:lang w:val="nl-BE"/>
        </w:rPr>
        <w:t>Hoeveel bedraagt Chi²?</w:t>
      </w:r>
    </w:p>
    <w:p w14:paraId="598027CF" w14:textId="35F2FDFE" w:rsidR="00B06D61" w:rsidRDefault="00B06D61" w:rsidP="00B06D61">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 xml:space="preserve">Welke associatiemaat gebaseerd op Chi² kun je bijkomend berekenen? </w:t>
      </w:r>
    </w:p>
    <w:p w14:paraId="0B403ADA" w14:textId="12582454" w:rsidR="00B06D61" w:rsidRPr="00B06D61" w:rsidRDefault="00B06D61" w:rsidP="00B06D61">
      <w:pPr>
        <w:pStyle w:val="Lijstalinea"/>
        <w:numPr>
          <w:ilvl w:val="0"/>
          <w:numId w:val="2"/>
        </w:numPr>
        <w:spacing w:line="360" w:lineRule="auto"/>
        <w:jc w:val="both"/>
        <w:rPr>
          <w:rFonts w:ascii="Bahnschrift" w:hAnsi="Bahnschrift" w:cs="Times New Roman"/>
          <w:bCs/>
          <w:iCs/>
          <w:lang w:val="nl-BE"/>
        </w:rPr>
      </w:pPr>
      <w:r>
        <w:rPr>
          <w:rFonts w:ascii="Bahnschrift" w:hAnsi="Bahnschrift" w:cs="Times New Roman"/>
          <w:bCs/>
          <w:iCs/>
          <w:lang w:val="nl-BE"/>
        </w:rPr>
        <w:t>Hoeveel bedraagt deze? Interpreteer.</w:t>
      </w:r>
    </w:p>
    <w:p w14:paraId="1B512C92" w14:textId="77777777" w:rsidR="007B3621" w:rsidRDefault="007B3621" w:rsidP="007B3621">
      <w:pPr>
        <w:spacing w:line="360" w:lineRule="auto"/>
        <w:jc w:val="both"/>
        <w:rPr>
          <w:rFonts w:ascii="Bahnschrift" w:hAnsi="Bahnschrift" w:cs="Times New Roman"/>
          <w:b/>
          <w:i/>
          <w:lang w:val="nl-BE"/>
        </w:rPr>
      </w:pPr>
    </w:p>
    <w:p w14:paraId="4C41D0BD" w14:textId="77777777" w:rsidR="007B3621" w:rsidRDefault="007B3621" w:rsidP="007B3621">
      <w:pPr>
        <w:spacing w:line="360" w:lineRule="auto"/>
        <w:jc w:val="both"/>
        <w:rPr>
          <w:rFonts w:ascii="Bahnschrift" w:hAnsi="Bahnschrift" w:cs="Times New Roman"/>
          <w:b/>
          <w:i/>
          <w:lang w:val="nl-BE"/>
        </w:rPr>
      </w:pPr>
    </w:p>
    <w:p w14:paraId="26592631" w14:textId="77777777" w:rsidR="007B3621" w:rsidRPr="007B3621" w:rsidRDefault="007B3621" w:rsidP="007B3621">
      <w:pPr>
        <w:spacing w:line="360" w:lineRule="auto"/>
        <w:jc w:val="both"/>
        <w:rPr>
          <w:rFonts w:ascii="Bahnschrift" w:hAnsi="Bahnschrift" w:cs="Times New Roman"/>
          <w:b/>
          <w:i/>
          <w:lang w:val="nl-BE"/>
        </w:rPr>
        <w:sectPr w:rsidR="007B3621" w:rsidRPr="007B3621" w:rsidSect="00184456">
          <w:pgSz w:w="11906" w:h="16838"/>
          <w:pgMar w:top="1417" w:right="1417" w:bottom="1417" w:left="1417" w:header="708" w:footer="708" w:gutter="0"/>
          <w:cols w:space="708"/>
          <w:docGrid w:linePitch="360"/>
        </w:sectPr>
      </w:pPr>
    </w:p>
    <w:p w14:paraId="6C116EAD" w14:textId="54400A56" w:rsidR="0057292A" w:rsidRPr="0068083C" w:rsidRDefault="008B4010" w:rsidP="008A1637">
      <w:pPr>
        <w:pStyle w:val="Lijstalinea"/>
        <w:numPr>
          <w:ilvl w:val="0"/>
          <w:numId w:val="3"/>
        </w:numPr>
        <w:spacing w:line="360" w:lineRule="auto"/>
        <w:jc w:val="both"/>
        <w:rPr>
          <w:rFonts w:ascii="Bahnschrift" w:hAnsi="Bahnschrift" w:cs="Times New Roman"/>
          <w:b/>
          <w:i/>
          <w:lang w:val="nl-BE"/>
        </w:rPr>
      </w:pPr>
      <w:r w:rsidRPr="0068083C">
        <w:rPr>
          <w:rFonts w:ascii="Bahnschrift" w:hAnsi="Bahnschrift" w:cs="Times New Roman"/>
          <w:b/>
          <w:i/>
          <w:lang w:val="nl-BE"/>
        </w:rPr>
        <w:lastRenderedPageBreak/>
        <w:t>Is er een verband tussen vuurwapenbezit en biologisch geslacht?</w:t>
      </w:r>
    </w:p>
    <w:p w14:paraId="0601C108" w14:textId="6E890FFD" w:rsidR="0057292A" w:rsidRPr="0068083C" w:rsidRDefault="00CE7761" w:rsidP="008A1637">
      <w:pPr>
        <w:pStyle w:val="Lijstalinea"/>
        <w:spacing w:line="360" w:lineRule="auto"/>
        <w:jc w:val="both"/>
        <w:rPr>
          <w:rFonts w:ascii="Bahnschrift" w:hAnsi="Bahnschrift" w:cs="Times New Roman"/>
          <w:b/>
          <w:lang w:val="nl-BE"/>
        </w:rPr>
      </w:pPr>
      <w:r w:rsidRPr="0068083C">
        <w:rPr>
          <w:rFonts w:ascii="Bahnschrift" w:hAnsi="Bahnschrift" w:cs="Times New Roman"/>
          <w:b/>
          <w:lang w:val="nl-BE"/>
        </w:rPr>
        <w:t>I</w:t>
      </w:r>
      <w:r w:rsidR="0057292A" w:rsidRPr="0068083C">
        <w:rPr>
          <w:rFonts w:ascii="Bahnschrift" w:hAnsi="Bahnschrift" w:cs="Times New Roman"/>
          <w:b/>
          <w:lang w:val="nl-BE"/>
        </w:rPr>
        <w:t xml:space="preserve">n een </w:t>
      </w:r>
      <w:r w:rsidR="008B4010" w:rsidRPr="0068083C">
        <w:rPr>
          <w:rFonts w:ascii="Bahnschrift" w:hAnsi="Bahnschrift" w:cs="Times New Roman"/>
          <w:b/>
          <w:lang w:val="nl-BE"/>
        </w:rPr>
        <w:t xml:space="preserve">hypothetisch </w:t>
      </w:r>
      <w:r w:rsidR="0057292A" w:rsidRPr="0068083C">
        <w:rPr>
          <w:rFonts w:ascii="Bahnschrift" w:hAnsi="Bahnschrift" w:cs="Times New Roman"/>
          <w:b/>
          <w:lang w:val="nl-BE"/>
        </w:rPr>
        <w:t xml:space="preserve">onderzoek wordt aan </w:t>
      </w:r>
      <w:r w:rsidR="008B4010" w:rsidRPr="0068083C">
        <w:rPr>
          <w:rFonts w:ascii="Bahnschrift" w:hAnsi="Bahnschrift" w:cs="Times New Roman"/>
          <w:b/>
          <w:lang w:val="nl-BE"/>
        </w:rPr>
        <w:t xml:space="preserve">817 mannen en aan 1040 vrouwen gevraagd of zij een vuurwapen bezitten. </w:t>
      </w:r>
      <w:r w:rsidR="0057292A" w:rsidRPr="0068083C">
        <w:rPr>
          <w:rFonts w:ascii="Bahnschrift" w:hAnsi="Bahnschrift" w:cs="Times New Roman"/>
          <w:b/>
          <w:lang w:val="nl-BE"/>
        </w:rPr>
        <w:t xml:space="preserve">De onderzoeker wil weten of er een verband bestaat tussen </w:t>
      </w:r>
      <w:r w:rsidR="008B4010" w:rsidRPr="0068083C">
        <w:rPr>
          <w:rFonts w:ascii="Bahnschrift" w:hAnsi="Bahnschrift" w:cs="Times New Roman"/>
          <w:b/>
          <w:lang w:val="nl-BE"/>
        </w:rPr>
        <w:t xml:space="preserve">het bezit van een vuurwapen en biologisch geslacht. </w:t>
      </w:r>
      <w:r w:rsidR="0057292A" w:rsidRPr="0068083C">
        <w:rPr>
          <w:rFonts w:ascii="Bahnschrift" w:hAnsi="Bahnschrift" w:cs="Times New Roman"/>
          <w:b/>
          <w:lang w:val="nl-BE"/>
        </w:rPr>
        <w:t>H</w:t>
      </w:r>
      <w:r w:rsidRPr="0068083C">
        <w:rPr>
          <w:rFonts w:ascii="Bahnschrift" w:hAnsi="Bahnschrift" w:cs="Times New Roman"/>
          <w:b/>
          <w:lang w:val="nl-BE"/>
        </w:rPr>
        <w:t>ieronder vind je de frequenties.  Maak een volledige analyse van de kruistabel.</w:t>
      </w:r>
    </w:p>
    <w:p w14:paraId="0C570CFA" w14:textId="77777777" w:rsidR="001C7C91" w:rsidRPr="0068083C" w:rsidRDefault="001C7C91" w:rsidP="008A1637">
      <w:pPr>
        <w:pStyle w:val="Lijstalinea"/>
        <w:spacing w:line="360" w:lineRule="auto"/>
        <w:jc w:val="both"/>
        <w:rPr>
          <w:rFonts w:ascii="Bahnschrift" w:hAnsi="Bahnschrift" w:cs="Times New Roman"/>
          <w:b/>
          <w:lang w:val="nl-BE"/>
        </w:rPr>
      </w:pPr>
    </w:p>
    <w:p w14:paraId="1672F679" w14:textId="6AE361E9" w:rsidR="00A30D7A" w:rsidRPr="0068083C" w:rsidRDefault="00CE7761" w:rsidP="008A1637">
      <w:pPr>
        <w:pStyle w:val="Lijstalinea"/>
        <w:spacing w:line="360" w:lineRule="auto"/>
        <w:jc w:val="both"/>
        <w:rPr>
          <w:rFonts w:ascii="Bahnschrift" w:hAnsi="Bahnschrift" w:cs="Times New Roman"/>
          <w:b/>
          <w:lang w:val="nl-BE"/>
        </w:rPr>
      </w:pPr>
      <w:r w:rsidRPr="0068083C">
        <w:rPr>
          <w:rFonts w:ascii="Bahnschrift" w:hAnsi="Bahnschrift" w:cs="Times New Roman"/>
          <w:b/>
          <w:lang w:val="nl-BE"/>
        </w:rPr>
        <w:t>Opgelet! Bepaal vooraf welke variabelen je zou beschouwen als onafhankelijk en als afhankelijk.  P</w:t>
      </w:r>
      <w:r w:rsidR="001C7C91" w:rsidRPr="0068083C">
        <w:rPr>
          <w:rFonts w:ascii="Bahnschrift" w:hAnsi="Bahnschrift" w:cs="Times New Roman"/>
          <w:b/>
          <w:lang w:val="nl-BE"/>
        </w:rPr>
        <w:t>laats de onafhankelijke in de kolommen (=kolomvariabele) en de afhankelijke in de rijen (rijvariabele).</w:t>
      </w:r>
    </w:p>
    <w:tbl>
      <w:tblPr>
        <w:tblStyle w:val="Tabelraster"/>
        <w:tblW w:w="0" w:type="auto"/>
        <w:tblInd w:w="720" w:type="dxa"/>
        <w:tblLook w:val="04A0" w:firstRow="1" w:lastRow="0" w:firstColumn="1" w:lastColumn="0" w:noHBand="0" w:noVBand="1"/>
      </w:tblPr>
      <w:tblGrid>
        <w:gridCol w:w="2881"/>
        <w:gridCol w:w="2711"/>
        <w:gridCol w:w="2750"/>
      </w:tblGrid>
      <w:tr w:rsidR="008B4010" w:rsidRPr="006B46BE" w14:paraId="6C3FC039" w14:textId="77777777" w:rsidTr="008B4010">
        <w:tc>
          <w:tcPr>
            <w:tcW w:w="8342" w:type="dxa"/>
            <w:gridSpan w:val="3"/>
          </w:tcPr>
          <w:p w14:paraId="764911E0" w14:textId="3089F9CC" w:rsidR="008B4010" w:rsidRPr="008A1637" w:rsidRDefault="008B4010" w:rsidP="00CE7761">
            <w:pPr>
              <w:pStyle w:val="Lijstalinea"/>
              <w:spacing w:line="360" w:lineRule="auto"/>
              <w:ind w:left="0"/>
              <w:jc w:val="center"/>
              <w:rPr>
                <w:rFonts w:ascii="Bahnschrift" w:hAnsi="Bahnschrift" w:cs="Times New Roman"/>
                <w:b/>
                <w:i/>
                <w:sz w:val="20"/>
                <w:szCs w:val="20"/>
                <w:lang w:val="nl-BE"/>
              </w:rPr>
            </w:pPr>
            <w:r w:rsidRPr="008A1637">
              <w:rPr>
                <w:rFonts w:ascii="Bahnschrift" w:hAnsi="Bahnschrift" w:cs="Times New Roman"/>
                <w:b/>
                <w:i/>
                <w:sz w:val="20"/>
                <w:szCs w:val="20"/>
                <w:lang w:val="nl-BE"/>
              </w:rPr>
              <w:t>Ben jij in het bezit van een vuurwapen?</w:t>
            </w:r>
          </w:p>
        </w:tc>
      </w:tr>
      <w:tr w:rsidR="00CE7761" w:rsidRPr="008A1637" w14:paraId="167956DB" w14:textId="77777777" w:rsidTr="008B4010">
        <w:tc>
          <w:tcPr>
            <w:tcW w:w="2881" w:type="dxa"/>
          </w:tcPr>
          <w:p w14:paraId="536645F0" w14:textId="0686E317"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Vuurwapenbezit</w:t>
            </w:r>
          </w:p>
        </w:tc>
        <w:tc>
          <w:tcPr>
            <w:tcW w:w="2711" w:type="dxa"/>
          </w:tcPr>
          <w:p w14:paraId="1595FB0E" w14:textId="144DDB27"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JA</w:t>
            </w:r>
          </w:p>
        </w:tc>
        <w:tc>
          <w:tcPr>
            <w:tcW w:w="2750" w:type="dxa"/>
          </w:tcPr>
          <w:p w14:paraId="35CD0D05" w14:textId="043A3A51"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NEEN</w:t>
            </w:r>
          </w:p>
        </w:tc>
      </w:tr>
      <w:tr w:rsidR="00CE7761" w:rsidRPr="008A1637" w14:paraId="25D17E85" w14:textId="77777777" w:rsidTr="008B4010">
        <w:tc>
          <w:tcPr>
            <w:tcW w:w="2881" w:type="dxa"/>
          </w:tcPr>
          <w:p w14:paraId="4805C176" w14:textId="0B85CC80"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Man</w:t>
            </w:r>
          </w:p>
        </w:tc>
        <w:tc>
          <w:tcPr>
            <w:tcW w:w="2711" w:type="dxa"/>
          </w:tcPr>
          <w:p w14:paraId="1FDBA4A9" w14:textId="140873C1"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343</w:t>
            </w:r>
          </w:p>
        </w:tc>
        <w:tc>
          <w:tcPr>
            <w:tcW w:w="2750" w:type="dxa"/>
          </w:tcPr>
          <w:p w14:paraId="4848A43C" w14:textId="64ED7B39"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474</w:t>
            </w:r>
          </w:p>
        </w:tc>
      </w:tr>
      <w:tr w:rsidR="00CE7761" w:rsidRPr="008A1637" w14:paraId="56D2A4A1" w14:textId="77777777" w:rsidTr="008B4010">
        <w:tc>
          <w:tcPr>
            <w:tcW w:w="2881" w:type="dxa"/>
          </w:tcPr>
          <w:p w14:paraId="70EF7D4B" w14:textId="63872CE6"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Vrouw</w:t>
            </w:r>
          </w:p>
        </w:tc>
        <w:tc>
          <w:tcPr>
            <w:tcW w:w="2711" w:type="dxa"/>
          </w:tcPr>
          <w:p w14:paraId="2EA6A34E" w14:textId="04DCD2B2"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260</w:t>
            </w:r>
          </w:p>
        </w:tc>
        <w:tc>
          <w:tcPr>
            <w:tcW w:w="2750" w:type="dxa"/>
          </w:tcPr>
          <w:p w14:paraId="49D3A0F5" w14:textId="394E62AA" w:rsidR="00CE7761" w:rsidRPr="008A1637" w:rsidRDefault="008B4010" w:rsidP="00CE7761">
            <w:pPr>
              <w:pStyle w:val="Lijstalinea"/>
              <w:spacing w:line="360" w:lineRule="auto"/>
              <w:ind w:left="0"/>
              <w:jc w:val="center"/>
              <w:rPr>
                <w:rFonts w:ascii="Bahnschrift" w:hAnsi="Bahnschrift" w:cs="Times New Roman"/>
                <w:b/>
                <w:sz w:val="20"/>
                <w:szCs w:val="20"/>
                <w:lang w:val="nl-BE"/>
              </w:rPr>
            </w:pPr>
            <w:r w:rsidRPr="008A1637">
              <w:rPr>
                <w:rFonts w:ascii="Bahnschrift" w:hAnsi="Bahnschrift" w:cs="Times New Roman"/>
                <w:b/>
                <w:sz w:val="20"/>
                <w:szCs w:val="20"/>
                <w:lang w:val="nl-BE"/>
              </w:rPr>
              <w:t>780</w:t>
            </w:r>
          </w:p>
        </w:tc>
      </w:tr>
    </w:tbl>
    <w:p w14:paraId="6A029538" w14:textId="77777777" w:rsidR="00CE7761" w:rsidRDefault="00CE7761" w:rsidP="0057292A">
      <w:pPr>
        <w:pStyle w:val="Lijstalinea"/>
        <w:spacing w:line="360" w:lineRule="auto"/>
        <w:jc w:val="both"/>
        <w:rPr>
          <w:rFonts w:ascii="Times New Roman" w:hAnsi="Times New Roman" w:cs="Times New Roman"/>
          <w:b/>
          <w:sz w:val="24"/>
          <w:szCs w:val="24"/>
          <w:lang w:val="nl-BE"/>
        </w:rPr>
      </w:pPr>
    </w:p>
    <w:p w14:paraId="6AE45EC4" w14:textId="77777777" w:rsidR="001C7C91" w:rsidRPr="008A1637" w:rsidRDefault="001C7C91" w:rsidP="00847549">
      <w:pPr>
        <w:pStyle w:val="Lijstalinea"/>
        <w:numPr>
          <w:ilvl w:val="0"/>
          <w:numId w:val="2"/>
        </w:numPr>
        <w:spacing w:line="360" w:lineRule="auto"/>
        <w:jc w:val="both"/>
        <w:rPr>
          <w:rFonts w:ascii="Bahnschrift" w:hAnsi="Bahnschrift" w:cs="Times New Roman"/>
          <w:lang w:val="nl-BE"/>
        </w:rPr>
      </w:pPr>
      <w:r w:rsidRPr="008A1637">
        <w:rPr>
          <w:rFonts w:ascii="Bahnschrift" w:hAnsi="Bahnschrift" w:cs="Times New Roman"/>
          <w:lang w:val="nl-BE"/>
        </w:rPr>
        <w:t>Bereken het relevante percentageverschil.</w:t>
      </w:r>
    </w:p>
    <w:p w14:paraId="561475E5" w14:textId="77777777" w:rsidR="001C7C91" w:rsidRPr="008A1637" w:rsidRDefault="001C7C91" w:rsidP="00847549">
      <w:pPr>
        <w:pStyle w:val="Lijstalinea"/>
        <w:numPr>
          <w:ilvl w:val="0"/>
          <w:numId w:val="2"/>
        </w:numPr>
        <w:spacing w:line="360" w:lineRule="auto"/>
        <w:jc w:val="both"/>
        <w:rPr>
          <w:rFonts w:ascii="Bahnschrift" w:hAnsi="Bahnschrift" w:cs="Times New Roman"/>
          <w:lang w:val="nl-BE"/>
        </w:rPr>
      </w:pPr>
      <w:r w:rsidRPr="008A1637">
        <w:rPr>
          <w:rFonts w:ascii="Bahnschrift" w:hAnsi="Bahnschrift" w:cs="Times New Roman"/>
          <w:lang w:val="nl-BE"/>
        </w:rPr>
        <w:t>Bepaal de H0 en Ha.</w:t>
      </w:r>
    </w:p>
    <w:p w14:paraId="69FBC19C" w14:textId="77777777" w:rsidR="001C7C91" w:rsidRPr="008A1637" w:rsidRDefault="001C7C91" w:rsidP="00847549">
      <w:pPr>
        <w:pStyle w:val="Lijstalinea"/>
        <w:numPr>
          <w:ilvl w:val="0"/>
          <w:numId w:val="2"/>
        </w:numPr>
        <w:spacing w:line="360" w:lineRule="auto"/>
        <w:jc w:val="both"/>
        <w:rPr>
          <w:rFonts w:ascii="Bahnschrift" w:hAnsi="Bahnschrift" w:cs="Times New Roman"/>
          <w:lang w:val="nl-BE"/>
        </w:rPr>
      </w:pPr>
      <w:r w:rsidRPr="008A1637">
        <w:rPr>
          <w:rFonts w:ascii="Bahnschrift" w:hAnsi="Bahnschrift" w:cs="Times New Roman"/>
          <w:lang w:val="nl-BE"/>
        </w:rPr>
        <w:t>Bereken Chi².</w:t>
      </w:r>
    </w:p>
    <w:p w14:paraId="2C5BB7F1" w14:textId="5A766542" w:rsidR="008B4010" w:rsidRPr="008A1637" w:rsidRDefault="00D3232B" w:rsidP="00847549">
      <w:pPr>
        <w:pStyle w:val="Lijstalinea"/>
        <w:numPr>
          <w:ilvl w:val="0"/>
          <w:numId w:val="2"/>
        </w:numPr>
        <w:spacing w:line="360" w:lineRule="auto"/>
        <w:jc w:val="both"/>
        <w:rPr>
          <w:rFonts w:ascii="Bahnschrift" w:hAnsi="Bahnschrift" w:cs="Times New Roman"/>
          <w:lang w:val="nl-BE"/>
        </w:rPr>
      </w:pPr>
      <w:r w:rsidRPr="008A1637">
        <w:rPr>
          <w:rFonts w:ascii="Bahnschrift" w:hAnsi="Bahnschrift" w:cs="Times New Roman"/>
          <w:lang w:val="nl-BE"/>
        </w:rPr>
        <w:t xml:space="preserve">Welke associatiemaat gebaseerd op Chi² kun je bijkomend berekenen? </w:t>
      </w:r>
    </w:p>
    <w:p w14:paraId="6B9FA7AA" w14:textId="0B177E67" w:rsidR="001C7C91" w:rsidRPr="008A1637" w:rsidRDefault="00D3232B" w:rsidP="00847549">
      <w:pPr>
        <w:pStyle w:val="Lijstalinea"/>
        <w:numPr>
          <w:ilvl w:val="0"/>
          <w:numId w:val="2"/>
        </w:numPr>
        <w:spacing w:line="360" w:lineRule="auto"/>
        <w:jc w:val="both"/>
        <w:rPr>
          <w:rFonts w:ascii="Bahnschrift" w:hAnsi="Bahnschrift" w:cs="Times New Roman"/>
          <w:lang w:val="nl-BE"/>
        </w:rPr>
      </w:pPr>
      <w:r w:rsidRPr="008A1637">
        <w:rPr>
          <w:rFonts w:ascii="Bahnschrift" w:hAnsi="Bahnschrift" w:cs="Times New Roman"/>
          <w:lang w:val="nl-BE"/>
        </w:rPr>
        <w:t>Hoeveel bedraagt deze? Interpreteer.</w:t>
      </w:r>
    </w:p>
    <w:p w14:paraId="66F0123A" w14:textId="77777777" w:rsidR="00A30D7A" w:rsidRDefault="00A30D7A" w:rsidP="00A30D7A">
      <w:pPr>
        <w:spacing w:line="360" w:lineRule="auto"/>
        <w:jc w:val="both"/>
        <w:rPr>
          <w:rFonts w:ascii="Times New Roman" w:hAnsi="Times New Roman" w:cs="Times New Roman"/>
          <w:sz w:val="24"/>
          <w:szCs w:val="24"/>
          <w:lang w:val="nl-BE"/>
        </w:rPr>
      </w:pPr>
    </w:p>
    <w:p w14:paraId="22F82373" w14:textId="245086D3" w:rsidR="00A30D7A" w:rsidRDefault="00A30D7A" w:rsidP="00A30D7A">
      <w:pPr>
        <w:spacing w:line="360" w:lineRule="auto"/>
        <w:jc w:val="both"/>
        <w:rPr>
          <w:rFonts w:ascii="Times New Roman" w:hAnsi="Times New Roman" w:cs="Times New Roman"/>
          <w:sz w:val="24"/>
          <w:szCs w:val="24"/>
          <w:lang w:val="nl-BE"/>
        </w:rPr>
      </w:pPr>
    </w:p>
    <w:p w14:paraId="475EF07D" w14:textId="203CD0CA" w:rsidR="008B4010" w:rsidRDefault="008B4010" w:rsidP="00A30D7A">
      <w:pPr>
        <w:spacing w:line="360" w:lineRule="auto"/>
        <w:jc w:val="both"/>
        <w:rPr>
          <w:rFonts w:ascii="Times New Roman" w:hAnsi="Times New Roman" w:cs="Times New Roman"/>
          <w:sz w:val="24"/>
          <w:szCs w:val="24"/>
          <w:lang w:val="nl-BE"/>
        </w:rPr>
      </w:pPr>
    </w:p>
    <w:p w14:paraId="5822A601" w14:textId="30301BB6" w:rsidR="008B4010" w:rsidRDefault="008B4010" w:rsidP="00A30D7A">
      <w:pPr>
        <w:spacing w:line="360" w:lineRule="auto"/>
        <w:jc w:val="both"/>
        <w:rPr>
          <w:rFonts w:ascii="Times New Roman" w:hAnsi="Times New Roman" w:cs="Times New Roman"/>
          <w:sz w:val="24"/>
          <w:szCs w:val="24"/>
          <w:lang w:val="nl-BE"/>
        </w:rPr>
      </w:pPr>
    </w:p>
    <w:p w14:paraId="40A3D688" w14:textId="6869E8D5" w:rsidR="00A6400E" w:rsidRDefault="00A6400E" w:rsidP="00A30D7A">
      <w:pPr>
        <w:spacing w:line="360" w:lineRule="auto"/>
        <w:jc w:val="both"/>
        <w:rPr>
          <w:rFonts w:ascii="Times New Roman" w:hAnsi="Times New Roman" w:cs="Times New Roman"/>
          <w:sz w:val="24"/>
          <w:szCs w:val="24"/>
          <w:lang w:val="nl-BE"/>
        </w:rPr>
      </w:pPr>
    </w:p>
    <w:p w14:paraId="421633E2" w14:textId="77777777" w:rsidR="00A6400E" w:rsidRDefault="00A6400E" w:rsidP="00A30D7A">
      <w:pPr>
        <w:spacing w:line="360" w:lineRule="auto"/>
        <w:jc w:val="both"/>
        <w:rPr>
          <w:rFonts w:ascii="Times New Roman" w:hAnsi="Times New Roman" w:cs="Times New Roman"/>
          <w:sz w:val="24"/>
          <w:szCs w:val="24"/>
          <w:lang w:val="nl-BE"/>
        </w:rPr>
      </w:pPr>
    </w:p>
    <w:p w14:paraId="011F5515" w14:textId="77777777" w:rsidR="008B4010" w:rsidRDefault="008B4010" w:rsidP="00A30D7A">
      <w:pPr>
        <w:spacing w:line="360" w:lineRule="auto"/>
        <w:jc w:val="both"/>
        <w:rPr>
          <w:rFonts w:ascii="Times New Roman" w:hAnsi="Times New Roman" w:cs="Times New Roman"/>
          <w:sz w:val="24"/>
          <w:szCs w:val="24"/>
          <w:lang w:val="nl-BE"/>
        </w:rPr>
      </w:pPr>
    </w:p>
    <w:p w14:paraId="2474A73B" w14:textId="77777777" w:rsidR="00A30D7A" w:rsidRDefault="00A30D7A" w:rsidP="00A30D7A">
      <w:pPr>
        <w:spacing w:line="360" w:lineRule="auto"/>
        <w:jc w:val="both"/>
        <w:rPr>
          <w:rFonts w:ascii="Times New Roman" w:hAnsi="Times New Roman" w:cs="Times New Roman"/>
          <w:sz w:val="24"/>
          <w:szCs w:val="24"/>
          <w:lang w:val="nl-BE"/>
        </w:rPr>
      </w:pPr>
    </w:p>
    <w:p w14:paraId="4A8AAF9F" w14:textId="77777777" w:rsidR="00A30D7A" w:rsidRDefault="00A30D7A" w:rsidP="009C5983">
      <w:pPr>
        <w:spacing w:line="360" w:lineRule="auto"/>
        <w:jc w:val="both"/>
        <w:rPr>
          <w:rFonts w:ascii="Times New Roman" w:hAnsi="Times New Roman" w:cs="Times New Roman"/>
          <w:color w:val="C00000"/>
          <w:sz w:val="24"/>
          <w:szCs w:val="24"/>
          <w:lang w:val="nl-BE"/>
        </w:rPr>
      </w:pPr>
    </w:p>
    <w:p w14:paraId="791D6609" w14:textId="77777777" w:rsidR="008A1637" w:rsidRDefault="008A1637" w:rsidP="00327605">
      <w:pPr>
        <w:numPr>
          <w:ilvl w:val="0"/>
          <w:numId w:val="3"/>
        </w:numPr>
        <w:spacing w:after="200" w:line="360" w:lineRule="auto"/>
        <w:contextualSpacing/>
        <w:jc w:val="both"/>
        <w:rPr>
          <w:rFonts w:ascii="Bahnschrift" w:hAnsi="Bahnschrift" w:cs="Times New Roman"/>
          <w:b/>
          <w:lang w:val="nl-BE"/>
        </w:rPr>
        <w:sectPr w:rsidR="008A1637" w:rsidSect="00184456">
          <w:pgSz w:w="11906" w:h="16838"/>
          <w:pgMar w:top="1417" w:right="1417" w:bottom="1417" w:left="1417" w:header="708" w:footer="708" w:gutter="0"/>
          <w:cols w:space="708"/>
          <w:docGrid w:linePitch="360"/>
        </w:sectPr>
      </w:pPr>
    </w:p>
    <w:p w14:paraId="0164624C" w14:textId="1C08413C" w:rsidR="00D169FD" w:rsidRPr="00FB7A56" w:rsidRDefault="00D169FD" w:rsidP="00327605">
      <w:pPr>
        <w:numPr>
          <w:ilvl w:val="0"/>
          <w:numId w:val="3"/>
        </w:numPr>
        <w:spacing w:after="200" w:line="360" w:lineRule="auto"/>
        <w:contextualSpacing/>
        <w:jc w:val="both"/>
        <w:rPr>
          <w:rFonts w:ascii="Bahnschrift" w:hAnsi="Bahnschrift" w:cs="Times New Roman"/>
          <w:b/>
          <w:i/>
          <w:iCs/>
          <w:lang w:val="nl-BE"/>
        </w:rPr>
      </w:pPr>
      <w:r w:rsidRPr="00FB7A56">
        <w:rPr>
          <w:rFonts w:ascii="Bahnschrift" w:hAnsi="Bahnschrift" w:cs="Times New Roman"/>
          <w:b/>
          <w:i/>
          <w:iCs/>
          <w:lang w:val="nl-BE"/>
        </w:rPr>
        <w:lastRenderedPageBreak/>
        <w:t>Is er een verband tussen het roken van sigaretten en het drinken van alcohol bij studenten?</w:t>
      </w:r>
    </w:p>
    <w:p w14:paraId="48513014" w14:textId="15A50E04" w:rsidR="00D169FD" w:rsidRPr="00FB7A56" w:rsidRDefault="00D169FD" w:rsidP="00D169FD">
      <w:pPr>
        <w:spacing w:after="200" w:line="360" w:lineRule="auto"/>
        <w:ind w:left="786"/>
        <w:contextualSpacing/>
        <w:jc w:val="both"/>
        <w:rPr>
          <w:rFonts w:ascii="Bahnschrift" w:hAnsi="Bahnschrift" w:cs="Times New Roman"/>
          <w:b/>
          <w:color w:val="C00000"/>
          <w:lang w:val="nl-BE"/>
        </w:rPr>
      </w:pPr>
      <w:r>
        <w:rPr>
          <w:rFonts w:ascii="Bahnschrift" w:hAnsi="Bahnschrift" w:cs="Times New Roman"/>
          <w:b/>
          <w:lang w:val="nl-BE"/>
        </w:rPr>
        <w:t xml:space="preserve">Hieronder vind je een 2*2 kruistabel. Aan 110 studenten werd de vraag gesteld of ze al dan niet rookten en of ze al dan niet dronken. </w:t>
      </w:r>
      <w:r w:rsidR="00FB7A56">
        <w:rPr>
          <w:rFonts w:ascii="Bahnschrift" w:hAnsi="Bahnschrift" w:cs="Times New Roman"/>
          <w:b/>
          <w:lang w:val="nl-BE"/>
        </w:rPr>
        <w:t xml:space="preserve"> </w:t>
      </w:r>
    </w:p>
    <w:p w14:paraId="0CF62360" w14:textId="77777777" w:rsidR="00FB7A56" w:rsidRDefault="00FB7A56" w:rsidP="00D169FD">
      <w:pPr>
        <w:spacing w:after="200" w:line="360" w:lineRule="auto"/>
        <w:ind w:left="786"/>
        <w:contextualSpacing/>
        <w:jc w:val="both"/>
        <w:rPr>
          <w:rFonts w:ascii="Bahnschrift" w:hAnsi="Bahnschrift" w:cs="Times New Roman"/>
          <w:b/>
          <w:lang w:val="nl-BE"/>
        </w:rPr>
      </w:pPr>
    </w:p>
    <w:tbl>
      <w:tblPr>
        <w:tblStyle w:val="Tabelraster"/>
        <w:tblW w:w="0" w:type="auto"/>
        <w:tblInd w:w="786" w:type="dxa"/>
        <w:tblLook w:val="04A0" w:firstRow="1" w:lastRow="0" w:firstColumn="1" w:lastColumn="0" w:noHBand="0" w:noVBand="1"/>
      </w:tblPr>
      <w:tblGrid>
        <w:gridCol w:w="2026"/>
        <w:gridCol w:w="2025"/>
        <w:gridCol w:w="2091"/>
        <w:gridCol w:w="2134"/>
      </w:tblGrid>
      <w:tr w:rsidR="00FB7A56" w:rsidRPr="00FB7A56" w14:paraId="7FA243E4" w14:textId="77777777" w:rsidTr="00FB7A56">
        <w:tc>
          <w:tcPr>
            <w:tcW w:w="2026" w:type="dxa"/>
          </w:tcPr>
          <w:p w14:paraId="11CA463F" w14:textId="77777777" w:rsidR="00FB7A56" w:rsidRPr="00FB7A56" w:rsidRDefault="00FB7A56" w:rsidP="00D169FD">
            <w:pPr>
              <w:spacing w:after="200" w:line="360" w:lineRule="auto"/>
              <w:contextualSpacing/>
              <w:jc w:val="both"/>
              <w:rPr>
                <w:rFonts w:ascii="Bahnschrift" w:hAnsi="Bahnschrift" w:cs="Times New Roman"/>
                <w:b/>
                <w:sz w:val="20"/>
                <w:szCs w:val="20"/>
                <w:lang w:val="nl-BE"/>
              </w:rPr>
            </w:pPr>
          </w:p>
        </w:tc>
        <w:tc>
          <w:tcPr>
            <w:tcW w:w="2025" w:type="dxa"/>
          </w:tcPr>
          <w:p w14:paraId="7EA9AEB7" w14:textId="754C78FC" w:rsidR="00FB7A56" w:rsidRPr="00FB7A56" w:rsidRDefault="00FB7A56" w:rsidP="00D169FD">
            <w:pPr>
              <w:spacing w:after="200" w:line="360" w:lineRule="auto"/>
              <w:contextualSpacing/>
              <w:jc w:val="both"/>
              <w:rPr>
                <w:rFonts w:ascii="Bahnschrift" w:hAnsi="Bahnschrift" w:cs="Times New Roman"/>
                <w:b/>
                <w:sz w:val="20"/>
                <w:szCs w:val="20"/>
                <w:lang w:val="nl-BE"/>
              </w:rPr>
            </w:pPr>
          </w:p>
        </w:tc>
        <w:tc>
          <w:tcPr>
            <w:tcW w:w="4225" w:type="dxa"/>
            <w:gridSpan w:val="2"/>
          </w:tcPr>
          <w:p w14:paraId="02A7EFAC" w14:textId="5A233973"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Rook je?</w:t>
            </w:r>
          </w:p>
        </w:tc>
      </w:tr>
      <w:tr w:rsidR="00FB7A56" w:rsidRPr="00FB7A56" w14:paraId="2D2FA6BF" w14:textId="77777777" w:rsidTr="00FB7A56">
        <w:tc>
          <w:tcPr>
            <w:tcW w:w="2026" w:type="dxa"/>
          </w:tcPr>
          <w:p w14:paraId="7B22038B" w14:textId="77777777" w:rsidR="00FB7A56" w:rsidRPr="00FB7A56" w:rsidRDefault="00FB7A56" w:rsidP="00D169FD">
            <w:pPr>
              <w:spacing w:after="200" w:line="360" w:lineRule="auto"/>
              <w:contextualSpacing/>
              <w:jc w:val="both"/>
              <w:rPr>
                <w:rFonts w:ascii="Bahnschrift" w:hAnsi="Bahnschrift" w:cs="Times New Roman"/>
                <w:b/>
                <w:sz w:val="20"/>
                <w:szCs w:val="20"/>
                <w:lang w:val="nl-BE"/>
              </w:rPr>
            </w:pPr>
          </w:p>
        </w:tc>
        <w:tc>
          <w:tcPr>
            <w:tcW w:w="2025" w:type="dxa"/>
          </w:tcPr>
          <w:p w14:paraId="6009916E" w14:textId="33811C28" w:rsidR="00FB7A56" w:rsidRPr="00FB7A56" w:rsidRDefault="00FB7A56" w:rsidP="00D169FD">
            <w:pPr>
              <w:spacing w:after="200" w:line="360" w:lineRule="auto"/>
              <w:contextualSpacing/>
              <w:jc w:val="both"/>
              <w:rPr>
                <w:rFonts w:ascii="Bahnschrift" w:hAnsi="Bahnschrift" w:cs="Times New Roman"/>
                <w:b/>
                <w:sz w:val="20"/>
                <w:szCs w:val="20"/>
                <w:lang w:val="nl-BE"/>
              </w:rPr>
            </w:pPr>
          </w:p>
        </w:tc>
        <w:tc>
          <w:tcPr>
            <w:tcW w:w="2091" w:type="dxa"/>
          </w:tcPr>
          <w:p w14:paraId="6A1D11EF" w14:textId="47A52A90"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JA</w:t>
            </w:r>
          </w:p>
        </w:tc>
        <w:tc>
          <w:tcPr>
            <w:tcW w:w="2134" w:type="dxa"/>
          </w:tcPr>
          <w:p w14:paraId="7845EA04" w14:textId="6730CF41"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NEE</w:t>
            </w:r>
          </w:p>
        </w:tc>
      </w:tr>
      <w:tr w:rsidR="00FB7A56" w:rsidRPr="00FB7A56" w14:paraId="0D1BCDAC" w14:textId="77777777" w:rsidTr="00FB7A56">
        <w:tc>
          <w:tcPr>
            <w:tcW w:w="2026" w:type="dxa"/>
            <w:vMerge w:val="restart"/>
          </w:tcPr>
          <w:p w14:paraId="1F994217" w14:textId="7506EE9D" w:rsidR="00FB7A56" w:rsidRPr="00FB7A56" w:rsidRDefault="00FB7A56" w:rsidP="00D169FD">
            <w:pPr>
              <w:spacing w:after="200" w:line="360" w:lineRule="auto"/>
              <w:contextualSpacing/>
              <w:jc w:val="both"/>
              <w:rPr>
                <w:rFonts w:ascii="Bahnschrift" w:hAnsi="Bahnschrift" w:cs="Times New Roman"/>
                <w:b/>
                <w:sz w:val="20"/>
                <w:szCs w:val="20"/>
                <w:lang w:val="nl-BE"/>
              </w:rPr>
            </w:pPr>
            <w:r>
              <w:rPr>
                <w:rFonts w:ascii="Bahnschrift" w:hAnsi="Bahnschrift" w:cs="Times New Roman"/>
                <w:b/>
                <w:sz w:val="20"/>
                <w:szCs w:val="20"/>
                <w:lang w:val="nl-BE"/>
              </w:rPr>
              <w:t>Drink je?</w:t>
            </w:r>
          </w:p>
        </w:tc>
        <w:tc>
          <w:tcPr>
            <w:tcW w:w="2025" w:type="dxa"/>
          </w:tcPr>
          <w:p w14:paraId="181CBAA4" w14:textId="55F42D20" w:rsidR="00FB7A56" w:rsidRPr="00FB7A56" w:rsidRDefault="00FB7A56" w:rsidP="00FB7A56">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JA</w:t>
            </w:r>
          </w:p>
        </w:tc>
        <w:tc>
          <w:tcPr>
            <w:tcW w:w="2091" w:type="dxa"/>
          </w:tcPr>
          <w:p w14:paraId="2130E379" w14:textId="78B45295"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50</w:t>
            </w:r>
          </w:p>
        </w:tc>
        <w:tc>
          <w:tcPr>
            <w:tcW w:w="2134" w:type="dxa"/>
          </w:tcPr>
          <w:p w14:paraId="6B934DC7" w14:textId="0394AF14"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15</w:t>
            </w:r>
          </w:p>
        </w:tc>
      </w:tr>
      <w:tr w:rsidR="00FB7A56" w:rsidRPr="00FB7A56" w14:paraId="5A83AFE6" w14:textId="77777777" w:rsidTr="00FB7A56">
        <w:tc>
          <w:tcPr>
            <w:tcW w:w="2026" w:type="dxa"/>
            <w:vMerge/>
          </w:tcPr>
          <w:p w14:paraId="7FD97B92" w14:textId="77777777" w:rsidR="00FB7A56" w:rsidRPr="00FB7A56" w:rsidRDefault="00FB7A56" w:rsidP="00D169FD">
            <w:pPr>
              <w:spacing w:after="200" w:line="360" w:lineRule="auto"/>
              <w:contextualSpacing/>
              <w:jc w:val="both"/>
              <w:rPr>
                <w:rFonts w:ascii="Bahnschrift" w:hAnsi="Bahnschrift" w:cs="Times New Roman"/>
                <w:b/>
                <w:sz w:val="20"/>
                <w:szCs w:val="20"/>
                <w:lang w:val="nl-BE"/>
              </w:rPr>
            </w:pPr>
          </w:p>
        </w:tc>
        <w:tc>
          <w:tcPr>
            <w:tcW w:w="2025" w:type="dxa"/>
          </w:tcPr>
          <w:p w14:paraId="7EADF50E" w14:textId="5AF3BA4E" w:rsidR="00FB7A56" w:rsidRPr="00FB7A56" w:rsidRDefault="00FB7A56" w:rsidP="00FB7A56">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NEE</w:t>
            </w:r>
          </w:p>
        </w:tc>
        <w:tc>
          <w:tcPr>
            <w:tcW w:w="2091" w:type="dxa"/>
          </w:tcPr>
          <w:p w14:paraId="729F156A" w14:textId="47F5E687"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20</w:t>
            </w:r>
          </w:p>
        </w:tc>
        <w:tc>
          <w:tcPr>
            <w:tcW w:w="2134" w:type="dxa"/>
          </w:tcPr>
          <w:p w14:paraId="5C05831C" w14:textId="6C7B21B3" w:rsidR="00FB7A56" w:rsidRPr="00FB7A56" w:rsidRDefault="00FB7A56" w:rsidP="00FB7A56">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25</w:t>
            </w:r>
          </w:p>
        </w:tc>
      </w:tr>
    </w:tbl>
    <w:p w14:paraId="7ED17EE2" w14:textId="77777777" w:rsidR="00FB7A56" w:rsidRDefault="00FB7A56" w:rsidP="00D169FD">
      <w:pPr>
        <w:spacing w:after="200" w:line="360" w:lineRule="auto"/>
        <w:ind w:left="786"/>
        <w:contextualSpacing/>
        <w:jc w:val="both"/>
        <w:rPr>
          <w:rFonts w:ascii="Bahnschrift" w:hAnsi="Bahnschrift" w:cs="Times New Roman"/>
          <w:b/>
          <w:lang w:val="nl-BE"/>
        </w:rPr>
      </w:pPr>
    </w:p>
    <w:p w14:paraId="00E267D1" w14:textId="77777777" w:rsidR="00FB7A56" w:rsidRPr="008A1637" w:rsidRDefault="00FB7A56" w:rsidP="00FB7A56">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Bereken het relevante percentageverschil.</w:t>
      </w:r>
    </w:p>
    <w:p w14:paraId="08B56158" w14:textId="77777777" w:rsidR="00FB7A56" w:rsidRPr="008A1637" w:rsidRDefault="00FB7A56" w:rsidP="00FB7A56">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Bepaal de H0 en Ha.</w:t>
      </w:r>
    </w:p>
    <w:p w14:paraId="31642B16" w14:textId="77777777" w:rsidR="00FB7A56" w:rsidRPr="008A1637" w:rsidRDefault="00FB7A56" w:rsidP="00FB7A56">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Bereken Chi².</w:t>
      </w:r>
    </w:p>
    <w:p w14:paraId="6AD5C039" w14:textId="77777777" w:rsidR="00FB7A56" w:rsidRPr="008A1637" w:rsidRDefault="00FB7A56" w:rsidP="00FB7A56">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 xml:space="preserve">Welke associatiemaat gebaseerd op Chi² kun je bijkomend berekenen ? </w:t>
      </w:r>
    </w:p>
    <w:p w14:paraId="253C2902" w14:textId="77777777" w:rsidR="00FB7A56" w:rsidRPr="008A1637" w:rsidRDefault="00FB7A56" w:rsidP="00FB7A56">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Hoeveel bedraagt deze ? Interpreteer.</w:t>
      </w:r>
    </w:p>
    <w:p w14:paraId="59F7D88F" w14:textId="77777777" w:rsidR="00D169FD" w:rsidRDefault="00D169FD" w:rsidP="00D169FD">
      <w:pPr>
        <w:spacing w:after="200" w:line="360" w:lineRule="auto"/>
        <w:ind w:left="786"/>
        <w:contextualSpacing/>
        <w:jc w:val="both"/>
        <w:rPr>
          <w:rFonts w:ascii="Bahnschrift" w:hAnsi="Bahnschrift" w:cs="Times New Roman"/>
          <w:b/>
          <w:lang w:val="nl-BE"/>
        </w:rPr>
      </w:pPr>
    </w:p>
    <w:p w14:paraId="0FFDE8F4" w14:textId="77777777" w:rsidR="00FB7A56" w:rsidRDefault="00FB7A56" w:rsidP="00327605">
      <w:pPr>
        <w:numPr>
          <w:ilvl w:val="0"/>
          <w:numId w:val="3"/>
        </w:numPr>
        <w:spacing w:after="200" w:line="360" w:lineRule="auto"/>
        <w:contextualSpacing/>
        <w:jc w:val="both"/>
        <w:rPr>
          <w:rFonts w:ascii="Bahnschrift" w:hAnsi="Bahnschrift" w:cs="Times New Roman"/>
          <w:b/>
          <w:lang w:val="nl-BE"/>
        </w:rPr>
        <w:sectPr w:rsidR="00FB7A56" w:rsidSect="00184456">
          <w:pgSz w:w="11906" w:h="16838"/>
          <w:pgMar w:top="1417" w:right="1417" w:bottom="1417" w:left="1417" w:header="708" w:footer="708" w:gutter="0"/>
          <w:cols w:space="708"/>
          <w:docGrid w:linePitch="360"/>
        </w:sectPr>
      </w:pPr>
    </w:p>
    <w:p w14:paraId="56AD5D0D" w14:textId="2CDCD14F" w:rsidR="003D7002" w:rsidRPr="003D7002" w:rsidRDefault="003D7002" w:rsidP="00327605">
      <w:pPr>
        <w:numPr>
          <w:ilvl w:val="0"/>
          <w:numId w:val="3"/>
        </w:numPr>
        <w:spacing w:after="200" w:line="360" w:lineRule="auto"/>
        <w:contextualSpacing/>
        <w:jc w:val="both"/>
        <w:rPr>
          <w:rFonts w:ascii="Bahnschrift" w:hAnsi="Bahnschrift" w:cs="Times New Roman"/>
          <w:b/>
          <w:i/>
          <w:iCs/>
          <w:lang w:val="nl-BE"/>
        </w:rPr>
      </w:pPr>
      <w:r w:rsidRPr="003D7002">
        <w:rPr>
          <w:rFonts w:ascii="Bahnschrift" w:hAnsi="Bahnschrift" w:cs="Times New Roman"/>
          <w:b/>
          <w:i/>
          <w:iCs/>
          <w:lang w:val="nl-BE"/>
        </w:rPr>
        <w:lastRenderedPageBreak/>
        <w:t>Is er een verband tussen burgerlijke staat en drinkgedrag?</w:t>
      </w:r>
    </w:p>
    <w:p w14:paraId="4B59AF24" w14:textId="4E83140D" w:rsidR="003D7002" w:rsidRPr="006E5B67" w:rsidRDefault="003D7002" w:rsidP="003D7002">
      <w:pPr>
        <w:spacing w:after="200" w:line="360" w:lineRule="auto"/>
        <w:ind w:left="786"/>
        <w:contextualSpacing/>
        <w:jc w:val="both"/>
        <w:rPr>
          <w:rFonts w:ascii="Bahnschrift" w:hAnsi="Bahnschrift" w:cs="Times New Roman"/>
          <w:b/>
          <w:color w:val="C00000"/>
          <w:lang w:val="nl-BE"/>
        </w:rPr>
      </w:pPr>
      <w:r>
        <w:rPr>
          <w:rFonts w:ascii="Bahnschrift" w:hAnsi="Bahnschrift" w:cs="Times New Roman"/>
          <w:b/>
          <w:lang w:val="nl-BE"/>
        </w:rPr>
        <w:t xml:space="preserve">Een nationale enquête werd uitgevoerd om informatie te verkrijgen over de alcoholconsumptiepatronen van volwassenen in Vlaanderen op basis van hun burgerlijke staat. Een willekeurige steekproef van 1772 inwoners van 18 jaar en ouder leverde de weergegeven gegevens op: </w:t>
      </w:r>
      <w:r w:rsidR="006E5B67">
        <w:rPr>
          <w:rFonts w:ascii="Bahnschrift" w:hAnsi="Bahnschrift" w:cs="Times New Roman"/>
          <w:b/>
          <w:lang w:val="nl-BE"/>
        </w:rPr>
        <w:t xml:space="preserve"> </w:t>
      </w:r>
    </w:p>
    <w:p w14:paraId="6B73E6CE" w14:textId="77777777" w:rsidR="003D7002" w:rsidRDefault="003D7002" w:rsidP="003D7002">
      <w:pPr>
        <w:spacing w:after="200" w:line="360" w:lineRule="auto"/>
        <w:ind w:left="786"/>
        <w:contextualSpacing/>
        <w:jc w:val="both"/>
        <w:rPr>
          <w:rFonts w:ascii="Bahnschrift" w:hAnsi="Bahnschrift" w:cs="Times New Roman"/>
          <w:b/>
          <w:lang w:val="nl-BE"/>
        </w:rPr>
      </w:pPr>
    </w:p>
    <w:tbl>
      <w:tblPr>
        <w:tblStyle w:val="Tabelraster"/>
        <w:tblW w:w="0" w:type="auto"/>
        <w:tblInd w:w="786" w:type="dxa"/>
        <w:tblLook w:val="04A0" w:firstRow="1" w:lastRow="0" w:firstColumn="1" w:lastColumn="0" w:noHBand="0" w:noVBand="1"/>
      </w:tblPr>
      <w:tblGrid>
        <w:gridCol w:w="1217"/>
        <w:gridCol w:w="2076"/>
        <w:gridCol w:w="1167"/>
        <w:gridCol w:w="1202"/>
        <w:gridCol w:w="1291"/>
        <w:gridCol w:w="1323"/>
      </w:tblGrid>
      <w:tr w:rsidR="003D7002" w:rsidRPr="006B46BE" w14:paraId="60A5BCBC" w14:textId="77777777" w:rsidTr="003D7002">
        <w:tc>
          <w:tcPr>
            <w:tcW w:w="1142" w:type="dxa"/>
          </w:tcPr>
          <w:p w14:paraId="1E5FFC9A" w14:textId="77777777" w:rsidR="003D7002" w:rsidRPr="003D7002" w:rsidRDefault="003D7002" w:rsidP="003D7002">
            <w:pPr>
              <w:spacing w:after="200" w:line="360" w:lineRule="auto"/>
              <w:contextualSpacing/>
              <w:jc w:val="both"/>
              <w:rPr>
                <w:rFonts w:ascii="Bahnschrift" w:hAnsi="Bahnschrift" w:cs="Times New Roman"/>
                <w:b/>
                <w:sz w:val="20"/>
                <w:szCs w:val="20"/>
                <w:lang w:val="nl-BE"/>
              </w:rPr>
            </w:pPr>
          </w:p>
        </w:tc>
        <w:tc>
          <w:tcPr>
            <w:tcW w:w="2095" w:type="dxa"/>
          </w:tcPr>
          <w:p w14:paraId="357AF277" w14:textId="6A3C178A" w:rsidR="003D7002" w:rsidRPr="003D7002" w:rsidRDefault="003D7002" w:rsidP="003D7002">
            <w:pPr>
              <w:spacing w:after="200" w:line="360" w:lineRule="auto"/>
              <w:contextualSpacing/>
              <w:jc w:val="both"/>
              <w:rPr>
                <w:rFonts w:ascii="Bahnschrift" w:hAnsi="Bahnschrift" w:cs="Times New Roman"/>
                <w:b/>
                <w:sz w:val="20"/>
                <w:szCs w:val="20"/>
                <w:lang w:val="nl-BE"/>
              </w:rPr>
            </w:pPr>
          </w:p>
        </w:tc>
        <w:tc>
          <w:tcPr>
            <w:tcW w:w="3703" w:type="dxa"/>
            <w:gridSpan w:val="3"/>
          </w:tcPr>
          <w:p w14:paraId="008F1D51" w14:textId="7C3F5425"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Aantal glazen alcohol per maand</w:t>
            </w:r>
          </w:p>
        </w:tc>
        <w:tc>
          <w:tcPr>
            <w:tcW w:w="1336" w:type="dxa"/>
          </w:tcPr>
          <w:p w14:paraId="0D646C91" w14:textId="77777777" w:rsidR="003D7002" w:rsidRPr="003D7002" w:rsidRDefault="003D7002" w:rsidP="003D7002">
            <w:pPr>
              <w:spacing w:after="200" w:line="360" w:lineRule="auto"/>
              <w:contextualSpacing/>
              <w:jc w:val="both"/>
              <w:rPr>
                <w:rFonts w:ascii="Bahnschrift" w:hAnsi="Bahnschrift" w:cs="Times New Roman"/>
                <w:b/>
                <w:sz w:val="20"/>
                <w:szCs w:val="20"/>
                <w:lang w:val="nl-BE"/>
              </w:rPr>
            </w:pPr>
          </w:p>
        </w:tc>
      </w:tr>
      <w:tr w:rsidR="003D7002" w:rsidRPr="003D7002" w14:paraId="529E2ED0" w14:textId="77777777" w:rsidTr="003D7002">
        <w:tc>
          <w:tcPr>
            <w:tcW w:w="1142" w:type="dxa"/>
          </w:tcPr>
          <w:p w14:paraId="0F6E832F" w14:textId="77777777" w:rsidR="003D7002" w:rsidRPr="003D7002" w:rsidRDefault="003D7002" w:rsidP="003D7002">
            <w:pPr>
              <w:spacing w:after="200" w:line="360" w:lineRule="auto"/>
              <w:contextualSpacing/>
              <w:jc w:val="both"/>
              <w:rPr>
                <w:rFonts w:ascii="Bahnschrift" w:hAnsi="Bahnschrift" w:cs="Times New Roman"/>
                <w:b/>
                <w:sz w:val="20"/>
                <w:szCs w:val="20"/>
                <w:lang w:val="nl-BE"/>
              </w:rPr>
            </w:pPr>
          </w:p>
        </w:tc>
        <w:tc>
          <w:tcPr>
            <w:tcW w:w="2095" w:type="dxa"/>
          </w:tcPr>
          <w:p w14:paraId="51465745" w14:textId="7E8D57CE" w:rsidR="003D7002" w:rsidRPr="003D7002" w:rsidRDefault="003D7002" w:rsidP="003D7002">
            <w:pPr>
              <w:spacing w:after="200" w:line="360" w:lineRule="auto"/>
              <w:contextualSpacing/>
              <w:jc w:val="both"/>
              <w:rPr>
                <w:rFonts w:ascii="Bahnschrift" w:hAnsi="Bahnschrift" w:cs="Times New Roman"/>
                <w:b/>
                <w:sz w:val="20"/>
                <w:szCs w:val="20"/>
                <w:lang w:val="nl-BE"/>
              </w:rPr>
            </w:pPr>
          </w:p>
        </w:tc>
        <w:tc>
          <w:tcPr>
            <w:tcW w:w="1181" w:type="dxa"/>
          </w:tcPr>
          <w:p w14:paraId="128EC17E" w14:textId="79F8CF36"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0</w:t>
            </w:r>
          </w:p>
        </w:tc>
        <w:tc>
          <w:tcPr>
            <w:tcW w:w="1217" w:type="dxa"/>
          </w:tcPr>
          <w:p w14:paraId="09A1C6EF" w14:textId="45FF5CC1"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1-60</w:t>
            </w:r>
          </w:p>
        </w:tc>
        <w:tc>
          <w:tcPr>
            <w:tcW w:w="1305" w:type="dxa"/>
          </w:tcPr>
          <w:p w14:paraId="1E596F3B" w14:textId="65095E54"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Meer dan 60</w:t>
            </w:r>
          </w:p>
        </w:tc>
        <w:tc>
          <w:tcPr>
            <w:tcW w:w="1336" w:type="dxa"/>
          </w:tcPr>
          <w:p w14:paraId="680CEAF2" w14:textId="2A213D01"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 xml:space="preserve">Totaal </w:t>
            </w:r>
          </w:p>
        </w:tc>
      </w:tr>
      <w:tr w:rsidR="003D7002" w:rsidRPr="003D7002" w14:paraId="13E73B08" w14:textId="77777777" w:rsidTr="003D7002">
        <w:tc>
          <w:tcPr>
            <w:tcW w:w="1142" w:type="dxa"/>
            <w:vMerge w:val="restart"/>
          </w:tcPr>
          <w:p w14:paraId="0ABB2950" w14:textId="2E0AECD4" w:rsidR="003D7002" w:rsidRPr="003D7002" w:rsidRDefault="003D7002" w:rsidP="003D7002">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Burgerlijke staat</w:t>
            </w:r>
          </w:p>
        </w:tc>
        <w:tc>
          <w:tcPr>
            <w:tcW w:w="2095" w:type="dxa"/>
          </w:tcPr>
          <w:p w14:paraId="1976C6CB" w14:textId="6E068812" w:rsidR="003D7002" w:rsidRPr="003D7002" w:rsidRDefault="003D7002" w:rsidP="003D7002">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Vrijgezel</w:t>
            </w:r>
          </w:p>
        </w:tc>
        <w:tc>
          <w:tcPr>
            <w:tcW w:w="1181" w:type="dxa"/>
          </w:tcPr>
          <w:p w14:paraId="7CB51C6E" w14:textId="4939BF88"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67</w:t>
            </w:r>
          </w:p>
        </w:tc>
        <w:tc>
          <w:tcPr>
            <w:tcW w:w="1217" w:type="dxa"/>
          </w:tcPr>
          <w:p w14:paraId="4B109B20" w14:textId="67590154"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213</w:t>
            </w:r>
          </w:p>
        </w:tc>
        <w:tc>
          <w:tcPr>
            <w:tcW w:w="1305" w:type="dxa"/>
          </w:tcPr>
          <w:p w14:paraId="571BFB82" w14:textId="565FCDA8"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74</w:t>
            </w:r>
          </w:p>
        </w:tc>
        <w:tc>
          <w:tcPr>
            <w:tcW w:w="1336" w:type="dxa"/>
          </w:tcPr>
          <w:p w14:paraId="678C7EBE" w14:textId="27FBB4F9"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354</w:t>
            </w:r>
          </w:p>
        </w:tc>
      </w:tr>
      <w:tr w:rsidR="003D7002" w:rsidRPr="003D7002" w14:paraId="25622C35" w14:textId="77777777" w:rsidTr="003D7002">
        <w:tc>
          <w:tcPr>
            <w:tcW w:w="1142" w:type="dxa"/>
            <w:vMerge/>
          </w:tcPr>
          <w:p w14:paraId="0BBB2B22" w14:textId="77777777" w:rsidR="003D7002" w:rsidRPr="003D7002" w:rsidRDefault="003D7002" w:rsidP="003D7002">
            <w:pPr>
              <w:spacing w:after="200" w:line="360" w:lineRule="auto"/>
              <w:contextualSpacing/>
              <w:jc w:val="right"/>
              <w:rPr>
                <w:rFonts w:ascii="Bahnschrift" w:hAnsi="Bahnschrift" w:cs="Times New Roman"/>
                <w:b/>
                <w:sz w:val="20"/>
                <w:szCs w:val="20"/>
                <w:lang w:val="nl-BE"/>
              </w:rPr>
            </w:pPr>
          </w:p>
        </w:tc>
        <w:tc>
          <w:tcPr>
            <w:tcW w:w="2095" w:type="dxa"/>
          </w:tcPr>
          <w:p w14:paraId="28D06CFC" w14:textId="144540A6" w:rsidR="003D7002" w:rsidRPr="003D7002" w:rsidRDefault="003D7002" w:rsidP="003D7002">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Gehuwd</w:t>
            </w:r>
          </w:p>
        </w:tc>
        <w:tc>
          <w:tcPr>
            <w:tcW w:w="1181" w:type="dxa"/>
          </w:tcPr>
          <w:p w14:paraId="5EF1D989" w14:textId="61203680"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411</w:t>
            </w:r>
          </w:p>
        </w:tc>
        <w:tc>
          <w:tcPr>
            <w:tcW w:w="1217" w:type="dxa"/>
          </w:tcPr>
          <w:p w14:paraId="7F333C60" w14:textId="23A25353"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633</w:t>
            </w:r>
          </w:p>
        </w:tc>
        <w:tc>
          <w:tcPr>
            <w:tcW w:w="1305" w:type="dxa"/>
          </w:tcPr>
          <w:p w14:paraId="6BA02662" w14:textId="2AAF9163"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127</w:t>
            </w:r>
          </w:p>
        </w:tc>
        <w:tc>
          <w:tcPr>
            <w:tcW w:w="1336" w:type="dxa"/>
          </w:tcPr>
          <w:p w14:paraId="79ED7303" w14:textId="23843865"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1173</w:t>
            </w:r>
          </w:p>
        </w:tc>
      </w:tr>
      <w:tr w:rsidR="003D7002" w:rsidRPr="003D7002" w14:paraId="13E7CF71" w14:textId="77777777" w:rsidTr="003D7002">
        <w:tc>
          <w:tcPr>
            <w:tcW w:w="1142" w:type="dxa"/>
            <w:vMerge/>
          </w:tcPr>
          <w:p w14:paraId="64118057" w14:textId="77777777" w:rsidR="003D7002" w:rsidRPr="003D7002" w:rsidRDefault="003D7002" w:rsidP="003D7002">
            <w:pPr>
              <w:spacing w:after="200" w:line="360" w:lineRule="auto"/>
              <w:contextualSpacing/>
              <w:jc w:val="right"/>
              <w:rPr>
                <w:rFonts w:ascii="Bahnschrift" w:hAnsi="Bahnschrift" w:cs="Times New Roman"/>
                <w:b/>
                <w:sz w:val="20"/>
                <w:szCs w:val="20"/>
                <w:lang w:val="nl-BE"/>
              </w:rPr>
            </w:pPr>
          </w:p>
        </w:tc>
        <w:tc>
          <w:tcPr>
            <w:tcW w:w="2095" w:type="dxa"/>
          </w:tcPr>
          <w:p w14:paraId="661F7AB8" w14:textId="77777777" w:rsidR="003D7002" w:rsidRDefault="003D7002" w:rsidP="003D7002">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Weduwe</w:t>
            </w:r>
          </w:p>
          <w:p w14:paraId="4246B94E" w14:textId="63C05F93" w:rsidR="003D7002" w:rsidRPr="003D7002" w:rsidRDefault="003D7002" w:rsidP="003D7002">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weduwnaar</w:t>
            </w:r>
          </w:p>
        </w:tc>
        <w:tc>
          <w:tcPr>
            <w:tcW w:w="1181" w:type="dxa"/>
          </w:tcPr>
          <w:p w14:paraId="2E3FCD30" w14:textId="0D962C71"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85</w:t>
            </w:r>
          </w:p>
        </w:tc>
        <w:tc>
          <w:tcPr>
            <w:tcW w:w="1217" w:type="dxa"/>
          </w:tcPr>
          <w:p w14:paraId="60AF7AD5" w14:textId="70A54C74"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51</w:t>
            </w:r>
          </w:p>
        </w:tc>
        <w:tc>
          <w:tcPr>
            <w:tcW w:w="1305" w:type="dxa"/>
          </w:tcPr>
          <w:p w14:paraId="470839C2" w14:textId="2C695B02"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7</w:t>
            </w:r>
          </w:p>
        </w:tc>
        <w:tc>
          <w:tcPr>
            <w:tcW w:w="1336" w:type="dxa"/>
          </w:tcPr>
          <w:p w14:paraId="219CB566" w14:textId="22BCBA17"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143</w:t>
            </w:r>
          </w:p>
        </w:tc>
      </w:tr>
      <w:tr w:rsidR="003D7002" w:rsidRPr="003D7002" w14:paraId="27802F30" w14:textId="77777777" w:rsidTr="003D7002">
        <w:tc>
          <w:tcPr>
            <w:tcW w:w="1142" w:type="dxa"/>
            <w:vMerge/>
          </w:tcPr>
          <w:p w14:paraId="4AB2FF42" w14:textId="77777777" w:rsidR="003D7002" w:rsidRPr="003D7002" w:rsidRDefault="003D7002" w:rsidP="003D7002">
            <w:pPr>
              <w:spacing w:after="200" w:line="360" w:lineRule="auto"/>
              <w:contextualSpacing/>
              <w:jc w:val="right"/>
              <w:rPr>
                <w:rFonts w:ascii="Bahnschrift" w:hAnsi="Bahnschrift" w:cs="Times New Roman"/>
                <w:b/>
                <w:sz w:val="20"/>
                <w:szCs w:val="20"/>
                <w:lang w:val="nl-BE"/>
              </w:rPr>
            </w:pPr>
          </w:p>
        </w:tc>
        <w:tc>
          <w:tcPr>
            <w:tcW w:w="2095" w:type="dxa"/>
          </w:tcPr>
          <w:p w14:paraId="3F0DDD2B" w14:textId="7FB4B5A5" w:rsidR="003D7002" w:rsidRPr="003D7002" w:rsidRDefault="003D7002" w:rsidP="003D7002">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 xml:space="preserve">Gescheiden </w:t>
            </w:r>
          </w:p>
        </w:tc>
        <w:tc>
          <w:tcPr>
            <w:tcW w:w="1181" w:type="dxa"/>
          </w:tcPr>
          <w:p w14:paraId="11EAA087" w14:textId="38865084"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27</w:t>
            </w:r>
          </w:p>
        </w:tc>
        <w:tc>
          <w:tcPr>
            <w:tcW w:w="1217" w:type="dxa"/>
          </w:tcPr>
          <w:p w14:paraId="711D0FB7" w14:textId="26A2A6FF"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60</w:t>
            </w:r>
          </w:p>
        </w:tc>
        <w:tc>
          <w:tcPr>
            <w:tcW w:w="1305" w:type="dxa"/>
          </w:tcPr>
          <w:p w14:paraId="02F0D3EC" w14:textId="6B2A933D"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15</w:t>
            </w:r>
          </w:p>
        </w:tc>
        <w:tc>
          <w:tcPr>
            <w:tcW w:w="1336" w:type="dxa"/>
          </w:tcPr>
          <w:p w14:paraId="6BFEC2B3" w14:textId="58D79742"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102</w:t>
            </w:r>
          </w:p>
        </w:tc>
      </w:tr>
      <w:tr w:rsidR="003D7002" w:rsidRPr="003D7002" w14:paraId="39490441" w14:textId="77777777" w:rsidTr="003D7002">
        <w:tc>
          <w:tcPr>
            <w:tcW w:w="1142" w:type="dxa"/>
          </w:tcPr>
          <w:p w14:paraId="42FD9ED6" w14:textId="77777777" w:rsidR="003D7002" w:rsidRPr="003D7002" w:rsidRDefault="003D7002" w:rsidP="003D7002">
            <w:pPr>
              <w:spacing w:after="200" w:line="360" w:lineRule="auto"/>
              <w:contextualSpacing/>
              <w:jc w:val="both"/>
              <w:rPr>
                <w:rFonts w:ascii="Bahnschrift" w:hAnsi="Bahnschrift" w:cs="Times New Roman"/>
                <w:b/>
                <w:sz w:val="20"/>
                <w:szCs w:val="20"/>
                <w:lang w:val="nl-BE"/>
              </w:rPr>
            </w:pPr>
          </w:p>
        </w:tc>
        <w:tc>
          <w:tcPr>
            <w:tcW w:w="2095" w:type="dxa"/>
          </w:tcPr>
          <w:p w14:paraId="7B9F0D0A" w14:textId="5EDD60A3" w:rsidR="003D7002" w:rsidRPr="003D7002" w:rsidRDefault="003D7002" w:rsidP="003D7002">
            <w:pPr>
              <w:spacing w:after="200" w:line="360" w:lineRule="auto"/>
              <w:contextualSpacing/>
              <w:jc w:val="both"/>
              <w:rPr>
                <w:rFonts w:ascii="Bahnschrift" w:hAnsi="Bahnschrift" w:cs="Times New Roman"/>
                <w:b/>
                <w:sz w:val="20"/>
                <w:szCs w:val="20"/>
                <w:lang w:val="nl-BE"/>
              </w:rPr>
            </w:pPr>
            <w:r>
              <w:rPr>
                <w:rFonts w:ascii="Bahnschrift" w:hAnsi="Bahnschrift" w:cs="Times New Roman"/>
                <w:b/>
                <w:sz w:val="20"/>
                <w:szCs w:val="20"/>
                <w:lang w:val="nl-BE"/>
              </w:rPr>
              <w:t>Totaal</w:t>
            </w:r>
          </w:p>
        </w:tc>
        <w:tc>
          <w:tcPr>
            <w:tcW w:w="1181" w:type="dxa"/>
          </w:tcPr>
          <w:p w14:paraId="1FC43936" w14:textId="214F5930"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590</w:t>
            </w:r>
          </w:p>
        </w:tc>
        <w:tc>
          <w:tcPr>
            <w:tcW w:w="1217" w:type="dxa"/>
          </w:tcPr>
          <w:p w14:paraId="45D39AC4" w14:textId="737BE1F5"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957</w:t>
            </w:r>
          </w:p>
        </w:tc>
        <w:tc>
          <w:tcPr>
            <w:tcW w:w="1305" w:type="dxa"/>
          </w:tcPr>
          <w:p w14:paraId="61E53C59" w14:textId="0C141A90"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225</w:t>
            </w:r>
          </w:p>
        </w:tc>
        <w:tc>
          <w:tcPr>
            <w:tcW w:w="1336" w:type="dxa"/>
          </w:tcPr>
          <w:p w14:paraId="324918CB" w14:textId="659EEC67" w:rsidR="003D7002" w:rsidRPr="003D7002" w:rsidRDefault="003D7002" w:rsidP="003D7002">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1772</w:t>
            </w:r>
          </w:p>
        </w:tc>
      </w:tr>
    </w:tbl>
    <w:p w14:paraId="02E683EB" w14:textId="77777777" w:rsidR="003D7002" w:rsidRDefault="003D7002" w:rsidP="003D7002">
      <w:pPr>
        <w:spacing w:after="200" w:line="360" w:lineRule="auto"/>
        <w:ind w:left="786"/>
        <w:contextualSpacing/>
        <w:jc w:val="both"/>
        <w:rPr>
          <w:rFonts w:ascii="Bahnschrift" w:hAnsi="Bahnschrift" w:cs="Times New Roman"/>
          <w:b/>
          <w:lang w:val="nl-BE"/>
        </w:rPr>
      </w:pPr>
    </w:p>
    <w:p w14:paraId="55A7CA5A" w14:textId="77777777" w:rsidR="003D7002" w:rsidRPr="008A1637" w:rsidRDefault="003D7002" w:rsidP="003D7002">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Bepaal de H0 en Ha.</w:t>
      </w:r>
    </w:p>
    <w:p w14:paraId="210AB697" w14:textId="77777777" w:rsidR="003D7002" w:rsidRPr="008A1637" w:rsidRDefault="003D7002" w:rsidP="003D7002">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Bereken Chi².</w:t>
      </w:r>
    </w:p>
    <w:p w14:paraId="330B74CE" w14:textId="77777777" w:rsidR="003D7002" w:rsidRPr="008A1637" w:rsidRDefault="003D7002" w:rsidP="003D7002">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 xml:space="preserve">Welke associatiemaat gebaseerd op Chi² kun je bijkomend berekenen ? </w:t>
      </w:r>
    </w:p>
    <w:p w14:paraId="598CD448" w14:textId="77777777" w:rsidR="003D7002" w:rsidRPr="008A1637" w:rsidRDefault="003D7002" w:rsidP="003D7002">
      <w:pPr>
        <w:pStyle w:val="Lijstalinea"/>
        <w:numPr>
          <w:ilvl w:val="1"/>
          <w:numId w:val="2"/>
        </w:numPr>
        <w:spacing w:line="360" w:lineRule="auto"/>
        <w:jc w:val="both"/>
        <w:rPr>
          <w:rFonts w:ascii="Bahnschrift" w:hAnsi="Bahnschrift" w:cs="Times New Roman"/>
          <w:lang w:val="nl-BE"/>
        </w:rPr>
      </w:pPr>
      <w:r w:rsidRPr="008A1637">
        <w:rPr>
          <w:rFonts w:ascii="Bahnschrift" w:hAnsi="Bahnschrift" w:cs="Times New Roman"/>
          <w:lang w:val="nl-BE"/>
        </w:rPr>
        <w:t>Hoeveel bedraagt deze ? Interpreteer.</w:t>
      </w:r>
    </w:p>
    <w:p w14:paraId="12719164" w14:textId="77777777" w:rsidR="003D7002" w:rsidRDefault="003D7002" w:rsidP="003D7002">
      <w:pPr>
        <w:spacing w:after="200" w:line="360" w:lineRule="auto"/>
        <w:ind w:left="786"/>
        <w:contextualSpacing/>
        <w:jc w:val="both"/>
        <w:rPr>
          <w:rFonts w:ascii="Bahnschrift" w:hAnsi="Bahnschrift" w:cs="Times New Roman"/>
          <w:b/>
          <w:lang w:val="nl-BE"/>
        </w:rPr>
      </w:pPr>
    </w:p>
    <w:p w14:paraId="0AB8B902" w14:textId="77777777" w:rsidR="003D7002" w:rsidRDefault="003D7002" w:rsidP="00327605">
      <w:pPr>
        <w:numPr>
          <w:ilvl w:val="0"/>
          <w:numId w:val="3"/>
        </w:numPr>
        <w:spacing w:after="200" w:line="360" w:lineRule="auto"/>
        <w:contextualSpacing/>
        <w:jc w:val="both"/>
        <w:rPr>
          <w:rFonts w:ascii="Bahnschrift" w:hAnsi="Bahnschrift" w:cs="Times New Roman"/>
          <w:b/>
          <w:lang w:val="nl-BE"/>
        </w:rPr>
        <w:sectPr w:rsidR="003D7002" w:rsidSect="00184456">
          <w:pgSz w:w="11906" w:h="16838"/>
          <w:pgMar w:top="1417" w:right="1417" w:bottom="1417" w:left="1417" w:header="708" w:footer="708" w:gutter="0"/>
          <w:cols w:space="708"/>
          <w:docGrid w:linePitch="360"/>
        </w:sectPr>
      </w:pPr>
    </w:p>
    <w:p w14:paraId="280DFB03" w14:textId="70B1DAF5" w:rsidR="008D69E5" w:rsidRPr="008D69E5" w:rsidRDefault="008D69E5" w:rsidP="00327605">
      <w:pPr>
        <w:numPr>
          <w:ilvl w:val="0"/>
          <w:numId w:val="3"/>
        </w:numPr>
        <w:spacing w:after="200" w:line="360" w:lineRule="auto"/>
        <w:contextualSpacing/>
        <w:jc w:val="both"/>
        <w:rPr>
          <w:rFonts w:ascii="Bahnschrift" w:hAnsi="Bahnschrift" w:cs="Times New Roman"/>
          <w:b/>
          <w:i/>
          <w:iCs/>
          <w:lang w:val="nl-BE"/>
        </w:rPr>
      </w:pPr>
      <w:r w:rsidRPr="008D69E5">
        <w:rPr>
          <w:rFonts w:ascii="Bahnschrift" w:hAnsi="Bahnschrift" w:cs="Times New Roman"/>
          <w:b/>
          <w:i/>
          <w:iCs/>
          <w:lang w:val="nl-BE"/>
        </w:rPr>
        <w:lastRenderedPageBreak/>
        <w:t xml:space="preserve">Angst voor </w:t>
      </w:r>
      <w:r>
        <w:rPr>
          <w:rFonts w:ascii="Bahnschrift" w:hAnsi="Bahnschrift" w:cs="Times New Roman"/>
          <w:b/>
          <w:i/>
          <w:iCs/>
          <w:lang w:val="nl-BE"/>
        </w:rPr>
        <w:t>jeugd</w:t>
      </w:r>
      <w:r w:rsidRPr="008D69E5">
        <w:rPr>
          <w:rFonts w:ascii="Bahnschrift" w:hAnsi="Bahnschrift" w:cs="Times New Roman"/>
          <w:b/>
          <w:i/>
          <w:iCs/>
          <w:lang w:val="nl-BE"/>
        </w:rPr>
        <w:t>bendes.</w:t>
      </w:r>
    </w:p>
    <w:p w14:paraId="46793D01" w14:textId="7AB18A26" w:rsidR="008D69E5" w:rsidRDefault="008D69E5" w:rsidP="008D69E5">
      <w:pPr>
        <w:spacing w:after="200" w:line="360" w:lineRule="auto"/>
        <w:ind w:left="786"/>
        <w:contextualSpacing/>
        <w:jc w:val="both"/>
        <w:rPr>
          <w:rFonts w:ascii="Bahnschrift" w:hAnsi="Bahnschrift" w:cs="Times New Roman"/>
          <w:b/>
          <w:lang w:val="nl-BE"/>
        </w:rPr>
      </w:pPr>
      <w:r>
        <w:rPr>
          <w:rFonts w:ascii="Bahnschrift" w:hAnsi="Bahnschrift" w:cs="Times New Roman"/>
          <w:b/>
          <w:lang w:val="nl-BE"/>
        </w:rPr>
        <w:t xml:space="preserve">De relatie tussen </w:t>
      </w:r>
      <w:r w:rsidRPr="008D69E5">
        <w:rPr>
          <w:rFonts w:ascii="Bahnschrift" w:hAnsi="Bahnschrift" w:cs="Times New Roman"/>
          <w:b/>
          <w:i/>
          <w:iCs/>
          <w:lang w:val="nl-BE"/>
        </w:rPr>
        <w:t>bezorgdheid voor diefstal door jeugdbendes</w:t>
      </w:r>
      <w:r>
        <w:rPr>
          <w:rFonts w:ascii="Bahnschrift" w:hAnsi="Bahnschrift" w:cs="Times New Roman"/>
          <w:b/>
          <w:lang w:val="nl-BE"/>
        </w:rPr>
        <w:t xml:space="preserve"> en </w:t>
      </w:r>
      <w:r w:rsidRPr="008D69E5">
        <w:rPr>
          <w:rFonts w:ascii="Bahnschrift" w:hAnsi="Bahnschrift" w:cs="Times New Roman"/>
          <w:b/>
          <w:i/>
          <w:iCs/>
          <w:lang w:val="nl-BE"/>
        </w:rPr>
        <w:t xml:space="preserve">daadwerkelijk slachtoffer worden van diefstal </w:t>
      </w:r>
      <w:r>
        <w:rPr>
          <w:rFonts w:ascii="Bahnschrift" w:hAnsi="Bahnschrift" w:cs="Times New Roman"/>
          <w:b/>
          <w:lang w:val="nl-BE"/>
        </w:rPr>
        <w:t xml:space="preserve">werd onderzocht. Interviews met een steekproef van middelbare scholieren leverden de volgende kruistabel op: </w:t>
      </w:r>
    </w:p>
    <w:tbl>
      <w:tblPr>
        <w:tblStyle w:val="Tabelraster"/>
        <w:tblW w:w="0" w:type="auto"/>
        <w:tblInd w:w="786" w:type="dxa"/>
        <w:tblLook w:val="04A0" w:firstRow="1" w:lastRow="0" w:firstColumn="1" w:lastColumn="0" w:noHBand="0" w:noVBand="1"/>
      </w:tblPr>
      <w:tblGrid>
        <w:gridCol w:w="1473"/>
        <w:gridCol w:w="1379"/>
        <w:gridCol w:w="1379"/>
        <w:gridCol w:w="1379"/>
        <w:gridCol w:w="1380"/>
      </w:tblGrid>
      <w:tr w:rsidR="008D69E5" w:rsidRPr="008D69E5" w14:paraId="3548A547" w14:textId="77777777" w:rsidTr="008D69E5">
        <w:tc>
          <w:tcPr>
            <w:tcW w:w="1379" w:type="dxa"/>
          </w:tcPr>
          <w:p w14:paraId="393803A9" w14:textId="77777777" w:rsidR="008D69E5" w:rsidRPr="008D69E5" w:rsidRDefault="008D69E5" w:rsidP="008D69E5">
            <w:pPr>
              <w:spacing w:after="200" w:line="360" w:lineRule="auto"/>
              <w:contextualSpacing/>
              <w:jc w:val="both"/>
              <w:rPr>
                <w:rFonts w:ascii="Bahnschrift" w:hAnsi="Bahnschrift" w:cs="Times New Roman"/>
                <w:b/>
                <w:sz w:val="20"/>
                <w:szCs w:val="20"/>
                <w:lang w:val="nl-BE"/>
              </w:rPr>
            </w:pPr>
          </w:p>
        </w:tc>
        <w:tc>
          <w:tcPr>
            <w:tcW w:w="1379" w:type="dxa"/>
          </w:tcPr>
          <w:p w14:paraId="34F13A0B" w14:textId="77777777" w:rsidR="008D69E5" w:rsidRPr="008D69E5" w:rsidRDefault="008D69E5" w:rsidP="008D69E5">
            <w:pPr>
              <w:spacing w:after="200" w:line="360" w:lineRule="auto"/>
              <w:contextualSpacing/>
              <w:jc w:val="both"/>
              <w:rPr>
                <w:rFonts w:ascii="Bahnschrift" w:hAnsi="Bahnschrift" w:cs="Times New Roman"/>
                <w:b/>
                <w:sz w:val="20"/>
                <w:szCs w:val="20"/>
                <w:lang w:val="nl-BE"/>
              </w:rPr>
            </w:pPr>
          </w:p>
        </w:tc>
        <w:tc>
          <w:tcPr>
            <w:tcW w:w="2758" w:type="dxa"/>
            <w:gridSpan w:val="2"/>
          </w:tcPr>
          <w:p w14:paraId="05FF2ADB" w14:textId="661E1F54" w:rsidR="008D69E5" w:rsidRPr="008D69E5" w:rsidRDefault="008D69E5" w:rsidP="008D69E5">
            <w:pPr>
              <w:spacing w:after="200" w:line="360" w:lineRule="auto"/>
              <w:contextualSpacing/>
              <w:jc w:val="center"/>
              <w:rPr>
                <w:rFonts w:ascii="Bahnschrift" w:hAnsi="Bahnschrift" w:cs="Times New Roman"/>
                <w:b/>
                <w:i/>
                <w:iCs/>
                <w:sz w:val="20"/>
                <w:szCs w:val="20"/>
                <w:lang w:val="nl-BE"/>
              </w:rPr>
            </w:pPr>
            <w:r w:rsidRPr="008D69E5">
              <w:rPr>
                <w:rFonts w:ascii="Bahnschrift" w:hAnsi="Bahnschrift" w:cs="Times New Roman"/>
                <w:b/>
                <w:i/>
                <w:iCs/>
                <w:sz w:val="20"/>
                <w:szCs w:val="20"/>
                <w:lang w:val="nl-BE"/>
              </w:rPr>
              <w:t>Bezorgdheid voor diefstal door jeugdbendes</w:t>
            </w:r>
          </w:p>
        </w:tc>
        <w:tc>
          <w:tcPr>
            <w:tcW w:w="1380" w:type="dxa"/>
          </w:tcPr>
          <w:p w14:paraId="291BD533" w14:textId="1B3424FF"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TOTAAL</w:t>
            </w:r>
          </w:p>
        </w:tc>
      </w:tr>
      <w:tr w:rsidR="008D69E5" w:rsidRPr="008D69E5" w14:paraId="10912221" w14:textId="77777777" w:rsidTr="008D69E5">
        <w:tc>
          <w:tcPr>
            <w:tcW w:w="1379" w:type="dxa"/>
          </w:tcPr>
          <w:p w14:paraId="3EF95D19" w14:textId="77777777" w:rsidR="008D69E5" w:rsidRPr="008D69E5" w:rsidRDefault="008D69E5" w:rsidP="008D69E5">
            <w:pPr>
              <w:spacing w:after="200" w:line="360" w:lineRule="auto"/>
              <w:contextualSpacing/>
              <w:jc w:val="both"/>
              <w:rPr>
                <w:rFonts w:ascii="Bahnschrift" w:hAnsi="Bahnschrift" w:cs="Times New Roman"/>
                <w:b/>
                <w:sz w:val="20"/>
                <w:szCs w:val="20"/>
                <w:lang w:val="nl-BE"/>
              </w:rPr>
            </w:pPr>
          </w:p>
        </w:tc>
        <w:tc>
          <w:tcPr>
            <w:tcW w:w="1379" w:type="dxa"/>
          </w:tcPr>
          <w:p w14:paraId="7F756CC8" w14:textId="77777777" w:rsidR="008D69E5" w:rsidRPr="008D69E5" w:rsidRDefault="008D69E5" w:rsidP="008D69E5">
            <w:pPr>
              <w:spacing w:after="200" w:line="360" w:lineRule="auto"/>
              <w:contextualSpacing/>
              <w:jc w:val="both"/>
              <w:rPr>
                <w:rFonts w:ascii="Bahnschrift" w:hAnsi="Bahnschrift" w:cs="Times New Roman"/>
                <w:b/>
                <w:sz w:val="20"/>
                <w:szCs w:val="20"/>
                <w:lang w:val="nl-BE"/>
              </w:rPr>
            </w:pPr>
          </w:p>
        </w:tc>
        <w:tc>
          <w:tcPr>
            <w:tcW w:w="1379" w:type="dxa"/>
          </w:tcPr>
          <w:p w14:paraId="56DB39A7" w14:textId="489AD809"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JA</w:t>
            </w:r>
          </w:p>
        </w:tc>
        <w:tc>
          <w:tcPr>
            <w:tcW w:w="1379" w:type="dxa"/>
          </w:tcPr>
          <w:p w14:paraId="333FA565" w14:textId="1D3C8AD6"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NEE</w:t>
            </w:r>
          </w:p>
        </w:tc>
        <w:tc>
          <w:tcPr>
            <w:tcW w:w="1380" w:type="dxa"/>
          </w:tcPr>
          <w:p w14:paraId="2BB8D27C" w14:textId="77777777" w:rsidR="008D69E5" w:rsidRPr="008D69E5" w:rsidRDefault="008D69E5" w:rsidP="008D69E5">
            <w:pPr>
              <w:spacing w:after="200" w:line="360" w:lineRule="auto"/>
              <w:contextualSpacing/>
              <w:jc w:val="center"/>
              <w:rPr>
                <w:rFonts w:ascii="Bahnschrift" w:hAnsi="Bahnschrift" w:cs="Times New Roman"/>
                <w:b/>
                <w:sz w:val="20"/>
                <w:szCs w:val="20"/>
                <w:lang w:val="nl-BE"/>
              </w:rPr>
            </w:pPr>
          </w:p>
        </w:tc>
      </w:tr>
      <w:tr w:rsidR="008D69E5" w:rsidRPr="008D69E5" w14:paraId="6657B875" w14:textId="77777777" w:rsidTr="008D69E5">
        <w:tc>
          <w:tcPr>
            <w:tcW w:w="1379" w:type="dxa"/>
            <w:vMerge w:val="restart"/>
          </w:tcPr>
          <w:p w14:paraId="2AD7060F" w14:textId="255E4113" w:rsidR="008D69E5" w:rsidRPr="008D69E5" w:rsidRDefault="008D69E5" w:rsidP="008D69E5">
            <w:pPr>
              <w:spacing w:after="200" w:line="360" w:lineRule="auto"/>
              <w:contextualSpacing/>
              <w:jc w:val="both"/>
              <w:rPr>
                <w:rFonts w:ascii="Bahnschrift" w:hAnsi="Bahnschrift" w:cs="Times New Roman"/>
                <w:b/>
                <w:i/>
                <w:iCs/>
                <w:sz w:val="20"/>
                <w:szCs w:val="20"/>
                <w:lang w:val="nl-BE"/>
              </w:rPr>
            </w:pPr>
            <w:r w:rsidRPr="008D69E5">
              <w:rPr>
                <w:rFonts w:ascii="Bahnschrift" w:hAnsi="Bahnschrift" w:cs="Times New Roman"/>
                <w:b/>
                <w:i/>
                <w:iCs/>
                <w:sz w:val="20"/>
                <w:szCs w:val="20"/>
                <w:lang w:val="nl-BE"/>
              </w:rPr>
              <w:t xml:space="preserve">Angst om </w:t>
            </w:r>
            <w:r>
              <w:rPr>
                <w:rFonts w:ascii="Bahnschrift" w:hAnsi="Bahnschrift" w:cs="Times New Roman"/>
                <w:b/>
                <w:i/>
                <w:iCs/>
                <w:sz w:val="20"/>
                <w:szCs w:val="20"/>
                <w:lang w:val="nl-BE"/>
              </w:rPr>
              <w:t xml:space="preserve">daadwerkelijk </w:t>
            </w:r>
            <w:r w:rsidRPr="008D69E5">
              <w:rPr>
                <w:rFonts w:ascii="Bahnschrift" w:hAnsi="Bahnschrift" w:cs="Times New Roman"/>
                <w:b/>
                <w:i/>
                <w:iCs/>
                <w:sz w:val="20"/>
                <w:szCs w:val="20"/>
                <w:lang w:val="nl-BE"/>
              </w:rPr>
              <w:t>slachtoffer te worden</w:t>
            </w:r>
          </w:p>
        </w:tc>
        <w:tc>
          <w:tcPr>
            <w:tcW w:w="1379" w:type="dxa"/>
          </w:tcPr>
          <w:p w14:paraId="16103E86" w14:textId="16EF9271" w:rsidR="008D69E5" w:rsidRPr="008D69E5" w:rsidRDefault="008D69E5" w:rsidP="008D69E5">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JA</w:t>
            </w:r>
          </w:p>
        </w:tc>
        <w:tc>
          <w:tcPr>
            <w:tcW w:w="1379" w:type="dxa"/>
          </w:tcPr>
          <w:p w14:paraId="083B62B1" w14:textId="43321C64"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58</w:t>
            </w:r>
          </w:p>
        </w:tc>
        <w:tc>
          <w:tcPr>
            <w:tcW w:w="1379" w:type="dxa"/>
          </w:tcPr>
          <w:p w14:paraId="6945C2C4" w14:textId="358FAEEB"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45</w:t>
            </w:r>
          </w:p>
        </w:tc>
        <w:tc>
          <w:tcPr>
            <w:tcW w:w="1380" w:type="dxa"/>
          </w:tcPr>
          <w:p w14:paraId="344DC853" w14:textId="77777777" w:rsidR="008D69E5" w:rsidRPr="008D69E5" w:rsidRDefault="008D69E5" w:rsidP="008D69E5">
            <w:pPr>
              <w:spacing w:after="200" w:line="360" w:lineRule="auto"/>
              <w:contextualSpacing/>
              <w:jc w:val="center"/>
              <w:rPr>
                <w:rFonts w:ascii="Bahnschrift" w:hAnsi="Bahnschrift" w:cs="Times New Roman"/>
                <w:b/>
                <w:sz w:val="20"/>
                <w:szCs w:val="20"/>
                <w:lang w:val="nl-BE"/>
              </w:rPr>
            </w:pPr>
          </w:p>
        </w:tc>
      </w:tr>
      <w:tr w:rsidR="008D69E5" w:rsidRPr="008D69E5" w14:paraId="0EED2011" w14:textId="77777777" w:rsidTr="008D69E5">
        <w:tc>
          <w:tcPr>
            <w:tcW w:w="1379" w:type="dxa"/>
            <w:vMerge/>
          </w:tcPr>
          <w:p w14:paraId="4E4C4C66" w14:textId="77777777" w:rsidR="008D69E5" w:rsidRPr="008D69E5" w:rsidRDefault="008D69E5" w:rsidP="008D69E5">
            <w:pPr>
              <w:spacing w:after="200" w:line="360" w:lineRule="auto"/>
              <w:contextualSpacing/>
              <w:jc w:val="both"/>
              <w:rPr>
                <w:rFonts w:ascii="Bahnschrift" w:hAnsi="Bahnschrift" w:cs="Times New Roman"/>
                <w:b/>
                <w:sz w:val="20"/>
                <w:szCs w:val="20"/>
                <w:lang w:val="nl-BE"/>
              </w:rPr>
            </w:pPr>
          </w:p>
        </w:tc>
        <w:tc>
          <w:tcPr>
            <w:tcW w:w="1379" w:type="dxa"/>
          </w:tcPr>
          <w:p w14:paraId="601BD479" w14:textId="2E5FD45D" w:rsidR="008D69E5" w:rsidRPr="008D69E5" w:rsidRDefault="008D69E5" w:rsidP="008D69E5">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NEE</w:t>
            </w:r>
          </w:p>
        </w:tc>
        <w:tc>
          <w:tcPr>
            <w:tcW w:w="1379" w:type="dxa"/>
          </w:tcPr>
          <w:p w14:paraId="26B3039F" w14:textId="3B009CE8"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29</w:t>
            </w:r>
          </w:p>
        </w:tc>
        <w:tc>
          <w:tcPr>
            <w:tcW w:w="1379" w:type="dxa"/>
          </w:tcPr>
          <w:p w14:paraId="3C9EA030" w14:textId="12C6A3BD" w:rsidR="008D69E5" w:rsidRPr="008D69E5" w:rsidRDefault="008D69E5" w:rsidP="008D69E5">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71</w:t>
            </w:r>
          </w:p>
        </w:tc>
        <w:tc>
          <w:tcPr>
            <w:tcW w:w="1380" w:type="dxa"/>
          </w:tcPr>
          <w:p w14:paraId="2C741879" w14:textId="77777777" w:rsidR="008D69E5" w:rsidRPr="008D69E5" w:rsidRDefault="008D69E5" w:rsidP="008D69E5">
            <w:pPr>
              <w:spacing w:after="200" w:line="360" w:lineRule="auto"/>
              <w:contextualSpacing/>
              <w:jc w:val="center"/>
              <w:rPr>
                <w:rFonts w:ascii="Bahnschrift" w:hAnsi="Bahnschrift" w:cs="Times New Roman"/>
                <w:b/>
                <w:sz w:val="20"/>
                <w:szCs w:val="20"/>
                <w:lang w:val="nl-BE"/>
              </w:rPr>
            </w:pPr>
          </w:p>
        </w:tc>
      </w:tr>
      <w:tr w:rsidR="008D69E5" w:rsidRPr="008D69E5" w14:paraId="4A7EA353" w14:textId="77777777" w:rsidTr="008D69E5">
        <w:tc>
          <w:tcPr>
            <w:tcW w:w="1379" w:type="dxa"/>
          </w:tcPr>
          <w:p w14:paraId="39F3E93E" w14:textId="77777777" w:rsidR="008D69E5" w:rsidRPr="008D69E5" w:rsidRDefault="008D69E5" w:rsidP="008D69E5">
            <w:pPr>
              <w:spacing w:after="200" w:line="360" w:lineRule="auto"/>
              <w:contextualSpacing/>
              <w:jc w:val="both"/>
              <w:rPr>
                <w:rFonts w:ascii="Bahnschrift" w:hAnsi="Bahnschrift" w:cs="Times New Roman"/>
                <w:b/>
                <w:sz w:val="20"/>
                <w:szCs w:val="20"/>
                <w:lang w:val="nl-BE"/>
              </w:rPr>
            </w:pPr>
          </w:p>
        </w:tc>
        <w:tc>
          <w:tcPr>
            <w:tcW w:w="1379" w:type="dxa"/>
          </w:tcPr>
          <w:p w14:paraId="5D47CAC9" w14:textId="69492917" w:rsidR="008D69E5" w:rsidRPr="008D69E5" w:rsidRDefault="008D69E5" w:rsidP="008D69E5">
            <w:pPr>
              <w:spacing w:after="200" w:line="360" w:lineRule="auto"/>
              <w:contextualSpacing/>
              <w:jc w:val="both"/>
              <w:rPr>
                <w:rFonts w:ascii="Bahnschrift" w:hAnsi="Bahnschrift" w:cs="Times New Roman"/>
                <w:b/>
                <w:sz w:val="20"/>
                <w:szCs w:val="20"/>
                <w:lang w:val="nl-BE"/>
              </w:rPr>
            </w:pPr>
            <w:r>
              <w:rPr>
                <w:rFonts w:ascii="Bahnschrift" w:hAnsi="Bahnschrift" w:cs="Times New Roman"/>
                <w:b/>
                <w:sz w:val="20"/>
                <w:szCs w:val="20"/>
                <w:lang w:val="nl-BE"/>
              </w:rPr>
              <w:t>TOTAAL</w:t>
            </w:r>
          </w:p>
        </w:tc>
        <w:tc>
          <w:tcPr>
            <w:tcW w:w="1379" w:type="dxa"/>
          </w:tcPr>
          <w:p w14:paraId="263B6400" w14:textId="77777777" w:rsidR="008D69E5" w:rsidRPr="008D69E5" w:rsidRDefault="008D69E5" w:rsidP="008D69E5">
            <w:pPr>
              <w:spacing w:after="200" w:line="360" w:lineRule="auto"/>
              <w:contextualSpacing/>
              <w:jc w:val="center"/>
              <w:rPr>
                <w:rFonts w:ascii="Bahnschrift" w:hAnsi="Bahnschrift" w:cs="Times New Roman"/>
                <w:b/>
                <w:sz w:val="20"/>
                <w:szCs w:val="20"/>
                <w:lang w:val="nl-BE"/>
              </w:rPr>
            </w:pPr>
          </w:p>
        </w:tc>
        <w:tc>
          <w:tcPr>
            <w:tcW w:w="1379" w:type="dxa"/>
          </w:tcPr>
          <w:p w14:paraId="4F782BD1" w14:textId="77777777" w:rsidR="008D69E5" w:rsidRPr="008D69E5" w:rsidRDefault="008D69E5" w:rsidP="008D69E5">
            <w:pPr>
              <w:spacing w:after="200" w:line="360" w:lineRule="auto"/>
              <w:contextualSpacing/>
              <w:jc w:val="center"/>
              <w:rPr>
                <w:rFonts w:ascii="Bahnschrift" w:hAnsi="Bahnschrift" w:cs="Times New Roman"/>
                <w:b/>
                <w:sz w:val="20"/>
                <w:szCs w:val="20"/>
                <w:lang w:val="nl-BE"/>
              </w:rPr>
            </w:pPr>
          </w:p>
        </w:tc>
        <w:tc>
          <w:tcPr>
            <w:tcW w:w="1380" w:type="dxa"/>
          </w:tcPr>
          <w:p w14:paraId="5035C645" w14:textId="77777777" w:rsidR="008D69E5" w:rsidRPr="008D69E5" w:rsidRDefault="008D69E5" w:rsidP="008D69E5">
            <w:pPr>
              <w:spacing w:after="200" w:line="360" w:lineRule="auto"/>
              <w:contextualSpacing/>
              <w:jc w:val="center"/>
              <w:rPr>
                <w:rFonts w:ascii="Bahnschrift" w:hAnsi="Bahnschrift" w:cs="Times New Roman"/>
                <w:b/>
                <w:sz w:val="20"/>
                <w:szCs w:val="20"/>
                <w:lang w:val="nl-BE"/>
              </w:rPr>
            </w:pPr>
          </w:p>
        </w:tc>
      </w:tr>
    </w:tbl>
    <w:p w14:paraId="7093A248" w14:textId="77777777" w:rsidR="008D69E5" w:rsidRDefault="008D69E5" w:rsidP="008D69E5">
      <w:pPr>
        <w:spacing w:after="200" w:line="360" w:lineRule="auto"/>
        <w:contextualSpacing/>
        <w:jc w:val="both"/>
        <w:rPr>
          <w:rFonts w:ascii="Bahnschrift" w:hAnsi="Bahnschrift" w:cs="Times New Roman"/>
          <w:b/>
          <w:lang w:val="nl-BE"/>
        </w:rPr>
      </w:pPr>
    </w:p>
    <w:p w14:paraId="62C7B627" w14:textId="77777777" w:rsidR="008D69E5" w:rsidRDefault="008D69E5" w:rsidP="008D69E5">
      <w:pPr>
        <w:pStyle w:val="Lijstalinea"/>
        <w:numPr>
          <w:ilvl w:val="1"/>
          <w:numId w:val="2"/>
        </w:numPr>
        <w:spacing w:line="360" w:lineRule="auto"/>
        <w:jc w:val="both"/>
        <w:rPr>
          <w:rFonts w:ascii="Bahnschrift" w:hAnsi="Bahnschrift" w:cs="Times New Roman"/>
          <w:lang w:val="nl-BE"/>
        </w:rPr>
      </w:pPr>
      <w:r w:rsidRPr="008D69E5">
        <w:rPr>
          <w:rFonts w:ascii="Bahnschrift" w:hAnsi="Bahnschrift" w:cs="Times New Roman"/>
          <w:lang w:val="nl-BE"/>
        </w:rPr>
        <w:t>Bereken Chi².</w:t>
      </w:r>
    </w:p>
    <w:p w14:paraId="30B9A3F7" w14:textId="77777777" w:rsidR="008D69E5" w:rsidRDefault="008D69E5" w:rsidP="008D69E5">
      <w:pPr>
        <w:pStyle w:val="Lijstalinea"/>
        <w:numPr>
          <w:ilvl w:val="1"/>
          <w:numId w:val="2"/>
        </w:numPr>
        <w:spacing w:line="360" w:lineRule="auto"/>
        <w:jc w:val="both"/>
        <w:rPr>
          <w:rFonts w:ascii="Bahnschrift" w:hAnsi="Bahnschrift" w:cs="Times New Roman"/>
          <w:lang w:val="nl-BE"/>
        </w:rPr>
      </w:pPr>
      <w:r w:rsidRPr="008D69E5">
        <w:rPr>
          <w:rFonts w:ascii="Bahnschrift" w:hAnsi="Bahnschrift" w:cs="Times New Roman"/>
          <w:lang w:val="nl-BE"/>
        </w:rPr>
        <w:t xml:space="preserve">Welke associatiemaat gebaseerd op Chi² kun je bijkomend berekenen ? </w:t>
      </w:r>
    </w:p>
    <w:p w14:paraId="17B4C823" w14:textId="4397C6FD" w:rsidR="008D69E5" w:rsidRPr="008D69E5" w:rsidRDefault="008D69E5" w:rsidP="008D69E5">
      <w:pPr>
        <w:pStyle w:val="Lijstalinea"/>
        <w:numPr>
          <w:ilvl w:val="1"/>
          <w:numId w:val="2"/>
        </w:numPr>
        <w:spacing w:line="360" w:lineRule="auto"/>
        <w:jc w:val="both"/>
        <w:rPr>
          <w:rFonts w:ascii="Bahnschrift" w:hAnsi="Bahnschrift" w:cs="Times New Roman"/>
          <w:lang w:val="nl-BE"/>
        </w:rPr>
      </w:pPr>
      <w:r w:rsidRPr="008D69E5">
        <w:rPr>
          <w:rFonts w:ascii="Bahnschrift" w:hAnsi="Bahnschrift" w:cs="Times New Roman"/>
          <w:lang w:val="nl-BE"/>
        </w:rPr>
        <w:t>Hoeveel bedraagt deze ? Interpreteer.</w:t>
      </w:r>
    </w:p>
    <w:p w14:paraId="75756FF0" w14:textId="77777777" w:rsidR="008D69E5" w:rsidRDefault="008D69E5" w:rsidP="00327605">
      <w:pPr>
        <w:numPr>
          <w:ilvl w:val="0"/>
          <w:numId w:val="3"/>
        </w:numPr>
        <w:spacing w:after="200" w:line="360" w:lineRule="auto"/>
        <w:contextualSpacing/>
        <w:jc w:val="both"/>
        <w:rPr>
          <w:rFonts w:ascii="Bahnschrift" w:hAnsi="Bahnschrift" w:cs="Times New Roman"/>
          <w:b/>
          <w:lang w:val="nl-BE"/>
        </w:rPr>
        <w:sectPr w:rsidR="008D69E5" w:rsidSect="000C3787">
          <w:pgSz w:w="11906" w:h="16838"/>
          <w:pgMar w:top="1417" w:right="1417" w:bottom="1417" w:left="1417" w:header="708" w:footer="708" w:gutter="0"/>
          <w:cols w:space="708"/>
          <w:docGrid w:linePitch="360"/>
        </w:sectPr>
      </w:pPr>
    </w:p>
    <w:p w14:paraId="6D19B0F4" w14:textId="3C1A448B" w:rsidR="000540F6" w:rsidRPr="00741760" w:rsidRDefault="000540F6" w:rsidP="00327605">
      <w:pPr>
        <w:numPr>
          <w:ilvl w:val="0"/>
          <w:numId w:val="3"/>
        </w:numPr>
        <w:spacing w:after="200" w:line="360" w:lineRule="auto"/>
        <w:contextualSpacing/>
        <w:jc w:val="both"/>
        <w:rPr>
          <w:rFonts w:ascii="Bahnschrift" w:hAnsi="Bahnschrift" w:cs="Times New Roman"/>
          <w:b/>
          <w:i/>
          <w:iCs/>
          <w:lang w:val="nl-BE"/>
        </w:rPr>
      </w:pPr>
      <w:r w:rsidRPr="00741760">
        <w:rPr>
          <w:rFonts w:ascii="Bahnschrift" w:hAnsi="Bahnschrift" w:cs="Times New Roman"/>
          <w:b/>
          <w:i/>
          <w:iCs/>
          <w:lang w:val="nl-BE"/>
        </w:rPr>
        <w:lastRenderedPageBreak/>
        <w:t>Is er een verband tussen ‘ontrouw’ en ‘</w:t>
      </w:r>
      <w:r w:rsidR="00741760" w:rsidRPr="00741760">
        <w:rPr>
          <w:rFonts w:ascii="Bahnschrift" w:hAnsi="Bahnschrift" w:cs="Times New Roman"/>
          <w:b/>
          <w:i/>
          <w:iCs/>
          <w:lang w:val="nl-BE"/>
        </w:rPr>
        <w:t>geluk in de relatie’?</w:t>
      </w:r>
    </w:p>
    <w:p w14:paraId="479B67CD" w14:textId="3CACEC13" w:rsidR="00741760" w:rsidRDefault="00741760" w:rsidP="00741760">
      <w:pPr>
        <w:spacing w:after="200" w:line="360" w:lineRule="auto"/>
        <w:ind w:left="786"/>
        <w:contextualSpacing/>
        <w:jc w:val="both"/>
        <w:rPr>
          <w:rFonts w:ascii="Bahnschrift" w:hAnsi="Bahnschrift" w:cs="Times New Roman"/>
          <w:b/>
          <w:lang w:val="nl-BE"/>
        </w:rPr>
      </w:pPr>
      <w:r>
        <w:rPr>
          <w:rFonts w:ascii="Bahnschrift" w:hAnsi="Bahnschrift" w:cs="Times New Roman"/>
          <w:b/>
          <w:lang w:val="nl-BE"/>
        </w:rPr>
        <w:t>Onders</w:t>
      </w:r>
      <w:r w:rsidR="00BA543E">
        <w:rPr>
          <w:rFonts w:ascii="Bahnschrift" w:hAnsi="Bahnschrift" w:cs="Times New Roman"/>
          <w:b/>
          <w:lang w:val="nl-BE"/>
        </w:rPr>
        <w:t xml:space="preserve">taande kruistabel geeft data over het aantal mannen dat al dan niet ontrouw is, in relatie tot de mate waarin zij aangeven gelukkig te zijn in hun relatie. De variabele ‘geluk in de relatie’ werd hercodeerd naar een dichotome variabele </w:t>
      </w:r>
      <w:r w:rsidR="004A3001">
        <w:rPr>
          <w:rFonts w:ascii="Bahnschrift" w:hAnsi="Bahnschrift" w:cs="Times New Roman"/>
          <w:b/>
          <w:lang w:val="nl-BE"/>
        </w:rPr>
        <w:t>op basis van de mediaan. Scores hoger dan de mediaan werden gecodeerd als ‘ongelukkig’ en scores gelijk aan of lager dan de mediaan werden gecodeerd als ‘gelukkig’.</w:t>
      </w:r>
    </w:p>
    <w:tbl>
      <w:tblPr>
        <w:tblStyle w:val="Tabelraster"/>
        <w:tblW w:w="0" w:type="auto"/>
        <w:tblInd w:w="786" w:type="dxa"/>
        <w:tblLook w:val="04A0" w:firstRow="1" w:lastRow="0" w:firstColumn="1" w:lastColumn="0" w:noHBand="0" w:noVBand="1"/>
      </w:tblPr>
      <w:tblGrid>
        <w:gridCol w:w="1379"/>
        <w:gridCol w:w="1379"/>
        <w:gridCol w:w="1379"/>
        <w:gridCol w:w="1379"/>
        <w:gridCol w:w="1380"/>
      </w:tblGrid>
      <w:tr w:rsidR="004A3001" w:rsidRPr="008D69E5" w14:paraId="573D9406" w14:textId="77777777" w:rsidTr="00632D8D">
        <w:tc>
          <w:tcPr>
            <w:tcW w:w="1379" w:type="dxa"/>
          </w:tcPr>
          <w:p w14:paraId="1A66E1C2"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p>
        </w:tc>
        <w:tc>
          <w:tcPr>
            <w:tcW w:w="1379" w:type="dxa"/>
          </w:tcPr>
          <w:p w14:paraId="77EF984E"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p>
        </w:tc>
        <w:tc>
          <w:tcPr>
            <w:tcW w:w="2758" w:type="dxa"/>
            <w:gridSpan w:val="2"/>
          </w:tcPr>
          <w:p w14:paraId="3DB2D774" w14:textId="05D5A95B" w:rsidR="004A3001" w:rsidRPr="008D69E5" w:rsidRDefault="004A3001" w:rsidP="00632D8D">
            <w:pPr>
              <w:spacing w:after="200" w:line="360" w:lineRule="auto"/>
              <w:contextualSpacing/>
              <w:jc w:val="center"/>
              <w:rPr>
                <w:rFonts w:ascii="Bahnschrift" w:hAnsi="Bahnschrift" w:cs="Times New Roman"/>
                <w:b/>
                <w:i/>
                <w:iCs/>
                <w:sz w:val="20"/>
                <w:szCs w:val="20"/>
                <w:lang w:val="nl-BE"/>
              </w:rPr>
            </w:pPr>
            <w:r>
              <w:rPr>
                <w:rFonts w:ascii="Bahnschrift" w:hAnsi="Bahnschrift" w:cs="Times New Roman"/>
                <w:b/>
                <w:i/>
                <w:iCs/>
                <w:sz w:val="20"/>
                <w:szCs w:val="20"/>
                <w:lang w:val="nl-BE"/>
              </w:rPr>
              <w:t>Ontrouw?</w:t>
            </w:r>
          </w:p>
        </w:tc>
        <w:tc>
          <w:tcPr>
            <w:tcW w:w="1380" w:type="dxa"/>
          </w:tcPr>
          <w:p w14:paraId="1100655E" w14:textId="77777777"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TOTAAL</w:t>
            </w:r>
          </w:p>
        </w:tc>
      </w:tr>
      <w:tr w:rsidR="004A3001" w:rsidRPr="008D69E5" w14:paraId="56108D3A" w14:textId="77777777" w:rsidTr="00632D8D">
        <w:tc>
          <w:tcPr>
            <w:tcW w:w="1379" w:type="dxa"/>
          </w:tcPr>
          <w:p w14:paraId="706491F4"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p>
        </w:tc>
        <w:tc>
          <w:tcPr>
            <w:tcW w:w="1379" w:type="dxa"/>
          </w:tcPr>
          <w:p w14:paraId="5D402D6F"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p>
        </w:tc>
        <w:tc>
          <w:tcPr>
            <w:tcW w:w="1379" w:type="dxa"/>
          </w:tcPr>
          <w:p w14:paraId="021BD578" w14:textId="1C304430"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Ontrouw</w:t>
            </w:r>
          </w:p>
        </w:tc>
        <w:tc>
          <w:tcPr>
            <w:tcW w:w="1379" w:type="dxa"/>
          </w:tcPr>
          <w:p w14:paraId="00D8FD6B" w14:textId="01826BAF" w:rsidR="004A3001" w:rsidRPr="008D69E5" w:rsidRDefault="000E0EB5"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Trouw</w:t>
            </w:r>
          </w:p>
        </w:tc>
        <w:tc>
          <w:tcPr>
            <w:tcW w:w="1380" w:type="dxa"/>
          </w:tcPr>
          <w:p w14:paraId="1F7E946B" w14:textId="77777777" w:rsidR="004A3001" w:rsidRPr="008D69E5" w:rsidRDefault="004A3001" w:rsidP="00632D8D">
            <w:pPr>
              <w:spacing w:after="200" w:line="360" w:lineRule="auto"/>
              <w:contextualSpacing/>
              <w:jc w:val="center"/>
              <w:rPr>
                <w:rFonts w:ascii="Bahnschrift" w:hAnsi="Bahnschrift" w:cs="Times New Roman"/>
                <w:b/>
                <w:sz w:val="20"/>
                <w:szCs w:val="20"/>
                <w:lang w:val="nl-BE"/>
              </w:rPr>
            </w:pPr>
          </w:p>
        </w:tc>
      </w:tr>
      <w:tr w:rsidR="004A3001" w:rsidRPr="008D69E5" w14:paraId="3CA6903D" w14:textId="77777777" w:rsidTr="00632D8D">
        <w:tc>
          <w:tcPr>
            <w:tcW w:w="1379" w:type="dxa"/>
            <w:vMerge w:val="restart"/>
          </w:tcPr>
          <w:p w14:paraId="5406D840" w14:textId="0F1CAF17" w:rsidR="004A3001" w:rsidRPr="008D69E5" w:rsidRDefault="004A3001" w:rsidP="00632D8D">
            <w:pPr>
              <w:spacing w:after="200" w:line="360" w:lineRule="auto"/>
              <w:contextualSpacing/>
              <w:jc w:val="both"/>
              <w:rPr>
                <w:rFonts w:ascii="Bahnschrift" w:hAnsi="Bahnschrift" w:cs="Times New Roman"/>
                <w:b/>
                <w:i/>
                <w:iCs/>
                <w:sz w:val="20"/>
                <w:szCs w:val="20"/>
                <w:lang w:val="nl-BE"/>
              </w:rPr>
            </w:pPr>
            <w:r>
              <w:rPr>
                <w:rFonts w:ascii="Bahnschrift" w:hAnsi="Bahnschrift" w:cs="Times New Roman"/>
                <w:b/>
                <w:i/>
                <w:iCs/>
                <w:sz w:val="20"/>
                <w:szCs w:val="20"/>
                <w:lang w:val="nl-BE"/>
              </w:rPr>
              <w:t>Geluk in de relatie</w:t>
            </w:r>
          </w:p>
        </w:tc>
        <w:tc>
          <w:tcPr>
            <w:tcW w:w="1379" w:type="dxa"/>
          </w:tcPr>
          <w:p w14:paraId="25A3003E" w14:textId="7EC512E2" w:rsidR="004A3001" w:rsidRPr="008D69E5" w:rsidRDefault="004A3001" w:rsidP="00632D8D">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Ongelukkig</w:t>
            </w:r>
          </w:p>
        </w:tc>
        <w:tc>
          <w:tcPr>
            <w:tcW w:w="1379" w:type="dxa"/>
          </w:tcPr>
          <w:p w14:paraId="794D2110" w14:textId="540435D2"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56</w:t>
            </w:r>
          </w:p>
        </w:tc>
        <w:tc>
          <w:tcPr>
            <w:tcW w:w="1379" w:type="dxa"/>
          </w:tcPr>
          <w:p w14:paraId="1EFA5B26" w14:textId="4F4B3931"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101</w:t>
            </w:r>
          </w:p>
        </w:tc>
        <w:tc>
          <w:tcPr>
            <w:tcW w:w="1380" w:type="dxa"/>
          </w:tcPr>
          <w:p w14:paraId="05878FDC" w14:textId="05C729C2"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157</w:t>
            </w:r>
          </w:p>
        </w:tc>
      </w:tr>
      <w:tr w:rsidR="004A3001" w:rsidRPr="008D69E5" w14:paraId="2D778304" w14:textId="77777777" w:rsidTr="00632D8D">
        <w:tc>
          <w:tcPr>
            <w:tcW w:w="1379" w:type="dxa"/>
            <w:vMerge/>
          </w:tcPr>
          <w:p w14:paraId="5CF8392B"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p>
        </w:tc>
        <w:tc>
          <w:tcPr>
            <w:tcW w:w="1379" w:type="dxa"/>
          </w:tcPr>
          <w:p w14:paraId="39B60BA0" w14:textId="4C7DF1D7" w:rsidR="004A3001" w:rsidRPr="008D69E5" w:rsidRDefault="004A3001" w:rsidP="00632D8D">
            <w:pPr>
              <w:spacing w:after="200" w:line="360" w:lineRule="auto"/>
              <w:contextualSpacing/>
              <w:jc w:val="right"/>
              <w:rPr>
                <w:rFonts w:ascii="Bahnschrift" w:hAnsi="Bahnschrift" w:cs="Times New Roman"/>
                <w:b/>
                <w:sz w:val="20"/>
                <w:szCs w:val="20"/>
                <w:lang w:val="nl-BE"/>
              </w:rPr>
            </w:pPr>
            <w:r>
              <w:rPr>
                <w:rFonts w:ascii="Bahnschrift" w:hAnsi="Bahnschrift" w:cs="Times New Roman"/>
                <w:b/>
                <w:sz w:val="20"/>
                <w:szCs w:val="20"/>
                <w:lang w:val="nl-BE"/>
              </w:rPr>
              <w:t>Gelukkig</w:t>
            </w:r>
          </w:p>
        </w:tc>
        <w:tc>
          <w:tcPr>
            <w:tcW w:w="1379" w:type="dxa"/>
          </w:tcPr>
          <w:p w14:paraId="17E8CD46" w14:textId="2CC8DF06"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62</w:t>
            </w:r>
          </w:p>
        </w:tc>
        <w:tc>
          <w:tcPr>
            <w:tcW w:w="1379" w:type="dxa"/>
          </w:tcPr>
          <w:p w14:paraId="5917A93B" w14:textId="41A640ED"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287</w:t>
            </w:r>
          </w:p>
        </w:tc>
        <w:tc>
          <w:tcPr>
            <w:tcW w:w="1380" w:type="dxa"/>
          </w:tcPr>
          <w:p w14:paraId="7BC41C1D" w14:textId="3B1AB626"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349</w:t>
            </w:r>
          </w:p>
        </w:tc>
      </w:tr>
      <w:tr w:rsidR="004A3001" w:rsidRPr="008D69E5" w14:paraId="3BAC4B3A" w14:textId="77777777" w:rsidTr="00632D8D">
        <w:tc>
          <w:tcPr>
            <w:tcW w:w="1379" w:type="dxa"/>
          </w:tcPr>
          <w:p w14:paraId="5CE9FB4E"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p>
        </w:tc>
        <w:tc>
          <w:tcPr>
            <w:tcW w:w="1379" w:type="dxa"/>
          </w:tcPr>
          <w:p w14:paraId="175ACAC9" w14:textId="77777777" w:rsidR="004A3001" w:rsidRPr="008D69E5" w:rsidRDefault="004A3001" w:rsidP="00632D8D">
            <w:pPr>
              <w:spacing w:after="200" w:line="360" w:lineRule="auto"/>
              <w:contextualSpacing/>
              <w:jc w:val="both"/>
              <w:rPr>
                <w:rFonts w:ascii="Bahnschrift" w:hAnsi="Bahnschrift" w:cs="Times New Roman"/>
                <w:b/>
                <w:sz w:val="20"/>
                <w:szCs w:val="20"/>
                <w:lang w:val="nl-BE"/>
              </w:rPr>
            </w:pPr>
            <w:r>
              <w:rPr>
                <w:rFonts w:ascii="Bahnschrift" w:hAnsi="Bahnschrift" w:cs="Times New Roman"/>
                <w:b/>
                <w:sz w:val="20"/>
                <w:szCs w:val="20"/>
                <w:lang w:val="nl-BE"/>
              </w:rPr>
              <w:t>TOTAAL</w:t>
            </w:r>
          </w:p>
        </w:tc>
        <w:tc>
          <w:tcPr>
            <w:tcW w:w="1379" w:type="dxa"/>
          </w:tcPr>
          <w:p w14:paraId="112246A2" w14:textId="4A8B6AD9"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118</w:t>
            </w:r>
          </w:p>
        </w:tc>
        <w:tc>
          <w:tcPr>
            <w:tcW w:w="1379" w:type="dxa"/>
          </w:tcPr>
          <w:p w14:paraId="6AFC5E82" w14:textId="55C887AA"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388</w:t>
            </w:r>
          </w:p>
        </w:tc>
        <w:tc>
          <w:tcPr>
            <w:tcW w:w="1380" w:type="dxa"/>
          </w:tcPr>
          <w:p w14:paraId="6EC2A120" w14:textId="6922FDE1" w:rsidR="004A3001" w:rsidRPr="008D69E5" w:rsidRDefault="004A3001" w:rsidP="00632D8D">
            <w:pPr>
              <w:spacing w:after="200" w:line="360" w:lineRule="auto"/>
              <w:contextualSpacing/>
              <w:jc w:val="center"/>
              <w:rPr>
                <w:rFonts w:ascii="Bahnschrift" w:hAnsi="Bahnschrift" w:cs="Times New Roman"/>
                <w:b/>
                <w:sz w:val="20"/>
                <w:szCs w:val="20"/>
                <w:lang w:val="nl-BE"/>
              </w:rPr>
            </w:pPr>
            <w:r>
              <w:rPr>
                <w:rFonts w:ascii="Bahnschrift" w:hAnsi="Bahnschrift" w:cs="Times New Roman"/>
                <w:b/>
                <w:sz w:val="20"/>
                <w:szCs w:val="20"/>
                <w:lang w:val="nl-BE"/>
              </w:rPr>
              <w:t>506</w:t>
            </w:r>
          </w:p>
        </w:tc>
      </w:tr>
    </w:tbl>
    <w:p w14:paraId="24C0800D" w14:textId="77777777" w:rsidR="004A3001" w:rsidRDefault="004A3001" w:rsidP="00741760">
      <w:pPr>
        <w:spacing w:after="200" w:line="360" w:lineRule="auto"/>
        <w:ind w:left="786"/>
        <w:contextualSpacing/>
        <w:jc w:val="both"/>
        <w:rPr>
          <w:rFonts w:ascii="Bahnschrift" w:hAnsi="Bahnschrift" w:cs="Times New Roman"/>
          <w:b/>
          <w:lang w:val="nl-BE"/>
        </w:rPr>
      </w:pPr>
    </w:p>
    <w:p w14:paraId="4925E9B1" w14:textId="77777777" w:rsidR="000C3787" w:rsidRDefault="000C3787" w:rsidP="00741760">
      <w:pPr>
        <w:spacing w:after="200" w:line="360" w:lineRule="auto"/>
        <w:ind w:left="786"/>
        <w:contextualSpacing/>
        <w:jc w:val="both"/>
        <w:rPr>
          <w:rFonts w:ascii="Bahnschrift" w:hAnsi="Bahnschrift" w:cs="Times New Roman"/>
          <w:b/>
          <w:lang w:val="nl-BE"/>
        </w:rPr>
      </w:pPr>
    </w:p>
    <w:p w14:paraId="1A1331A3" w14:textId="2E8CC4ED" w:rsidR="004A3001" w:rsidRPr="004A3001" w:rsidRDefault="004A3001" w:rsidP="004A3001">
      <w:pPr>
        <w:pStyle w:val="Lijstalinea"/>
        <w:numPr>
          <w:ilvl w:val="1"/>
          <w:numId w:val="2"/>
        </w:numPr>
        <w:spacing w:after="200" w:line="360" w:lineRule="auto"/>
        <w:jc w:val="both"/>
        <w:rPr>
          <w:rFonts w:ascii="Bahnschrift" w:hAnsi="Bahnschrift" w:cs="Times New Roman"/>
          <w:bCs/>
          <w:lang w:val="nl-BE"/>
        </w:rPr>
      </w:pPr>
      <w:r w:rsidRPr="004A3001">
        <w:rPr>
          <w:rFonts w:ascii="Bahnschrift" w:hAnsi="Bahnschrift" w:cs="Times New Roman"/>
          <w:bCs/>
          <w:lang w:val="nl-BE"/>
        </w:rPr>
        <w:t>Hoeveel procent van het aantal mannen die rapporteren gelukkig te zijn in hun relatie, is ontrouw?</w:t>
      </w:r>
    </w:p>
    <w:p w14:paraId="5A132C2D" w14:textId="7BA3726F" w:rsidR="004A3001" w:rsidRPr="004A3001" w:rsidRDefault="004A3001" w:rsidP="004A3001">
      <w:pPr>
        <w:pStyle w:val="Lijstalinea"/>
        <w:numPr>
          <w:ilvl w:val="1"/>
          <w:numId w:val="2"/>
        </w:numPr>
        <w:spacing w:after="200" w:line="360" w:lineRule="auto"/>
        <w:jc w:val="both"/>
        <w:rPr>
          <w:rFonts w:ascii="Bahnschrift" w:hAnsi="Bahnschrift" w:cs="Times New Roman"/>
          <w:bCs/>
          <w:lang w:val="nl-BE"/>
        </w:rPr>
      </w:pPr>
      <w:r w:rsidRPr="004A3001">
        <w:rPr>
          <w:rFonts w:ascii="Bahnschrift" w:hAnsi="Bahnschrift" w:cs="Times New Roman"/>
          <w:bCs/>
          <w:lang w:val="nl-BE"/>
        </w:rPr>
        <w:t>Hoeveel procent van het aantal mannen die rapporteren trouw te zijn in hun relatie, is ongelukkig?</w:t>
      </w:r>
    </w:p>
    <w:p w14:paraId="27558A08" w14:textId="6CC017E7" w:rsidR="004A3001" w:rsidRPr="004A3001" w:rsidRDefault="004A3001" w:rsidP="004A3001">
      <w:pPr>
        <w:pStyle w:val="Lijstalinea"/>
        <w:numPr>
          <w:ilvl w:val="1"/>
          <w:numId w:val="2"/>
        </w:numPr>
        <w:spacing w:after="200" w:line="360" w:lineRule="auto"/>
        <w:jc w:val="both"/>
        <w:rPr>
          <w:rFonts w:ascii="Bahnschrift" w:hAnsi="Bahnschrift" w:cs="Times New Roman"/>
          <w:bCs/>
          <w:lang w:val="nl-BE"/>
        </w:rPr>
      </w:pPr>
      <w:r w:rsidRPr="004A3001">
        <w:rPr>
          <w:rFonts w:ascii="Bahnschrift" w:hAnsi="Bahnschrift" w:cs="Times New Roman"/>
          <w:bCs/>
          <w:lang w:val="nl-BE"/>
        </w:rPr>
        <w:t>Is er een verband tussen ontrouw en geluk in de relatie?</w:t>
      </w:r>
    </w:p>
    <w:p w14:paraId="6A3A2506" w14:textId="7AC1FD30" w:rsidR="004A3001" w:rsidRPr="004A3001" w:rsidRDefault="004A3001" w:rsidP="004A3001">
      <w:pPr>
        <w:pStyle w:val="Lijstalinea"/>
        <w:numPr>
          <w:ilvl w:val="1"/>
          <w:numId w:val="2"/>
        </w:numPr>
        <w:spacing w:after="200" w:line="360" w:lineRule="auto"/>
        <w:jc w:val="both"/>
        <w:rPr>
          <w:rFonts w:ascii="Bahnschrift" w:hAnsi="Bahnschrift" w:cs="Times New Roman"/>
          <w:bCs/>
          <w:lang w:val="nl-BE"/>
        </w:rPr>
      </w:pPr>
      <w:r w:rsidRPr="004A3001">
        <w:rPr>
          <w:rFonts w:ascii="Bahnschrift" w:hAnsi="Bahnschrift" w:cs="Times New Roman"/>
          <w:bCs/>
          <w:lang w:val="nl-BE"/>
        </w:rPr>
        <w:t>Hoe sterk is het verband?</w:t>
      </w:r>
    </w:p>
    <w:p w14:paraId="470B9741" w14:textId="77777777" w:rsidR="000540F6" w:rsidRDefault="000540F6" w:rsidP="000540F6">
      <w:pPr>
        <w:spacing w:after="200" w:line="360" w:lineRule="auto"/>
        <w:ind w:left="786"/>
        <w:contextualSpacing/>
        <w:jc w:val="both"/>
        <w:rPr>
          <w:rFonts w:ascii="Bahnschrift" w:hAnsi="Bahnschrift" w:cs="Times New Roman"/>
          <w:b/>
          <w:lang w:val="nl-BE"/>
        </w:rPr>
      </w:pPr>
    </w:p>
    <w:p w14:paraId="7F1B122B" w14:textId="77777777" w:rsidR="004A3001" w:rsidRDefault="004A3001" w:rsidP="00327605">
      <w:pPr>
        <w:numPr>
          <w:ilvl w:val="0"/>
          <w:numId w:val="3"/>
        </w:numPr>
        <w:spacing w:after="200" w:line="360" w:lineRule="auto"/>
        <w:contextualSpacing/>
        <w:jc w:val="both"/>
        <w:rPr>
          <w:rFonts w:ascii="Bahnschrift" w:hAnsi="Bahnschrift" w:cs="Times New Roman"/>
          <w:b/>
          <w:lang w:val="nl-BE"/>
        </w:rPr>
        <w:sectPr w:rsidR="004A3001" w:rsidSect="000C3787">
          <w:pgSz w:w="11906" w:h="16838"/>
          <w:pgMar w:top="1417" w:right="1417" w:bottom="1417" w:left="1417" w:header="708" w:footer="708" w:gutter="0"/>
          <w:cols w:space="708"/>
          <w:docGrid w:linePitch="360"/>
        </w:sectPr>
      </w:pPr>
    </w:p>
    <w:p w14:paraId="4F08177B" w14:textId="77777777" w:rsidR="000E0EB5" w:rsidRPr="000E0EB5" w:rsidRDefault="000E0EB5" w:rsidP="000E0EB5">
      <w:pPr>
        <w:pStyle w:val="Lijstalinea"/>
        <w:numPr>
          <w:ilvl w:val="0"/>
          <w:numId w:val="3"/>
        </w:numPr>
        <w:spacing w:line="360" w:lineRule="auto"/>
        <w:jc w:val="both"/>
        <w:rPr>
          <w:rFonts w:ascii="Bahnschrift" w:hAnsi="Bahnschrift" w:cs="Times New Roman"/>
          <w:b/>
          <w:lang w:val="nl-BE"/>
        </w:rPr>
      </w:pPr>
      <w:r w:rsidRPr="000E0EB5">
        <w:rPr>
          <w:rFonts w:ascii="Bahnschrift" w:hAnsi="Bahnschrift" w:cs="Times New Roman"/>
          <w:b/>
          <w:color w:val="000000"/>
          <w:lang w:val="nl-BE"/>
        </w:rPr>
        <w:lastRenderedPageBreak/>
        <w:t>De Vlaamse minister van onderwijs start een grootschalig onderzoek op naar pestgedrag in het Vlaamse secundair onderwijs. Check-It, het ondertussen wereldvermaarde onderzoeksbureau, bezorgt binnen de kortste keren het onderzoeksrapport aan de minister. Eén van de resultaten belicht het eventuele geslachtsverschil in het pesten.</w:t>
      </w:r>
    </w:p>
    <w:p w14:paraId="034C54E3" w14:textId="77777777" w:rsidR="000E0EB5" w:rsidRPr="000E0EB5" w:rsidRDefault="000E0EB5" w:rsidP="000E0EB5">
      <w:pPr>
        <w:pStyle w:val="Lijstalinea"/>
        <w:spacing w:line="360" w:lineRule="auto"/>
        <w:ind w:left="786"/>
        <w:jc w:val="both"/>
        <w:rPr>
          <w:rFonts w:ascii="Bahnschrift" w:hAnsi="Bahnschrift" w:cs="Times New Roman"/>
          <w:b/>
          <w:lang w:val="nl-BE"/>
        </w:rPr>
      </w:pPr>
    </w:p>
    <w:tbl>
      <w:tblPr>
        <w:tblStyle w:val="Tabelraster"/>
        <w:tblW w:w="0" w:type="auto"/>
        <w:tblInd w:w="720" w:type="dxa"/>
        <w:tblLook w:val="04A0" w:firstRow="1" w:lastRow="0" w:firstColumn="1" w:lastColumn="0" w:noHBand="0" w:noVBand="1"/>
      </w:tblPr>
      <w:tblGrid>
        <w:gridCol w:w="2079"/>
        <w:gridCol w:w="2099"/>
        <w:gridCol w:w="2091"/>
        <w:gridCol w:w="2073"/>
      </w:tblGrid>
      <w:tr w:rsidR="000E0EB5" w:rsidRPr="000E0EB5" w14:paraId="25452784" w14:textId="77777777" w:rsidTr="00476663">
        <w:tc>
          <w:tcPr>
            <w:tcW w:w="2265" w:type="dxa"/>
          </w:tcPr>
          <w:p w14:paraId="0479B103"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p>
        </w:tc>
        <w:tc>
          <w:tcPr>
            <w:tcW w:w="2265" w:type="dxa"/>
          </w:tcPr>
          <w:p w14:paraId="4B888613"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Jongens</w:t>
            </w:r>
          </w:p>
        </w:tc>
        <w:tc>
          <w:tcPr>
            <w:tcW w:w="2266" w:type="dxa"/>
          </w:tcPr>
          <w:p w14:paraId="4F8C5367"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Meisjes</w:t>
            </w:r>
          </w:p>
        </w:tc>
        <w:tc>
          <w:tcPr>
            <w:tcW w:w="2266" w:type="dxa"/>
          </w:tcPr>
          <w:p w14:paraId="556881B7"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Totaal</w:t>
            </w:r>
          </w:p>
        </w:tc>
      </w:tr>
      <w:tr w:rsidR="000E0EB5" w:rsidRPr="000E0EB5" w14:paraId="4E6882AE" w14:textId="77777777" w:rsidTr="00476663">
        <w:tc>
          <w:tcPr>
            <w:tcW w:w="2265" w:type="dxa"/>
          </w:tcPr>
          <w:p w14:paraId="6909CB37"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Niet-pester</w:t>
            </w:r>
          </w:p>
        </w:tc>
        <w:tc>
          <w:tcPr>
            <w:tcW w:w="2265" w:type="dxa"/>
          </w:tcPr>
          <w:p w14:paraId="37C5FC22"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4613</w:t>
            </w:r>
          </w:p>
        </w:tc>
        <w:tc>
          <w:tcPr>
            <w:tcW w:w="2266" w:type="dxa"/>
          </w:tcPr>
          <w:p w14:paraId="4166878F"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5530</w:t>
            </w:r>
          </w:p>
        </w:tc>
        <w:tc>
          <w:tcPr>
            <w:tcW w:w="2266" w:type="dxa"/>
          </w:tcPr>
          <w:p w14:paraId="156B3F4F"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10143</w:t>
            </w:r>
          </w:p>
        </w:tc>
      </w:tr>
      <w:tr w:rsidR="000E0EB5" w:rsidRPr="000E0EB5" w14:paraId="7073F5AE" w14:textId="77777777" w:rsidTr="00476663">
        <w:tc>
          <w:tcPr>
            <w:tcW w:w="2265" w:type="dxa"/>
          </w:tcPr>
          <w:p w14:paraId="1A6A23E8"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Pester</w:t>
            </w:r>
          </w:p>
        </w:tc>
        <w:tc>
          <w:tcPr>
            <w:tcW w:w="2265" w:type="dxa"/>
          </w:tcPr>
          <w:p w14:paraId="74F034D3"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1132</w:t>
            </w:r>
          </w:p>
        </w:tc>
        <w:tc>
          <w:tcPr>
            <w:tcW w:w="2266" w:type="dxa"/>
          </w:tcPr>
          <w:p w14:paraId="3E276FAC"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568</w:t>
            </w:r>
          </w:p>
        </w:tc>
        <w:tc>
          <w:tcPr>
            <w:tcW w:w="2266" w:type="dxa"/>
          </w:tcPr>
          <w:p w14:paraId="09F3FE6B"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1700</w:t>
            </w:r>
          </w:p>
        </w:tc>
      </w:tr>
      <w:tr w:rsidR="000E0EB5" w:rsidRPr="000E0EB5" w14:paraId="13C3A26B" w14:textId="77777777" w:rsidTr="00476663">
        <w:tc>
          <w:tcPr>
            <w:tcW w:w="2265" w:type="dxa"/>
          </w:tcPr>
          <w:p w14:paraId="2BA517DD"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Totaal</w:t>
            </w:r>
          </w:p>
        </w:tc>
        <w:tc>
          <w:tcPr>
            <w:tcW w:w="2265" w:type="dxa"/>
          </w:tcPr>
          <w:p w14:paraId="7791324D"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5745</w:t>
            </w:r>
          </w:p>
        </w:tc>
        <w:tc>
          <w:tcPr>
            <w:tcW w:w="2266" w:type="dxa"/>
          </w:tcPr>
          <w:p w14:paraId="1843BCF2"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6098</w:t>
            </w:r>
          </w:p>
        </w:tc>
        <w:tc>
          <w:tcPr>
            <w:tcW w:w="2266" w:type="dxa"/>
          </w:tcPr>
          <w:p w14:paraId="79B444E3" w14:textId="77777777" w:rsidR="000E0EB5" w:rsidRPr="000E0EB5" w:rsidRDefault="000E0EB5"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11843</w:t>
            </w:r>
          </w:p>
        </w:tc>
      </w:tr>
    </w:tbl>
    <w:p w14:paraId="533A905A" w14:textId="77777777" w:rsidR="000E0EB5" w:rsidRDefault="000E0EB5" w:rsidP="000E0EB5">
      <w:pPr>
        <w:pStyle w:val="Lijstalinea"/>
        <w:spacing w:line="360" w:lineRule="auto"/>
        <w:jc w:val="both"/>
        <w:rPr>
          <w:rFonts w:ascii="Times New Roman" w:hAnsi="Times New Roman" w:cs="Times New Roman"/>
          <w:b/>
          <w:sz w:val="24"/>
          <w:szCs w:val="24"/>
          <w:lang w:val="nl-BE"/>
        </w:rPr>
      </w:pPr>
    </w:p>
    <w:p w14:paraId="08C0B05B" w14:textId="77777777" w:rsidR="000E0EB5" w:rsidRPr="000E0EB5" w:rsidRDefault="000E0EB5" w:rsidP="000E0EB5">
      <w:pPr>
        <w:pStyle w:val="Lijstalinea"/>
        <w:numPr>
          <w:ilvl w:val="0"/>
          <w:numId w:val="2"/>
        </w:numPr>
        <w:spacing w:line="360" w:lineRule="auto"/>
        <w:jc w:val="both"/>
        <w:rPr>
          <w:rFonts w:ascii="Bahnschrift" w:hAnsi="Bahnschrift" w:cs="Times New Roman"/>
          <w:lang w:val="nl-BE"/>
        </w:rPr>
      </w:pPr>
      <w:r w:rsidRPr="000E0EB5">
        <w:rPr>
          <w:rFonts w:ascii="Bahnschrift" w:hAnsi="Bahnschrift" w:cs="Times New Roman"/>
          <w:lang w:val="nl-BE"/>
        </w:rPr>
        <w:t>Bereken de oddsratio van jongens tegenover meisjes (pesters vs niet-pesters).</w:t>
      </w:r>
    </w:p>
    <w:p w14:paraId="633A367F" w14:textId="77777777" w:rsidR="000E0EB5" w:rsidRPr="000E0EB5" w:rsidRDefault="000E0EB5" w:rsidP="000E0EB5">
      <w:pPr>
        <w:pStyle w:val="Lijstalinea"/>
        <w:spacing w:line="360" w:lineRule="auto"/>
        <w:jc w:val="both"/>
        <w:rPr>
          <w:rFonts w:ascii="Bahnschrift" w:hAnsi="Bahnschrift" w:cs="Times New Roman"/>
          <w:lang w:val="nl-BE"/>
        </w:rPr>
      </w:pPr>
    </w:p>
    <w:p w14:paraId="4B49A31E" w14:textId="77777777" w:rsidR="000E0EB5" w:rsidRPr="000E0EB5" w:rsidRDefault="000E0EB5" w:rsidP="000E0EB5">
      <w:pPr>
        <w:pStyle w:val="Lijstalinea"/>
        <w:spacing w:line="360" w:lineRule="auto"/>
        <w:jc w:val="both"/>
        <w:rPr>
          <w:rFonts w:ascii="Bahnschrift" w:hAnsi="Bahnschrift" w:cs="Times New Roman"/>
          <w:lang w:val="nl-BE"/>
        </w:rPr>
      </w:pPr>
    </w:p>
    <w:p w14:paraId="63038ED6" w14:textId="77777777" w:rsidR="000E0EB5" w:rsidRPr="000E0EB5" w:rsidRDefault="000E0EB5" w:rsidP="000E0EB5">
      <w:pPr>
        <w:pStyle w:val="Lijstalinea"/>
        <w:spacing w:line="360" w:lineRule="auto"/>
        <w:jc w:val="both"/>
        <w:rPr>
          <w:rFonts w:ascii="Bahnschrift" w:hAnsi="Bahnschrift" w:cs="Times New Roman"/>
          <w:lang w:val="nl-BE"/>
        </w:rPr>
      </w:pPr>
    </w:p>
    <w:p w14:paraId="1A8B98E3" w14:textId="77777777" w:rsidR="000E0EB5" w:rsidRPr="000E0EB5" w:rsidRDefault="000E0EB5" w:rsidP="000E0EB5">
      <w:pPr>
        <w:pStyle w:val="Lijstalinea"/>
        <w:spacing w:line="360" w:lineRule="auto"/>
        <w:jc w:val="both"/>
        <w:rPr>
          <w:rFonts w:ascii="Bahnschrift" w:hAnsi="Bahnschrift" w:cs="Times New Roman"/>
          <w:lang w:val="nl-BE"/>
        </w:rPr>
      </w:pPr>
    </w:p>
    <w:p w14:paraId="7874FA94" w14:textId="77777777" w:rsidR="000E0EB5" w:rsidRPr="000E0EB5" w:rsidRDefault="000E0EB5" w:rsidP="000E0EB5">
      <w:pPr>
        <w:pStyle w:val="Lijstalinea"/>
        <w:numPr>
          <w:ilvl w:val="0"/>
          <w:numId w:val="2"/>
        </w:numPr>
        <w:spacing w:line="360" w:lineRule="auto"/>
        <w:jc w:val="both"/>
        <w:rPr>
          <w:rFonts w:ascii="Bahnschrift" w:hAnsi="Bahnschrift" w:cs="Times New Roman"/>
          <w:lang w:val="nl-BE"/>
        </w:rPr>
      </w:pPr>
      <w:r w:rsidRPr="000E0EB5">
        <w:rPr>
          <w:rFonts w:ascii="Bahnschrift" w:hAnsi="Bahnschrift" w:cs="Times New Roman"/>
          <w:lang w:val="nl-BE"/>
        </w:rPr>
        <w:t>Wat zegt de zojuist berekende oddsratio van jongens tegenover meisjes (pester vs. Niet-pesters) ?</w:t>
      </w:r>
    </w:p>
    <w:p w14:paraId="3ABDEFDC" w14:textId="77777777" w:rsidR="000E0EB5" w:rsidRPr="000E0EB5" w:rsidRDefault="000E0EB5" w:rsidP="000E0EB5">
      <w:pPr>
        <w:pStyle w:val="Lijstalinea"/>
        <w:spacing w:line="360" w:lineRule="auto"/>
        <w:jc w:val="both"/>
        <w:rPr>
          <w:rFonts w:ascii="Bahnschrift" w:hAnsi="Bahnschrift" w:cs="Times New Roman"/>
          <w:lang w:val="nl-BE"/>
        </w:rPr>
      </w:pPr>
    </w:p>
    <w:p w14:paraId="23A79A93" w14:textId="77777777" w:rsidR="000E0EB5" w:rsidRPr="000E0EB5" w:rsidRDefault="000E0EB5" w:rsidP="000E0EB5">
      <w:pPr>
        <w:pStyle w:val="Lijstalinea"/>
        <w:numPr>
          <w:ilvl w:val="0"/>
          <w:numId w:val="10"/>
        </w:numPr>
        <w:spacing w:line="360" w:lineRule="auto"/>
        <w:jc w:val="both"/>
        <w:rPr>
          <w:rFonts w:ascii="Bahnschrift" w:hAnsi="Bahnschrift" w:cs="Times New Roman"/>
          <w:lang w:val="nl-BE"/>
        </w:rPr>
      </w:pPr>
      <w:r w:rsidRPr="000E0EB5">
        <w:rPr>
          <w:rFonts w:ascii="Bahnschrift" w:hAnsi="Bahnschrift" w:cs="Times New Roman"/>
          <w:lang w:val="nl-BE"/>
        </w:rPr>
        <w:t xml:space="preserve">Er zijn in totaal 2,39 maal minder pesters dan niet-pesters (zowel onder de meisjes als onder de jongens)  </w:t>
      </w:r>
    </w:p>
    <w:p w14:paraId="6FE1B019" w14:textId="77777777" w:rsidR="000E0EB5" w:rsidRPr="000E0EB5" w:rsidRDefault="000E0EB5" w:rsidP="000E0EB5">
      <w:pPr>
        <w:pStyle w:val="Lijstalinea"/>
        <w:numPr>
          <w:ilvl w:val="0"/>
          <w:numId w:val="10"/>
        </w:numPr>
        <w:spacing w:line="360" w:lineRule="auto"/>
        <w:jc w:val="both"/>
        <w:rPr>
          <w:rFonts w:ascii="Bahnschrift" w:hAnsi="Bahnschrift" w:cs="Times New Roman"/>
          <w:lang w:val="nl-BE"/>
        </w:rPr>
      </w:pPr>
      <w:r w:rsidRPr="000E0EB5">
        <w:rPr>
          <w:rFonts w:ascii="Bahnschrift" w:hAnsi="Bahnschrift" w:cs="Times New Roman"/>
          <w:lang w:val="nl-BE"/>
        </w:rPr>
        <w:t xml:space="preserve">De verhouding tussen pesters en niet-pesters ligt 2,39 keer hoger bij de jongens dan bij de meisjes </w:t>
      </w:r>
    </w:p>
    <w:p w14:paraId="402D9FD9" w14:textId="77777777" w:rsidR="000E0EB5" w:rsidRPr="000E0EB5" w:rsidRDefault="000E0EB5" w:rsidP="000E0EB5">
      <w:pPr>
        <w:pStyle w:val="Lijstalinea"/>
        <w:numPr>
          <w:ilvl w:val="0"/>
          <w:numId w:val="10"/>
        </w:numPr>
        <w:spacing w:line="360" w:lineRule="auto"/>
        <w:jc w:val="both"/>
        <w:rPr>
          <w:rFonts w:ascii="Bahnschrift" w:hAnsi="Bahnschrift" w:cs="Times New Roman"/>
          <w:lang w:val="nl-BE"/>
        </w:rPr>
      </w:pPr>
      <w:r w:rsidRPr="000E0EB5">
        <w:rPr>
          <w:rFonts w:ascii="Bahnschrift" w:hAnsi="Bahnschrift" w:cs="Times New Roman"/>
          <w:lang w:val="nl-BE"/>
        </w:rPr>
        <w:t xml:space="preserve">De verhouding tussen pesters en niet-pesters ligt 2,39 keer hoger bij de meisjes dan bij de jongens </w:t>
      </w:r>
    </w:p>
    <w:p w14:paraId="315A2FE9" w14:textId="77777777" w:rsidR="000E0EB5" w:rsidRPr="000E0EB5" w:rsidRDefault="000E0EB5" w:rsidP="000E0EB5">
      <w:pPr>
        <w:pStyle w:val="Lijstalinea"/>
        <w:numPr>
          <w:ilvl w:val="0"/>
          <w:numId w:val="10"/>
        </w:numPr>
        <w:spacing w:line="360" w:lineRule="auto"/>
        <w:jc w:val="both"/>
        <w:rPr>
          <w:rFonts w:ascii="Bahnschrift" w:hAnsi="Bahnschrift" w:cs="Times New Roman"/>
          <w:lang w:val="nl-BE"/>
        </w:rPr>
      </w:pPr>
      <w:r w:rsidRPr="000E0EB5">
        <w:rPr>
          <w:rFonts w:ascii="Bahnschrift" w:hAnsi="Bahnschrift" w:cs="Times New Roman"/>
          <w:lang w:val="nl-BE"/>
        </w:rPr>
        <w:t xml:space="preserve">Er zijn in totaal 2,39 maal meer pesters dan niet-pesters (zowel onder de meisjes als onder de jongens)  </w:t>
      </w:r>
    </w:p>
    <w:p w14:paraId="6BECBC95" w14:textId="77777777" w:rsidR="000E0EB5" w:rsidRDefault="000E0EB5" w:rsidP="000E0EB5">
      <w:pPr>
        <w:spacing w:line="360" w:lineRule="auto"/>
        <w:jc w:val="both"/>
        <w:rPr>
          <w:rFonts w:ascii="Times New Roman" w:hAnsi="Times New Roman" w:cs="Times New Roman"/>
          <w:sz w:val="24"/>
          <w:szCs w:val="24"/>
          <w:lang w:val="nl-BE"/>
        </w:rPr>
      </w:pPr>
    </w:p>
    <w:p w14:paraId="740B9025" w14:textId="77777777" w:rsidR="000E0EB5" w:rsidRDefault="000E0EB5" w:rsidP="000E0EB5">
      <w:pPr>
        <w:spacing w:line="360" w:lineRule="auto"/>
        <w:jc w:val="both"/>
        <w:rPr>
          <w:rFonts w:ascii="Times New Roman" w:hAnsi="Times New Roman" w:cs="Times New Roman"/>
          <w:sz w:val="24"/>
          <w:szCs w:val="24"/>
          <w:lang w:val="nl-BE"/>
        </w:rPr>
      </w:pPr>
    </w:p>
    <w:p w14:paraId="4710FD7D" w14:textId="77777777" w:rsidR="000E0EB5" w:rsidRDefault="000E0EB5" w:rsidP="000E0EB5">
      <w:pPr>
        <w:spacing w:after="200" w:line="360" w:lineRule="auto"/>
        <w:ind w:left="786"/>
        <w:contextualSpacing/>
        <w:jc w:val="both"/>
        <w:rPr>
          <w:rFonts w:ascii="Bahnschrift" w:hAnsi="Bahnschrift" w:cs="Times New Roman"/>
          <w:b/>
          <w:lang w:val="nl-BE"/>
        </w:rPr>
      </w:pPr>
    </w:p>
    <w:p w14:paraId="43F95600" w14:textId="77777777" w:rsidR="000E0EB5" w:rsidRDefault="000E0EB5" w:rsidP="00327605">
      <w:pPr>
        <w:numPr>
          <w:ilvl w:val="0"/>
          <w:numId w:val="3"/>
        </w:numPr>
        <w:spacing w:after="200" w:line="360" w:lineRule="auto"/>
        <w:contextualSpacing/>
        <w:jc w:val="both"/>
        <w:rPr>
          <w:rFonts w:ascii="Bahnschrift" w:hAnsi="Bahnschrift" w:cs="Times New Roman"/>
          <w:b/>
          <w:lang w:val="nl-BE"/>
        </w:rPr>
        <w:sectPr w:rsidR="000E0EB5" w:rsidSect="000C3787">
          <w:pgSz w:w="11906" w:h="16838"/>
          <w:pgMar w:top="1417" w:right="1417" w:bottom="1417" w:left="1417" w:header="708" w:footer="708" w:gutter="0"/>
          <w:cols w:space="708"/>
          <w:docGrid w:linePitch="360"/>
        </w:sectPr>
      </w:pPr>
    </w:p>
    <w:p w14:paraId="0935C151" w14:textId="6205C0FF" w:rsidR="003A44EE" w:rsidRDefault="003A44EE" w:rsidP="00327605">
      <w:pPr>
        <w:numPr>
          <w:ilvl w:val="0"/>
          <w:numId w:val="3"/>
        </w:numPr>
        <w:spacing w:after="200" w:line="360" w:lineRule="auto"/>
        <w:contextualSpacing/>
        <w:jc w:val="both"/>
        <w:rPr>
          <w:rFonts w:ascii="Bahnschrift" w:hAnsi="Bahnschrift" w:cs="Times New Roman"/>
          <w:b/>
          <w:lang w:val="nl-BE"/>
        </w:rPr>
      </w:pPr>
      <w:r>
        <w:rPr>
          <w:rFonts w:ascii="Bahnschrift" w:hAnsi="Bahnschrift" w:cs="Times New Roman"/>
          <w:b/>
          <w:lang w:val="nl-BE"/>
        </w:rPr>
        <w:lastRenderedPageBreak/>
        <w:t>Beantwoord onderstaande vragen</w:t>
      </w:r>
    </w:p>
    <w:tbl>
      <w:tblPr>
        <w:tblStyle w:val="Tabelraster"/>
        <w:tblW w:w="0" w:type="auto"/>
        <w:tblInd w:w="720" w:type="dxa"/>
        <w:tblLook w:val="04A0" w:firstRow="1" w:lastRow="0" w:firstColumn="1" w:lastColumn="0" w:noHBand="0" w:noVBand="1"/>
      </w:tblPr>
      <w:tblGrid>
        <w:gridCol w:w="2252"/>
        <w:gridCol w:w="1936"/>
        <w:gridCol w:w="2086"/>
        <w:gridCol w:w="2068"/>
      </w:tblGrid>
      <w:tr w:rsidR="00C619FB" w:rsidRPr="000E0EB5" w14:paraId="1FA00312" w14:textId="77777777" w:rsidTr="00C619FB">
        <w:tc>
          <w:tcPr>
            <w:tcW w:w="2252" w:type="dxa"/>
          </w:tcPr>
          <w:p w14:paraId="3B15CA8C" w14:textId="77777777" w:rsidR="003A44EE" w:rsidRPr="000E0EB5" w:rsidRDefault="003A44EE" w:rsidP="00476663">
            <w:pPr>
              <w:pStyle w:val="Lijstalinea"/>
              <w:spacing w:line="360" w:lineRule="auto"/>
              <w:ind w:left="0"/>
              <w:jc w:val="center"/>
              <w:rPr>
                <w:rFonts w:ascii="Bahnschrift" w:hAnsi="Bahnschrift" w:cs="Times New Roman"/>
                <w:b/>
                <w:sz w:val="20"/>
                <w:szCs w:val="20"/>
                <w:lang w:val="nl-BE"/>
              </w:rPr>
            </w:pPr>
          </w:p>
        </w:tc>
        <w:tc>
          <w:tcPr>
            <w:tcW w:w="1936" w:type="dxa"/>
          </w:tcPr>
          <w:p w14:paraId="4E0835F3" w14:textId="77777777"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Jongens</w:t>
            </w:r>
          </w:p>
        </w:tc>
        <w:tc>
          <w:tcPr>
            <w:tcW w:w="2086" w:type="dxa"/>
          </w:tcPr>
          <w:p w14:paraId="2C0A83FE" w14:textId="77777777"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Meisjes</w:t>
            </w:r>
          </w:p>
        </w:tc>
        <w:tc>
          <w:tcPr>
            <w:tcW w:w="2068" w:type="dxa"/>
          </w:tcPr>
          <w:p w14:paraId="2A768383" w14:textId="77777777"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Totaal</w:t>
            </w:r>
          </w:p>
        </w:tc>
      </w:tr>
      <w:tr w:rsidR="00C619FB" w:rsidRPr="000E0EB5" w14:paraId="2CF918E4" w14:textId="77777777" w:rsidTr="00C619FB">
        <w:tc>
          <w:tcPr>
            <w:tcW w:w="2252" w:type="dxa"/>
          </w:tcPr>
          <w:p w14:paraId="58A29225" w14:textId="1F5B9153"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 xml:space="preserve">Ooit </w:t>
            </w:r>
            <w:r w:rsidR="00C619FB">
              <w:rPr>
                <w:rFonts w:ascii="Bahnschrift" w:hAnsi="Bahnschrift" w:cs="Times New Roman"/>
                <w:b/>
                <w:sz w:val="20"/>
                <w:szCs w:val="20"/>
                <w:lang w:val="nl-BE"/>
              </w:rPr>
              <w:t xml:space="preserve">alcohol </w:t>
            </w:r>
            <w:r>
              <w:rPr>
                <w:rFonts w:ascii="Bahnschrift" w:hAnsi="Bahnschrift" w:cs="Times New Roman"/>
                <w:b/>
                <w:sz w:val="20"/>
                <w:szCs w:val="20"/>
                <w:lang w:val="nl-BE"/>
              </w:rPr>
              <w:t>gebruikt</w:t>
            </w:r>
          </w:p>
        </w:tc>
        <w:tc>
          <w:tcPr>
            <w:tcW w:w="1936" w:type="dxa"/>
          </w:tcPr>
          <w:p w14:paraId="6FCD6FA7" w14:textId="0EF8D9F6"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410</w:t>
            </w:r>
          </w:p>
        </w:tc>
        <w:tc>
          <w:tcPr>
            <w:tcW w:w="2086" w:type="dxa"/>
          </w:tcPr>
          <w:p w14:paraId="37414E2F" w14:textId="206B48BF"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472</w:t>
            </w:r>
          </w:p>
        </w:tc>
        <w:tc>
          <w:tcPr>
            <w:tcW w:w="2068" w:type="dxa"/>
          </w:tcPr>
          <w:p w14:paraId="5F6125EF" w14:textId="5BCB65DA" w:rsidR="003A44EE" w:rsidRPr="000E0EB5" w:rsidRDefault="003A44EE" w:rsidP="00476663">
            <w:pPr>
              <w:pStyle w:val="Lijstalinea"/>
              <w:spacing w:line="360" w:lineRule="auto"/>
              <w:ind w:left="0"/>
              <w:jc w:val="center"/>
              <w:rPr>
                <w:rFonts w:ascii="Bahnschrift" w:hAnsi="Bahnschrift" w:cs="Times New Roman"/>
                <w:b/>
                <w:sz w:val="20"/>
                <w:szCs w:val="20"/>
                <w:lang w:val="nl-BE"/>
              </w:rPr>
            </w:pPr>
          </w:p>
        </w:tc>
      </w:tr>
      <w:tr w:rsidR="00C619FB" w:rsidRPr="000E0EB5" w14:paraId="710FBDD9" w14:textId="77777777" w:rsidTr="00C619FB">
        <w:tc>
          <w:tcPr>
            <w:tcW w:w="2252" w:type="dxa"/>
          </w:tcPr>
          <w:p w14:paraId="6B3CBF36" w14:textId="0F0A9DF0"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 xml:space="preserve">Nooit </w:t>
            </w:r>
            <w:r w:rsidR="00C619FB">
              <w:rPr>
                <w:rFonts w:ascii="Bahnschrift" w:hAnsi="Bahnschrift" w:cs="Times New Roman"/>
                <w:b/>
                <w:sz w:val="20"/>
                <w:szCs w:val="20"/>
                <w:lang w:val="nl-BE"/>
              </w:rPr>
              <w:t xml:space="preserve">alcohol </w:t>
            </w:r>
            <w:r>
              <w:rPr>
                <w:rFonts w:ascii="Bahnschrift" w:hAnsi="Bahnschrift" w:cs="Times New Roman"/>
                <w:b/>
                <w:sz w:val="20"/>
                <w:szCs w:val="20"/>
                <w:lang w:val="nl-BE"/>
              </w:rPr>
              <w:t>gebruikt</w:t>
            </w:r>
          </w:p>
        </w:tc>
        <w:tc>
          <w:tcPr>
            <w:tcW w:w="1936" w:type="dxa"/>
          </w:tcPr>
          <w:p w14:paraId="14807966" w14:textId="2A590166"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623</w:t>
            </w:r>
          </w:p>
        </w:tc>
        <w:tc>
          <w:tcPr>
            <w:tcW w:w="2086" w:type="dxa"/>
          </w:tcPr>
          <w:p w14:paraId="1FBDFE6C" w14:textId="04372B36"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1263</w:t>
            </w:r>
          </w:p>
        </w:tc>
        <w:tc>
          <w:tcPr>
            <w:tcW w:w="2068" w:type="dxa"/>
          </w:tcPr>
          <w:p w14:paraId="56D629D5" w14:textId="250F40D3" w:rsidR="003A44EE" w:rsidRPr="000E0EB5" w:rsidRDefault="003A44EE" w:rsidP="00476663">
            <w:pPr>
              <w:pStyle w:val="Lijstalinea"/>
              <w:spacing w:line="360" w:lineRule="auto"/>
              <w:ind w:left="0"/>
              <w:jc w:val="center"/>
              <w:rPr>
                <w:rFonts w:ascii="Bahnschrift" w:hAnsi="Bahnschrift" w:cs="Times New Roman"/>
                <w:b/>
                <w:sz w:val="20"/>
                <w:szCs w:val="20"/>
                <w:lang w:val="nl-BE"/>
              </w:rPr>
            </w:pPr>
          </w:p>
        </w:tc>
      </w:tr>
      <w:tr w:rsidR="00C619FB" w:rsidRPr="000E0EB5" w14:paraId="0C962457" w14:textId="77777777" w:rsidTr="00C619FB">
        <w:tc>
          <w:tcPr>
            <w:tcW w:w="2252" w:type="dxa"/>
          </w:tcPr>
          <w:p w14:paraId="03F31623" w14:textId="77777777" w:rsidR="003A44EE" w:rsidRPr="000E0EB5" w:rsidRDefault="003A44EE" w:rsidP="00476663">
            <w:pPr>
              <w:pStyle w:val="Lijstalinea"/>
              <w:spacing w:line="360" w:lineRule="auto"/>
              <w:ind w:left="0"/>
              <w:jc w:val="center"/>
              <w:rPr>
                <w:rFonts w:ascii="Bahnschrift" w:hAnsi="Bahnschrift" w:cs="Times New Roman"/>
                <w:b/>
                <w:sz w:val="20"/>
                <w:szCs w:val="20"/>
                <w:lang w:val="nl-BE"/>
              </w:rPr>
            </w:pPr>
            <w:r w:rsidRPr="000E0EB5">
              <w:rPr>
                <w:rFonts w:ascii="Bahnschrift" w:hAnsi="Bahnschrift" w:cs="Times New Roman"/>
                <w:b/>
                <w:sz w:val="20"/>
                <w:szCs w:val="20"/>
                <w:lang w:val="nl-BE"/>
              </w:rPr>
              <w:t>Totaal</w:t>
            </w:r>
          </w:p>
        </w:tc>
        <w:tc>
          <w:tcPr>
            <w:tcW w:w="1936" w:type="dxa"/>
          </w:tcPr>
          <w:p w14:paraId="1FA4EA33" w14:textId="5802736F" w:rsidR="003A44EE" w:rsidRPr="000E0EB5" w:rsidRDefault="003A44EE" w:rsidP="00476663">
            <w:pPr>
              <w:pStyle w:val="Lijstalinea"/>
              <w:spacing w:line="360" w:lineRule="auto"/>
              <w:ind w:left="0"/>
              <w:jc w:val="center"/>
              <w:rPr>
                <w:rFonts w:ascii="Bahnschrift" w:hAnsi="Bahnschrift" w:cs="Times New Roman"/>
                <w:b/>
                <w:sz w:val="20"/>
                <w:szCs w:val="20"/>
                <w:lang w:val="nl-BE"/>
              </w:rPr>
            </w:pPr>
          </w:p>
        </w:tc>
        <w:tc>
          <w:tcPr>
            <w:tcW w:w="2086" w:type="dxa"/>
          </w:tcPr>
          <w:p w14:paraId="14B963D2" w14:textId="177AAB18" w:rsidR="003A44EE" w:rsidRPr="000E0EB5" w:rsidRDefault="003A44EE" w:rsidP="00476663">
            <w:pPr>
              <w:pStyle w:val="Lijstalinea"/>
              <w:spacing w:line="360" w:lineRule="auto"/>
              <w:ind w:left="0"/>
              <w:jc w:val="center"/>
              <w:rPr>
                <w:rFonts w:ascii="Bahnschrift" w:hAnsi="Bahnschrift" w:cs="Times New Roman"/>
                <w:b/>
                <w:sz w:val="20"/>
                <w:szCs w:val="20"/>
                <w:lang w:val="nl-BE"/>
              </w:rPr>
            </w:pPr>
          </w:p>
        </w:tc>
        <w:tc>
          <w:tcPr>
            <w:tcW w:w="2068" w:type="dxa"/>
          </w:tcPr>
          <w:p w14:paraId="27373918" w14:textId="5536B651" w:rsidR="003A44EE" w:rsidRPr="000E0EB5" w:rsidRDefault="003A44EE" w:rsidP="00476663">
            <w:pPr>
              <w:pStyle w:val="Lijstalinea"/>
              <w:spacing w:line="360" w:lineRule="auto"/>
              <w:ind w:left="0"/>
              <w:jc w:val="center"/>
              <w:rPr>
                <w:rFonts w:ascii="Bahnschrift" w:hAnsi="Bahnschrift" w:cs="Times New Roman"/>
                <w:b/>
                <w:sz w:val="20"/>
                <w:szCs w:val="20"/>
                <w:lang w:val="nl-BE"/>
              </w:rPr>
            </w:pPr>
          </w:p>
        </w:tc>
      </w:tr>
    </w:tbl>
    <w:p w14:paraId="08C80D8B" w14:textId="77777777" w:rsidR="003A44EE" w:rsidRDefault="003A44EE" w:rsidP="003A44EE">
      <w:pPr>
        <w:spacing w:after="200" w:line="360" w:lineRule="auto"/>
        <w:ind w:left="786"/>
        <w:contextualSpacing/>
        <w:jc w:val="both"/>
        <w:rPr>
          <w:rFonts w:ascii="Bahnschrift" w:hAnsi="Bahnschrift" w:cs="Times New Roman"/>
          <w:b/>
          <w:lang w:val="nl-BE"/>
        </w:rPr>
      </w:pPr>
    </w:p>
    <w:p w14:paraId="08AB310E" w14:textId="77777777" w:rsidR="003A44EE" w:rsidRPr="00C619FB" w:rsidRDefault="003A44EE" w:rsidP="00C619FB">
      <w:pPr>
        <w:spacing w:after="200" w:line="360" w:lineRule="auto"/>
        <w:contextualSpacing/>
        <w:jc w:val="both"/>
        <w:rPr>
          <w:rFonts w:ascii="Bahnschrift" w:hAnsi="Bahnschrift" w:cs="Times New Roman"/>
          <w:b/>
          <w:lang w:val="nl-BE"/>
        </w:rPr>
      </w:pPr>
    </w:p>
    <w:p w14:paraId="2A85887B" w14:textId="77777777" w:rsidR="00C619FB" w:rsidRPr="00C619FB" w:rsidRDefault="00C619FB" w:rsidP="00C619FB">
      <w:pPr>
        <w:pStyle w:val="Lijstalinea"/>
        <w:numPr>
          <w:ilvl w:val="0"/>
          <w:numId w:val="56"/>
        </w:numPr>
        <w:spacing w:after="200" w:line="360" w:lineRule="auto"/>
        <w:rPr>
          <w:rFonts w:ascii="Bahnschrift" w:hAnsi="Bahnschrift" w:cs="Times New Roman"/>
          <w:lang w:val="nl-BE"/>
        </w:rPr>
      </w:pPr>
      <w:r w:rsidRPr="00C619FB">
        <w:rPr>
          <w:rFonts w:ascii="Bahnschrift" w:hAnsi="Bahnschrift" w:cs="Times New Roman"/>
          <w:lang w:val="nl-BE"/>
        </w:rPr>
        <w:t>Bepaal voor mannen de odds op ‘ooit gebruikt’ t.o.v. ‘nooit gebruikt’ en interpreteer</w:t>
      </w:r>
    </w:p>
    <w:p w14:paraId="5FD19878" w14:textId="77777777" w:rsidR="00C619FB" w:rsidRPr="00C619FB" w:rsidRDefault="00C619FB" w:rsidP="00C619FB">
      <w:pPr>
        <w:pStyle w:val="Lijstalinea"/>
        <w:spacing w:after="200" w:line="360" w:lineRule="auto"/>
        <w:rPr>
          <w:rFonts w:ascii="Bahnschrift" w:hAnsi="Bahnschrift" w:cs="Times New Roman"/>
          <w:lang w:val="nl-BE"/>
        </w:rPr>
      </w:pPr>
    </w:p>
    <w:p w14:paraId="06D31FDE" w14:textId="77777777" w:rsidR="00C619FB" w:rsidRPr="00C619FB" w:rsidRDefault="00C619FB" w:rsidP="00C619FB">
      <w:pPr>
        <w:pStyle w:val="Lijstalinea"/>
        <w:spacing w:after="200" w:line="360" w:lineRule="auto"/>
        <w:rPr>
          <w:rFonts w:ascii="Bahnschrift" w:hAnsi="Bahnschrift" w:cs="Times New Roman"/>
          <w:lang w:val="nl-BE"/>
        </w:rPr>
      </w:pPr>
    </w:p>
    <w:p w14:paraId="6C7A4D2E" w14:textId="77777777" w:rsidR="00C619FB" w:rsidRPr="00C619FB" w:rsidRDefault="00C619FB" w:rsidP="00C619FB">
      <w:pPr>
        <w:pStyle w:val="Lijstalinea"/>
        <w:spacing w:after="200" w:line="360" w:lineRule="auto"/>
        <w:rPr>
          <w:rFonts w:ascii="Bahnschrift" w:hAnsi="Bahnschrift" w:cs="Times New Roman"/>
          <w:lang w:val="nl-BE"/>
        </w:rPr>
      </w:pPr>
    </w:p>
    <w:p w14:paraId="2AEFCD22" w14:textId="77777777" w:rsidR="00C619FB" w:rsidRPr="00C619FB" w:rsidRDefault="00C619FB" w:rsidP="00C619FB">
      <w:pPr>
        <w:pStyle w:val="Lijstalinea"/>
        <w:spacing w:after="200" w:line="360" w:lineRule="auto"/>
        <w:rPr>
          <w:rFonts w:ascii="Bahnschrift" w:hAnsi="Bahnschrift" w:cs="Times New Roman"/>
          <w:lang w:val="nl-BE"/>
        </w:rPr>
      </w:pPr>
    </w:p>
    <w:p w14:paraId="4C9D48B9" w14:textId="77777777" w:rsidR="00C619FB" w:rsidRPr="00C619FB" w:rsidRDefault="00C619FB" w:rsidP="00C619FB">
      <w:pPr>
        <w:pStyle w:val="Lijstalinea"/>
        <w:numPr>
          <w:ilvl w:val="0"/>
          <w:numId w:val="56"/>
        </w:numPr>
        <w:spacing w:after="200" w:line="360" w:lineRule="auto"/>
        <w:rPr>
          <w:rFonts w:ascii="Bahnschrift" w:hAnsi="Bahnschrift" w:cs="Times New Roman"/>
          <w:lang w:val="nl-BE"/>
        </w:rPr>
      </w:pPr>
      <w:r w:rsidRPr="00C619FB">
        <w:rPr>
          <w:rFonts w:ascii="Bahnschrift" w:hAnsi="Bahnschrift" w:cs="Times New Roman"/>
          <w:lang w:val="nl-BE"/>
        </w:rPr>
        <w:t>Bepaal voor vrouwen de odds op ‘ooit gebruikt’ t.o.v. ‘nooit gebruikt’ en interpreteer</w:t>
      </w:r>
    </w:p>
    <w:p w14:paraId="48FBC3F6" w14:textId="77777777" w:rsidR="00C619FB" w:rsidRPr="00C619FB" w:rsidRDefault="00C619FB" w:rsidP="00C619FB">
      <w:pPr>
        <w:pStyle w:val="Lijstalinea"/>
        <w:spacing w:after="200" w:line="360" w:lineRule="auto"/>
        <w:rPr>
          <w:rFonts w:ascii="Bahnschrift" w:hAnsi="Bahnschrift" w:cs="Times New Roman"/>
          <w:lang w:val="nl-BE"/>
        </w:rPr>
      </w:pPr>
    </w:p>
    <w:p w14:paraId="7D999DA3" w14:textId="77777777" w:rsidR="00C619FB" w:rsidRPr="00C619FB" w:rsidRDefault="00C619FB" w:rsidP="00C619FB">
      <w:pPr>
        <w:pStyle w:val="Lijstalinea"/>
        <w:spacing w:after="200" w:line="360" w:lineRule="auto"/>
        <w:rPr>
          <w:rFonts w:ascii="Bahnschrift" w:hAnsi="Bahnschrift" w:cs="Times New Roman"/>
          <w:lang w:val="nl-BE"/>
        </w:rPr>
      </w:pPr>
    </w:p>
    <w:p w14:paraId="09417E4A" w14:textId="77777777" w:rsidR="00C619FB" w:rsidRPr="00C619FB" w:rsidRDefault="00C619FB" w:rsidP="00C619FB">
      <w:pPr>
        <w:pStyle w:val="Lijstalinea"/>
        <w:spacing w:after="200" w:line="360" w:lineRule="auto"/>
        <w:rPr>
          <w:rFonts w:ascii="Bahnschrift" w:hAnsi="Bahnschrift" w:cs="Times New Roman"/>
          <w:lang w:val="nl-BE"/>
        </w:rPr>
      </w:pPr>
    </w:p>
    <w:p w14:paraId="30968AF7" w14:textId="77777777" w:rsidR="00C619FB" w:rsidRPr="00C619FB" w:rsidRDefault="00C619FB" w:rsidP="00C619FB">
      <w:pPr>
        <w:pStyle w:val="Lijstalinea"/>
        <w:spacing w:after="200" w:line="360" w:lineRule="auto"/>
        <w:rPr>
          <w:rFonts w:ascii="Bahnschrift" w:hAnsi="Bahnschrift" w:cs="Times New Roman"/>
          <w:lang w:val="nl-BE"/>
        </w:rPr>
      </w:pPr>
    </w:p>
    <w:p w14:paraId="1A5DF468" w14:textId="77777777" w:rsidR="00C619FB" w:rsidRPr="00C619FB" w:rsidRDefault="00C619FB" w:rsidP="00C619FB">
      <w:pPr>
        <w:pStyle w:val="Lijstalinea"/>
        <w:numPr>
          <w:ilvl w:val="0"/>
          <w:numId w:val="56"/>
        </w:numPr>
        <w:spacing w:after="200" w:line="360" w:lineRule="auto"/>
        <w:rPr>
          <w:rFonts w:ascii="Bahnschrift" w:hAnsi="Bahnschrift" w:cs="Times New Roman"/>
          <w:lang w:val="nl-BE"/>
        </w:rPr>
      </w:pPr>
      <w:r w:rsidRPr="00C619FB">
        <w:rPr>
          <w:rFonts w:ascii="Bahnschrift" w:hAnsi="Bahnschrift" w:cs="Times New Roman"/>
          <w:lang w:val="nl-BE"/>
        </w:rPr>
        <w:t>Bepaal vervolgens de oddsratio mannen t.o.v. vrouwen.  Druk de betekenis uit in je eigen woorden.</w:t>
      </w:r>
    </w:p>
    <w:p w14:paraId="217608FC" w14:textId="77777777" w:rsidR="00C619FB" w:rsidRPr="00C619FB" w:rsidRDefault="00C619FB" w:rsidP="00C619FB">
      <w:pPr>
        <w:spacing w:after="200" w:line="360" w:lineRule="auto"/>
        <w:rPr>
          <w:rFonts w:ascii="Bahnschrift" w:hAnsi="Bahnschrift" w:cs="Times New Roman"/>
          <w:lang w:val="nl-BE"/>
        </w:rPr>
      </w:pPr>
    </w:p>
    <w:p w14:paraId="48435ECC" w14:textId="77777777" w:rsidR="00C619FB" w:rsidRPr="00C619FB" w:rsidRDefault="00C619FB" w:rsidP="00C619FB">
      <w:pPr>
        <w:pStyle w:val="Lijstalinea"/>
        <w:spacing w:after="200" w:line="360" w:lineRule="auto"/>
        <w:rPr>
          <w:rFonts w:ascii="Bahnschrift" w:hAnsi="Bahnschrift" w:cs="Times New Roman"/>
          <w:lang w:val="nl-BE"/>
        </w:rPr>
      </w:pPr>
    </w:p>
    <w:p w14:paraId="5B989B3D" w14:textId="77777777" w:rsidR="00C619FB" w:rsidRPr="00C619FB" w:rsidRDefault="00C619FB" w:rsidP="00C619FB">
      <w:pPr>
        <w:pStyle w:val="Lijstalinea"/>
        <w:numPr>
          <w:ilvl w:val="0"/>
          <w:numId w:val="56"/>
        </w:numPr>
        <w:spacing w:after="200" w:line="360" w:lineRule="auto"/>
        <w:rPr>
          <w:rFonts w:ascii="Bahnschrift" w:hAnsi="Bahnschrift" w:cs="Times New Roman"/>
          <w:lang w:val="nl-BE"/>
        </w:rPr>
      </w:pPr>
      <w:r w:rsidRPr="00C619FB">
        <w:rPr>
          <w:rFonts w:ascii="Bahnschrift" w:hAnsi="Bahnschrift" w:cs="Times New Roman"/>
          <w:lang w:val="nl-BE"/>
        </w:rPr>
        <w:t>Bepaal vervolgens de oddsratio vrouwen t.o.v. mannen. Druk de betekenis uit in je eigen woorden</w:t>
      </w:r>
    </w:p>
    <w:p w14:paraId="088858EB" w14:textId="77777777" w:rsidR="00C619FB" w:rsidRDefault="00C619FB" w:rsidP="00C619FB">
      <w:pPr>
        <w:pStyle w:val="Lijstalinea"/>
        <w:spacing w:line="360" w:lineRule="auto"/>
        <w:jc w:val="both"/>
        <w:rPr>
          <w:rFonts w:ascii="Times New Roman" w:hAnsi="Times New Roman" w:cs="Times New Roman"/>
          <w:sz w:val="24"/>
          <w:szCs w:val="24"/>
          <w:lang w:val="nl-BE"/>
        </w:rPr>
      </w:pPr>
    </w:p>
    <w:p w14:paraId="71C7D61B" w14:textId="77777777" w:rsidR="00C619FB" w:rsidRDefault="00C619FB" w:rsidP="00C619FB">
      <w:pPr>
        <w:pStyle w:val="Lijstalinea"/>
        <w:spacing w:line="360" w:lineRule="auto"/>
        <w:jc w:val="both"/>
        <w:rPr>
          <w:rFonts w:ascii="Times New Roman" w:hAnsi="Times New Roman" w:cs="Times New Roman"/>
          <w:sz w:val="24"/>
          <w:szCs w:val="24"/>
          <w:lang w:val="nl-BE"/>
        </w:rPr>
      </w:pPr>
    </w:p>
    <w:p w14:paraId="76FCD02E" w14:textId="77777777" w:rsidR="00C619FB" w:rsidRDefault="00C619FB" w:rsidP="00C619FB">
      <w:pPr>
        <w:spacing w:after="200" w:line="360" w:lineRule="auto"/>
        <w:contextualSpacing/>
        <w:jc w:val="both"/>
        <w:rPr>
          <w:rFonts w:ascii="Bahnschrift" w:hAnsi="Bahnschrift" w:cs="Times New Roman"/>
          <w:b/>
          <w:lang w:val="nl-BE"/>
        </w:rPr>
        <w:sectPr w:rsidR="00C619FB" w:rsidSect="000C3787">
          <w:pgSz w:w="11906" w:h="16838"/>
          <w:pgMar w:top="1417" w:right="1417" w:bottom="1417" w:left="1417" w:header="708" w:footer="708" w:gutter="0"/>
          <w:cols w:space="708"/>
          <w:docGrid w:linePitch="360"/>
        </w:sectPr>
      </w:pPr>
    </w:p>
    <w:p w14:paraId="4ABBF7CC" w14:textId="33F764A0" w:rsidR="00D3573A" w:rsidRPr="008A1637" w:rsidRDefault="00D3573A" w:rsidP="00327605">
      <w:pPr>
        <w:numPr>
          <w:ilvl w:val="0"/>
          <w:numId w:val="3"/>
        </w:numPr>
        <w:spacing w:after="200" w:line="360" w:lineRule="auto"/>
        <w:contextualSpacing/>
        <w:jc w:val="both"/>
        <w:rPr>
          <w:rFonts w:ascii="Bahnschrift" w:hAnsi="Bahnschrift" w:cs="Times New Roman"/>
          <w:b/>
          <w:lang w:val="nl-BE"/>
        </w:rPr>
      </w:pPr>
      <w:r w:rsidRPr="008A1637">
        <w:rPr>
          <w:rFonts w:ascii="Bahnschrift" w:hAnsi="Bahnschrift" w:cs="Times New Roman"/>
          <w:b/>
          <w:lang w:val="nl-BE"/>
        </w:rPr>
        <w:lastRenderedPageBreak/>
        <w:t>Lees onderstaande uitspraken.</w:t>
      </w:r>
      <w:r w:rsidR="00D32A7C">
        <w:rPr>
          <w:rFonts w:ascii="Bahnschrift" w:hAnsi="Bahnschrift" w:cs="Times New Roman"/>
          <w:b/>
          <w:lang w:val="nl-BE"/>
        </w:rPr>
        <w:t xml:space="preserve"> Elk van de uitspraken bevat een blunder. Geef voor elk geval aan wat er mis is.     </w:t>
      </w:r>
    </w:p>
    <w:p w14:paraId="68C85F7E" w14:textId="77777777" w:rsidR="00F5441A" w:rsidRPr="008A1637" w:rsidRDefault="00F5441A" w:rsidP="00F5441A">
      <w:pPr>
        <w:spacing w:after="200" w:line="360" w:lineRule="auto"/>
        <w:jc w:val="both"/>
        <w:rPr>
          <w:rFonts w:ascii="Bahnschrift" w:hAnsi="Bahnschrift" w:cs="Times New Roman"/>
          <w:i/>
          <w:lang w:val="nl-BE"/>
        </w:rPr>
      </w:pPr>
    </w:p>
    <w:p w14:paraId="048EA4A4" w14:textId="3DB08EE2" w:rsidR="00D3573A" w:rsidRPr="008A1637" w:rsidRDefault="00D3573A" w:rsidP="00F5441A">
      <w:pPr>
        <w:spacing w:after="200" w:line="360" w:lineRule="auto"/>
        <w:jc w:val="both"/>
        <w:rPr>
          <w:rFonts w:ascii="Bahnschrift" w:hAnsi="Bahnschrift" w:cs="Times New Roman"/>
          <w:i/>
          <w:lang w:val="nl-BE"/>
        </w:rPr>
      </w:pPr>
      <w:r w:rsidRPr="008A1637">
        <w:rPr>
          <w:rFonts w:ascii="Bahnschrift" w:hAnsi="Bahnschrift" w:cs="Times New Roman"/>
          <w:i/>
          <w:lang w:val="nl-BE"/>
        </w:rPr>
        <w:t xml:space="preserve">‘Er bestaat een grote correlatie tussen </w:t>
      </w:r>
      <w:r w:rsidR="00D32A7C">
        <w:rPr>
          <w:rFonts w:ascii="Bahnschrift" w:hAnsi="Bahnschrift" w:cs="Times New Roman"/>
          <w:i/>
          <w:lang w:val="nl-BE"/>
        </w:rPr>
        <w:t>het geslacht van Amerikaanse werknemers en hun inkomen</w:t>
      </w:r>
      <w:r w:rsidRPr="008A1637">
        <w:rPr>
          <w:rFonts w:ascii="Bahnschrift" w:hAnsi="Bahnschrift" w:cs="Times New Roman"/>
          <w:i/>
          <w:lang w:val="nl-BE"/>
        </w:rPr>
        <w:t>.</w:t>
      </w:r>
      <w:r w:rsidR="00D32A7C">
        <w:rPr>
          <w:rFonts w:ascii="Bahnschrift" w:hAnsi="Bahnschrift" w:cs="Times New Roman"/>
          <w:i/>
          <w:lang w:val="nl-BE"/>
        </w:rPr>
        <w:t>’</w:t>
      </w:r>
    </w:p>
    <w:p w14:paraId="06900B44" w14:textId="638A8419" w:rsidR="00D3573A" w:rsidRPr="008A1637" w:rsidRDefault="00D3573A" w:rsidP="00D3573A">
      <w:pPr>
        <w:spacing w:after="200" w:line="360" w:lineRule="auto"/>
        <w:jc w:val="both"/>
        <w:rPr>
          <w:rFonts w:ascii="Bahnschrift" w:hAnsi="Bahnschrift" w:cs="Times New Roman"/>
          <w:i/>
          <w:lang w:val="nl-BE"/>
        </w:rPr>
      </w:pPr>
    </w:p>
    <w:p w14:paraId="53FA94A3" w14:textId="77777777" w:rsidR="00F5441A" w:rsidRPr="008A1637" w:rsidRDefault="00F5441A" w:rsidP="00D3573A">
      <w:pPr>
        <w:spacing w:after="200" w:line="360" w:lineRule="auto"/>
        <w:jc w:val="both"/>
        <w:rPr>
          <w:rFonts w:ascii="Bahnschrift" w:hAnsi="Bahnschrift" w:cs="Times New Roman"/>
          <w:i/>
          <w:lang w:val="nl-BE"/>
        </w:rPr>
      </w:pPr>
    </w:p>
    <w:p w14:paraId="073E8044" w14:textId="77777777" w:rsidR="00D3573A" w:rsidRPr="008A1637" w:rsidRDefault="00D3573A" w:rsidP="00D3573A">
      <w:pPr>
        <w:spacing w:after="200" w:line="360" w:lineRule="auto"/>
        <w:jc w:val="both"/>
        <w:rPr>
          <w:rFonts w:ascii="Bahnschrift" w:hAnsi="Bahnschrift" w:cs="Times New Roman"/>
          <w:i/>
          <w:lang w:val="nl-BE"/>
        </w:rPr>
      </w:pPr>
    </w:p>
    <w:p w14:paraId="7F2A291B" w14:textId="017E91AB" w:rsidR="00D3573A" w:rsidRPr="008A1637" w:rsidRDefault="00D3573A" w:rsidP="00F5441A">
      <w:pPr>
        <w:spacing w:after="200" w:line="360" w:lineRule="auto"/>
        <w:jc w:val="both"/>
        <w:rPr>
          <w:rFonts w:ascii="Bahnschrift" w:hAnsi="Bahnschrift" w:cs="Times New Roman"/>
          <w:i/>
          <w:lang w:val="nl-BE"/>
        </w:rPr>
      </w:pPr>
      <w:r w:rsidRPr="008A1637">
        <w:rPr>
          <w:rFonts w:ascii="Bahnschrift" w:hAnsi="Bahnschrift" w:cs="Times New Roman"/>
          <w:i/>
          <w:lang w:val="nl-BE"/>
        </w:rPr>
        <w:t xml:space="preserve">‘We vonden een grote correlatie ( r = 1.09) tussen de door studenten gegeven beoordeling over de kwaliteit van het lesgeven van stafleden en de </w:t>
      </w:r>
      <w:r w:rsidR="005F25DE">
        <w:rPr>
          <w:rFonts w:ascii="Bahnschrift" w:hAnsi="Bahnschrift" w:cs="Times New Roman"/>
          <w:i/>
          <w:lang w:val="nl-BE"/>
        </w:rPr>
        <w:t>door andere stafleden gegeven beoordeling</w:t>
      </w:r>
      <w:r w:rsidRPr="008A1637">
        <w:rPr>
          <w:rFonts w:ascii="Bahnschrift" w:hAnsi="Bahnschrift" w:cs="Times New Roman"/>
          <w:i/>
          <w:lang w:val="nl-BE"/>
        </w:rPr>
        <w:t>’.</w:t>
      </w:r>
    </w:p>
    <w:p w14:paraId="2AACE2F5" w14:textId="4F251E16" w:rsidR="00D3573A" w:rsidRPr="008A1637" w:rsidRDefault="00D3573A" w:rsidP="00D3573A">
      <w:pPr>
        <w:spacing w:after="200" w:line="360" w:lineRule="auto"/>
        <w:jc w:val="both"/>
        <w:rPr>
          <w:rFonts w:ascii="Bahnschrift" w:hAnsi="Bahnschrift" w:cs="Times New Roman"/>
          <w:i/>
          <w:lang w:val="nl-BE"/>
        </w:rPr>
      </w:pPr>
    </w:p>
    <w:p w14:paraId="5E0008E8" w14:textId="77777777" w:rsidR="00F5441A" w:rsidRPr="008A1637" w:rsidRDefault="00F5441A" w:rsidP="00D3573A">
      <w:pPr>
        <w:spacing w:after="200" w:line="360" w:lineRule="auto"/>
        <w:jc w:val="both"/>
        <w:rPr>
          <w:rFonts w:ascii="Bahnschrift" w:hAnsi="Bahnschrift" w:cs="Times New Roman"/>
          <w:i/>
          <w:lang w:val="nl-BE"/>
        </w:rPr>
      </w:pPr>
    </w:p>
    <w:p w14:paraId="3E8707C4" w14:textId="77777777" w:rsidR="00D3573A" w:rsidRPr="008A1637" w:rsidRDefault="00D3573A" w:rsidP="00D3573A">
      <w:pPr>
        <w:spacing w:after="200" w:line="360" w:lineRule="auto"/>
        <w:jc w:val="both"/>
        <w:rPr>
          <w:rFonts w:ascii="Bahnschrift" w:hAnsi="Bahnschrift" w:cs="Times New Roman"/>
          <w:i/>
          <w:lang w:val="nl-BE"/>
        </w:rPr>
      </w:pPr>
    </w:p>
    <w:p w14:paraId="338BB198" w14:textId="022A68D1" w:rsidR="00D3573A" w:rsidRPr="008A1637" w:rsidRDefault="00D3573A" w:rsidP="00F5441A">
      <w:pPr>
        <w:spacing w:after="200" w:line="360" w:lineRule="auto"/>
        <w:jc w:val="both"/>
        <w:rPr>
          <w:rFonts w:ascii="Bahnschrift" w:hAnsi="Bahnschrift" w:cs="Times New Roman"/>
          <w:i/>
          <w:lang w:val="nl-BE"/>
        </w:rPr>
      </w:pPr>
      <w:r w:rsidRPr="008A1637">
        <w:rPr>
          <w:rFonts w:ascii="Bahnschrift" w:hAnsi="Bahnschrift" w:cs="Times New Roman"/>
          <w:i/>
          <w:lang w:val="nl-BE"/>
        </w:rPr>
        <w:t xml:space="preserve">‘De correlatie tussen </w:t>
      </w:r>
      <w:r w:rsidR="00FE0592">
        <w:rPr>
          <w:rFonts w:ascii="Bahnschrift" w:hAnsi="Bahnschrift" w:cs="Times New Roman"/>
          <w:i/>
          <w:lang w:val="nl-BE"/>
        </w:rPr>
        <w:t xml:space="preserve">plantdichtheid </w:t>
      </w:r>
      <w:r w:rsidRPr="008A1637">
        <w:rPr>
          <w:rFonts w:ascii="Bahnschrift" w:hAnsi="Bahnschrift" w:cs="Times New Roman"/>
          <w:i/>
          <w:lang w:val="nl-BE"/>
        </w:rPr>
        <w:t xml:space="preserve">en </w:t>
      </w:r>
      <w:r w:rsidR="00FE0592">
        <w:rPr>
          <w:rFonts w:ascii="Bahnschrift" w:hAnsi="Bahnschrift" w:cs="Times New Roman"/>
          <w:i/>
          <w:lang w:val="nl-BE"/>
        </w:rPr>
        <w:t>de opbrengst van maïs</w:t>
      </w:r>
      <w:r w:rsidRPr="008A1637">
        <w:rPr>
          <w:rFonts w:ascii="Bahnschrift" w:hAnsi="Bahnschrift" w:cs="Times New Roman"/>
          <w:i/>
          <w:lang w:val="nl-BE"/>
        </w:rPr>
        <w:t xml:space="preserve"> bleek r = 0.23</w:t>
      </w:r>
      <w:r w:rsidR="00FE0592">
        <w:rPr>
          <w:rFonts w:ascii="Bahnschrift" w:hAnsi="Bahnschrift" w:cs="Times New Roman"/>
          <w:i/>
          <w:lang w:val="nl-BE"/>
        </w:rPr>
        <w:t xml:space="preserve"> kubieke meter</w:t>
      </w:r>
      <w:r w:rsidRPr="008A1637">
        <w:rPr>
          <w:rFonts w:ascii="Bahnschrift" w:hAnsi="Bahnschrift" w:cs="Times New Roman"/>
          <w:i/>
          <w:lang w:val="nl-BE"/>
        </w:rPr>
        <w:t xml:space="preserve"> te zijn’.</w:t>
      </w:r>
    </w:p>
    <w:p w14:paraId="405AFC8A" w14:textId="65CAFF83" w:rsidR="00D3573A" w:rsidRDefault="00D3573A" w:rsidP="00D3573A">
      <w:pPr>
        <w:spacing w:after="200" w:line="360" w:lineRule="auto"/>
        <w:jc w:val="both"/>
        <w:rPr>
          <w:rFonts w:ascii="Times New Roman" w:hAnsi="Times New Roman" w:cs="Times New Roman"/>
          <w:i/>
          <w:sz w:val="24"/>
          <w:szCs w:val="24"/>
          <w:lang w:val="nl-BE"/>
        </w:rPr>
      </w:pPr>
    </w:p>
    <w:p w14:paraId="67F01A04" w14:textId="0122F6FB" w:rsidR="00950077" w:rsidRDefault="00950077" w:rsidP="00D3573A">
      <w:pPr>
        <w:spacing w:after="200" w:line="360" w:lineRule="auto"/>
        <w:jc w:val="both"/>
        <w:rPr>
          <w:rFonts w:ascii="Times New Roman" w:hAnsi="Times New Roman" w:cs="Times New Roman"/>
          <w:i/>
          <w:sz w:val="24"/>
          <w:szCs w:val="24"/>
          <w:lang w:val="nl-BE"/>
        </w:rPr>
      </w:pPr>
    </w:p>
    <w:p w14:paraId="24BA2D96" w14:textId="77777777" w:rsidR="00746571" w:rsidRDefault="00746571" w:rsidP="00EA4C0C">
      <w:pPr>
        <w:pStyle w:val="Lijstalinea"/>
        <w:numPr>
          <w:ilvl w:val="0"/>
          <w:numId w:val="3"/>
        </w:numPr>
        <w:spacing w:line="360" w:lineRule="auto"/>
        <w:jc w:val="both"/>
        <w:rPr>
          <w:rFonts w:ascii="Bahnschrift" w:hAnsi="Bahnschrift" w:cs="Times New Roman"/>
          <w:b/>
          <w:lang w:val="nl-BE"/>
        </w:rPr>
        <w:sectPr w:rsidR="00746571" w:rsidSect="000C3787">
          <w:pgSz w:w="11906" w:h="16838"/>
          <w:pgMar w:top="1417" w:right="1417" w:bottom="1417" w:left="1417" w:header="708" w:footer="708" w:gutter="0"/>
          <w:cols w:space="708"/>
          <w:docGrid w:linePitch="360"/>
        </w:sectPr>
      </w:pPr>
    </w:p>
    <w:p w14:paraId="65A0AEC3" w14:textId="0A8A76AB" w:rsidR="008A1637" w:rsidRDefault="00EA4C0C" w:rsidP="00EA4C0C">
      <w:pPr>
        <w:pStyle w:val="Lijstalinea"/>
        <w:numPr>
          <w:ilvl w:val="0"/>
          <w:numId w:val="3"/>
        </w:numPr>
        <w:spacing w:line="360" w:lineRule="auto"/>
        <w:jc w:val="both"/>
        <w:rPr>
          <w:rFonts w:ascii="Bahnschrift" w:hAnsi="Bahnschrift" w:cs="Times New Roman"/>
          <w:b/>
          <w:lang w:val="nl-BE"/>
        </w:rPr>
      </w:pPr>
      <w:r>
        <w:rPr>
          <w:rFonts w:ascii="Bahnschrift" w:hAnsi="Bahnschrift" w:cs="Times New Roman"/>
          <w:b/>
          <w:lang w:val="nl-BE"/>
        </w:rPr>
        <w:lastRenderedPageBreak/>
        <w:t xml:space="preserve">Onze emotionele reactie op sociale afwijzing wordt omschreven als ‘sociale pijn’. Een onderzoek bekeek of sociale afwijzing zorgt voor activiteit in hersengebieden waarvan bekend is dat deze door fysieke pijn worden geactiveerd. Als dat het geval is, dan ervaren we werkelijk sociale en fysieke pijn op dezelfde manier. Personen in het onderzoek werden eerst bij een sociale activiteit betrokken en vervolgens opzettelijk buitengesloten terwijl de toename van de bloedcirculatie in hun hersenen werd gemeten. Na elke activiteit vulden de personen een vragenlijst in om aan te geven in welke mate zij zich buitengesloten </w:t>
      </w:r>
      <w:r w:rsidRPr="000C3787">
        <w:rPr>
          <w:rFonts w:ascii="Bahnschrift" w:hAnsi="Bahnschrift" w:cs="Times New Roman"/>
          <w:b/>
          <w:lang w:val="nl-BE"/>
        </w:rPr>
        <w:t>voelden.</w:t>
      </w:r>
      <w:r w:rsidR="00304E34" w:rsidRPr="000C3787">
        <w:rPr>
          <w:rFonts w:ascii="Bahnschrift" w:hAnsi="Bahnschrift" w:cs="Times New Roman"/>
          <w:b/>
          <w:lang w:val="nl-BE"/>
        </w:rPr>
        <w:t xml:space="preserve"> </w:t>
      </w:r>
    </w:p>
    <w:p w14:paraId="2C386755" w14:textId="785B4490" w:rsidR="00746571" w:rsidRDefault="00EA4C0C" w:rsidP="00304E34">
      <w:pPr>
        <w:spacing w:line="360" w:lineRule="auto"/>
        <w:ind w:left="786"/>
        <w:jc w:val="both"/>
        <w:rPr>
          <w:rFonts w:ascii="Bahnschrift" w:hAnsi="Bahnschrift" w:cs="Times New Roman"/>
          <w:b/>
          <w:lang w:val="nl-BE"/>
        </w:rPr>
      </w:pPr>
      <w:r>
        <w:rPr>
          <w:rFonts w:ascii="Bahnschrift" w:hAnsi="Bahnschrift" w:cs="Times New Roman"/>
          <w:b/>
          <w:lang w:val="nl-BE"/>
        </w:rPr>
        <w:t>Hieronder volgen de gegevens voor 13 proefpersonen. De verklarende variabele is ‘sociaal leed’. Deze variabele is gemeten aan de hand van de scores  in elke vragenlijst, waarbij de score na de buitensluiting wordt gerelateerd aan de score na afloop van de activiteit. Dus, waarden groter dan 1 tonen de mate van pijn veroorzaakt door het buitensluiten. De te verklaren variabele is de activiteit in de anterior cingulate cortex, een hersengebied dat door fysieke pijn wordt geactiveerd.</w:t>
      </w:r>
    </w:p>
    <w:tbl>
      <w:tblPr>
        <w:tblStyle w:val="Tabelraster"/>
        <w:tblW w:w="0" w:type="auto"/>
        <w:jc w:val="center"/>
        <w:tblLook w:val="04A0" w:firstRow="1" w:lastRow="0" w:firstColumn="1" w:lastColumn="0" w:noHBand="0" w:noVBand="1"/>
      </w:tblPr>
      <w:tblGrid>
        <w:gridCol w:w="2626"/>
        <w:gridCol w:w="2336"/>
        <w:gridCol w:w="2309"/>
      </w:tblGrid>
      <w:tr w:rsidR="00EA4C0C" w:rsidRPr="00EA4C0C" w14:paraId="7CFAC517" w14:textId="77777777" w:rsidTr="00746571">
        <w:trPr>
          <w:trHeight w:val="352"/>
          <w:jc w:val="center"/>
        </w:trPr>
        <w:tc>
          <w:tcPr>
            <w:tcW w:w="2626" w:type="dxa"/>
          </w:tcPr>
          <w:p w14:paraId="5118F2FD" w14:textId="5C3F67F7" w:rsidR="00EA4C0C" w:rsidRPr="00746571" w:rsidRDefault="00EA4C0C" w:rsidP="00EA4C0C">
            <w:pPr>
              <w:spacing w:line="360" w:lineRule="auto"/>
              <w:jc w:val="center"/>
              <w:rPr>
                <w:rFonts w:ascii="Bahnschrift" w:hAnsi="Bahnschrift" w:cs="Times New Roman"/>
                <w:b/>
                <w:sz w:val="20"/>
                <w:szCs w:val="20"/>
                <w:lang w:val="nl-BE"/>
              </w:rPr>
            </w:pPr>
            <w:r w:rsidRPr="00746571">
              <w:rPr>
                <w:rFonts w:ascii="Bahnschrift" w:hAnsi="Bahnschrift" w:cs="Times New Roman"/>
                <w:b/>
                <w:sz w:val="20"/>
                <w:szCs w:val="20"/>
                <w:lang w:val="nl-BE"/>
              </w:rPr>
              <w:t>Proefpersoon</w:t>
            </w:r>
          </w:p>
        </w:tc>
        <w:tc>
          <w:tcPr>
            <w:tcW w:w="2336" w:type="dxa"/>
          </w:tcPr>
          <w:p w14:paraId="452EB039" w14:textId="5614253D" w:rsidR="00EA4C0C" w:rsidRPr="00746571" w:rsidRDefault="00EA4C0C" w:rsidP="00EA4C0C">
            <w:pPr>
              <w:spacing w:line="360" w:lineRule="auto"/>
              <w:jc w:val="center"/>
              <w:rPr>
                <w:rFonts w:ascii="Bahnschrift" w:hAnsi="Bahnschrift" w:cs="Times New Roman"/>
                <w:b/>
                <w:sz w:val="20"/>
                <w:szCs w:val="20"/>
                <w:lang w:val="nl-BE"/>
              </w:rPr>
            </w:pPr>
            <w:r w:rsidRPr="00746571">
              <w:rPr>
                <w:rFonts w:ascii="Bahnschrift" w:hAnsi="Bahnschrift" w:cs="Times New Roman"/>
                <w:b/>
                <w:sz w:val="20"/>
                <w:szCs w:val="20"/>
                <w:lang w:val="nl-BE"/>
              </w:rPr>
              <w:t>Sociaal leed</w:t>
            </w:r>
          </w:p>
        </w:tc>
        <w:tc>
          <w:tcPr>
            <w:tcW w:w="2309" w:type="dxa"/>
          </w:tcPr>
          <w:p w14:paraId="2B2B4C28" w14:textId="68E91019" w:rsidR="00EA4C0C" w:rsidRPr="00746571" w:rsidRDefault="00746571" w:rsidP="00EA4C0C">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Hersenactiviteit</w:t>
            </w:r>
          </w:p>
        </w:tc>
      </w:tr>
      <w:tr w:rsidR="00EA4C0C" w:rsidRPr="00EA4C0C" w14:paraId="09C28E4D" w14:textId="77777777" w:rsidTr="00EA4C0C">
        <w:trPr>
          <w:trHeight w:val="402"/>
          <w:jc w:val="center"/>
        </w:trPr>
        <w:tc>
          <w:tcPr>
            <w:tcW w:w="2626" w:type="dxa"/>
          </w:tcPr>
          <w:p w14:paraId="3B67F89E" w14:textId="501B7FEC"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2336" w:type="dxa"/>
          </w:tcPr>
          <w:p w14:paraId="1EB9A994" w14:textId="4220DF71"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1.26</w:t>
            </w:r>
          </w:p>
        </w:tc>
        <w:tc>
          <w:tcPr>
            <w:tcW w:w="2309" w:type="dxa"/>
          </w:tcPr>
          <w:p w14:paraId="53AB66FC" w14:textId="19721685"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-0.055</w:t>
            </w:r>
          </w:p>
        </w:tc>
      </w:tr>
      <w:tr w:rsidR="00EA4C0C" w:rsidRPr="00EA4C0C" w14:paraId="13851E8B" w14:textId="77777777" w:rsidTr="00EA4C0C">
        <w:trPr>
          <w:trHeight w:val="402"/>
          <w:jc w:val="center"/>
        </w:trPr>
        <w:tc>
          <w:tcPr>
            <w:tcW w:w="2626" w:type="dxa"/>
          </w:tcPr>
          <w:p w14:paraId="07D9E835" w14:textId="4A076FB4"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2336" w:type="dxa"/>
          </w:tcPr>
          <w:p w14:paraId="4DADF0A0" w14:textId="4729FAFF"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1.85</w:t>
            </w:r>
          </w:p>
        </w:tc>
        <w:tc>
          <w:tcPr>
            <w:tcW w:w="2309" w:type="dxa"/>
          </w:tcPr>
          <w:p w14:paraId="24F50CE2" w14:textId="36CBD3CC"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-0.040</w:t>
            </w:r>
          </w:p>
        </w:tc>
      </w:tr>
      <w:tr w:rsidR="00EA4C0C" w:rsidRPr="00EA4C0C" w14:paraId="417895B6" w14:textId="77777777" w:rsidTr="00EA4C0C">
        <w:trPr>
          <w:trHeight w:val="427"/>
          <w:jc w:val="center"/>
        </w:trPr>
        <w:tc>
          <w:tcPr>
            <w:tcW w:w="2626" w:type="dxa"/>
          </w:tcPr>
          <w:p w14:paraId="74F16DBF" w14:textId="1A55269B"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3</w:t>
            </w:r>
          </w:p>
        </w:tc>
        <w:tc>
          <w:tcPr>
            <w:tcW w:w="2336" w:type="dxa"/>
          </w:tcPr>
          <w:p w14:paraId="6D0C1B84" w14:textId="77550AC4"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1.10</w:t>
            </w:r>
          </w:p>
        </w:tc>
        <w:tc>
          <w:tcPr>
            <w:tcW w:w="2309" w:type="dxa"/>
          </w:tcPr>
          <w:p w14:paraId="04887CC9" w14:textId="184B2B05"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-0.026</w:t>
            </w:r>
          </w:p>
        </w:tc>
      </w:tr>
      <w:tr w:rsidR="00EA4C0C" w:rsidRPr="00EA4C0C" w14:paraId="2B8D40CF" w14:textId="77777777" w:rsidTr="00EA4C0C">
        <w:trPr>
          <w:trHeight w:val="402"/>
          <w:jc w:val="center"/>
        </w:trPr>
        <w:tc>
          <w:tcPr>
            <w:tcW w:w="2626" w:type="dxa"/>
          </w:tcPr>
          <w:p w14:paraId="4A1433FE" w14:textId="4FB6D675"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w:t>
            </w:r>
          </w:p>
        </w:tc>
        <w:tc>
          <w:tcPr>
            <w:tcW w:w="2336" w:type="dxa"/>
          </w:tcPr>
          <w:p w14:paraId="041B7F0E" w14:textId="6E26B1EE"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2.50</w:t>
            </w:r>
          </w:p>
        </w:tc>
        <w:tc>
          <w:tcPr>
            <w:tcW w:w="2309" w:type="dxa"/>
          </w:tcPr>
          <w:p w14:paraId="2DE5DF27" w14:textId="570AA970"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-0.017</w:t>
            </w:r>
          </w:p>
        </w:tc>
      </w:tr>
      <w:tr w:rsidR="00EA4C0C" w:rsidRPr="00EA4C0C" w14:paraId="64C45613" w14:textId="77777777" w:rsidTr="00EA4C0C">
        <w:trPr>
          <w:trHeight w:val="402"/>
          <w:jc w:val="center"/>
        </w:trPr>
        <w:tc>
          <w:tcPr>
            <w:tcW w:w="2626" w:type="dxa"/>
          </w:tcPr>
          <w:p w14:paraId="64FC0B7B" w14:textId="344E31A7"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5</w:t>
            </w:r>
          </w:p>
        </w:tc>
        <w:tc>
          <w:tcPr>
            <w:tcW w:w="2336" w:type="dxa"/>
          </w:tcPr>
          <w:p w14:paraId="3451560F" w14:textId="23C0AA04"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2.17</w:t>
            </w:r>
          </w:p>
        </w:tc>
        <w:tc>
          <w:tcPr>
            <w:tcW w:w="2309" w:type="dxa"/>
          </w:tcPr>
          <w:p w14:paraId="2F5F5843" w14:textId="25506A72"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-0.017</w:t>
            </w:r>
          </w:p>
        </w:tc>
      </w:tr>
      <w:tr w:rsidR="00EA4C0C" w:rsidRPr="00EA4C0C" w14:paraId="39C103ED" w14:textId="77777777" w:rsidTr="00EA4C0C">
        <w:trPr>
          <w:trHeight w:val="402"/>
          <w:jc w:val="center"/>
        </w:trPr>
        <w:tc>
          <w:tcPr>
            <w:tcW w:w="2626" w:type="dxa"/>
          </w:tcPr>
          <w:p w14:paraId="5B2710F6" w14:textId="36D3A3C4"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6</w:t>
            </w:r>
          </w:p>
        </w:tc>
        <w:tc>
          <w:tcPr>
            <w:tcW w:w="2336" w:type="dxa"/>
          </w:tcPr>
          <w:p w14:paraId="04C28317" w14:textId="2DE29C5A"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2.67</w:t>
            </w:r>
          </w:p>
        </w:tc>
        <w:tc>
          <w:tcPr>
            <w:tcW w:w="2309" w:type="dxa"/>
          </w:tcPr>
          <w:p w14:paraId="352BB50A" w14:textId="228070E3"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0.017</w:t>
            </w:r>
          </w:p>
        </w:tc>
      </w:tr>
      <w:tr w:rsidR="00EA4C0C" w:rsidRPr="00EA4C0C" w14:paraId="0D3DA8CA" w14:textId="77777777" w:rsidTr="00EA4C0C">
        <w:trPr>
          <w:trHeight w:val="427"/>
          <w:jc w:val="center"/>
        </w:trPr>
        <w:tc>
          <w:tcPr>
            <w:tcW w:w="2626" w:type="dxa"/>
          </w:tcPr>
          <w:p w14:paraId="3CC07922" w14:textId="703E76B5"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7</w:t>
            </w:r>
          </w:p>
        </w:tc>
        <w:tc>
          <w:tcPr>
            <w:tcW w:w="2336" w:type="dxa"/>
          </w:tcPr>
          <w:p w14:paraId="3EF3E59E" w14:textId="5D0C798C"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2.01</w:t>
            </w:r>
          </w:p>
        </w:tc>
        <w:tc>
          <w:tcPr>
            <w:tcW w:w="2309" w:type="dxa"/>
          </w:tcPr>
          <w:p w14:paraId="2DBCB731" w14:textId="1525570B" w:rsidR="00EA4C0C"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0.021</w:t>
            </w:r>
          </w:p>
        </w:tc>
      </w:tr>
      <w:tr w:rsidR="00746571" w:rsidRPr="00EA4C0C" w14:paraId="4F651F93" w14:textId="77777777" w:rsidTr="00EA4C0C">
        <w:trPr>
          <w:trHeight w:val="427"/>
          <w:jc w:val="center"/>
        </w:trPr>
        <w:tc>
          <w:tcPr>
            <w:tcW w:w="2626" w:type="dxa"/>
          </w:tcPr>
          <w:p w14:paraId="43E27277" w14:textId="275CFC29"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8</w:t>
            </w:r>
          </w:p>
        </w:tc>
        <w:tc>
          <w:tcPr>
            <w:tcW w:w="2336" w:type="dxa"/>
          </w:tcPr>
          <w:p w14:paraId="614E22F5" w14:textId="33BFA555"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2.18</w:t>
            </w:r>
          </w:p>
        </w:tc>
        <w:tc>
          <w:tcPr>
            <w:tcW w:w="2309" w:type="dxa"/>
          </w:tcPr>
          <w:p w14:paraId="0DA00825" w14:textId="66B167DC"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0.025</w:t>
            </w:r>
          </w:p>
        </w:tc>
      </w:tr>
      <w:tr w:rsidR="00746571" w:rsidRPr="00EA4C0C" w14:paraId="75E20F42" w14:textId="77777777" w:rsidTr="00EA4C0C">
        <w:trPr>
          <w:trHeight w:val="427"/>
          <w:jc w:val="center"/>
        </w:trPr>
        <w:tc>
          <w:tcPr>
            <w:tcW w:w="2626" w:type="dxa"/>
          </w:tcPr>
          <w:p w14:paraId="757923B7" w14:textId="354274DB"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9</w:t>
            </w:r>
          </w:p>
        </w:tc>
        <w:tc>
          <w:tcPr>
            <w:tcW w:w="2336" w:type="dxa"/>
          </w:tcPr>
          <w:p w14:paraId="435C111A" w14:textId="10FE60B5"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2.58</w:t>
            </w:r>
          </w:p>
        </w:tc>
        <w:tc>
          <w:tcPr>
            <w:tcW w:w="2309" w:type="dxa"/>
          </w:tcPr>
          <w:p w14:paraId="3E08E265" w14:textId="60448544"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0.027</w:t>
            </w:r>
          </w:p>
        </w:tc>
      </w:tr>
      <w:tr w:rsidR="00746571" w:rsidRPr="00EA4C0C" w14:paraId="15511AC7" w14:textId="77777777" w:rsidTr="00EA4C0C">
        <w:trPr>
          <w:trHeight w:val="427"/>
          <w:jc w:val="center"/>
        </w:trPr>
        <w:tc>
          <w:tcPr>
            <w:tcW w:w="2626" w:type="dxa"/>
          </w:tcPr>
          <w:p w14:paraId="7C705D9F" w14:textId="2D737E69"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2336" w:type="dxa"/>
          </w:tcPr>
          <w:p w14:paraId="7DC48655" w14:textId="733901ED"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2.75</w:t>
            </w:r>
          </w:p>
        </w:tc>
        <w:tc>
          <w:tcPr>
            <w:tcW w:w="2309" w:type="dxa"/>
          </w:tcPr>
          <w:p w14:paraId="77626888" w14:textId="5F4A6641"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0.033</w:t>
            </w:r>
          </w:p>
        </w:tc>
      </w:tr>
      <w:tr w:rsidR="00746571" w:rsidRPr="00EA4C0C" w14:paraId="33BAC833" w14:textId="77777777" w:rsidTr="00EA4C0C">
        <w:trPr>
          <w:trHeight w:val="427"/>
          <w:jc w:val="center"/>
        </w:trPr>
        <w:tc>
          <w:tcPr>
            <w:tcW w:w="2626" w:type="dxa"/>
          </w:tcPr>
          <w:p w14:paraId="637CF106" w14:textId="27838E70"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2336" w:type="dxa"/>
          </w:tcPr>
          <w:p w14:paraId="4B375DE1" w14:textId="58E0B5AA"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2.75</w:t>
            </w:r>
          </w:p>
        </w:tc>
        <w:tc>
          <w:tcPr>
            <w:tcW w:w="2309" w:type="dxa"/>
          </w:tcPr>
          <w:p w14:paraId="26194D64" w14:textId="055D3709"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0.064</w:t>
            </w:r>
          </w:p>
        </w:tc>
      </w:tr>
      <w:tr w:rsidR="00746571" w:rsidRPr="00EA4C0C" w14:paraId="1FA3807D" w14:textId="77777777" w:rsidTr="00EA4C0C">
        <w:trPr>
          <w:trHeight w:val="427"/>
          <w:jc w:val="center"/>
        </w:trPr>
        <w:tc>
          <w:tcPr>
            <w:tcW w:w="2626" w:type="dxa"/>
          </w:tcPr>
          <w:p w14:paraId="1F9F2253" w14:textId="700C2780"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12</w:t>
            </w:r>
          </w:p>
        </w:tc>
        <w:tc>
          <w:tcPr>
            <w:tcW w:w="2336" w:type="dxa"/>
          </w:tcPr>
          <w:p w14:paraId="36F47CCE" w14:textId="674033E0"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3.33</w:t>
            </w:r>
          </w:p>
        </w:tc>
        <w:tc>
          <w:tcPr>
            <w:tcW w:w="2309" w:type="dxa"/>
          </w:tcPr>
          <w:p w14:paraId="5C64BC95" w14:textId="5F8931D7"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0.077</w:t>
            </w:r>
          </w:p>
        </w:tc>
      </w:tr>
      <w:tr w:rsidR="00746571" w:rsidRPr="00EA4C0C" w14:paraId="7686DB44" w14:textId="77777777" w:rsidTr="00EA4C0C">
        <w:trPr>
          <w:trHeight w:val="427"/>
          <w:jc w:val="center"/>
        </w:trPr>
        <w:tc>
          <w:tcPr>
            <w:tcW w:w="2626" w:type="dxa"/>
          </w:tcPr>
          <w:p w14:paraId="5E850583" w14:textId="475B67A3"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13</w:t>
            </w:r>
          </w:p>
        </w:tc>
        <w:tc>
          <w:tcPr>
            <w:tcW w:w="2336" w:type="dxa"/>
          </w:tcPr>
          <w:p w14:paraId="30316515" w14:textId="59A84983"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3.65</w:t>
            </w:r>
          </w:p>
        </w:tc>
        <w:tc>
          <w:tcPr>
            <w:tcW w:w="2309" w:type="dxa"/>
          </w:tcPr>
          <w:p w14:paraId="71FF9F15" w14:textId="4FB767B9" w:rsidR="00746571" w:rsidRPr="00EA4C0C" w:rsidRDefault="00746571" w:rsidP="0074657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0.124</w:t>
            </w:r>
          </w:p>
        </w:tc>
      </w:tr>
    </w:tbl>
    <w:p w14:paraId="6BB012F6" w14:textId="77777777" w:rsidR="00746571" w:rsidRPr="00304E34" w:rsidRDefault="00746571" w:rsidP="00304E34">
      <w:pPr>
        <w:spacing w:line="360" w:lineRule="auto"/>
        <w:jc w:val="both"/>
        <w:rPr>
          <w:rFonts w:ascii="Bahnschrift" w:hAnsi="Bahnschrift" w:cs="Times New Roman"/>
          <w:bCs/>
          <w:lang w:val="nl-BE"/>
        </w:rPr>
      </w:pPr>
    </w:p>
    <w:p w14:paraId="2E64483F" w14:textId="77777777" w:rsidR="00304E34" w:rsidRDefault="00304E34" w:rsidP="00746571">
      <w:pPr>
        <w:pStyle w:val="Lijstalinea"/>
        <w:spacing w:line="360" w:lineRule="auto"/>
        <w:ind w:left="786"/>
        <w:jc w:val="both"/>
        <w:rPr>
          <w:rFonts w:ascii="Bahnschrift" w:hAnsi="Bahnschrift" w:cs="Times New Roman"/>
          <w:bCs/>
          <w:lang w:val="nl-BE"/>
        </w:rPr>
      </w:pPr>
    </w:p>
    <w:p w14:paraId="6E0867EA" w14:textId="77777777" w:rsidR="00304E34" w:rsidRDefault="00304E34" w:rsidP="00746571">
      <w:pPr>
        <w:pStyle w:val="Lijstalinea"/>
        <w:spacing w:line="360" w:lineRule="auto"/>
        <w:ind w:left="786"/>
        <w:jc w:val="both"/>
        <w:rPr>
          <w:rFonts w:ascii="Bahnschrift" w:hAnsi="Bahnschrift" w:cs="Times New Roman"/>
          <w:bCs/>
          <w:lang w:val="nl-BE"/>
        </w:rPr>
      </w:pPr>
    </w:p>
    <w:p w14:paraId="397FFC87" w14:textId="77777777" w:rsidR="004A1664" w:rsidRDefault="004A1664" w:rsidP="00746571">
      <w:pPr>
        <w:pStyle w:val="Lijstalinea"/>
        <w:spacing w:line="360" w:lineRule="auto"/>
        <w:ind w:left="786"/>
        <w:jc w:val="both"/>
        <w:rPr>
          <w:rFonts w:ascii="Bahnschrift" w:hAnsi="Bahnschrift" w:cs="Times New Roman"/>
          <w:bCs/>
          <w:lang w:val="nl-BE"/>
        </w:rPr>
      </w:pPr>
    </w:p>
    <w:p w14:paraId="7A263FCD" w14:textId="77777777" w:rsidR="003C06D3" w:rsidRDefault="003C06D3" w:rsidP="00746571">
      <w:pPr>
        <w:pStyle w:val="Lijstalinea"/>
        <w:spacing w:line="360" w:lineRule="auto"/>
        <w:ind w:left="786"/>
        <w:jc w:val="both"/>
        <w:rPr>
          <w:rFonts w:ascii="Bahnschrift" w:hAnsi="Bahnschrift" w:cs="Times New Roman"/>
          <w:bCs/>
          <w:lang w:val="nl-BE"/>
        </w:rPr>
      </w:pPr>
    </w:p>
    <w:p w14:paraId="35D973E0" w14:textId="1B0BA2CE" w:rsidR="003C06D3" w:rsidRPr="003C06D3" w:rsidRDefault="00746571" w:rsidP="00746571">
      <w:pPr>
        <w:pStyle w:val="Lijstalinea"/>
        <w:spacing w:line="360" w:lineRule="auto"/>
        <w:ind w:left="786"/>
        <w:jc w:val="both"/>
        <w:rPr>
          <w:rFonts w:ascii="Bahnschrift" w:hAnsi="Bahnschrift" w:cs="Times New Roman"/>
          <w:b/>
          <w:u w:val="single"/>
          <w:lang w:val="nl-BE"/>
        </w:rPr>
      </w:pPr>
      <w:r w:rsidRPr="003C06D3">
        <w:rPr>
          <w:rFonts w:ascii="Bahnschrift" w:hAnsi="Bahnschrift" w:cs="Times New Roman"/>
          <w:b/>
          <w:u w:val="single"/>
          <w:lang w:val="nl-BE"/>
        </w:rPr>
        <w:lastRenderedPageBreak/>
        <w:t>OPGAVE</w:t>
      </w:r>
    </w:p>
    <w:p w14:paraId="450CFD8C" w14:textId="073921FC" w:rsidR="00746571" w:rsidRPr="00746571" w:rsidRDefault="00746571" w:rsidP="00746571">
      <w:pPr>
        <w:pStyle w:val="Lijstalinea"/>
        <w:spacing w:line="360" w:lineRule="auto"/>
        <w:ind w:left="786"/>
        <w:jc w:val="both"/>
        <w:rPr>
          <w:rFonts w:ascii="Bahnschrift" w:hAnsi="Bahnschrift" w:cs="Times New Roman"/>
          <w:bCs/>
          <w:lang w:val="nl-BE"/>
        </w:rPr>
      </w:pPr>
      <w:r>
        <w:rPr>
          <w:rFonts w:ascii="Bahnschrift" w:hAnsi="Bahnschrift" w:cs="Times New Roman"/>
          <w:bCs/>
          <w:lang w:val="nl-BE"/>
        </w:rPr>
        <w:t>Beschrijf de richting en de sterkte van de relatie tussen sociaal leed en hersenactiviteit. Suggereren de gegevens dat hersenactiviteit in het ‘pijn’</w:t>
      </w:r>
      <w:r w:rsidR="000E0EB5">
        <w:rPr>
          <w:rFonts w:ascii="Bahnschrift" w:hAnsi="Bahnschrift" w:cs="Times New Roman"/>
          <w:bCs/>
          <w:lang w:val="nl-BE"/>
        </w:rPr>
        <w:t>-</w:t>
      </w:r>
      <w:r>
        <w:rPr>
          <w:rFonts w:ascii="Bahnschrift" w:hAnsi="Bahnschrift" w:cs="Times New Roman"/>
          <w:bCs/>
          <w:lang w:val="nl-BE"/>
        </w:rPr>
        <w:t>gebied werkelijk direct is gerelateerd aan pijn vanwege sociale uitsluiting?</w:t>
      </w:r>
    </w:p>
    <w:p w14:paraId="40B4125D" w14:textId="77777777" w:rsidR="00746571" w:rsidRDefault="00746571" w:rsidP="008A1637">
      <w:pPr>
        <w:pStyle w:val="Lijstalinea"/>
        <w:numPr>
          <w:ilvl w:val="0"/>
          <w:numId w:val="3"/>
        </w:numPr>
        <w:rPr>
          <w:rFonts w:ascii="Bahnschrift" w:hAnsi="Bahnschrift" w:cs="Times New Roman"/>
          <w:b/>
          <w:lang w:val="nl-BE"/>
        </w:rPr>
        <w:sectPr w:rsidR="00746571" w:rsidSect="000C3787">
          <w:pgSz w:w="11906" w:h="16838"/>
          <w:pgMar w:top="1417" w:right="1417" w:bottom="1417" w:left="1417" w:header="708" w:footer="708" w:gutter="0"/>
          <w:cols w:space="708"/>
          <w:docGrid w:linePitch="360"/>
        </w:sectPr>
      </w:pPr>
    </w:p>
    <w:p w14:paraId="4872D9B7" w14:textId="051ED2D2" w:rsidR="003A4066" w:rsidRPr="00FE0592" w:rsidRDefault="00304E34" w:rsidP="00FE0592">
      <w:pPr>
        <w:pStyle w:val="Lijstalinea"/>
        <w:numPr>
          <w:ilvl w:val="0"/>
          <w:numId w:val="3"/>
        </w:numPr>
        <w:spacing w:line="360" w:lineRule="auto"/>
        <w:jc w:val="both"/>
        <w:rPr>
          <w:rFonts w:ascii="Bahnschrift" w:hAnsi="Bahnschrift" w:cs="Times New Roman"/>
          <w:b/>
          <w:lang w:val="nl-BE"/>
        </w:rPr>
      </w:pPr>
      <w:r>
        <w:rPr>
          <w:rFonts w:ascii="Bahnschrift" w:hAnsi="Bahnschrift" w:cs="Times New Roman"/>
          <w:b/>
          <w:lang w:val="nl-BE"/>
        </w:rPr>
        <w:lastRenderedPageBreak/>
        <w:t xml:space="preserve">De stofwisselingssnelheid, de snelheid waarmee het lichaam energie verbruikt, is van belang bij onderzoek naar gewichtstoename, diëten en lichaamsbeweging. In onderstaande tabel vind je de gegevens over het vetvrij lichaamsgewicht </w:t>
      </w:r>
      <w:r w:rsidR="003A4066">
        <w:rPr>
          <w:rFonts w:ascii="Bahnschrift" w:hAnsi="Bahnschrift" w:cs="Times New Roman"/>
          <w:b/>
          <w:lang w:val="nl-BE"/>
        </w:rPr>
        <w:t xml:space="preserve">(=gewicht van een persoon zonder vet) </w:t>
      </w:r>
      <w:r>
        <w:rPr>
          <w:rFonts w:ascii="Bahnschrift" w:hAnsi="Bahnschrift" w:cs="Times New Roman"/>
          <w:b/>
          <w:lang w:val="nl-BE"/>
        </w:rPr>
        <w:t xml:space="preserve">en de stofwisselingssnelheid in rust voor 7 vrouwen en 7 mannen die als proefpersoon bij een onderzoek naar afvallen zijn betrokken. </w:t>
      </w:r>
      <w:r w:rsidR="003A4066">
        <w:rPr>
          <w:rFonts w:ascii="Bahnschrift" w:hAnsi="Bahnschrift" w:cs="Times New Roman"/>
          <w:b/>
          <w:lang w:val="nl-BE"/>
        </w:rPr>
        <w:t xml:space="preserve">De stofwisselingssnelheid wordt gemeten als het aantal calorieën dat per 24 uur wordt verbrand. De onderzoekers denken dat het vetvrij lichaamsgewicht een belangrijke invloed op de stofwisselingssnelheid heeft.  </w:t>
      </w:r>
    </w:p>
    <w:tbl>
      <w:tblPr>
        <w:tblStyle w:val="Tabelraster"/>
        <w:tblW w:w="0" w:type="auto"/>
        <w:jc w:val="center"/>
        <w:tblLook w:val="04A0" w:firstRow="1" w:lastRow="0" w:firstColumn="1" w:lastColumn="0" w:noHBand="0" w:noVBand="1"/>
      </w:tblPr>
      <w:tblGrid>
        <w:gridCol w:w="1589"/>
        <w:gridCol w:w="1944"/>
        <w:gridCol w:w="2010"/>
        <w:gridCol w:w="2286"/>
      </w:tblGrid>
      <w:tr w:rsidR="003A4066" w:rsidRPr="00EA4C0C" w14:paraId="67B50F51" w14:textId="77777777" w:rsidTr="00E44969">
        <w:trPr>
          <w:trHeight w:val="332"/>
          <w:jc w:val="center"/>
        </w:trPr>
        <w:tc>
          <w:tcPr>
            <w:tcW w:w="1589" w:type="dxa"/>
          </w:tcPr>
          <w:p w14:paraId="7D8C4716" w14:textId="77777777" w:rsidR="003A4066" w:rsidRPr="00746571" w:rsidRDefault="003A4066" w:rsidP="007B5B1B">
            <w:pPr>
              <w:spacing w:line="360" w:lineRule="auto"/>
              <w:jc w:val="center"/>
              <w:rPr>
                <w:rFonts w:ascii="Bahnschrift" w:hAnsi="Bahnschrift" w:cs="Times New Roman"/>
                <w:b/>
                <w:sz w:val="20"/>
                <w:szCs w:val="20"/>
                <w:lang w:val="nl-BE"/>
              </w:rPr>
            </w:pPr>
            <w:r w:rsidRPr="00746571">
              <w:rPr>
                <w:rFonts w:ascii="Bahnschrift" w:hAnsi="Bahnschrift" w:cs="Times New Roman"/>
                <w:b/>
                <w:sz w:val="20"/>
                <w:szCs w:val="20"/>
                <w:lang w:val="nl-BE"/>
              </w:rPr>
              <w:t>Proefpersoon</w:t>
            </w:r>
          </w:p>
        </w:tc>
        <w:tc>
          <w:tcPr>
            <w:tcW w:w="1944" w:type="dxa"/>
          </w:tcPr>
          <w:p w14:paraId="6B0B9DDF" w14:textId="2677C5FF" w:rsidR="003A4066" w:rsidRPr="00746571"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Biologisc</w:t>
            </w:r>
            <w:r w:rsidR="00E44969">
              <w:rPr>
                <w:rFonts w:ascii="Bahnschrift" w:hAnsi="Bahnschrift" w:cs="Times New Roman"/>
                <w:b/>
                <w:sz w:val="20"/>
                <w:szCs w:val="20"/>
                <w:lang w:val="nl-BE"/>
              </w:rPr>
              <w:t>h geslacht</w:t>
            </w:r>
          </w:p>
        </w:tc>
        <w:tc>
          <w:tcPr>
            <w:tcW w:w="2010" w:type="dxa"/>
          </w:tcPr>
          <w:p w14:paraId="09901B18" w14:textId="26FF0D91" w:rsidR="003A4066" w:rsidRPr="00746571" w:rsidRDefault="003A4066" w:rsidP="003A4066">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Vetvrij lichaamsgewicht</w:t>
            </w:r>
          </w:p>
        </w:tc>
        <w:tc>
          <w:tcPr>
            <w:tcW w:w="2286" w:type="dxa"/>
          </w:tcPr>
          <w:p w14:paraId="786C242F" w14:textId="61A1B04E" w:rsidR="003A4066" w:rsidRPr="00746571"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 xml:space="preserve">Stofwisselingssnelheid </w:t>
            </w:r>
          </w:p>
        </w:tc>
      </w:tr>
      <w:tr w:rsidR="003A4066" w:rsidRPr="00EA4C0C" w14:paraId="61EDD78C" w14:textId="77777777" w:rsidTr="00E44969">
        <w:trPr>
          <w:trHeight w:val="379"/>
          <w:jc w:val="center"/>
        </w:trPr>
        <w:tc>
          <w:tcPr>
            <w:tcW w:w="1589" w:type="dxa"/>
          </w:tcPr>
          <w:p w14:paraId="2819742A"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w:t>
            </w:r>
          </w:p>
        </w:tc>
        <w:tc>
          <w:tcPr>
            <w:tcW w:w="1944" w:type="dxa"/>
          </w:tcPr>
          <w:p w14:paraId="2E1C8E06" w14:textId="6C48B4B9"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738A2BA6" w14:textId="0572F084"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62.0</w:t>
            </w:r>
          </w:p>
        </w:tc>
        <w:tc>
          <w:tcPr>
            <w:tcW w:w="2286" w:type="dxa"/>
          </w:tcPr>
          <w:p w14:paraId="16B96895" w14:textId="33A868FB"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1792</w:t>
            </w:r>
          </w:p>
        </w:tc>
      </w:tr>
      <w:tr w:rsidR="003A4066" w:rsidRPr="00EA4C0C" w14:paraId="497E363A" w14:textId="77777777" w:rsidTr="00E44969">
        <w:trPr>
          <w:trHeight w:val="379"/>
          <w:jc w:val="center"/>
        </w:trPr>
        <w:tc>
          <w:tcPr>
            <w:tcW w:w="1589" w:type="dxa"/>
          </w:tcPr>
          <w:p w14:paraId="7C72F145"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1944" w:type="dxa"/>
          </w:tcPr>
          <w:p w14:paraId="5A8AD00A" w14:textId="3C4A0548"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609ED4FB" w14:textId="43702BB8"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62.9</w:t>
            </w:r>
          </w:p>
        </w:tc>
        <w:tc>
          <w:tcPr>
            <w:tcW w:w="2286" w:type="dxa"/>
          </w:tcPr>
          <w:p w14:paraId="485D9732" w14:textId="5A68A675"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1666</w:t>
            </w:r>
          </w:p>
        </w:tc>
      </w:tr>
      <w:tr w:rsidR="003A4066" w:rsidRPr="00EA4C0C" w14:paraId="7C858661" w14:textId="77777777" w:rsidTr="00E44969">
        <w:trPr>
          <w:trHeight w:val="403"/>
          <w:jc w:val="center"/>
        </w:trPr>
        <w:tc>
          <w:tcPr>
            <w:tcW w:w="1589" w:type="dxa"/>
          </w:tcPr>
          <w:p w14:paraId="09F3197A"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3</w:t>
            </w:r>
          </w:p>
        </w:tc>
        <w:tc>
          <w:tcPr>
            <w:tcW w:w="1944" w:type="dxa"/>
          </w:tcPr>
          <w:p w14:paraId="696DA594" w14:textId="7EB98088"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4E251EF5" w14:textId="452FFE2F"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36.1</w:t>
            </w:r>
          </w:p>
        </w:tc>
        <w:tc>
          <w:tcPr>
            <w:tcW w:w="2286" w:type="dxa"/>
          </w:tcPr>
          <w:p w14:paraId="01217B58" w14:textId="2D6B618A"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995</w:t>
            </w:r>
          </w:p>
        </w:tc>
      </w:tr>
      <w:tr w:rsidR="003A4066" w:rsidRPr="00EA4C0C" w14:paraId="58076669" w14:textId="77777777" w:rsidTr="00E44969">
        <w:trPr>
          <w:trHeight w:val="379"/>
          <w:jc w:val="center"/>
        </w:trPr>
        <w:tc>
          <w:tcPr>
            <w:tcW w:w="1589" w:type="dxa"/>
          </w:tcPr>
          <w:p w14:paraId="298125E9"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w:t>
            </w:r>
          </w:p>
        </w:tc>
        <w:tc>
          <w:tcPr>
            <w:tcW w:w="1944" w:type="dxa"/>
          </w:tcPr>
          <w:p w14:paraId="23FC1669" w14:textId="2D84D865"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5A982599" w14:textId="648116D5"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54.6</w:t>
            </w:r>
          </w:p>
        </w:tc>
        <w:tc>
          <w:tcPr>
            <w:tcW w:w="2286" w:type="dxa"/>
          </w:tcPr>
          <w:p w14:paraId="19E74323" w14:textId="1978034E"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1425</w:t>
            </w:r>
          </w:p>
        </w:tc>
      </w:tr>
      <w:tr w:rsidR="003A4066" w:rsidRPr="00EA4C0C" w14:paraId="5C61E09C" w14:textId="77777777" w:rsidTr="00E44969">
        <w:trPr>
          <w:trHeight w:val="379"/>
          <w:jc w:val="center"/>
        </w:trPr>
        <w:tc>
          <w:tcPr>
            <w:tcW w:w="1589" w:type="dxa"/>
          </w:tcPr>
          <w:p w14:paraId="2EF0BC09"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5</w:t>
            </w:r>
          </w:p>
        </w:tc>
        <w:tc>
          <w:tcPr>
            <w:tcW w:w="1944" w:type="dxa"/>
          </w:tcPr>
          <w:p w14:paraId="7206B44C" w14:textId="5C6E5F40"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646A82B4" w14:textId="331D71D5"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48.5</w:t>
            </w:r>
          </w:p>
        </w:tc>
        <w:tc>
          <w:tcPr>
            <w:tcW w:w="2286" w:type="dxa"/>
          </w:tcPr>
          <w:p w14:paraId="652520A2" w14:textId="2B645DA5"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1396</w:t>
            </w:r>
          </w:p>
        </w:tc>
      </w:tr>
      <w:tr w:rsidR="003A4066" w:rsidRPr="00EA4C0C" w14:paraId="6EF03964" w14:textId="77777777" w:rsidTr="00E44969">
        <w:trPr>
          <w:trHeight w:val="379"/>
          <w:jc w:val="center"/>
        </w:trPr>
        <w:tc>
          <w:tcPr>
            <w:tcW w:w="1589" w:type="dxa"/>
          </w:tcPr>
          <w:p w14:paraId="31F2A0E2"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6</w:t>
            </w:r>
          </w:p>
        </w:tc>
        <w:tc>
          <w:tcPr>
            <w:tcW w:w="1944" w:type="dxa"/>
          </w:tcPr>
          <w:p w14:paraId="0E3566FB" w14:textId="1148FBCF"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4412BA45" w14:textId="0BDD23AD"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42.0</w:t>
            </w:r>
          </w:p>
        </w:tc>
        <w:tc>
          <w:tcPr>
            <w:tcW w:w="2286" w:type="dxa"/>
          </w:tcPr>
          <w:p w14:paraId="1D80BD70" w14:textId="1A32A7DC"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1418</w:t>
            </w:r>
          </w:p>
        </w:tc>
      </w:tr>
      <w:tr w:rsidR="003A4066" w:rsidRPr="00EA4C0C" w14:paraId="7939B19D" w14:textId="77777777" w:rsidTr="00E44969">
        <w:trPr>
          <w:trHeight w:val="403"/>
          <w:jc w:val="center"/>
        </w:trPr>
        <w:tc>
          <w:tcPr>
            <w:tcW w:w="1589" w:type="dxa"/>
          </w:tcPr>
          <w:p w14:paraId="10D6AB04"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7</w:t>
            </w:r>
          </w:p>
        </w:tc>
        <w:tc>
          <w:tcPr>
            <w:tcW w:w="1944" w:type="dxa"/>
          </w:tcPr>
          <w:p w14:paraId="73D3D4D8" w14:textId="37F0FAB5"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166B6B55" w14:textId="033FEF15"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47.4</w:t>
            </w:r>
          </w:p>
        </w:tc>
        <w:tc>
          <w:tcPr>
            <w:tcW w:w="2286" w:type="dxa"/>
          </w:tcPr>
          <w:p w14:paraId="32015C2B" w14:textId="1F1C5933"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1362</w:t>
            </w:r>
          </w:p>
        </w:tc>
      </w:tr>
      <w:tr w:rsidR="003A4066" w:rsidRPr="00EA4C0C" w14:paraId="0601F142" w14:textId="77777777" w:rsidTr="00E44969">
        <w:trPr>
          <w:trHeight w:val="403"/>
          <w:jc w:val="center"/>
        </w:trPr>
        <w:tc>
          <w:tcPr>
            <w:tcW w:w="1589" w:type="dxa"/>
          </w:tcPr>
          <w:p w14:paraId="355FC5A1"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8</w:t>
            </w:r>
          </w:p>
        </w:tc>
        <w:tc>
          <w:tcPr>
            <w:tcW w:w="1944" w:type="dxa"/>
          </w:tcPr>
          <w:p w14:paraId="382A2A1F" w14:textId="32CEC8AC"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362D730D" w14:textId="528AAA0C"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50.6</w:t>
            </w:r>
          </w:p>
        </w:tc>
        <w:tc>
          <w:tcPr>
            <w:tcW w:w="2286" w:type="dxa"/>
          </w:tcPr>
          <w:p w14:paraId="08A39118" w14:textId="4A475C8C"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1502</w:t>
            </w:r>
          </w:p>
        </w:tc>
      </w:tr>
      <w:tr w:rsidR="003A4066" w:rsidRPr="00EA4C0C" w14:paraId="03DAB169" w14:textId="77777777" w:rsidTr="00E44969">
        <w:trPr>
          <w:trHeight w:val="403"/>
          <w:jc w:val="center"/>
        </w:trPr>
        <w:tc>
          <w:tcPr>
            <w:tcW w:w="1589" w:type="dxa"/>
          </w:tcPr>
          <w:p w14:paraId="1391128C"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9</w:t>
            </w:r>
          </w:p>
        </w:tc>
        <w:tc>
          <w:tcPr>
            <w:tcW w:w="1944" w:type="dxa"/>
          </w:tcPr>
          <w:p w14:paraId="02D35048" w14:textId="41F53CEF"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3F8146B9" w14:textId="15B94449"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42.0</w:t>
            </w:r>
          </w:p>
        </w:tc>
        <w:tc>
          <w:tcPr>
            <w:tcW w:w="2286" w:type="dxa"/>
          </w:tcPr>
          <w:p w14:paraId="5D82F415" w14:textId="0969626B"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1256</w:t>
            </w:r>
          </w:p>
        </w:tc>
      </w:tr>
      <w:tr w:rsidR="003A4066" w:rsidRPr="00EA4C0C" w14:paraId="7978662B" w14:textId="77777777" w:rsidTr="00E44969">
        <w:trPr>
          <w:trHeight w:val="403"/>
          <w:jc w:val="center"/>
        </w:trPr>
        <w:tc>
          <w:tcPr>
            <w:tcW w:w="1589" w:type="dxa"/>
          </w:tcPr>
          <w:p w14:paraId="77D4AC35"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944" w:type="dxa"/>
          </w:tcPr>
          <w:p w14:paraId="5CEA7237" w14:textId="782F7D7B"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34DF6DC2" w14:textId="6BBB0E49"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48.7</w:t>
            </w:r>
          </w:p>
        </w:tc>
        <w:tc>
          <w:tcPr>
            <w:tcW w:w="2286" w:type="dxa"/>
          </w:tcPr>
          <w:p w14:paraId="7A8272BB" w14:textId="091BD2F0"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1614</w:t>
            </w:r>
          </w:p>
        </w:tc>
      </w:tr>
      <w:tr w:rsidR="003A4066" w:rsidRPr="00EA4C0C" w14:paraId="21F5167E" w14:textId="77777777" w:rsidTr="00E44969">
        <w:trPr>
          <w:trHeight w:val="403"/>
          <w:jc w:val="center"/>
        </w:trPr>
        <w:tc>
          <w:tcPr>
            <w:tcW w:w="1589" w:type="dxa"/>
          </w:tcPr>
          <w:p w14:paraId="1AF471BD"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11</w:t>
            </w:r>
          </w:p>
        </w:tc>
        <w:tc>
          <w:tcPr>
            <w:tcW w:w="1944" w:type="dxa"/>
          </w:tcPr>
          <w:p w14:paraId="1D90290E" w14:textId="50EDBDA9"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w:t>
            </w:r>
          </w:p>
        </w:tc>
        <w:tc>
          <w:tcPr>
            <w:tcW w:w="2010" w:type="dxa"/>
          </w:tcPr>
          <w:p w14:paraId="2EBC2BB7" w14:textId="11680684"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40.3</w:t>
            </w:r>
          </w:p>
        </w:tc>
        <w:tc>
          <w:tcPr>
            <w:tcW w:w="2286" w:type="dxa"/>
          </w:tcPr>
          <w:p w14:paraId="03E5CCF9" w14:textId="30C25FDD"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1189</w:t>
            </w:r>
          </w:p>
        </w:tc>
      </w:tr>
      <w:tr w:rsidR="003A4066" w:rsidRPr="00EA4C0C" w14:paraId="13828954" w14:textId="77777777" w:rsidTr="00E44969">
        <w:trPr>
          <w:trHeight w:val="403"/>
          <w:jc w:val="center"/>
        </w:trPr>
        <w:tc>
          <w:tcPr>
            <w:tcW w:w="1589" w:type="dxa"/>
          </w:tcPr>
          <w:p w14:paraId="526CB5CA"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12</w:t>
            </w:r>
          </w:p>
        </w:tc>
        <w:tc>
          <w:tcPr>
            <w:tcW w:w="1944" w:type="dxa"/>
          </w:tcPr>
          <w:p w14:paraId="7B1FA1A4" w14:textId="4B91DE7A"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2F86F44E" w14:textId="6A3A31DD"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51.9</w:t>
            </w:r>
          </w:p>
        </w:tc>
        <w:tc>
          <w:tcPr>
            <w:tcW w:w="2286" w:type="dxa"/>
          </w:tcPr>
          <w:p w14:paraId="675719B8" w14:textId="4E8636A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1460</w:t>
            </w:r>
          </w:p>
        </w:tc>
      </w:tr>
      <w:tr w:rsidR="003A4066" w:rsidRPr="00EA4C0C" w14:paraId="29836735" w14:textId="77777777" w:rsidTr="00E44969">
        <w:trPr>
          <w:trHeight w:val="403"/>
          <w:jc w:val="center"/>
        </w:trPr>
        <w:tc>
          <w:tcPr>
            <w:tcW w:w="1589" w:type="dxa"/>
          </w:tcPr>
          <w:p w14:paraId="11DB1B0F" w14:textId="777777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13</w:t>
            </w:r>
          </w:p>
        </w:tc>
        <w:tc>
          <w:tcPr>
            <w:tcW w:w="1944" w:type="dxa"/>
          </w:tcPr>
          <w:p w14:paraId="3EC59A94" w14:textId="3610BF3E"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1DA9C320" w14:textId="292806AA"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51.9</w:t>
            </w:r>
          </w:p>
        </w:tc>
        <w:tc>
          <w:tcPr>
            <w:tcW w:w="2286" w:type="dxa"/>
          </w:tcPr>
          <w:p w14:paraId="14AF70B4" w14:textId="5728A977" w:rsidR="003A4066" w:rsidRPr="00EA4C0C"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1867</w:t>
            </w:r>
          </w:p>
        </w:tc>
      </w:tr>
      <w:tr w:rsidR="003A4066" w:rsidRPr="00EA4C0C" w14:paraId="47930C94" w14:textId="77777777" w:rsidTr="00E44969">
        <w:trPr>
          <w:trHeight w:val="403"/>
          <w:jc w:val="center"/>
        </w:trPr>
        <w:tc>
          <w:tcPr>
            <w:tcW w:w="1589" w:type="dxa"/>
          </w:tcPr>
          <w:p w14:paraId="4C648B03" w14:textId="62F5636C"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14</w:t>
            </w:r>
          </w:p>
        </w:tc>
        <w:tc>
          <w:tcPr>
            <w:tcW w:w="1944" w:type="dxa"/>
          </w:tcPr>
          <w:p w14:paraId="1A2259A8" w14:textId="3B858DF5"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w:t>
            </w:r>
          </w:p>
        </w:tc>
        <w:tc>
          <w:tcPr>
            <w:tcW w:w="2010" w:type="dxa"/>
          </w:tcPr>
          <w:p w14:paraId="4835C75C" w14:textId="1C7C507F"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46.9</w:t>
            </w:r>
          </w:p>
        </w:tc>
        <w:tc>
          <w:tcPr>
            <w:tcW w:w="2286" w:type="dxa"/>
          </w:tcPr>
          <w:p w14:paraId="522DF168" w14:textId="5A6652D8" w:rsidR="003A4066" w:rsidRDefault="003A4066" w:rsidP="007B5B1B">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1439</w:t>
            </w:r>
          </w:p>
        </w:tc>
      </w:tr>
    </w:tbl>
    <w:p w14:paraId="3745A192" w14:textId="77777777" w:rsidR="00304E34" w:rsidRDefault="00304E34" w:rsidP="00304E34">
      <w:pPr>
        <w:pStyle w:val="Lijstalinea"/>
        <w:ind w:left="786"/>
        <w:rPr>
          <w:rFonts w:ascii="Bahnschrift" w:hAnsi="Bahnschrift" w:cs="Times New Roman"/>
          <w:b/>
          <w:lang w:val="nl-BE"/>
        </w:rPr>
      </w:pPr>
    </w:p>
    <w:p w14:paraId="349F49A4" w14:textId="77777777" w:rsidR="00FE0592" w:rsidRPr="003A4066" w:rsidRDefault="00FE0592" w:rsidP="00FE0592">
      <w:pPr>
        <w:spacing w:line="360" w:lineRule="auto"/>
        <w:ind w:left="708"/>
        <w:jc w:val="both"/>
        <w:rPr>
          <w:rFonts w:ascii="Bahnschrift" w:hAnsi="Bahnschrift" w:cs="Times New Roman"/>
          <w:bCs/>
          <w:u w:val="single"/>
          <w:lang w:val="nl-BE"/>
        </w:rPr>
      </w:pPr>
      <w:r w:rsidRPr="003A4066">
        <w:rPr>
          <w:rFonts w:ascii="Bahnschrift" w:hAnsi="Bahnschrift" w:cs="Times New Roman"/>
          <w:bCs/>
          <w:u w:val="single"/>
          <w:lang w:val="nl-BE"/>
        </w:rPr>
        <w:t>OPGAVE:</w:t>
      </w:r>
    </w:p>
    <w:p w14:paraId="5DD8D98A" w14:textId="77777777" w:rsidR="00FE0592" w:rsidRPr="003A4066" w:rsidRDefault="00FE0592" w:rsidP="00FE0592">
      <w:pPr>
        <w:pStyle w:val="Lijstalinea"/>
        <w:numPr>
          <w:ilvl w:val="0"/>
          <w:numId w:val="2"/>
        </w:numPr>
        <w:spacing w:line="360" w:lineRule="auto"/>
        <w:jc w:val="both"/>
        <w:rPr>
          <w:rFonts w:ascii="Bahnschrift" w:hAnsi="Bahnschrift" w:cs="Times New Roman"/>
          <w:bCs/>
          <w:lang w:val="nl-BE"/>
        </w:rPr>
      </w:pPr>
      <w:r w:rsidRPr="003A4066">
        <w:rPr>
          <w:rFonts w:ascii="Bahnschrift" w:hAnsi="Bahnschrift" w:cs="Times New Roman"/>
          <w:bCs/>
          <w:lang w:val="nl-BE"/>
        </w:rPr>
        <w:t>Is de samenhang tussen ‘vetvrij lichaamsgewicht’ en ‘stofwisselingssnelheid’ positief of negatief?</w:t>
      </w:r>
    </w:p>
    <w:p w14:paraId="64834BDC" w14:textId="77777777" w:rsidR="00FE0592" w:rsidRDefault="00FE0592" w:rsidP="00FE0592">
      <w:pPr>
        <w:pStyle w:val="Lijstalinea"/>
        <w:numPr>
          <w:ilvl w:val="0"/>
          <w:numId w:val="2"/>
        </w:numPr>
        <w:spacing w:line="360" w:lineRule="auto"/>
        <w:jc w:val="both"/>
        <w:rPr>
          <w:rFonts w:ascii="Bahnschrift" w:hAnsi="Bahnschrift" w:cs="Times New Roman"/>
          <w:bCs/>
          <w:lang w:val="nl-BE"/>
        </w:rPr>
      </w:pPr>
      <w:r w:rsidRPr="003A4066">
        <w:rPr>
          <w:rFonts w:ascii="Bahnschrift" w:hAnsi="Bahnschrift" w:cs="Times New Roman"/>
          <w:bCs/>
          <w:lang w:val="nl-BE"/>
        </w:rPr>
        <w:t>Hoe sterk is de samenhang?</w:t>
      </w:r>
    </w:p>
    <w:p w14:paraId="46AC66A8" w14:textId="6F3522C1" w:rsidR="00304E34" w:rsidRDefault="00FE0592" w:rsidP="00FE0592">
      <w:pPr>
        <w:pStyle w:val="Lijstalinea"/>
        <w:numPr>
          <w:ilvl w:val="0"/>
          <w:numId w:val="2"/>
        </w:numPr>
        <w:spacing w:line="360" w:lineRule="auto"/>
        <w:jc w:val="both"/>
        <w:rPr>
          <w:rFonts w:ascii="Bahnschrift" w:hAnsi="Bahnschrift" w:cs="Times New Roman"/>
          <w:bCs/>
          <w:lang w:val="nl-BE"/>
        </w:rPr>
      </w:pPr>
      <w:r w:rsidRPr="00FE0592">
        <w:rPr>
          <w:rFonts w:ascii="Bahnschrift" w:hAnsi="Bahnschrift" w:cs="Times New Roman"/>
          <w:bCs/>
          <w:lang w:val="nl-BE"/>
        </w:rPr>
        <w:t>Is de richting en de sterkte van de samenhang verschillend voor mannen en vrouwen?</w:t>
      </w:r>
    </w:p>
    <w:p w14:paraId="179D0B41" w14:textId="0DED7484" w:rsidR="00FE0592" w:rsidRDefault="00FE0592" w:rsidP="00FE0592">
      <w:pPr>
        <w:pStyle w:val="Lijstalinea"/>
        <w:numPr>
          <w:ilvl w:val="0"/>
          <w:numId w:val="2"/>
        </w:numPr>
        <w:spacing w:line="360" w:lineRule="auto"/>
        <w:jc w:val="both"/>
        <w:rPr>
          <w:rFonts w:ascii="Bahnschrift" w:hAnsi="Bahnschrift" w:cs="Times New Roman"/>
          <w:bCs/>
          <w:lang w:val="nl-BE"/>
        </w:rPr>
      </w:pPr>
      <w:r>
        <w:rPr>
          <w:rFonts w:ascii="Bahnschrift" w:hAnsi="Bahnschrift" w:cs="Times New Roman"/>
          <w:bCs/>
          <w:lang w:val="nl-BE"/>
        </w:rPr>
        <w:t xml:space="preserve">Bepaal </w:t>
      </w:r>
      <w:r w:rsidR="006B46BE">
        <w:rPr>
          <w:rFonts w:ascii="Bahnschrift" w:hAnsi="Bahnschrift" w:cs="Times New Roman"/>
          <w:bCs/>
          <w:lang w:val="nl-BE"/>
        </w:rPr>
        <w:t>de regressievergelijking</w:t>
      </w:r>
      <w:r>
        <w:rPr>
          <w:rFonts w:ascii="Bahnschrift" w:hAnsi="Bahnschrift" w:cs="Times New Roman"/>
          <w:bCs/>
          <w:lang w:val="nl-BE"/>
        </w:rPr>
        <w:t xml:space="preserve"> voor de </w:t>
      </w:r>
      <w:r w:rsidR="006B46BE">
        <w:rPr>
          <w:rFonts w:ascii="Bahnschrift" w:hAnsi="Bahnschrift" w:cs="Times New Roman"/>
          <w:bCs/>
          <w:lang w:val="nl-BE"/>
        </w:rPr>
        <w:t xml:space="preserve">predictie van </w:t>
      </w:r>
      <w:r>
        <w:rPr>
          <w:rFonts w:ascii="Bahnschrift" w:hAnsi="Bahnschrift" w:cs="Times New Roman"/>
          <w:bCs/>
          <w:lang w:val="nl-BE"/>
        </w:rPr>
        <w:t>stofwisselingssnelheid ten opzicht van het vetvrij lichaamsgewicht.</w:t>
      </w:r>
    </w:p>
    <w:p w14:paraId="0AEDA38B" w14:textId="592B021F" w:rsidR="00FE0592" w:rsidRDefault="00FE0592" w:rsidP="00FE0592">
      <w:pPr>
        <w:pStyle w:val="Lijstalinea"/>
        <w:numPr>
          <w:ilvl w:val="0"/>
          <w:numId w:val="2"/>
        </w:numPr>
        <w:spacing w:line="360" w:lineRule="auto"/>
        <w:jc w:val="both"/>
        <w:rPr>
          <w:rFonts w:ascii="Bahnschrift" w:hAnsi="Bahnschrift" w:cs="Times New Roman"/>
          <w:bCs/>
          <w:lang w:val="nl-BE"/>
        </w:rPr>
      </w:pPr>
      <w:r>
        <w:rPr>
          <w:rFonts w:ascii="Bahnschrift" w:hAnsi="Bahnschrift" w:cs="Times New Roman"/>
          <w:bCs/>
          <w:lang w:val="nl-BE"/>
        </w:rPr>
        <w:t xml:space="preserve">Bepaal de </w:t>
      </w:r>
      <w:r w:rsidR="006B46BE">
        <w:rPr>
          <w:rFonts w:ascii="Bahnschrift" w:hAnsi="Bahnschrift" w:cs="Times New Roman"/>
          <w:bCs/>
          <w:lang w:val="nl-BE"/>
        </w:rPr>
        <w:t>regressievergelijking voor de predictie van</w:t>
      </w:r>
      <w:r>
        <w:rPr>
          <w:rFonts w:ascii="Bahnschrift" w:hAnsi="Bahnschrift" w:cs="Times New Roman"/>
          <w:bCs/>
          <w:lang w:val="nl-BE"/>
        </w:rPr>
        <w:t xml:space="preserve"> vetvrije lichaamsgewicht ten opzichte van de stofwisselingsratio.</w:t>
      </w:r>
    </w:p>
    <w:p w14:paraId="7C4D1804" w14:textId="77777777" w:rsidR="00FE0592" w:rsidRDefault="00FE0592" w:rsidP="00FE0592">
      <w:pPr>
        <w:rPr>
          <w:rFonts w:ascii="Bahnschrift" w:hAnsi="Bahnschrift" w:cs="Times New Roman"/>
          <w:b/>
          <w:lang w:val="nl-BE"/>
        </w:rPr>
      </w:pPr>
    </w:p>
    <w:p w14:paraId="08474310" w14:textId="77777777" w:rsidR="00FE0592" w:rsidRPr="00FE0592" w:rsidRDefault="00FE0592" w:rsidP="00FE0592">
      <w:pPr>
        <w:rPr>
          <w:rFonts w:ascii="Bahnschrift" w:hAnsi="Bahnschrift" w:cs="Times New Roman"/>
          <w:b/>
          <w:lang w:val="nl-BE"/>
        </w:rPr>
        <w:sectPr w:rsidR="00FE0592" w:rsidRPr="00FE0592" w:rsidSect="000C3787">
          <w:pgSz w:w="11906" w:h="16838"/>
          <w:pgMar w:top="1417" w:right="1417" w:bottom="1417" w:left="1417" w:header="708" w:footer="708" w:gutter="0"/>
          <w:cols w:space="708"/>
          <w:docGrid w:linePitch="360"/>
        </w:sectPr>
      </w:pPr>
    </w:p>
    <w:p w14:paraId="478B9629" w14:textId="07AFFA37" w:rsidR="002F1BFB" w:rsidRDefault="002F1BFB" w:rsidP="002F1BFB">
      <w:pPr>
        <w:pStyle w:val="Lijstalinea"/>
        <w:numPr>
          <w:ilvl w:val="0"/>
          <w:numId w:val="3"/>
        </w:numPr>
        <w:spacing w:line="360" w:lineRule="auto"/>
        <w:jc w:val="both"/>
        <w:rPr>
          <w:rFonts w:ascii="Bahnschrift" w:hAnsi="Bahnschrift" w:cs="Times New Roman"/>
          <w:b/>
          <w:lang w:val="nl-BE"/>
        </w:rPr>
      </w:pPr>
      <w:r>
        <w:rPr>
          <w:rFonts w:ascii="Bahnschrift" w:hAnsi="Bahnschrift" w:cs="Times New Roman"/>
          <w:b/>
          <w:lang w:val="nl-BE"/>
        </w:rPr>
        <w:lastRenderedPageBreak/>
        <w:t xml:space="preserve">Voor verschillende ontwikkelingslanden is koffie een belangrijk exportartikel.  Wanneer de koffieprijzen hoog zijn, kappen de boeren vaak bossen om meer koffiebomen te planten. Hieronder vind je de gegevens van de prijzen die aan koffieverbouwers in Indonesië werden betaald en de mate van ontbossing in een nationaal park dat in een koffieproducerende regio ligt, beide over een periode van vijf jaar. </w:t>
      </w:r>
    </w:p>
    <w:p w14:paraId="607D4614" w14:textId="77777777" w:rsidR="002F1BFB" w:rsidRDefault="002F1BFB" w:rsidP="002F1BFB">
      <w:pPr>
        <w:pStyle w:val="Lijstalinea"/>
        <w:ind w:left="786"/>
        <w:rPr>
          <w:rFonts w:ascii="Bahnschrift" w:hAnsi="Bahnschrift" w:cs="Times New Roman"/>
          <w:b/>
          <w:lang w:val="nl-BE"/>
        </w:rPr>
      </w:pPr>
    </w:p>
    <w:tbl>
      <w:tblPr>
        <w:tblStyle w:val="Tabelraster"/>
        <w:tblW w:w="0" w:type="auto"/>
        <w:tblInd w:w="786" w:type="dxa"/>
        <w:tblLook w:val="04A0" w:firstRow="1" w:lastRow="0" w:firstColumn="1" w:lastColumn="0" w:noHBand="0" w:noVBand="1"/>
      </w:tblPr>
      <w:tblGrid>
        <w:gridCol w:w="4138"/>
        <w:gridCol w:w="4138"/>
      </w:tblGrid>
      <w:tr w:rsidR="002F1BFB" w:rsidRPr="002F1BFB" w14:paraId="6A9F528E" w14:textId="77777777" w:rsidTr="002F1BFB">
        <w:tc>
          <w:tcPr>
            <w:tcW w:w="4531" w:type="dxa"/>
          </w:tcPr>
          <w:p w14:paraId="6D1C50CF" w14:textId="77777777" w:rsidR="002F1BFB" w:rsidRDefault="002F1BFB" w:rsidP="002F1BFB">
            <w:pPr>
              <w:pStyle w:val="Lijstalinea"/>
              <w:ind w:left="0"/>
              <w:jc w:val="center"/>
              <w:rPr>
                <w:rFonts w:ascii="Bahnschrift" w:hAnsi="Bahnschrift" w:cs="Times New Roman"/>
                <w:b/>
                <w:sz w:val="20"/>
                <w:szCs w:val="20"/>
                <w:lang w:val="en-US"/>
              </w:rPr>
            </w:pPr>
            <w:r w:rsidRPr="002F1BFB">
              <w:rPr>
                <w:rFonts w:ascii="Bahnschrift" w:hAnsi="Bahnschrift" w:cs="Times New Roman"/>
                <w:b/>
                <w:sz w:val="20"/>
                <w:szCs w:val="20"/>
                <w:lang w:val="en-US"/>
              </w:rPr>
              <w:t xml:space="preserve">PRIJS (dollarcenten per Am. </w:t>
            </w:r>
            <w:r>
              <w:rPr>
                <w:rFonts w:ascii="Bahnschrift" w:hAnsi="Bahnschrift" w:cs="Times New Roman"/>
                <w:b/>
                <w:sz w:val="20"/>
                <w:szCs w:val="20"/>
                <w:lang w:val="en-US"/>
              </w:rPr>
              <w:t>p</w:t>
            </w:r>
            <w:r w:rsidRPr="002F1BFB">
              <w:rPr>
                <w:rFonts w:ascii="Bahnschrift" w:hAnsi="Bahnschrift" w:cs="Times New Roman"/>
                <w:b/>
                <w:sz w:val="20"/>
                <w:szCs w:val="20"/>
                <w:lang w:val="en-US"/>
              </w:rPr>
              <w:t>ond</w:t>
            </w:r>
            <w:r>
              <w:rPr>
                <w:rStyle w:val="Voetnootmarkering"/>
                <w:rFonts w:ascii="Bahnschrift" w:hAnsi="Bahnschrift" w:cs="Times New Roman"/>
                <w:b/>
                <w:sz w:val="20"/>
                <w:szCs w:val="20"/>
                <w:lang w:val="en-US"/>
              </w:rPr>
              <w:footnoteReference w:id="3"/>
            </w:r>
            <w:r w:rsidRPr="002F1BFB">
              <w:rPr>
                <w:rFonts w:ascii="Bahnschrift" w:hAnsi="Bahnschrift" w:cs="Times New Roman"/>
                <w:b/>
                <w:sz w:val="20"/>
                <w:szCs w:val="20"/>
                <w:lang w:val="en-US"/>
              </w:rPr>
              <w:t>)</w:t>
            </w:r>
          </w:p>
          <w:p w14:paraId="52E8E508" w14:textId="0D351CA2" w:rsidR="002F1BFB" w:rsidRPr="002F1BFB" w:rsidRDefault="002F1BFB" w:rsidP="002F1BFB">
            <w:pPr>
              <w:pStyle w:val="Lijstalinea"/>
              <w:ind w:left="0"/>
              <w:jc w:val="center"/>
              <w:rPr>
                <w:rFonts w:ascii="Bahnschrift" w:hAnsi="Bahnschrift" w:cs="Times New Roman"/>
                <w:b/>
                <w:sz w:val="20"/>
                <w:szCs w:val="20"/>
                <w:lang w:val="en-US"/>
              </w:rPr>
            </w:pPr>
          </w:p>
        </w:tc>
        <w:tc>
          <w:tcPr>
            <w:tcW w:w="4531" w:type="dxa"/>
          </w:tcPr>
          <w:p w14:paraId="4BA74217" w14:textId="0DECC111"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ONTBOSSING (percent)</w:t>
            </w:r>
          </w:p>
        </w:tc>
      </w:tr>
      <w:tr w:rsidR="002F1BFB" w:rsidRPr="002F1BFB" w14:paraId="2D865C2F" w14:textId="77777777" w:rsidTr="002F1BFB">
        <w:tc>
          <w:tcPr>
            <w:tcW w:w="4531" w:type="dxa"/>
          </w:tcPr>
          <w:p w14:paraId="7D2F087E" w14:textId="7A073429"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29</w:t>
            </w:r>
          </w:p>
        </w:tc>
        <w:tc>
          <w:tcPr>
            <w:tcW w:w="4531" w:type="dxa"/>
          </w:tcPr>
          <w:p w14:paraId="1065D418" w14:textId="3176FD75"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0.49</w:t>
            </w:r>
          </w:p>
        </w:tc>
      </w:tr>
      <w:tr w:rsidR="002F1BFB" w:rsidRPr="002F1BFB" w14:paraId="295BFD05" w14:textId="77777777" w:rsidTr="002F1BFB">
        <w:tc>
          <w:tcPr>
            <w:tcW w:w="4531" w:type="dxa"/>
          </w:tcPr>
          <w:p w14:paraId="168B4B26" w14:textId="349D60B1"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40</w:t>
            </w:r>
          </w:p>
        </w:tc>
        <w:tc>
          <w:tcPr>
            <w:tcW w:w="4531" w:type="dxa"/>
          </w:tcPr>
          <w:p w14:paraId="78CE9CA2" w14:textId="7998C146"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1.59</w:t>
            </w:r>
          </w:p>
        </w:tc>
      </w:tr>
      <w:tr w:rsidR="002F1BFB" w:rsidRPr="002F1BFB" w14:paraId="2E0B95D8" w14:textId="77777777" w:rsidTr="002F1BFB">
        <w:tc>
          <w:tcPr>
            <w:tcW w:w="4531" w:type="dxa"/>
          </w:tcPr>
          <w:p w14:paraId="4906808F" w14:textId="712D1572"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54</w:t>
            </w:r>
          </w:p>
        </w:tc>
        <w:tc>
          <w:tcPr>
            <w:tcW w:w="4531" w:type="dxa"/>
          </w:tcPr>
          <w:p w14:paraId="197EBC54" w14:textId="482C41A6"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1.69</w:t>
            </w:r>
          </w:p>
        </w:tc>
      </w:tr>
      <w:tr w:rsidR="002F1BFB" w:rsidRPr="002F1BFB" w14:paraId="4B56F928" w14:textId="77777777" w:rsidTr="002F1BFB">
        <w:tc>
          <w:tcPr>
            <w:tcW w:w="4531" w:type="dxa"/>
          </w:tcPr>
          <w:p w14:paraId="0D804335" w14:textId="3A911EA2"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55</w:t>
            </w:r>
          </w:p>
        </w:tc>
        <w:tc>
          <w:tcPr>
            <w:tcW w:w="4531" w:type="dxa"/>
          </w:tcPr>
          <w:p w14:paraId="0C9F0387" w14:textId="4A407E37"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1.82</w:t>
            </w:r>
          </w:p>
        </w:tc>
      </w:tr>
      <w:tr w:rsidR="002F1BFB" w:rsidRPr="002F1BFB" w14:paraId="739F8DBD" w14:textId="77777777" w:rsidTr="002F1BFB">
        <w:tc>
          <w:tcPr>
            <w:tcW w:w="4531" w:type="dxa"/>
          </w:tcPr>
          <w:p w14:paraId="62A14653" w14:textId="7960FE27"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72</w:t>
            </w:r>
          </w:p>
        </w:tc>
        <w:tc>
          <w:tcPr>
            <w:tcW w:w="4531" w:type="dxa"/>
          </w:tcPr>
          <w:p w14:paraId="6013D357" w14:textId="03BBB5D5" w:rsidR="002F1BFB" w:rsidRPr="002F1BFB" w:rsidRDefault="002F1BFB" w:rsidP="002F1BFB">
            <w:pPr>
              <w:pStyle w:val="Lijstalinea"/>
              <w:ind w:left="0"/>
              <w:jc w:val="center"/>
              <w:rPr>
                <w:rFonts w:ascii="Bahnschrift" w:hAnsi="Bahnschrift" w:cs="Times New Roman"/>
                <w:b/>
                <w:sz w:val="20"/>
                <w:szCs w:val="20"/>
                <w:lang w:val="en-US"/>
              </w:rPr>
            </w:pPr>
            <w:r>
              <w:rPr>
                <w:rFonts w:ascii="Bahnschrift" w:hAnsi="Bahnschrift" w:cs="Times New Roman"/>
                <w:b/>
                <w:sz w:val="20"/>
                <w:szCs w:val="20"/>
                <w:lang w:val="en-US"/>
              </w:rPr>
              <w:t>3.10</w:t>
            </w:r>
          </w:p>
        </w:tc>
      </w:tr>
    </w:tbl>
    <w:p w14:paraId="42F5E9C6" w14:textId="77777777" w:rsidR="002F1BFB" w:rsidRPr="002F1BFB" w:rsidRDefault="002F1BFB" w:rsidP="002F1BFB">
      <w:pPr>
        <w:pStyle w:val="Lijstalinea"/>
        <w:ind w:left="786"/>
        <w:rPr>
          <w:rFonts w:ascii="Bahnschrift" w:hAnsi="Bahnschrift" w:cs="Times New Roman"/>
          <w:b/>
          <w:lang w:val="en-US"/>
        </w:rPr>
      </w:pPr>
    </w:p>
    <w:p w14:paraId="67E340EA" w14:textId="306035CB" w:rsidR="002F1BFB" w:rsidRPr="000C3787" w:rsidRDefault="002F1BFB" w:rsidP="002F1BFB">
      <w:pPr>
        <w:pStyle w:val="Lijstalinea"/>
        <w:spacing w:line="360" w:lineRule="auto"/>
        <w:ind w:left="786"/>
        <w:jc w:val="both"/>
        <w:rPr>
          <w:rFonts w:ascii="Bahnschrift" w:hAnsi="Bahnschrift" w:cs="Times New Roman"/>
          <w:b/>
          <w:u w:val="single"/>
          <w:lang w:val="en-US"/>
        </w:rPr>
      </w:pPr>
      <w:r w:rsidRPr="000C3787">
        <w:rPr>
          <w:rFonts w:ascii="Bahnschrift" w:hAnsi="Bahnschrift" w:cs="Times New Roman"/>
          <w:b/>
          <w:u w:val="single"/>
          <w:lang w:val="en-US"/>
        </w:rPr>
        <w:t>OPGAVE</w:t>
      </w:r>
    </w:p>
    <w:p w14:paraId="6F856B0C" w14:textId="77777777" w:rsidR="002F1BFB" w:rsidRPr="002F1BFB" w:rsidRDefault="002F1BFB" w:rsidP="002F1BFB">
      <w:pPr>
        <w:pStyle w:val="Lijstalinea"/>
        <w:spacing w:line="360" w:lineRule="auto"/>
        <w:ind w:left="786"/>
        <w:jc w:val="both"/>
        <w:rPr>
          <w:rFonts w:ascii="Bahnschrift" w:hAnsi="Bahnschrift" w:cs="Times New Roman"/>
          <w:bCs/>
          <w:lang w:val="en-US"/>
        </w:rPr>
      </w:pPr>
    </w:p>
    <w:p w14:paraId="04349FF7" w14:textId="11E127EC" w:rsidR="002F1BFB" w:rsidRDefault="002F1BFB" w:rsidP="002F1BFB">
      <w:pPr>
        <w:pStyle w:val="Lijstalinea"/>
        <w:numPr>
          <w:ilvl w:val="1"/>
          <w:numId w:val="2"/>
        </w:numPr>
        <w:spacing w:line="360" w:lineRule="auto"/>
        <w:jc w:val="both"/>
        <w:rPr>
          <w:rFonts w:ascii="Bahnschrift" w:hAnsi="Bahnschrift" w:cs="Times New Roman"/>
          <w:bCs/>
          <w:lang w:val="nl-NL"/>
        </w:rPr>
      </w:pPr>
      <w:r w:rsidRPr="002F1BFB">
        <w:rPr>
          <w:rFonts w:ascii="Bahnschrift" w:hAnsi="Bahnschrift" w:cs="Times New Roman"/>
          <w:bCs/>
          <w:lang w:val="nl-NL"/>
        </w:rPr>
        <w:t>Wat is de verklarende variabele?</w:t>
      </w:r>
    </w:p>
    <w:p w14:paraId="4B6C92DB" w14:textId="77777777" w:rsidR="002F1BFB" w:rsidRPr="002F1BFB" w:rsidRDefault="002F1BFB" w:rsidP="002F1BFB">
      <w:pPr>
        <w:pStyle w:val="Lijstalinea"/>
        <w:spacing w:line="360" w:lineRule="auto"/>
        <w:ind w:left="1440"/>
        <w:jc w:val="both"/>
        <w:rPr>
          <w:rFonts w:ascii="Bahnschrift" w:hAnsi="Bahnschrift" w:cs="Times New Roman"/>
          <w:bCs/>
          <w:lang w:val="nl-NL"/>
        </w:rPr>
      </w:pPr>
    </w:p>
    <w:p w14:paraId="7D3BB769" w14:textId="484D4B13" w:rsidR="002F1BFB" w:rsidRDefault="002F1BFB" w:rsidP="002F1BFB">
      <w:pPr>
        <w:pStyle w:val="Lijstalinea"/>
        <w:numPr>
          <w:ilvl w:val="1"/>
          <w:numId w:val="2"/>
        </w:numPr>
        <w:spacing w:line="360" w:lineRule="auto"/>
        <w:jc w:val="both"/>
        <w:rPr>
          <w:rFonts w:ascii="Bahnschrift" w:hAnsi="Bahnschrift" w:cs="Times New Roman"/>
          <w:bCs/>
          <w:lang w:val="nl-NL"/>
        </w:rPr>
      </w:pPr>
      <w:r w:rsidRPr="002F1BFB">
        <w:rPr>
          <w:rFonts w:ascii="Bahnschrift" w:hAnsi="Bahnschrift" w:cs="Times New Roman"/>
          <w:bCs/>
          <w:lang w:val="nl-NL"/>
        </w:rPr>
        <w:t>Hoeveel bedraagt Pearson’s correlatie?</w:t>
      </w:r>
    </w:p>
    <w:p w14:paraId="11880B6F" w14:textId="77777777" w:rsidR="002F1BFB" w:rsidRPr="002F1BFB" w:rsidRDefault="002F1BFB" w:rsidP="002F1BFB">
      <w:pPr>
        <w:spacing w:line="360" w:lineRule="auto"/>
        <w:jc w:val="both"/>
        <w:rPr>
          <w:rFonts w:ascii="Bahnschrift" w:hAnsi="Bahnschrift" w:cs="Times New Roman"/>
          <w:bCs/>
          <w:lang w:val="nl-NL"/>
        </w:rPr>
      </w:pPr>
    </w:p>
    <w:p w14:paraId="0D3B4481" w14:textId="50B4FCDC" w:rsidR="002F1BFB" w:rsidRPr="002F1BFB" w:rsidRDefault="002F1BFB" w:rsidP="002F1BFB">
      <w:pPr>
        <w:pStyle w:val="Lijstalinea"/>
        <w:numPr>
          <w:ilvl w:val="1"/>
          <w:numId w:val="2"/>
        </w:numPr>
        <w:spacing w:line="360" w:lineRule="auto"/>
        <w:jc w:val="both"/>
        <w:rPr>
          <w:rFonts w:ascii="Bahnschrift" w:hAnsi="Bahnschrift" w:cs="Times New Roman"/>
          <w:bCs/>
          <w:lang w:val="nl-NL"/>
        </w:rPr>
      </w:pPr>
      <w:r w:rsidRPr="002F1BFB">
        <w:rPr>
          <w:rFonts w:ascii="Bahnschrift" w:hAnsi="Bahnschrift" w:cs="Times New Roman"/>
          <w:bCs/>
          <w:lang w:val="nl-NL"/>
        </w:rPr>
        <w:t>De prijs van koffie werd uitgedrukt in dollars. Als de koffie in euro’s was geprijsd en de dollarprijzen in de tabel hierboven waren vertaald in equivalenten euro’s, zou de correlatie tussen koffieprijs en percentage ontbossing dan veranderen? Verklaar jouw antwoord.</w:t>
      </w:r>
    </w:p>
    <w:p w14:paraId="32B07978" w14:textId="77777777" w:rsidR="002F1BFB" w:rsidRPr="002F1BFB" w:rsidRDefault="002F1BFB" w:rsidP="002F1BFB">
      <w:pPr>
        <w:pStyle w:val="Lijstalinea"/>
        <w:ind w:left="786"/>
        <w:rPr>
          <w:rFonts w:ascii="Bahnschrift" w:hAnsi="Bahnschrift" w:cs="Times New Roman"/>
          <w:b/>
          <w:lang w:val="nl-NL"/>
        </w:rPr>
      </w:pPr>
    </w:p>
    <w:p w14:paraId="6143CA80" w14:textId="77777777" w:rsidR="002F1BFB" w:rsidRPr="002F1BFB" w:rsidRDefault="002F1BFB" w:rsidP="002F1BFB">
      <w:pPr>
        <w:pStyle w:val="Lijstalinea"/>
        <w:ind w:left="786"/>
        <w:rPr>
          <w:rFonts w:ascii="Bahnschrift" w:hAnsi="Bahnschrift" w:cs="Times New Roman"/>
          <w:b/>
          <w:lang w:val="nl-NL"/>
        </w:rPr>
      </w:pPr>
    </w:p>
    <w:p w14:paraId="28D7A942" w14:textId="77777777" w:rsidR="002F1BFB" w:rsidRDefault="002F1BFB" w:rsidP="008A1637">
      <w:pPr>
        <w:pStyle w:val="Lijstalinea"/>
        <w:numPr>
          <w:ilvl w:val="0"/>
          <w:numId w:val="3"/>
        </w:numPr>
        <w:rPr>
          <w:rFonts w:ascii="Bahnschrift" w:hAnsi="Bahnschrift" w:cs="Times New Roman"/>
          <w:b/>
          <w:lang w:val="nl-BE"/>
        </w:rPr>
        <w:sectPr w:rsidR="002F1BFB" w:rsidSect="000C3787">
          <w:pgSz w:w="11906" w:h="16838"/>
          <w:pgMar w:top="1417" w:right="1417" w:bottom="1417" w:left="1417" w:header="708" w:footer="708" w:gutter="0"/>
          <w:cols w:space="708"/>
          <w:docGrid w:linePitch="360"/>
        </w:sectPr>
      </w:pPr>
    </w:p>
    <w:p w14:paraId="74EA0514" w14:textId="1EEF154B" w:rsidR="0081658A" w:rsidRDefault="0081658A" w:rsidP="006A6363">
      <w:pPr>
        <w:pStyle w:val="Lijstalinea"/>
        <w:numPr>
          <w:ilvl w:val="0"/>
          <w:numId w:val="3"/>
        </w:numPr>
        <w:spacing w:line="360" w:lineRule="auto"/>
        <w:jc w:val="both"/>
        <w:rPr>
          <w:rFonts w:ascii="Bahnschrift" w:hAnsi="Bahnschrift" w:cs="Times New Roman"/>
          <w:b/>
          <w:lang w:val="nl-BE"/>
        </w:rPr>
      </w:pPr>
      <w:r>
        <w:rPr>
          <w:rFonts w:ascii="Bahnschrift" w:hAnsi="Bahnschrift" w:cs="Times New Roman"/>
          <w:b/>
          <w:lang w:val="nl-BE"/>
        </w:rPr>
        <w:lastRenderedPageBreak/>
        <w:t>Een studente vraagt zich af of mensen van overeenkomstige lengte geneigd zijn met elkaar uit te gaan. Ze meet haar eigen lengte, die van haar kamergenote</w:t>
      </w:r>
      <w:r w:rsidR="00A02B80">
        <w:rPr>
          <w:rFonts w:ascii="Bahnschrift" w:hAnsi="Bahnschrift" w:cs="Times New Roman"/>
          <w:b/>
          <w:lang w:val="nl-BE"/>
        </w:rPr>
        <w:t xml:space="preserve"> en die van de vrouwen in de naastgelegen kamers. Vervolgens meet ze de lengte van de eerste man waarmee elke vrouw uitgaat. Hieronder zijn de data (lengte in inches</w:t>
      </w:r>
      <w:r w:rsidR="00A02B80">
        <w:rPr>
          <w:rStyle w:val="Voetnootmarkering"/>
          <w:rFonts w:ascii="Bahnschrift" w:hAnsi="Bahnschrift" w:cs="Times New Roman"/>
          <w:b/>
          <w:lang w:val="nl-BE"/>
        </w:rPr>
        <w:footnoteReference w:id="4"/>
      </w:r>
      <w:r w:rsidR="00A02B80">
        <w:rPr>
          <w:rFonts w:ascii="Bahnschrift" w:hAnsi="Bahnschrift" w:cs="Times New Roman"/>
          <w:b/>
          <w:lang w:val="nl-BE"/>
        </w:rPr>
        <w:t>):</w:t>
      </w:r>
    </w:p>
    <w:p w14:paraId="19EA17EE" w14:textId="77777777" w:rsidR="0081658A" w:rsidRDefault="0081658A" w:rsidP="0081658A">
      <w:pPr>
        <w:pStyle w:val="Lijstalinea"/>
        <w:ind w:left="786"/>
        <w:rPr>
          <w:rFonts w:ascii="Bahnschrift" w:hAnsi="Bahnschrift" w:cs="Times New Roman"/>
          <w:b/>
          <w:lang w:val="nl-BE"/>
        </w:rPr>
      </w:pPr>
    </w:p>
    <w:tbl>
      <w:tblPr>
        <w:tblStyle w:val="Tabelraster"/>
        <w:tblW w:w="0" w:type="auto"/>
        <w:tblInd w:w="786" w:type="dxa"/>
        <w:tblLook w:val="04A0" w:firstRow="1" w:lastRow="0" w:firstColumn="1" w:lastColumn="0" w:noHBand="0" w:noVBand="1"/>
      </w:tblPr>
      <w:tblGrid>
        <w:gridCol w:w="1253"/>
        <w:gridCol w:w="1169"/>
        <w:gridCol w:w="1170"/>
        <w:gridCol w:w="1171"/>
        <w:gridCol w:w="1171"/>
        <w:gridCol w:w="1171"/>
        <w:gridCol w:w="1171"/>
      </w:tblGrid>
      <w:tr w:rsidR="00355C92" w:rsidRPr="00355C92" w14:paraId="01793D19" w14:textId="77777777" w:rsidTr="00355C92">
        <w:tc>
          <w:tcPr>
            <w:tcW w:w="1294" w:type="dxa"/>
          </w:tcPr>
          <w:p w14:paraId="397AC299" w14:textId="60DD75F1" w:rsidR="00355C92" w:rsidRPr="00355C92" w:rsidRDefault="00355C92" w:rsidP="0081658A">
            <w:pPr>
              <w:pStyle w:val="Lijstalinea"/>
              <w:ind w:left="0"/>
              <w:rPr>
                <w:rFonts w:ascii="Bahnschrift" w:hAnsi="Bahnschrift" w:cs="Times New Roman"/>
                <w:b/>
                <w:sz w:val="20"/>
                <w:szCs w:val="20"/>
                <w:lang w:val="nl-BE"/>
              </w:rPr>
            </w:pPr>
            <w:r>
              <w:rPr>
                <w:rFonts w:ascii="Bahnschrift" w:hAnsi="Bahnschrift" w:cs="Times New Roman"/>
                <w:b/>
                <w:sz w:val="20"/>
                <w:szCs w:val="20"/>
                <w:lang w:val="nl-BE"/>
              </w:rPr>
              <w:t>Vrouwen</w:t>
            </w:r>
          </w:p>
        </w:tc>
        <w:tc>
          <w:tcPr>
            <w:tcW w:w="1294" w:type="dxa"/>
          </w:tcPr>
          <w:p w14:paraId="27873732" w14:textId="77777777" w:rsid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66</w:t>
            </w:r>
          </w:p>
          <w:p w14:paraId="358849D0" w14:textId="16FD208A" w:rsidR="006A6363" w:rsidRPr="00355C92" w:rsidRDefault="006A6363" w:rsidP="00355C92">
            <w:pPr>
              <w:pStyle w:val="Lijstalinea"/>
              <w:ind w:left="0"/>
              <w:jc w:val="center"/>
              <w:rPr>
                <w:rFonts w:ascii="Bahnschrift" w:hAnsi="Bahnschrift" w:cs="Times New Roman"/>
                <w:b/>
                <w:sz w:val="20"/>
                <w:szCs w:val="20"/>
                <w:lang w:val="nl-BE"/>
              </w:rPr>
            </w:pPr>
          </w:p>
        </w:tc>
        <w:tc>
          <w:tcPr>
            <w:tcW w:w="1294" w:type="dxa"/>
          </w:tcPr>
          <w:p w14:paraId="48848F6C" w14:textId="38C926AE"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64</w:t>
            </w:r>
          </w:p>
        </w:tc>
        <w:tc>
          <w:tcPr>
            <w:tcW w:w="1295" w:type="dxa"/>
          </w:tcPr>
          <w:p w14:paraId="207EFA6D" w14:textId="2F2A213C"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66</w:t>
            </w:r>
          </w:p>
        </w:tc>
        <w:tc>
          <w:tcPr>
            <w:tcW w:w="1295" w:type="dxa"/>
          </w:tcPr>
          <w:p w14:paraId="4259F96B" w14:textId="6E758528"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65</w:t>
            </w:r>
          </w:p>
        </w:tc>
        <w:tc>
          <w:tcPr>
            <w:tcW w:w="1295" w:type="dxa"/>
          </w:tcPr>
          <w:p w14:paraId="10C26533" w14:textId="781A94FE"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70</w:t>
            </w:r>
          </w:p>
        </w:tc>
        <w:tc>
          <w:tcPr>
            <w:tcW w:w="1295" w:type="dxa"/>
          </w:tcPr>
          <w:p w14:paraId="0CB11B84" w14:textId="695EFBCB"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65</w:t>
            </w:r>
          </w:p>
        </w:tc>
      </w:tr>
      <w:tr w:rsidR="00355C92" w:rsidRPr="00355C92" w14:paraId="1EBCE1D5" w14:textId="77777777" w:rsidTr="00355C92">
        <w:tc>
          <w:tcPr>
            <w:tcW w:w="1294" w:type="dxa"/>
          </w:tcPr>
          <w:p w14:paraId="232986A8" w14:textId="7278618B" w:rsidR="00355C92" w:rsidRPr="00355C92" w:rsidRDefault="00355C92" w:rsidP="0081658A">
            <w:pPr>
              <w:pStyle w:val="Lijstalinea"/>
              <w:ind w:left="0"/>
              <w:rPr>
                <w:rFonts w:ascii="Bahnschrift" w:hAnsi="Bahnschrift" w:cs="Times New Roman"/>
                <w:b/>
                <w:sz w:val="20"/>
                <w:szCs w:val="20"/>
                <w:lang w:val="nl-BE"/>
              </w:rPr>
            </w:pPr>
            <w:r>
              <w:rPr>
                <w:rFonts w:ascii="Bahnschrift" w:hAnsi="Bahnschrift" w:cs="Times New Roman"/>
                <w:b/>
                <w:sz w:val="20"/>
                <w:szCs w:val="20"/>
                <w:lang w:val="nl-BE"/>
              </w:rPr>
              <w:t>Mannen</w:t>
            </w:r>
          </w:p>
        </w:tc>
        <w:tc>
          <w:tcPr>
            <w:tcW w:w="1294" w:type="dxa"/>
          </w:tcPr>
          <w:p w14:paraId="5B8587B3" w14:textId="77777777" w:rsid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72</w:t>
            </w:r>
          </w:p>
          <w:p w14:paraId="0B1F92B5" w14:textId="06EA056F" w:rsidR="006A6363" w:rsidRPr="00355C92" w:rsidRDefault="006A6363" w:rsidP="00355C92">
            <w:pPr>
              <w:pStyle w:val="Lijstalinea"/>
              <w:ind w:left="0"/>
              <w:jc w:val="center"/>
              <w:rPr>
                <w:rFonts w:ascii="Bahnschrift" w:hAnsi="Bahnschrift" w:cs="Times New Roman"/>
                <w:b/>
                <w:sz w:val="20"/>
                <w:szCs w:val="20"/>
                <w:lang w:val="nl-BE"/>
              </w:rPr>
            </w:pPr>
          </w:p>
        </w:tc>
        <w:tc>
          <w:tcPr>
            <w:tcW w:w="1294" w:type="dxa"/>
          </w:tcPr>
          <w:p w14:paraId="554BE728" w14:textId="3E4D933B"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68</w:t>
            </w:r>
          </w:p>
        </w:tc>
        <w:tc>
          <w:tcPr>
            <w:tcW w:w="1295" w:type="dxa"/>
          </w:tcPr>
          <w:p w14:paraId="5BEFD0F8" w14:textId="07240D50"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70</w:t>
            </w:r>
          </w:p>
        </w:tc>
        <w:tc>
          <w:tcPr>
            <w:tcW w:w="1295" w:type="dxa"/>
          </w:tcPr>
          <w:p w14:paraId="1A309DC0" w14:textId="09F55B3D"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68</w:t>
            </w:r>
          </w:p>
        </w:tc>
        <w:tc>
          <w:tcPr>
            <w:tcW w:w="1295" w:type="dxa"/>
          </w:tcPr>
          <w:p w14:paraId="5620988E" w14:textId="0B0B4A4E"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71</w:t>
            </w:r>
          </w:p>
        </w:tc>
        <w:tc>
          <w:tcPr>
            <w:tcW w:w="1295" w:type="dxa"/>
          </w:tcPr>
          <w:p w14:paraId="3B895634" w14:textId="484D58D7" w:rsidR="00355C92" w:rsidRPr="00355C92" w:rsidRDefault="00355C92" w:rsidP="00355C92">
            <w:pPr>
              <w:pStyle w:val="Lijstalinea"/>
              <w:ind w:left="0"/>
              <w:jc w:val="center"/>
              <w:rPr>
                <w:rFonts w:ascii="Bahnschrift" w:hAnsi="Bahnschrift" w:cs="Times New Roman"/>
                <w:b/>
                <w:sz w:val="20"/>
                <w:szCs w:val="20"/>
                <w:lang w:val="nl-BE"/>
              </w:rPr>
            </w:pPr>
            <w:r>
              <w:rPr>
                <w:rFonts w:ascii="Bahnschrift" w:hAnsi="Bahnschrift" w:cs="Times New Roman"/>
                <w:b/>
                <w:sz w:val="20"/>
                <w:szCs w:val="20"/>
                <w:lang w:val="nl-BE"/>
              </w:rPr>
              <w:t>65</w:t>
            </w:r>
          </w:p>
        </w:tc>
      </w:tr>
    </w:tbl>
    <w:p w14:paraId="007CA82A" w14:textId="77777777" w:rsidR="0081658A" w:rsidRDefault="0081658A" w:rsidP="0081658A">
      <w:pPr>
        <w:pStyle w:val="Lijstalinea"/>
        <w:ind w:left="786"/>
        <w:rPr>
          <w:rFonts w:ascii="Bahnschrift" w:hAnsi="Bahnschrift" w:cs="Times New Roman"/>
          <w:b/>
          <w:lang w:val="nl-BE"/>
        </w:rPr>
      </w:pPr>
    </w:p>
    <w:p w14:paraId="309D6809" w14:textId="77777777" w:rsidR="00355C92" w:rsidRDefault="00355C92" w:rsidP="0081658A">
      <w:pPr>
        <w:pStyle w:val="Lijstalinea"/>
        <w:ind w:left="786"/>
        <w:rPr>
          <w:rFonts w:ascii="Bahnschrift" w:hAnsi="Bahnschrift" w:cs="Times New Roman"/>
          <w:b/>
          <w:lang w:val="nl-BE"/>
        </w:rPr>
      </w:pPr>
    </w:p>
    <w:p w14:paraId="0515E83E" w14:textId="079A7274" w:rsidR="00355C92" w:rsidRPr="006A6363" w:rsidRDefault="006A6363" w:rsidP="0081658A">
      <w:pPr>
        <w:pStyle w:val="Lijstalinea"/>
        <w:ind w:left="786"/>
        <w:rPr>
          <w:rFonts w:ascii="Bahnschrift" w:hAnsi="Bahnschrift" w:cs="Times New Roman"/>
          <w:b/>
          <w:u w:val="single"/>
          <w:lang w:val="nl-BE"/>
        </w:rPr>
      </w:pPr>
      <w:r w:rsidRPr="006A6363">
        <w:rPr>
          <w:rFonts w:ascii="Bahnschrift" w:hAnsi="Bahnschrift" w:cs="Times New Roman"/>
          <w:b/>
          <w:u w:val="single"/>
          <w:lang w:val="nl-BE"/>
        </w:rPr>
        <w:t>OPGAVE</w:t>
      </w:r>
    </w:p>
    <w:p w14:paraId="7A9A6B2D" w14:textId="77777777" w:rsidR="006A6363" w:rsidRDefault="006A6363" w:rsidP="0081658A">
      <w:pPr>
        <w:pStyle w:val="Lijstalinea"/>
        <w:ind w:left="786"/>
        <w:rPr>
          <w:rFonts w:ascii="Bahnschrift" w:hAnsi="Bahnschrift" w:cs="Times New Roman"/>
          <w:b/>
          <w:lang w:val="nl-BE"/>
        </w:rPr>
      </w:pPr>
    </w:p>
    <w:p w14:paraId="78999DB9" w14:textId="2C680592" w:rsidR="006A6363" w:rsidRPr="006A6363" w:rsidRDefault="006A6363" w:rsidP="006A6363">
      <w:pPr>
        <w:pStyle w:val="Lijstalinea"/>
        <w:numPr>
          <w:ilvl w:val="1"/>
          <w:numId w:val="2"/>
        </w:numPr>
        <w:spacing w:line="360" w:lineRule="auto"/>
        <w:jc w:val="both"/>
        <w:rPr>
          <w:rFonts w:ascii="Bahnschrift" w:hAnsi="Bahnschrift" w:cs="Times New Roman"/>
          <w:bCs/>
          <w:lang w:val="nl-BE"/>
        </w:rPr>
      </w:pPr>
      <w:r w:rsidRPr="006A6363">
        <w:rPr>
          <w:rFonts w:ascii="Bahnschrift" w:hAnsi="Bahnschrift" w:cs="Times New Roman"/>
          <w:bCs/>
          <w:lang w:val="nl-BE"/>
        </w:rPr>
        <w:t>Bepaal de correlatie tussen de lengtes van mannen en vrouwen.</w:t>
      </w:r>
    </w:p>
    <w:p w14:paraId="7F3011A9" w14:textId="0BEB2804" w:rsidR="006A6363" w:rsidRPr="006A6363" w:rsidRDefault="006A6363" w:rsidP="006A6363">
      <w:pPr>
        <w:pStyle w:val="Lijstalinea"/>
        <w:numPr>
          <w:ilvl w:val="1"/>
          <w:numId w:val="2"/>
        </w:numPr>
        <w:spacing w:line="360" w:lineRule="auto"/>
        <w:jc w:val="both"/>
        <w:rPr>
          <w:rFonts w:ascii="Bahnschrift" w:hAnsi="Bahnschrift" w:cs="Times New Roman"/>
          <w:bCs/>
          <w:lang w:val="nl-BE"/>
        </w:rPr>
      </w:pPr>
      <w:r w:rsidRPr="006A6363">
        <w:rPr>
          <w:rFonts w:ascii="Bahnschrift" w:hAnsi="Bahnschrift" w:cs="Times New Roman"/>
          <w:bCs/>
          <w:lang w:val="nl-BE"/>
        </w:rPr>
        <w:t>Als de lengtes in centimeters waren gemeten, in plaats van in inches, in welk opzicht verandert de correlatie dan?</w:t>
      </w:r>
    </w:p>
    <w:p w14:paraId="3A859F76" w14:textId="77777777" w:rsidR="006A6363" w:rsidRDefault="006A6363" w:rsidP="006A6363">
      <w:pPr>
        <w:pStyle w:val="Lijstalinea"/>
        <w:ind w:left="1440"/>
        <w:rPr>
          <w:rFonts w:ascii="Bahnschrift" w:hAnsi="Bahnschrift" w:cs="Times New Roman"/>
          <w:b/>
          <w:lang w:val="nl-BE"/>
        </w:rPr>
      </w:pPr>
    </w:p>
    <w:p w14:paraId="35FBC49A" w14:textId="77777777" w:rsidR="006A6363" w:rsidRDefault="006A6363" w:rsidP="006A6363">
      <w:pPr>
        <w:pStyle w:val="Lijstalinea"/>
        <w:ind w:left="1440"/>
        <w:rPr>
          <w:rFonts w:ascii="Bahnschrift" w:hAnsi="Bahnschrift" w:cs="Times New Roman"/>
          <w:b/>
          <w:lang w:val="nl-BE"/>
        </w:rPr>
      </w:pPr>
    </w:p>
    <w:p w14:paraId="49513E81" w14:textId="77777777" w:rsidR="006A6363" w:rsidRDefault="006A6363" w:rsidP="006A6363">
      <w:pPr>
        <w:pStyle w:val="Lijstalinea"/>
        <w:ind w:left="1440"/>
        <w:rPr>
          <w:rFonts w:ascii="Bahnschrift" w:hAnsi="Bahnschrift" w:cs="Times New Roman"/>
          <w:b/>
          <w:lang w:val="nl-BE"/>
        </w:rPr>
      </w:pPr>
    </w:p>
    <w:p w14:paraId="2D00830B" w14:textId="77777777" w:rsidR="000C3787" w:rsidRDefault="000C3787" w:rsidP="008A1637">
      <w:pPr>
        <w:pStyle w:val="Lijstalinea"/>
        <w:numPr>
          <w:ilvl w:val="0"/>
          <w:numId w:val="3"/>
        </w:numPr>
        <w:rPr>
          <w:rFonts w:ascii="Bahnschrift" w:hAnsi="Bahnschrift" w:cs="Times New Roman"/>
          <w:b/>
          <w:lang w:val="nl-BE"/>
        </w:rPr>
        <w:sectPr w:rsidR="000C3787" w:rsidSect="000C3787">
          <w:pgSz w:w="11906" w:h="16838"/>
          <w:pgMar w:top="1417" w:right="1417" w:bottom="1417" w:left="1417" w:header="708" w:footer="708" w:gutter="0"/>
          <w:cols w:space="708"/>
          <w:docGrid w:linePitch="360"/>
        </w:sectPr>
      </w:pPr>
    </w:p>
    <w:p w14:paraId="1E29D3FD" w14:textId="494BF26E" w:rsidR="00D60286" w:rsidRPr="008A1637" w:rsidRDefault="00D60286" w:rsidP="008A1637">
      <w:pPr>
        <w:pStyle w:val="Lijstalinea"/>
        <w:numPr>
          <w:ilvl w:val="0"/>
          <w:numId w:val="3"/>
        </w:numPr>
        <w:rPr>
          <w:rFonts w:ascii="Bahnschrift" w:hAnsi="Bahnschrift" w:cs="Times New Roman"/>
          <w:b/>
          <w:lang w:val="nl-BE"/>
        </w:rPr>
      </w:pPr>
      <w:r w:rsidRPr="008A1637">
        <w:rPr>
          <w:rFonts w:ascii="Bahnschrift" w:hAnsi="Bahnschrift" w:cs="Times New Roman"/>
          <w:b/>
          <w:lang w:val="nl-BE"/>
        </w:rPr>
        <w:lastRenderedPageBreak/>
        <w:t>WAAR of FOUT ?</w:t>
      </w:r>
    </w:p>
    <w:tbl>
      <w:tblPr>
        <w:tblStyle w:val="Tabelraster"/>
        <w:tblW w:w="0" w:type="auto"/>
        <w:tblLook w:val="04A0" w:firstRow="1" w:lastRow="0" w:firstColumn="1" w:lastColumn="0" w:noHBand="0" w:noVBand="1"/>
      </w:tblPr>
      <w:tblGrid>
        <w:gridCol w:w="7602"/>
        <w:gridCol w:w="775"/>
        <w:gridCol w:w="685"/>
      </w:tblGrid>
      <w:tr w:rsidR="00077B2E" w:rsidRPr="008A1637" w14:paraId="08A520B1" w14:textId="77777777" w:rsidTr="00077B2E">
        <w:tc>
          <w:tcPr>
            <w:tcW w:w="0" w:type="auto"/>
          </w:tcPr>
          <w:p w14:paraId="45B64117" w14:textId="77777777" w:rsidR="00077B2E" w:rsidRPr="008A1637" w:rsidRDefault="00077B2E" w:rsidP="00077B2E">
            <w:pPr>
              <w:spacing w:line="360" w:lineRule="auto"/>
              <w:jc w:val="both"/>
              <w:rPr>
                <w:rFonts w:ascii="Bahnschrift" w:hAnsi="Bahnschrift" w:cs="Times New Roman"/>
                <w:b/>
                <w:sz w:val="20"/>
                <w:szCs w:val="20"/>
                <w:lang w:val="nl-BE"/>
              </w:rPr>
            </w:pPr>
            <w:r w:rsidRPr="008A1637">
              <w:rPr>
                <w:rFonts w:ascii="Bahnschrift" w:hAnsi="Bahnschrift" w:cs="Times New Roman"/>
                <w:b/>
                <w:sz w:val="20"/>
                <w:szCs w:val="20"/>
                <w:lang w:val="nl-BE"/>
              </w:rPr>
              <w:t>Uitspraak</w:t>
            </w:r>
          </w:p>
        </w:tc>
        <w:tc>
          <w:tcPr>
            <w:tcW w:w="0" w:type="auto"/>
          </w:tcPr>
          <w:p w14:paraId="7BEBE153" w14:textId="77777777" w:rsidR="00077B2E" w:rsidRPr="008A1637" w:rsidRDefault="00077B2E" w:rsidP="00077B2E">
            <w:pPr>
              <w:spacing w:line="360" w:lineRule="auto"/>
              <w:jc w:val="both"/>
              <w:rPr>
                <w:rFonts w:ascii="Bahnschrift" w:hAnsi="Bahnschrift" w:cs="Times New Roman"/>
                <w:b/>
                <w:sz w:val="20"/>
                <w:szCs w:val="20"/>
                <w:lang w:val="nl-BE"/>
              </w:rPr>
            </w:pPr>
            <w:r w:rsidRPr="008A1637">
              <w:rPr>
                <w:rFonts w:ascii="Bahnschrift" w:hAnsi="Bahnschrift" w:cs="Times New Roman"/>
                <w:b/>
                <w:sz w:val="20"/>
                <w:szCs w:val="20"/>
                <w:lang w:val="nl-BE"/>
              </w:rPr>
              <w:t>WAAR</w:t>
            </w:r>
          </w:p>
        </w:tc>
        <w:tc>
          <w:tcPr>
            <w:tcW w:w="0" w:type="auto"/>
          </w:tcPr>
          <w:p w14:paraId="2330226B" w14:textId="77777777" w:rsidR="00077B2E" w:rsidRPr="008A1637" w:rsidRDefault="00077B2E" w:rsidP="00077B2E">
            <w:pPr>
              <w:spacing w:line="360" w:lineRule="auto"/>
              <w:jc w:val="both"/>
              <w:rPr>
                <w:rFonts w:ascii="Bahnschrift" w:hAnsi="Bahnschrift" w:cs="Times New Roman"/>
                <w:b/>
                <w:sz w:val="20"/>
                <w:szCs w:val="20"/>
                <w:lang w:val="nl-BE"/>
              </w:rPr>
            </w:pPr>
            <w:r w:rsidRPr="008A1637">
              <w:rPr>
                <w:rFonts w:ascii="Bahnschrift" w:hAnsi="Bahnschrift" w:cs="Times New Roman"/>
                <w:b/>
                <w:sz w:val="20"/>
                <w:szCs w:val="20"/>
                <w:lang w:val="nl-BE"/>
              </w:rPr>
              <w:t>FOUT</w:t>
            </w:r>
          </w:p>
        </w:tc>
      </w:tr>
      <w:tr w:rsidR="00077B2E" w:rsidRPr="006B46BE" w14:paraId="7D6D7547" w14:textId="77777777" w:rsidTr="00077B2E">
        <w:tc>
          <w:tcPr>
            <w:tcW w:w="0" w:type="auto"/>
          </w:tcPr>
          <w:p w14:paraId="41E3D428"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Als we de samenhang berekenen tussen twee nominale variabelen met elk twee categorieën, dan bedraagt de waarde voor Cramers V dezelfde als Phi.</w:t>
            </w:r>
          </w:p>
        </w:tc>
        <w:tc>
          <w:tcPr>
            <w:tcW w:w="0" w:type="auto"/>
          </w:tcPr>
          <w:p w14:paraId="5C4EE2AA"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595A6F52"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56C0AA5E" w14:textId="77777777" w:rsidTr="00077B2E">
        <w:tc>
          <w:tcPr>
            <w:tcW w:w="0" w:type="auto"/>
          </w:tcPr>
          <w:p w14:paraId="6B39127C"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Cramers V is gebaseerd op Chi-kwadraat.</w:t>
            </w:r>
          </w:p>
        </w:tc>
        <w:tc>
          <w:tcPr>
            <w:tcW w:w="0" w:type="auto"/>
          </w:tcPr>
          <w:p w14:paraId="07871C41"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6553B12B"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8A1637" w14:paraId="7AD15238" w14:textId="77777777" w:rsidTr="00077B2E">
        <w:tc>
          <w:tcPr>
            <w:tcW w:w="0" w:type="auto"/>
          </w:tcPr>
          <w:p w14:paraId="3854B9A2"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Chi-kwadraat is een goodness-of-fit maat.</w:t>
            </w:r>
          </w:p>
        </w:tc>
        <w:tc>
          <w:tcPr>
            <w:tcW w:w="0" w:type="auto"/>
          </w:tcPr>
          <w:p w14:paraId="25623B65"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448D465E"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41FAC539" w14:textId="77777777" w:rsidTr="00077B2E">
        <w:tc>
          <w:tcPr>
            <w:tcW w:w="0" w:type="auto"/>
          </w:tcPr>
          <w:p w14:paraId="4B4C38E3"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De regressiecoëfficiënt bepaalt of je rechte daalt of stijgt.</w:t>
            </w:r>
          </w:p>
          <w:p w14:paraId="462F30C2"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          b &gt; 0 : rechte stijgt</w:t>
            </w:r>
          </w:p>
          <w:p w14:paraId="1B6E6995"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          b &lt; 0 : rechte daalt</w:t>
            </w:r>
          </w:p>
        </w:tc>
        <w:tc>
          <w:tcPr>
            <w:tcW w:w="0" w:type="auto"/>
          </w:tcPr>
          <w:p w14:paraId="75D52A34"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0DC10C1F"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3D12FD2E" w14:textId="77777777" w:rsidTr="00077B2E">
        <w:tc>
          <w:tcPr>
            <w:tcW w:w="0" w:type="auto"/>
          </w:tcPr>
          <w:p w14:paraId="4C6CEBE1"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Als  R²= 1 : is Y  perfect onvoorspelbaar.</w:t>
            </w:r>
          </w:p>
        </w:tc>
        <w:tc>
          <w:tcPr>
            <w:tcW w:w="0" w:type="auto"/>
          </w:tcPr>
          <w:p w14:paraId="09A1FE38"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26A257E7"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1DC062D0" w14:textId="77777777" w:rsidTr="00077B2E">
        <w:tc>
          <w:tcPr>
            <w:tcW w:w="0" w:type="auto"/>
          </w:tcPr>
          <w:p w14:paraId="1C879366"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Bij variabelen gemeten op twee verschillende parametrische meetniveaus dient men sensu stricto nominale associatiematen te gebruiken.</w:t>
            </w:r>
          </w:p>
        </w:tc>
        <w:tc>
          <w:tcPr>
            <w:tcW w:w="0" w:type="auto"/>
          </w:tcPr>
          <w:p w14:paraId="182E60B0"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463FEEFE"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09CF9A88" w14:textId="77777777" w:rsidTr="00077B2E">
        <w:tc>
          <w:tcPr>
            <w:tcW w:w="0" w:type="auto"/>
          </w:tcPr>
          <w:p w14:paraId="789B858C"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De gekwadrateerde correlatiecoëfficiënt R² zegt welk deel van de variantie in Y verklaard wordt door X.</w:t>
            </w:r>
          </w:p>
        </w:tc>
        <w:tc>
          <w:tcPr>
            <w:tcW w:w="0" w:type="auto"/>
          </w:tcPr>
          <w:p w14:paraId="015F50B6"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40A80B8B"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104A1130" w14:textId="77777777" w:rsidTr="00077B2E">
        <w:tc>
          <w:tcPr>
            <w:tcW w:w="0" w:type="auto"/>
          </w:tcPr>
          <w:p w14:paraId="7C6819D6"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Als variabele X gemeten is op het nominale niveau en variabele Y op het ordinale niveau, dan is gamma de beste oplossing.</w:t>
            </w:r>
          </w:p>
        </w:tc>
        <w:tc>
          <w:tcPr>
            <w:tcW w:w="0" w:type="auto"/>
          </w:tcPr>
          <w:p w14:paraId="40B41D0E"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58CB74BB"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427CA466" w14:textId="77777777" w:rsidTr="00077B2E">
        <w:tc>
          <w:tcPr>
            <w:tcW w:w="0" w:type="auto"/>
          </w:tcPr>
          <w:p w14:paraId="04821D75"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Spearman's rho is gebaseerd op de Pearson's r, maar dan voor ordinale variabelen.</w:t>
            </w:r>
          </w:p>
        </w:tc>
        <w:tc>
          <w:tcPr>
            <w:tcW w:w="0" w:type="auto"/>
          </w:tcPr>
          <w:p w14:paraId="0EB0BBC4"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2D2012C4"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7290E1C2" w14:textId="77777777" w:rsidTr="00077B2E">
        <w:tc>
          <w:tcPr>
            <w:tcW w:w="0" w:type="auto"/>
          </w:tcPr>
          <w:p w14:paraId="42BBA390"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Bij een r* k tabel is Phi gelijk aan V.</w:t>
            </w:r>
          </w:p>
        </w:tc>
        <w:tc>
          <w:tcPr>
            <w:tcW w:w="0" w:type="auto"/>
          </w:tcPr>
          <w:p w14:paraId="337EA23B"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1C227FE3"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28C0FCEC" w14:textId="77777777" w:rsidTr="00077B2E">
        <w:tc>
          <w:tcPr>
            <w:tcW w:w="0" w:type="auto"/>
          </w:tcPr>
          <w:p w14:paraId="3B31B574"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Het is zinloos om de product-moment correlatiecoëfficiënt r te berekenen als je een curvilineair verband ontdekt. </w:t>
            </w:r>
          </w:p>
        </w:tc>
        <w:tc>
          <w:tcPr>
            <w:tcW w:w="0" w:type="auto"/>
          </w:tcPr>
          <w:p w14:paraId="7D0B0538"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2AD42CA2"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24C33DC0" w14:textId="77777777" w:rsidTr="00077B2E">
        <w:tc>
          <w:tcPr>
            <w:tcW w:w="0" w:type="auto"/>
          </w:tcPr>
          <w:p w14:paraId="0EB3BACF"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 xml:space="preserve">De verhouding tussen de regression sum of squares en de residual sum of squares is gelijk aan de determinatiecoëfficiënt. </w:t>
            </w:r>
          </w:p>
        </w:tc>
        <w:tc>
          <w:tcPr>
            <w:tcW w:w="0" w:type="auto"/>
          </w:tcPr>
          <w:p w14:paraId="20125F35"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7BDB3D15"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11B19D69" w14:textId="77777777" w:rsidTr="00077B2E">
        <w:tc>
          <w:tcPr>
            <w:tcW w:w="0" w:type="auto"/>
          </w:tcPr>
          <w:p w14:paraId="7124B09C"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De residuele term is het verschil tussen de observatie en de voorspelling.</w:t>
            </w:r>
          </w:p>
        </w:tc>
        <w:tc>
          <w:tcPr>
            <w:tcW w:w="0" w:type="auto"/>
          </w:tcPr>
          <w:p w14:paraId="279843EA"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17722993" w14:textId="77777777" w:rsidR="00077B2E" w:rsidRPr="008A1637" w:rsidRDefault="00077B2E" w:rsidP="00077B2E">
            <w:pPr>
              <w:spacing w:line="360" w:lineRule="auto"/>
              <w:jc w:val="both"/>
              <w:rPr>
                <w:rFonts w:ascii="Bahnschrift" w:hAnsi="Bahnschrift" w:cs="Times New Roman"/>
                <w:sz w:val="20"/>
                <w:szCs w:val="20"/>
                <w:lang w:val="nl-BE"/>
              </w:rPr>
            </w:pPr>
          </w:p>
        </w:tc>
      </w:tr>
      <w:tr w:rsidR="00077B2E" w:rsidRPr="006B46BE" w14:paraId="338F9937" w14:textId="77777777" w:rsidTr="00077B2E">
        <w:tc>
          <w:tcPr>
            <w:tcW w:w="0" w:type="auto"/>
          </w:tcPr>
          <w:p w14:paraId="65F070AD" w14:textId="77777777" w:rsidR="00077B2E" w:rsidRPr="008A1637" w:rsidRDefault="00077B2E" w:rsidP="00077B2E">
            <w:pPr>
              <w:spacing w:line="360" w:lineRule="auto"/>
              <w:jc w:val="both"/>
              <w:rPr>
                <w:rFonts w:ascii="Bahnschrift" w:hAnsi="Bahnschrift" w:cs="Times New Roman"/>
                <w:sz w:val="20"/>
                <w:szCs w:val="20"/>
                <w:lang w:val="nl-BE"/>
              </w:rPr>
            </w:pPr>
            <w:r w:rsidRPr="008A1637">
              <w:rPr>
                <w:rFonts w:ascii="Bahnschrift" w:hAnsi="Bahnschrift" w:cs="Times New Roman"/>
                <w:sz w:val="20"/>
                <w:szCs w:val="20"/>
                <w:lang w:val="nl-BE"/>
              </w:rPr>
              <w:t>Positieve residuen liggen boven de regressielijn.</w:t>
            </w:r>
          </w:p>
        </w:tc>
        <w:tc>
          <w:tcPr>
            <w:tcW w:w="0" w:type="auto"/>
          </w:tcPr>
          <w:p w14:paraId="541F8B24" w14:textId="77777777" w:rsidR="00077B2E" w:rsidRPr="008A1637" w:rsidRDefault="00077B2E" w:rsidP="00077B2E">
            <w:pPr>
              <w:spacing w:line="360" w:lineRule="auto"/>
              <w:jc w:val="both"/>
              <w:rPr>
                <w:rFonts w:ascii="Bahnschrift" w:hAnsi="Bahnschrift" w:cs="Times New Roman"/>
                <w:sz w:val="20"/>
                <w:szCs w:val="20"/>
                <w:lang w:val="nl-BE"/>
              </w:rPr>
            </w:pPr>
          </w:p>
        </w:tc>
        <w:tc>
          <w:tcPr>
            <w:tcW w:w="0" w:type="auto"/>
          </w:tcPr>
          <w:p w14:paraId="5929CC4D" w14:textId="77777777" w:rsidR="00077B2E" w:rsidRPr="008A1637" w:rsidRDefault="00077B2E" w:rsidP="00077B2E">
            <w:pPr>
              <w:spacing w:line="360" w:lineRule="auto"/>
              <w:jc w:val="both"/>
              <w:rPr>
                <w:rFonts w:ascii="Bahnschrift" w:hAnsi="Bahnschrift" w:cs="Times New Roman"/>
                <w:sz w:val="20"/>
                <w:szCs w:val="20"/>
                <w:lang w:val="nl-BE"/>
              </w:rPr>
            </w:pPr>
          </w:p>
        </w:tc>
      </w:tr>
    </w:tbl>
    <w:p w14:paraId="26F59465" w14:textId="77777777" w:rsidR="00820080" w:rsidRDefault="00820080" w:rsidP="00820080">
      <w:pPr>
        <w:pStyle w:val="Lijstalinea"/>
        <w:ind w:left="360"/>
        <w:jc w:val="center"/>
        <w:rPr>
          <w:noProof/>
          <w:lang w:val="nl-BE" w:eastAsia="nl-BE"/>
        </w:rPr>
      </w:pPr>
    </w:p>
    <w:p w14:paraId="364AB01F" w14:textId="77777777" w:rsidR="00077B2E" w:rsidRDefault="00077B2E" w:rsidP="00820080">
      <w:pPr>
        <w:pStyle w:val="Lijstalinea"/>
        <w:ind w:left="360"/>
        <w:jc w:val="center"/>
        <w:rPr>
          <w:noProof/>
          <w:lang w:val="nl-BE" w:eastAsia="nl-BE"/>
        </w:rPr>
      </w:pPr>
    </w:p>
    <w:p w14:paraId="6A536F66" w14:textId="77777777" w:rsidR="00077B2E" w:rsidRDefault="00077B2E" w:rsidP="00077B2E">
      <w:pPr>
        <w:pStyle w:val="Lijstalinea"/>
        <w:rPr>
          <w:rFonts w:ascii="Times New Roman" w:hAnsi="Times New Roman" w:cs="Times New Roman"/>
          <w:b/>
          <w:noProof/>
          <w:sz w:val="24"/>
          <w:szCs w:val="24"/>
          <w:lang w:val="nl-BE" w:eastAsia="nl-BE"/>
        </w:rPr>
      </w:pPr>
    </w:p>
    <w:p w14:paraId="1DE5899A" w14:textId="3D1E12A6" w:rsidR="00A30D7A" w:rsidRDefault="00A30D7A" w:rsidP="00077B2E">
      <w:pPr>
        <w:pStyle w:val="Lijstalinea"/>
        <w:rPr>
          <w:rFonts w:ascii="Times New Roman" w:hAnsi="Times New Roman" w:cs="Times New Roman"/>
          <w:b/>
          <w:noProof/>
          <w:sz w:val="24"/>
          <w:szCs w:val="24"/>
          <w:lang w:val="nl-BE" w:eastAsia="nl-BE"/>
        </w:rPr>
      </w:pPr>
    </w:p>
    <w:p w14:paraId="45BE3F59" w14:textId="2E911964" w:rsidR="00DA3010" w:rsidRDefault="00DA3010" w:rsidP="00077B2E">
      <w:pPr>
        <w:pStyle w:val="Lijstalinea"/>
        <w:rPr>
          <w:rFonts w:ascii="Times New Roman" w:hAnsi="Times New Roman" w:cs="Times New Roman"/>
          <w:b/>
          <w:noProof/>
          <w:sz w:val="24"/>
          <w:szCs w:val="24"/>
          <w:lang w:val="nl-BE" w:eastAsia="nl-BE"/>
        </w:rPr>
      </w:pPr>
    </w:p>
    <w:p w14:paraId="0F87E5ED" w14:textId="6B8C6B58" w:rsidR="00DA3010" w:rsidRDefault="00DA3010" w:rsidP="00077B2E">
      <w:pPr>
        <w:pStyle w:val="Lijstalinea"/>
        <w:rPr>
          <w:rFonts w:ascii="Times New Roman" w:hAnsi="Times New Roman" w:cs="Times New Roman"/>
          <w:b/>
          <w:noProof/>
          <w:sz w:val="24"/>
          <w:szCs w:val="24"/>
          <w:lang w:val="nl-BE" w:eastAsia="nl-BE"/>
        </w:rPr>
      </w:pPr>
    </w:p>
    <w:p w14:paraId="3304054E" w14:textId="77777777" w:rsidR="00847549" w:rsidRPr="00847549" w:rsidRDefault="00847549" w:rsidP="00950077">
      <w:pPr>
        <w:autoSpaceDE w:val="0"/>
        <w:autoSpaceDN w:val="0"/>
        <w:adjustRightInd w:val="0"/>
        <w:spacing w:after="0" w:line="240" w:lineRule="auto"/>
        <w:rPr>
          <w:rFonts w:ascii="Times New Roman" w:hAnsi="Times New Roman" w:cs="Times New Roman"/>
          <w:b/>
          <w:bCs/>
          <w:color w:val="000000"/>
          <w:sz w:val="28"/>
          <w:szCs w:val="28"/>
          <w:lang w:val="nl-BE"/>
        </w:rPr>
      </w:pPr>
    </w:p>
    <w:p w14:paraId="56F10EED" w14:textId="77777777" w:rsidR="00847549" w:rsidRPr="00440FBC" w:rsidRDefault="00847549" w:rsidP="00440FBC">
      <w:pPr>
        <w:autoSpaceDE w:val="0"/>
        <w:autoSpaceDN w:val="0"/>
        <w:adjustRightInd w:val="0"/>
        <w:spacing w:after="0" w:line="360" w:lineRule="auto"/>
        <w:ind w:left="720"/>
        <w:jc w:val="both"/>
        <w:rPr>
          <w:rFonts w:ascii="Times New Roman" w:hAnsi="Times New Roman" w:cs="Times New Roman"/>
          <w:b/>
          <w:bCs/>
          <w:color w:val="000000"/>
          <w:sz w:val="24"/>
          <w:szCs w:val="24"/>
          <w:lang w:val="nl-BE"/>
        </w:rPr>
      </w:pPr>
    </w:p>
    <w:p w14:paraId="747BBAE5" w14:textId="77777777" w:rsidR="008A1637" w:rsidRPr="00E77D57" w:rsidRDefault="008A1637" w:rsidP="00E77D57">
      <w:pPr>
        <w:autoSpaceDE w:val="0"/>
        <w:autoSpaceDN w:val="0"/>
        <w:adjustRightInd w:val="0"/>
        <w:spacing w:after="0" w:line="360" w:lineRule="auto"/>
        <w:jc w:val="both"/>
        <w:rPr>
          <w:rFonts w:ascii="Bahnschrift" w:hAnsi="Bahnschrift" w:cs="Times New Roman"/>
          <w:b/>
          <w:bCs/>
          <w:color w:val="000000"/>
          <w:lang w:val="nl-BE"/>
        </w:rPr>
        <w:sectPr w:rsidR="008A1637" w:rsidRPr="00E77D57" w:rsidSect="000C3787">
          <w:pgSz w:w="11906" w:h="16838"/>
          <w:pgMar w:top="1417" w:right="1417" w:bottom="1417" w:left="1417" w:header="708" w:footer="708" w:gutter="0"/>
          <w:cols w:space="708"/>
          <w:docGrid w:linePitch="360"/>
        </w:sectPr>
      </w:pPr>
    </w:p>
    <w:p w14:paraId="2975DA4D" w14:textId="77777777" w:rsidR="00E44969" w:rsidRDefault="006C6B0F" w:rsidP="006C6B0F">
      <w:pPr>
        <w:pStyle w:val="Lijstalinea"/>
        <w:numPr>
          <w:ilvl w:val="0"/>
          <w:numId w:val="3"/>
        </w:numPr>
        <w:autoSpaceDE w:val="0"/>
        <w:autoSpaceDN w:val="0"/>
        <w:adjustRightInd w:val="0"/>
        <w:spacing w:after="0" w:line="360" w:lineRule="auto"/>
        <w:jc w:val="both"/>
        <w:rPr>
          <w:rFonts w:ascii="Bahnschrift" w:hAnsi="Bahnschrift" w:cs="Times New Roman"/>
          <w:b/>
          <w:bCs/>
          <w:color w:val="000000"/>
          <w:lang w:val="nl-BE"/>
        </w:rPr>
      </w:pPr>
      <w:r w:rsidRPr="00E44969">
        <w:rPr>
          <w:rFonts w:ascii="Bahnschrift" w:hAnsi="Bahnschrift" w:cs="Times New Roman"/>
          <w:b/>
          <w:bCs/>
          <w:i/>
          <w:iCs/>
          <w:color w:val="000000"/>
          <w:lang w:val="nl-BE"/>
        </w:rPr>
        <w:lastRenderedPageBreak/>
        <w:t>Blijf je slank door wiebelen en draaien?</w:t>
      </w:r>
      <w:r>
        <w:rPr>
          <w:rFonts w:ascii="Bahnschrift" w:hAnsi="Bahnschrift" w:cs="Times New Roman"/>
          <w:b/>
          <w:bCs/>
          <w:color w:val="000000"/>
          <w:lang w:val="nl-BE"/>
        </w:rPr>
        <w:t xml:space="preserve"> </w:t>
      </w:r>
    </w:p>
    <w:p w14:paraId="36405C0F" w14:textId="5BF38D05" w:rsidR="006C6B0F" w:rsidRDefault="006C6B0F" w:rsidP="00E44969">
      <w:pPr>
        <w:pStyle w:val="Lijstalinea"/>
        <w:autoSpaceDE w:val="0"/>
        <w:autoSpaceDN w:val="0"/>
        <w:adjustRightInd w:val="0"/>
        <w:spacing w:after="0" w:line="360" w:lineRule="auto"/>
        <w:ind w:left="786"/>
        <w:jc w:val="both"/>
        <w:rPr>
          <w:rFonts w:ascii="Bahnschrift" w:hAnsi="Bahnschrift" w:cs="Times New Roman"/>
          <w:b/>
          <w:bCs/>
          <w:color w:val="000000"/>
          <w:lang w:val="nl-BE"/>
        </w:rPr>
      </w:pPr>
      <w:r>
        <w:rPr>
          <w:rFonts w:ascii="Bahnschrift" w:hAnsi="Bahnschrift" w:cs="Times New Roman"/>
          <w:b/>
          <w:bCs/>
          <w:color w:val="000000"/>
          <w:lang w:val="nl-BE"/>
        </w:rPr>
        <w:t xml:space="preserve">Sommige mensen worden niet zwaarder, zelfs als zij zich overeten. Een mogelijke verklaring is dat activiteiten als wiebelen en draaien en andere niet-sportmatige activiteiten hieraan ten grondslag liggen. </w:t>
      </w:r>
    </w:p>
    <w:p w14:paraId="6B2D7253" w14:textId="0C2635CB" w:rsidR="006C6B0F" w:rsidRDefault="006C6B0F" w:rsidP="006C6B0F">
      <w:pPr>
        <w:autoSpaceDE w:val="0"/>
        <w:autoSpaceDN w:val="0"/>
        <w:adjustRightInd w:val="0"/>
        <w:spacing w:after="0" w:line="360" w:lineRule="auto"/>
        <w:ind w:left="786"/>
        <w:jc w:val="both"/>
        <w:rPr>
          <w:rFonts w:ascii="Bahnschrift" w:hAnsi="Bahnschrift" w:cs="Times New Roman"/>
          <w:b/>
          <w:bCs/>
          <w:color w:val="000000"/>
          <w:lang w:val="nl-BE"/>
        </w:rPr>
      </w:pPr>
      <w:r>
        <w:rPr>
          <w:rFonts w:ascii="Bahnschrift" w:hAnsi="Bahnschrift" w:cs="Times New Roman"/>
          <w:b/>
          <w:bCs/>
          <w:color w:val="000000"/>
          <w:lang w:val="nl-BE"/>
        </w:rPr>
        <w:t xml:space="preserve">Onderzoekers gaven 16 gezonde jonge volwassenen 8 weken lang te veel voeding. Zij maten de </w:t>
      </w:r>
      <w:r w:rsidRPr="006C6B0F">
        <w:rPr>
          <w:rFonts w:ascii="Bahnschrift" w:hAnsi="Bahnschrift" w:cs="Times New Roman"/>
          <w:b/>
          <w:bCs/>
          <w:i/>
          <w:iCs/>
          <w:color w:val="000000"/>
          <w:lang w:val="nl-BE"/>
        </w:rPr>
        <w:t>gewichtstoename</w:t>
      </w:r>
      <w:r>
        <w:rPr>
          <w:rFonts w:ascii="Bahnschrift" w:hAnsi="Bahnschrift" w:cs="Times New Roman"/>
          <w:b/>
          <w:bCs/>
          <w:color w:val="000000"/>
          <w:lang w:val="nl-BE"/>
        </w:rPr>
        <w:t xml:space="preserve"> (in kilo’s) en hanteerden als een verklarende variabele de toename in </w:t>
      </w:r>
      <w:r w:rsidRPr="006C6B0F">
        <w:rPr>
          <w:rFonts w:ascii="Bahnschrift" w:hAnsi="Bahnschrift" w:cs="Times New Roman"/>
          <w:b/>
          <w:bCs/>
          <w:i/>
          <w:iCs/>
          <w:color w:val="000000"/>
          <w:lang w:val="nl-BE"/>
        </w:rPr>
        <w:t>energieverbruik</w:t>
      </w:r>
      <w:r>
        <w:rPr>
          <w:rFonts w:ascii="Bahnschrift" w:hAnsi="Bahnschrift" w:cs="Times New Roman"/>
          <w:b/>
          <w:bCs/>
          <w:color w:val="000000"/>
          <w:lang w:val="nl-BE"/>
        </w:rPr>
        <w:t xml:space="preserve"> (in calorieën) uit activiteiten zoals wiebelen en draaien en andere niet-sportmatige dagelijkse activiteiten. Hieronder vind je de gegevens</w:t>
      </w:r>
    </w:p>
    <w:tbl>
      <w:tblPr>
        <w:tblStyle w:val="Tabelraster"/>
        <w:tblW w:w="0" w:type="auto"/>
        <w:jc w:val="center"/>
        <w:tblLook w:val="04A0" w:firstRow="1" w:lastRow="0" w:firstColumn="1" w:lastColumn="0" w:noHBand="0" w:noVBand="1"/>
      </w:tblPr>
      <w:tblGrid>
        <w:gridCol w:w="2448"/>
        <w:gridCol w:w="2448"/>
      </w:tblGrid>
      <w:tr w:rsidR="006C6B0F" w:rsidRPr="006C6B0F" w14:paraId="1395FE73" w14:textId="77777777" w:rsidTr="006C6B0F">
        <w:trPr>
          <w:trHeight w:val="388"/>
          <w:jc w:val="center"/>
        </w:trPr>
        <w:tc>
          <w:tcPr>
            <w:tcW w:w="2448" w:type="dxa"/>
          </w:tcPr>
          <w:p w14:paraId="02259980" w14:textId="77777777" w:rsid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ENERGIEVERBRUIK</w:t>
            </w:r>
          </w:p>
          <w:p w14:paraId="6266A2AA" w14:textId="6E8AF444"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(in calorieën)</w:t>
            </w:r>
          </w:p>
        </w:tc>
        <w:tc>
          <w:tcPr>
            <w:tcW w:w="2448" w:type="dxa"/>
          </w:tcPr>
          <w:p w14:paraId="4E44D945" w14:textId="77777777" w:rsid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GEWICHTSTOENAME</w:t>
            </w:r>
          </w:p>
          <w:p w14:paraId="167B4F18" w14:textId="4DA6EFE5"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(in kilo’s)</w:t>
            </w:r>
          </w:p>
        </w:tc>
      </w:tr>
      <w:tr w:rsidR="006C6B0F" w:rsidRPr="006C6B0F" w14:paraId="74B5259F" w14:textId="77777777" w:rsidTr="006C6B0F">
        <w:trPr>
          <w:trHeight w:val="388"/>
          <w:jc w:val="center"/>
        </w:trPr>
        <w:tc>
          <w:tcPr>
            <w:tcW w:w="2448" w:type="dxa"/>
          </w:tcPr>
          <w:p w14:paraId="7C4F3420" w14:textId="4B2E4AE7"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-94</w:t>
            </w:r>
          </w:p>
        </w:tc>
        <w:tc>
          <w:tcPr>
            <w:tcW w:w="2448" w:type="dxa"/>
          </w:tcPr>
          <w:p w14:paraId="058FB23B" w14:textId="4D148347"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4.2</w:t>
            </w:r>
          </w:p>
        </w:tc>
      </w:tr>
      <w:tr w:rsidR="006C6B0F" w:rsidRPr="006C6B0F" w14:paraId="164E2288" w14:textId="77777777" w:rsidTr="006C6B0F">
        <w:trPr>
          <w:trHeight w:val="388"/>
          <w:jc w:val="center"/>
        </w:trPr>
        <w:tc>
          <w:tcPr>
            <w:tcW w:w="2448" w:type="dxa"/>
          </w:tcPr>
          <w:p w14:paraId="64713AB2" w14:textId="529C4C34"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-57</w:t>
            </w:r>
          </w:p>
        </w:tc>
        <w:tc>
          <w:tcPr>
            <w:tcW w:w="2448" w:type="dxa"/>
          </w:tcPr>
          <w:p w14:paraId="66E5BB45" w14:textId="59651FDB"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3.0</w:t>
            </w:r>
          </w:p>
        </w:tc>
      </w:tr>
      <w:tr w:rsidR="006C6B0F" w:rsidRPr="006C6B0F" w14:paraId="6E48123A" w14:textId="77777777" w:rsidTr="006C6B0F">
        <w:trPr>
          <w:trHeight w:val="388"/>
          <w:jc w:val="center"/>
        </w:trPr>
        <w:tc>
          <w:tcPr>
            <w:tcW w:w="2448" w:type="dxa"/>
          </w:tcPr>
          <w:p w14:paraId="4E8F746D" w14:textId="16D2AAAE"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-29</w:t>
            </w:r>
          </w:p>
        </w:tc>
        <w:tc>
          <w:tcPr>
            <w:tcW w:w="2448" w:type="dxa"/>
          </w:tcPr>
          <w:p w14:paraId="70725C33" w14:textId="3CD900D2"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3.7</w:t>
            </w:r>
          </w:p>
        </w:tc>
      </w:tr>
      <w:tr w:rsidR="006C6B0F" w:rsidRPr="006C6B0F" w14:paraId="09083513" w14:textId="77777777" w:rsidTr="006C6B0F">
        <w:trPr>
          <w:trHeight w:val="388"/>
          <w:jc w:val="center"/>
        </w:trPr>
        <w:tc>
          <w:tcPr>
            <w:tcW w:w="2448" w:type="dxa"/>
          </w:tcPr>
          <w:p w14:paraId="5DF02518" w14:textId="745D4A59"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135</w:t>
            </w:r>
          </w:p>
        </w:tc>
        <w:tc>
          <w:tcPr>
            <w:tcW w:w="2448" w:type="dxa"/>
          </w:tcPr>
          <w:p w14:paraId="60CBE475" w14:textId="261C202D"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2.7</w:t>
            </w:r>
          </w:p>
        </w:tc>
      </w:tr>
      <w:tr w:rsidR="006C6B0F" w:rsidRPr="006C6B0F" w14:paraId="2041B7E0" w14:textId="77777777" w:rsidTr="006C6B0F">
        <w:trPr>
          <w:trHeight w:val="388"/>
          <w:jc w:val="center"/>
        </w:trPr>
        <w:tc>
          <w:tcPr>
            <w:tcW w:w="2448" w:type="dxa"/>
          </w:tcPr>
          <w:p w14:paraId="1AE8C1D7" w14:textId="56CA908A"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143</w:t>
            </w:r>
          </w:p>
        </w:tc>
        <w:tc>
          <w:tcPr>
            <w:tcW w:w="2448" w:type="dxa"/>
          </w:tcPr>
          <w:p w14:paraId="6E6127D3" w14:textId="2D0D206B"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3.2</w:t>
            </w:r>
          </w:p>
        </w:tc>
      </w:tr>
      <w:tr w:rsidR="006C6B0F" w:rsidRPr="006C6B0F" w14:paraId="57657E1A" w14:textId="77777777" w:rsidTr="006C6B0F">
        <w:trPr>
          <w:trHeight w:val="388"/>
          <w:jc w:val="center"/>
        </w:trPr>
        <w:tc>
          <w:tcPr>
            <w:tcW w:w="2448" w:type="dxa"/>
          </w:tcPr>
          <w:p w14:paraId="1437C759" w14:textId="3353C829"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151</w:t>
            </w:r>
          </w:p>
        </w:tc>
        <w:tc>
          <w:tcPr>
            <w:tcW w:w="2448" w:type="dxa"/>
          </w:tcPr>
          <w:p w14:paraId="3AE752EF" w14:textId="23B65429"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3.6</w:t>
            </w:r>
          </w:p>
        </w:tc>
      </w:tr>
      <w:tr w:rsidR="006C6B0F" w:rsidRPr="006C6B0F" w14:paraId="0DFACC8C" w14:textId="77777777" w:rsidTr="006C6B0F">
        <w:trPr>
          <w:trHeight w:val="388"/>
          <w:jc w:val="center"/>
        </w:trPr>
        <w:tc>
          <w:tcPr>
            <w:tcW w:w="2448" w:type="dxa"/>
          </w:tcPr>
          <w:p w14:paraId="6BA39F22" w14:textId="2F144857"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245</w:t>
            </w:r>
          </w:p>
        </w:tc>
        <w:tc>
          <w:tcPr>
            <w:tcW w:w="2448" w:type="dxa"/>
          </w:tcPr>
          <w:p w14:paraId="7F1CC692" w14:textId="1F2C1256"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2.4</w:t>
            </w:r>
          </w:p>
        </w:tc>
      </w:tr>
      <w:tr w:rsidR="006C6B0F" w:rsidRPr="006C6B0F" w14:paraId="7122C823" w14:textId="77777777" w:rsidTr="006C6B0F">
        <w:trPr>
          <w:trHeight w:val="388"/>
          <w:jc w:val="center"/>
        </w:trPr>
        <w:tc>
          <w:tcPr>
            <w:tcW w:w="2448" w:type="dxa"/>
          </w:tcPr>
          <w:p w14:paraId="3DA0DA67" w14:textId="3C8E7B9E"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355</w:t>
            </w:r>
          </w:p>
        </w:tc>
        <w:tc>
          <w:tcPr>
            <w:tcW w:w="2448" w:type="dxa"/>
          </w:tcPr>
          <w:p w14:paraId="5EE7793B" w14:textId="50CCB3BE"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1.3</w:t>
            </w:r>
          </w:p>
        </w:tc>
      </w:tr>
      <w:tr w:rsidR="006C6B0F" w:rsidRPr="006C6B0F" w14:paraId="4436865C" w14:textId="77777777" w:rsidTr="006C6B0F">
        <w:trPr>
          <w:trHeight w:val="388"/>
          <w:jc w:val="center"/>
        </w:trPr>
        <w:tc>
          <w:tcPr>
            <w:tcW w:w="2448" w:type="dxa"/>
          </w:tcPr>
          <w:p w14:paraId="5E64E2A5" w14:textId="579881DD"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392</w:t>
            </w:r>
          </w:p>
        </w:tc>
        <w:tc>
          <w:tcPr>
            <w:tcW w:w="2448" w:type="dxa"/>
          </w:tcPr>
          <w:p w14:paraId="5F57BE90" w14:textId="28B62E42"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3.8</w:t>
            </w:r>
          </w:p>
        </w:tc>
      </w:tr>
      <w:tr w:rsidR="006C6B0F" w:rsidRPr="006C6B0F" w14:paraId="679119A2" w14:textId="77777777" w:rsidTr="006C6B0F">
        <w:trPr>
          <w:trHeight w:val="388"/>
          <w:jc w:val="center"/>
        </w:trPr>
        <w:tc>
          <w:tcPr>
            <w:tcW w:w="2448" w:type="dxa"/>
          </w:tcPr>
          <w:p w14:paraId="7ACD4E69" w14:textId="1460146E"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473</w:t>
            </w:r>
          </w:p>
        </w:tc>
        <w:tc>
          <w:tcPr>
            <w:tcW w:w="2448" w:type="dxa"/>
          </w:tcPr>
          <w:p w14:paraId="31460DED" w14:textId="6372755D"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1.7</w:t>
            </w:r>
          </w:p>
        </w:tc>
      </w:tr>
      <w:tr w:rsidR="006C6B0F" w:rsidRPr="006C6B0F" w14:paraId="54797596" w14:textId="77777777" w:rsidTr="006C6B0F">
        <w:trPr>
          <w:trHeight w:val="388"/>
          <w:jc w:val="center"/>
        </w:trPr>
        <w:tc>
          <w:tcPr>
            <w:tcW w:w="2448" w:type="dxa"/>
          </w:tcPr>
          <w:p w14:paraId="44914234" w14:textId="1086D1E0"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486</w:t>
            </w:r>
          </w:p>
        </w:tc>
        <w:tc>
          <w:tcPr>
            <w:tcW w:w="2448" w:type="dxa"/>
          </w:tcPr>
          <w:p w14:paraId="13A5A361" w14:textId="78E30460"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1.6</w:t>
            </w:r>
          </w:p>
        </w:tc>
      </w:tr>
      <w:tr w:rsidR="006C6B0F" w:rsidRPr="006C6B0F" w14:paraId="253C4B3F" w14:textId="77777777" w:rsidTr="006C6B0F">
        <w:trPr>
          <w:trHeight w:val="388"/>
          <w:jc w:val="center"/>
        </w:trPr>
        <w:tc>
          <w:tcPr>
            <w:tcW w:w="2448" w:type="dxa"/>
          </w:tcPr>
          <w:p w14:paraId="52A0E1EB" w14:textId="0139084E"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535</w:t>
            </w:r>
          </w:p>
        </w:tc>
        <w:tc>
          <w:tcPr>
            <w:tcW w:w="2448" w:type="dxa"/>
          </w:tcPr>
          <w:p w14:paraId="0107D9D4" w14:textId="47F5C9B0"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2.2</w:t>
            </w:r>
          </w:p>
        </w:tc>
      </w:tr>
      <w:tr w:rsidR="006C6B0F" w:rsidRPr="006C6B0F" w14:paraId="12870521" w14:textId="77777777" w:rsidTr="006C6B0F">
        <w:trPr>
          <w:trHeight w:val="388"/>
          <w:jc w:val="center"/>
        </w:trPr>
        <w:tc>
          <w:tcPr>
            <w:tcW w:w="2448" w:type="dxa"/>
          </w:tcPr>
          <w:p w14:paraId="151F7054" w14:textId="42C353F5"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571</w:t>
            </w:r>
          </w:p>
        </w:tc>
        <w:tc>
          <w:tcPr>
            <w:tcW w:w="2448" w:type="dxa"/>
          </w:tcPr>
          <w:p w14:paraId="72250D95" w14:textId="7DB158A3"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1.0</w:t>
            </w:r>
          </w:p>
        </w:tc>
      </w:tr>
      <w:tr w:rsidR="006C6B0F" w:rsidRPr="006C6B0F" w14:paraId="3C48CD01" w14:textId="77777777" w:rsidTr="006C6B0F">
        <w:trPr>
          <w:trHeight w:val="388"/>
          <w:jc w:val="center"/>
        </w:trPr>
        <w:tc>
          <w:tcPr>
            <w:tcW w:w="2448" w:type="dxa"/>
          </w:tcPr>
          <w:p w14:paraId="60DC85BF" w14:textId="4A840A0C"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580</w:t>
            </w:r>
          </w:p>
        </w:tc>
        <w:tc>
          <w:tcPr>
            <w:tcW w:w="2448" w:type="dxa"/>
          </w:tcPr>
          <w:p w14:paraId="0703EA86" w14:textId="57E74B99"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0.4</w:t>
            </w:r>
          </w:p>
        </w:tc>
      </w:tr>
      <w:tr w:rsidR="006C6B0F" w:rsidRPr="006C6B0F" w14:paraId="5DD45616" w14:textId="77777777" w:rsidTr="006C6B0F">
        <w:trPr>
          <w:trHeight w:val="388"/>
          <w:jc w:val="center"/>
        </w:trPr>
        <w:tc>
          <w:tcPr>
            <w:tcW w:w="2448" w:type="dxa"/>
          </w:tcPr>
          <w:p w14:paraId="4FED6D4A" w14:textId="6F9AA3E7"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620</w:t>
            </w:r>
          </w:p>
        </w:tc>
        <w:tc>
          <w:tcPr>
            <w:tcW w:w="2448" w:type="dxa"/>
          </w:tcPr>
          <w:p w14:paraId="62868620" w14:textId="472678DD"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2.3</w:t>
            </w:r>
          </w:p>
        </w:tc>
      </w:tr>
      <w:tr w:rsidR="006C6B0F" w:rsidRPr="006C6B0F" w14:paraId="3F180D4E" w14:textId="77777777" w:rsidTr="006C6B0F">
        <w:trPr>
          <w:trHeight w:val="388"/>
          <w:jc w:val="center"/>
        </w:trPr>
        <w:tc>
          <w:tcPr>
            <w:tcW w:w="2448" w:type="dxa"/>
          </w:tcPr>
          <w:p w14:paraId="64A37FF1" w14:textId="16CEB2C5" w:rsid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690</w:t>
            </w:r>
          </w:p>
        </w:tc>
        <w:tc>
          <w:tcPr>
            <w:tcW w:w="2448" w:type="dxa"/>
          </w:tcPr>
          <w:p w14:paraId="6F7037C2" w14:textId="59922AE5" w:rsidR="006C6B0F" w:rsidRPr="006C6B0F" w:rsidRDefault="006C6B0F" w:rsidP="006C6B0F">
            <w:pPr>
              <w:autoSpaceDE w:val="0"/>
              <w:autoSpaceDN w:val="0"/>
              <w:adjustRightInd w:val="0"/>
              <w:spacing w:line="360" w:lineRule="auto"/>
              <w:jc w:val="center"/>
              <w:rPr>
                <w:rFonts w:ascii="Bahnschrift" w:hAnsi="Bahnschrift" w:cs="Times New Roman"/>
                <w:b/>
                <w:bCs/>
                <w:color w:val="000000"/>
                <w:sz w:val="20"/>
                <w:szCs w:val="20"/>
                <w:lang w:val="nl-BE"/>
              </w:rPr>
            </w:pPr>
            <w:r>
              <w:rPr>
                <w:rFonts w:ascii="Bahnschrift" w:hAnsi="Bahnschrift" w:cs="Times New Roman"/>
                <w:b/>
                <w:bCs/>
                <w:color w:val="000000"/>
                <w:sz w:val="20"/>
                <w:szCs w:val="20"/>
                <w:lang w:val="nl-BE"/>
              </w:rPr>
              <w:t>1.1</w:t>
            </w:r>
          </w:p>
        </w:tc>
      </w:tr>
    </w:tbl>
    <w:p w14:paraId="62FC07FC" w14:textId="77777777" w:rsidR="006C6B0F" w:rsidRPr="006C6B0F" w:rsidRDefault="006C6B0F" w:rsidP="006C6B0F">
      <w:pPr>
        <w:autoSpaceDE w:val="0"/>
        <w:autoSpaceDN w:val="0"/>
        <w:adjustRightInd w:val="0"/>
        <w:spacing w:after="0" w:line="360" w:lineRule="auto"/>
        <w:jc w:val="both"/>
        <w:rPr>
          <w:rFonts w:ascii="Bahnschrift" w:hAnsi="Bahnschrift" w:cs="Times New Roman"/>
          <w:b/>
          <w:bCs/>
          <w:color w:val="000000"/>
          <w:lang w:val="nl-BE"/>
        </w:rPr>
      </w:pPr>
    </w:p>
    <w:p w14:paraId="7EBE95F9" w14:textId="77777777" w:rsidR="002131E0" w:rsidRDefault="002131E0" w:rsidP="006C6B0F">
      <w:pPr>
        <w:pStyle w:val="Lijstalinea"/>
        <w:autoSpaceDE w:val="0"/>
        <w:autoSpaceDN w:val="0"/>
        <w:adjustRightInd w:val="0"/>
        <w:spacing w:after="0" w:line="360" w:lineRule="auto"/>
        <w:ind w:left="786"/>
        <w:jc w:val="both"/>
        <w:rPr>
          <w:rFonts w:ascii="Bahnschrift" w:hAnsi="Bahnschrift" w:cs="Times New Roman"/>
          <w:color w:val="000000"/>
          <w:u w:val="single"/>
          <w:lang w:val="nl-BE"/>
        </w:rPr>
      </w:pPr>
    </w:p>
    <w:p w14:paraId="29447B83" w14:textId="77777777" w:rsidR="00E44969" w:rsidRDefault="00E44969" w:rsidP="006C6B0F">
      <w:pPr>
        <w:pStyle w:val="Lijstalinea"/>
        <w:autoSpaceDE w:val="0"/>
        <w:autoSpaceDN w:val="0"/>
        <w:adjustRightInd w:val="0"/>
        <w:spacing w:after="0" w:line="360" w:lineRule="auto"/>
        <w:ind w:left="786"/>
        <w:jc w:val="both"/>
        <w:rPr>
          <w:rFonts w:ascii="Bahnschrift" w:hAnsi="Bahnschrift" w:cs="Times New Roman"/>
          <w:color w:val="000000"/>
          <w:u w:val="single"/>
          <w:lang w:val="nl-BE"/>
        </w:rPr>
        <w:sectPr w:rsidR="00E44969" w:rsidSect="000C3787">
          <w:pgSz w:w="11906" w:h="16838"/>
          <w:pgMar w:top="1417" w:right="1417" w:bottom="1417" w:left="1417" w:header="708" w:footer="708" w:gutter="0"/>
          <w:cols w:space="708"/>
          <w:docGrid w:linePitch="360"/>
        </w:sectPr>
      </w:pPr>
    </w:p>
    <w:p w14:paraId="10937A38" w14:textId="4EBAC655" w:rsidR="002131E0" w:rsidRPr="000C3787" w:rsidRDefault="006C6B0F" w:rsidP="000C3787">
      <w:pPr>
        <w:autoSpaceDE w:val="0"/>
        <w:autoSpaceDN w:val="0"/>
        <w:adjustRightInd w:val="0"/>
        <w:spacing w:after="0" w:line="360" w:lineRule="auto"/>
        <w:ind w:firstLine="360"/>
        <w:jc w:val="both"/>
        <w:rPr>
          <w:rFonts w:ascii="Bahnschrift" w:hAnsi="Bahnschrift" w:cs="Times New Roman"/>
          <w:b/>
          <w:bCs/>
          <w:color w:val="000000"/>
          <w:u w:val="single"/>
          <w:lang w:val="nl-BE"/>
        </w:rPr>
      </w:pPr>
      <w:r w:rsidRPr="000C3787">
        <w:rPr>
          <w:rFonts w:ascii="Bahnschrift" w:hAnsi="Bahnschrift" w:cs="Times New Roman"/>
          <w:b/>
          <w:bCs/>
          <w:color w:val="000000"/>
          <w:u w:val="single"/>
          <w:lang w:val="nl-BE"/>
        </w:rPr>
        <w:lastRenderedPageBreak/>
        <w:t>OPGAVE</w:t>
      </w:r>
    </w:p>
    <w:p w14:paraId="6645286D" w14:textId="3D09836C" w:rsidR="002131E0" w:rsidRPr="00E44969" w:rsidRDefault="006C6B0F" w:rsidP="00E44969">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pPr>
      <w:r>
        <w:rPr>
          <w:rFonts w:ascii="Bahnschrift" w:hAnsi="Bahnschrift" w:cs="Times New Roman"/>
          <w:color w:val="000000"/>
          <w:lang w:val="nl-BE"/>
        </w:rPr>
        <w:t xml:space="preserve">Wat is de onafhankelijke variabele? </w:t>
      </w:r>
    </w:p>
    <w:p w14:paraId="1B3CDD62" w14:textId="4BB6EFDA" w:rsidR="002131E0" w:rsidRPr="00E44969" w:rsidRDefault="006C6B0F" w:rsidP="00E44969">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pPr>
      <w:r>
        <w:rPr>
          <w:rFonts w:ascii="Bahnschrift" w:hAnsi="Bahnschrift" w:cs="Times New Roman"/>
          <w:color w:val="000000"/>
          <w:lang w:val="nl-BE"/>
        </w:rPr>
        <w:t>Wat is de afhankelijke variabele?</w:t>
      </w:r>
    </w:p>
    <w:p w14:paraId="0D2A3AB2" w14:textId="77777777" w:rsidR="006C6B0F" w:rsidRDefault="006C6B0F" w:rsidP="006C6B0F">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pPr>
      <w:r>
        <w:rPr>
          <w:rFonts w:ascii="Bahnschrift" w:hAnsi="Bahnschrift" w:cs="Times New Roman"/>
          <w:color w:val="000000"/>
          <w:lang w:val="nl-BE"/>
        </w:rPr>
        <w:t>Hoeveel bedraagt Pearson’s correlatiecoëfficiënt? Interpreteer.</w:t>
      </w:r>
    </w:p>
    <w:p w14:paraId="59FF3DCC" w14:textId="77777777" w:rsidR="002131E0" w:rsidRDefault="006C6B0F" w:rsidP="002131E0">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pPr>
      <w:r>
        <w:rPr>
          <w:rFonts w:ascii="Bahnschrift" w:hAnsi="Bahnschrift" w:cs="Times New Roman"/>
          <w:color w:val="000000"/>
          <w:lang w:val="nl-BE"/>
        </w:rPr>
        <w:t>Bepaal de bivariate regressievergelijking.</w:t>
      </w:r>
    </w:p>
    <w:p w14:paraId="57A44871" w14:textId="61CD8763" w:rsidR="002131E0" w:rsidRDefault="002131E0" w:rsidP="002131E0">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pPr>
      <w:r>
        <w:rPr>
          <w:rFonts w:ascii="Bahnschrift" w:hAnsi="Bahnschrift" w:cs="Times New Roman"/>
          <w:color w:val="000000"/>
          <w:lang w:val="nl-BE"/>
        </w:rPr>
        <w:t xml:space="preserve">Wat is de meeteenheid </w:t>
      </w:r>
      <w:r w:rsidRPr="002131E0">
        <w:rPr>
          <w:rFonts w:ascii="Bahnschrift" w:hAnsi="Bahnschrift" w:cs="Times New Roman"/>
          <w:color w:val="000000"/>
          <w:lang w:val="nl-BE"/>
        </w:rPr>
        <w:t>van de ongestandaardiseerde richtingscoëfficiënt.</w:t>
      </w:r>
    </w:p>
    <w:p w14:paraId="5297077A" w14:textId="641A33CD" w:rsidR="002131E0" w:rsidRPr="002131E0" w:rsidRDefault="002131E0" w:rsidP="002131E0">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pPr>
      <w:r>
        <w:rPr>
          <w:rFonts w:ascii="Bahnschrift" w:hAnsi="Bahnschrift" w:cs="Times New Roman"/>
          <w:color w:val="000000"/>
          <w:lang w:val="nl-BE"/>
        </w:rPr>
        <w:t>Interpreteer de betekenis van de ongestandaardiseerde richtingscoëfficiënt.</w:t>
      </w:r>
    </w:p>
    <w:p w14:paraId="2D7093EE" w14:textId="6BFE1CD1" w:rsidR="006C6B0F" w:rsidRPr="006C6B0F" w:rsidRDefault="002131E0" w:rsidP="006C6B0F">
      <w:pPr>
        <w:pStyle w:val="Lijstalinea"/>
        <w:numPr>
          <w:ilvl w:val="0"/>
          <w:numId w:val="2"/>
        </w:numPr>
        <w:autoSpaceDE w:val="0"/>
        <w:autoSpaceDN w:val="0"/>
        <w:adjustRightInd w:val="0"/>
        <w:spacing w:after="0" w:line="360" w:lineRule="auto"/>
        <w:jc w:val="both"/>
        <w:rPr>
          <w:rFonts w:ascii="Bahnschrift" w:hAnsi="Bahnschrift" w:cs="Times New Roman"/>
          <w:color w:val="000000"/>
          <w:lang w:val="nl-BE"/>
        </w:rPr>
        <w:sectPr w:rsidR="006C6B0F" w:rsidRPr="006C6B0F" w:rsidSect="000C3787">
          <w:pgSz w:w="11906" w:h="16838"/>
          <w:pgMar w:top="1417" w:right="1417" w:bottom="1417" w:left="1417" w:header="708" w:footer="708" w:gutter="0"/>
          <w:cols w:space="708"/>
          <w:docGrid w:linePitch="360"/>
        </w:sectPr>
      </w:pPr>
      <w:r>
        <w:rPr>
          <w:rFonts w:ascii="Bahnschrift" w:hAnsi="Bahnschrift" w:cs="Times New Roman"/>
          <w:color w:val="000000"/>
          <w:lang w:val="nl-BE"/>
        </w:rPr>
        <w:t>Hoeveel bedraagt de gewichtstoename voor een individu van wie het energieverbruik met 400 calorieën toeneemt?</w:t>
      </w:r>
    </w:p>
    <w:p w14:paraId="23D712A8" w14:textId="4D00884B" w:rsidR="0081658A" w:rsidRDefault="006A6363" w:rsidP="003C3420">
      <w:pPr>
        <w:pStyle w:val="Lijstalinea"/>
        <w:numPr>
          <w:ilvl w:val="0"/>
          <w:numId w:val="3"/>
        </w:numPr>
        <w:autoSpaceDE w:val="0"/>
        <w:autoSpaceDN w:val="0"/>
        <w:adjustRightInd w:val="0"/>
        <w:spacing w:after="0" w:line="360" w:lineRule="auto"/>
        <w:jc w:val="both"/>
        <w:rPr>
          <w:rFonts w:ascii="Bahnschrift" w:hAnsi="Bahnschrift" w:cs="Times New Roman"/>
          <w:b/>
          <w:bCs/>
          <w:color w:val="000000"/>
          <w:lang w:val="nl-BE"/>
        </w:rPr>
      </w:pPr>
      <w:r>
        <w:rPr>
          <w:rFonts w:ascii="Bahnschrift" w:hAnsi="Bahnschrift" w:cs="Times New Roman"/>
          <w:b/>
          <w:bCs/>
          <w:color w:val="000000"/>
          <w:lang w:val="nl-BE"/>
        </w:rPr>
        <w:lastRenderedPageBreak/>
        <w:t xml:space="preserve">Een universiteitskrant interviewt een psycholoog over de door studenten beoordeelde kwaliteit van het lesgeven door stafleden. De psycholoog zegt: </w:t>
      </w:r>
      <w:r w:rsidRPr="006A6363">
        <w:rPr>
          <w:rFonts w:ascii="Bahnschrift" w:hAnsi="Bahnschrift" w:cs="Times New Roman"/>
          <w:b/>
          <w:bCs/>
          <w:i/>
          <w:iCs/>
          <w:color w:val="000000"/>
          <w:lang w:val="nl-BE"/>
        </w:rPr>
        <w:t>”De gegevens tonen aan dat de correlatie tussen de onderzoeksproductiviteit en de onderwijskundige beoordeling van een staflid dicht bij 0 ligt.”</w:t>
      </w:r>
      <w:r>
        <w:rPr>
          <w:rFonts w:ascii="Bahnschrift" w:hAnsi="Bahnschrift" w:cs="Times New Roman"/>
          <w:b/>
          <w:bCs/>
          <w:i/>
          <w:iCs/>
          <w:color w:val="000000"/>
          <w:lang w:val="nl-BE"/>
        </w:rPr>
        <w:t xml:space="preserve"> </w:t>
      </w:r>
      <w:r>
        <w:rPr>
          <w:rFonts w:ascii="Bahnschrift" w:hAnsi="Bahnschrift" w:cs="Times New Roman"/>
          <w:b/>
          <w:bCs/>
          <w:color w:val="000000"/>
          <w:lang w:val="nl-BE"/>
        </w:rPr>
        <w:t>De krant maakt hier het volgende van: “</w:t>
      </w:r>
      <w:r>
        <w:rPr>
          <w:rFonts w:ascii="Bahnschrift" w:hAnsi="Bahnschrift" w:cs="Times New Roman"/>
          <w:b/>
          <w:bCs/>
          <w:i/>
          <w:iCs/>
          <w:color w:val="000000"/>
          <w:lang w:val="nl-BE"/>
        </w:rPr>
        <w:t xml:space="preserve">Professor McDaniel vindt dat goede onderzoekers meestal slechte leraren zijn, en andersom.” </w:t>
      </w:r>
    </w:p>
    <w:p w14:paraId="3FE27C22" w14:textId="2B78BA08" w:rsidR="006A6363" w:rsidRDefault="006A6363"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r>
        <w:rPr>
          <w:rFonts w:ascii="Bahnschrift" w:hAnsi="Bahnschrift" w:cs="Times New Roman"/>
          <w:b/>
          <w:bCs/>
          <w:color w:val="000000"/>
          <w:lang w:val="nl-BE"/>
        </w:rPr>
        <w:t xml:space="preserve">Leg uit waarom dit bericht onjuist is. Geef in jouw eigen woorden de bedoelingen van de psycholoog weer.   </w:t>
      </w:r>
    </w:p>
    <w:p w14:paraId="375B54F0" w14:textId="77777777" w:rsidR="00FE0592" w:rsidRDefault="00FE0592"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p>
    <w:p w14:paraId="488ED5FA" w14:textId="77777777" w:rsidR="00FE0592" w:rsidRDefault="00FE0592"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p>
    <w:p w14:paraId="4A18390D" w14:textId="77777777" w:rsidR="00FE0592" w:rsidRDefault="00FE0592"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p>
    <w:p w14:paraId="36ADD0F4" w14:textId="77777777" w:rsidR="00FE0592" w:rsidRDefault="00FE0592"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p>
    <w:p w14:paraId="407B6D84" w14:textId="77777777" w:rsidR="00FE0592" w:rsidRDefault="00FE0592"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p>
    <w:p w14:paraId="5EB26D6C" w14:textId="77777777" w:rsidR="00FE0592" w:rsidRPr="006A6363" w:rsidRDefault="00FE0592" w:rsidP="006A6363">
      <w:pPr>
        <w:pStyle w:val="Lijstalinea"/>
        <w:autoSpaceDE w:val="0"/>
        <w:autoSpaceDN w:val="0"/>
        <w:adjustRightInd w:val="0"/>
        <w:spacing w:after="0" w:line="360" w:lineRule="auto"/>
        <w:ind w:left="786"/>
        <w:jc w:val="both"/>
        <w:rPr>
          <w:rFonts w:ascii="Bahnschrift" w:hAnsi="Bahnschrift" w:cs="Times New Roman"/>
          <w:b/>
          <w:bCs/>
          <w:color w:val="C00000"/>
          <w:lang w:val="nl-BE"/>
        </w:rPr>
      </w:pPr>
    </w:p>
    <w:p w14:paraId="757CDE87" w14:textId="77777777" w:rsidR="0081658A" w:rsidRDefault="0081658A" w:rsidP="0081658A">
      <w:pPr>
        <w:pStyle w:val="Lijstalinea"/>
        <w:autoSpaceDE w:val="0"/>
        <w:autoSpaceDN w:val="0"/>
        <w:adjustRightInd w:val="0"/>
        <w:spacing w:after="0" w:line="360" w:lineRule="auto"/>
        <w:ind w:left="786"/>
        <w:jc w:val="both"/>
        <w:rPr>
          <w:rFonts w:ascii="Bahnschrift" w:hAnsi="Bahnschrift" w:cs="Times New Roman"/>
          <w:b/>
          <w:bCs/>
          <w:color w:val="000000"/>
          <w:lang w:val="nl-BE"/>
        </w:rPr>
      </w:pPr>
    </w:p>
    <w:p w14:paraId="74C70C0C" w14:textId="77777777" w:rsidR="0081658A" w:rsidRDefault="0081658A" w:rsidP="0081658A">
      <w:pPr>
        <w:pStyle w:val="Lijstalinea"/>
        <w:autoSpaceDE w:val="0"/>
        <w:autoSpaceDN w:val="0"/>
        <w:adjustRightInd w:val="0"/>
        <w:spacing w:after="0" w:line="360" w:lineRule="auto"/>
        <w:ind w:left="786"/>
        <w:jc w:val="both"/>
        <w:rPr>
          <w:rFonts w:ascii="Bahnschrift" w:hAnsi="Bahnschrift" w:cs="Times New Roman"/>
          <w:b/>
          <w:bCs/>
          <w:color w:val="000000"/>
          <w:lang w:val="nl-BE"/>
        </w:rPr>
      </w:pPr>
    </w:p>
    <w:p w14:paraId="36F53068" w14:textId="77777777" w:rsidR="0081658A" w:rsidRDefault="0081658A" w:rsidP="0081658A">
      <w:pPr>
        <w:pStyle w:val="Lijstalinea"/>
        <w:autoSpaceDE w:val="0"/>
        <w:autoSpaceDN w:val="0"/>
        <w:adjustRightInd w:val="0"/>
        <w:spacing w:after="0" w:line="360" w:lineRule="auto"/>
        <w:ind w:left="786"/>
        <w:jc w:val="both"/>
        <w:rPr>
          <w:rFonts w:ascii="Bahnschrift" w:hAnsi="Bahnschrift" w:cs="Times New Roman"/>
          <w:b/>
          <w:bCs/>
          <w:color w:val="000000"/>
          <w:lang w:val="nl-BE"/>
        </w:rPr>
      </w:pPr>
    </w:p>
    <w:p w14:paraId="20E70BF6" w14:textId="77777777" w:rsidR="0081658A" w:rsidRDefault="0081658A" w:rsidP="003C3420">
      <w:pPr>
        <w:pStyle w:val="Lijstalinea"/>
        <w:numPr>
          <w:ilvl w:val="0"/>
          <w:numId w:val="3"/>
        </w:numPr>
        <w:autoSpaceDE w:val="0"/>
        <w:autoSpaceDN w:val="0"/>
        <w:adjustRightInd w:val="0"/>
        <w:spacing w:after="0" w:line="360" w:lineRule="auto"/>
        <w:jc w:val="both"/>
        <w:rPr>
          <w:rFonts w:ascii="Bahnschrift" w:hAnsi="Bahnschrift" w:cs="Times New Roman"/>
          <w:b/>
          <w:bCs/>
          <w:color w:val="000000"/>
          <w:lang w:val="nl-BE"/>
        </w:rPr>
        <w:sectPr w:rsidR="0081658A" w:rsidSect="000C3787">
          <w:pgSz w:w="11906" w:h="16838"/>
          <w:pgMar w:top="1417" w:right="1417" w:bottom="1417" w:left="1417" w:header="708" w:footer="708" w:gutter="0"/>
          <w:cols w:space="708"/>
          <w:docGrid w:linePitch="360"/>
        </w:sectPr>
      </w:pPr>
    </w:p>
    <w:p w14:paraId="4004ED56" w14:textId="3B17A46D" w:rsidR="00BD36AA" w:rsidRPr="00BD36AA" w:rsidRDefault="00BD36AA" w:rsidP="00BD36AA">
      <w:pPr>
        <w:pStyle w:val="Lijstalinea"/>
        <w:numPr>
          <w:ilvl w:val="0"/>
          <w:numId w:val="3"/>
        </w:numPr>
        <w:rPr>
          <w:rFonts w:ascii="Bahnschrift" w:hAnsi="Bahnschrift" w:cs="Times New Roman"/>
          <w:b/>
          <w:lang w:val="nl-BE"/>
        </w:rPr>
      </w:pPr>
      <w:r w:rsidRPr="00BD36AA">
        <w:rPr>
          <w:rFonts w:ascii="Bahnschrift" w:hAnsi="Bahnschrift" w:cs="Times New Roman"/>
          <w:b/>
          <w:lang w:val="nl-BE"/>
        </w:rPr>
        <w:lastRenderedPageBreak/>
        <w:t>Controlevragen</w:t>
      </w:r>
    </w:p>
    <w:p w14:paraId="1811D4BC" w14:textId="77777777" w:rsidR="00BD36AA" w:rsidRPr="00BD36AA" w:rsidRDefault="00BD36AA" w:rsidP="00BD36AA">
      <w:pPr>
        <w:pStyle w:val="Lijstalinea"/>
        <w:rPr>
          <w:rFonts w:ascii="Bahnschrift" w:hAnsi="Bahnschrift" w:cs="Times New Roman"/>
          <w:b/>
          <w:lang w:val="nl-BE"/>
        </w:rPr>
      </w:pPr>
    </w:p>
    <w:p w14:paraId="7F1AF7A0" w14:textId="150BBD38"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Waar staan in een kruistabel de afhankelijke en de onafhankelijke variabele meestal?</w:t>
      </w:r>
    </w:p>
    <w:p w14:paraId="54248081" w14:textId="77777777" w:rsidR="00BD36AA" w:rsidRPr="00BD36AA" w:rsidRDefault="00BD36AA" w:rsidP="00BD36AA">
      <w:pPr>
        <w:pStyle w:val="Lijstalinea"/>
        <w:spacing w:line="360" w:lineRule="auto"/>
        <w:jc w:val="both"/>
        <w:rPr>
          <w:rFonts w:ascii="Bahnschrift" w:hAnsi="Bahnschrift" w:cs="Times New Roman"/>
          <w:lang w:val="nl-BE"/>
        </w:rPr>
      </w:pPr>
    </w:p>
    <w:p w14:paraId="489AB254" w14:textId="7E66DC17"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Stel, je brengt de gegevens van de vakantiekeuze van 1</w:t>
      </w:r>
      <w:r w:rsidRPr="00BD36AA">
        <w:rPr>
          <w:rFonts w:ascii="Bahnschrift" w:hAnsi="Bahnschrift" w:cs="Times New Roman"/>
          <w:vertAlign w:val="superscript"/>
          <w:lang w:val="nl-BE"/>
        </w:rPr>
        <w:t>ste</w:t>
      </w:r>
      <w:r w:rsidRPr="00BD36AA">
        <w:rPr>
          <w:rFonts w:ascii="Bahnschrift" w:hAnsi="Bahnschrift" w:cs="Times New Roman"/>
          <w:lang w:val="nl-BE"/>
        </w:rPr>
        <w:t xml:space="preserve"> Bac-Criminologie studenten in kaart (goedkoop versus duur).  Ook weet je of deze studenten een studielening hebben of niet.  Waar zet je deze variabelen in de kruistabel?</w:t>
      </w:r>
    </w:p>
    <w:p w14:paraId="0329FCC9" w14:textId="77777777" w:rsidR="00BD36AA" w:rsidRPr="00BD36AA" w:rsidRDefault="00BD36AA" w:rsidP="00BD36AA">
      <w:pPr>
        <w:pStyle w:val="Lijstalinea"/>
        <w:rPr>
          <w:rFonts w:ascii="Bahnschrift" w:hAnsi="Bahnschrift" w:cs="Times New Roman"/>
          <w:lang w:val="nl-BE"/>
        </w:rPr>
      </w:pPr>
    </w:p>
    <w:p w14:paraId="3FFA5F62" w14:textId="77777777" w:rsidR="00BD36AA" w:rsidRPr="00BD36AA" w:rsidRDefault="00BD36AA" w:rsidP="00BD36AA">
      <w:pPr>
        <w:pStyle w:val="Lijstalinea"/>
        <w:spacing w:line="360" w:lineRule="auto"/>
        <w:jc w:val="both"/>
        <w:rPr>
          <w:rFonts w:ascii="Bahnschrift" w:hAnsi="Bahnschrift" w:cs="Times New Roman"/>
          <w:lang w:val="nl-BE"/>
        </w:rPr>
      </w:pPr>
    </w:p>
    <w:p w14:paraId="1F75D2EE" w14:textId="0D6834F5"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Stel dat je wilt weten of er onder de studenten die een lening hebben, vaker dure dan goedkope vakantie worden geboekt.  Welke manier van percenteren kies je dan (rijpercentage of kolompercentages)?</w:t>
      </w:r>
    </w:p>
    <w:p w14:paraId="12E3F7C8" w14:textId="77777777" w:rsidR="00BD36AA" w:rsidRPr="00BD36AA" w:rsidRDefault="00BD36AA" w:rsidP="00BD36AA">
      <w:pPr>
        <w:spacing w:line="360" w:lineRule="auto"/>
        <w:jc w:val="both"/>
        <w:rPr>
          <w:rFonts w:ascii="Bahnschrift" w:hAnsi="Bahnschrift" w:cs="Times New Roman"/>
          <w:lang w:val="nl-BE"/>
        </w:rPr>
      </w:pPr>
    </w:p>
    <w:p w14:paraId="41DA4412" w14:textId="3991C829"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Wanneer kun je een Chi-kwadraattoets inzetten?</w:t>
      </w:r>
    </w:p>
    <w:p w14:paraId="77A22A1C" w14:textId="77777777" w:rsidR="00BD36AA" w:rsidRPr="00BD36AA" w:rsidRDefault="00BD36AA" w:rsidP="00BD36AA">
      <w:pPr>
        <w:pStyle w:val="Lijstalinea"/>
        <w:rPr>
          <w:rFonts w:ascii="Bahnschrift" w:hAnsi="Bahnschrift" w:cs="Times New Roman"/>
          <w:lang w:val="nl-BE"/>
        </w:rPr>
      </w:pPr>
    </w:p>
    <w:p w14:paraId="4BD64F04" w14:textId="77777777" w:rsidR="00BD36AA" w:rsidRPr="00BD36AA" w:rsidRDefault="00BD36AA" w:rsidP="00BD36AA">
      <w:pPr>
        <w:spacing w:line="360" w:lineRule="auto"/>
        <w:jc w:val="both"/>
        <w:rPr>
          <w:rFonts w:ascii="Bahnschrift" w:hAnsi="Bahnschrift" w:cs="Times New Roman"/>
          <w:lang w:val="nl-BE"/>
        </w:rPr>
      </w:pPr>
    </w:p>
    <w:p w14:paraId="6D72482B" w14:textId="33A98C1C"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Welk meetniveau moeten de variabelen minimaal hebben?</w:t>
      </w:r>
    </w:p>
    <w:p w14:paraId="4DB388F1" w14:textId="77777777" w:rsidR="00BD36AA" w:rsidRPr="00BD36AA" w:rsidRDefault="00BD36AA" w:rsidP="00BD36AA">
      <w:pPr>
        <w:spacing w:line="360" w:lineRule="auto"/>
        <w:jc w:val="both"/>
        <w:rPr>
          <w:rFonts w:ascii="Bahnschrift" w:hAnsi="Bahnschrift" w:cs="Times New Roman"/>
          <w:lang w:val="nl-BE"/>
        </w:rPr>
      </w:pPr>
    </w:p>
    <w:p w14:paraId="54478D76" w14:textId="0A70D941"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Stel, je wilt de samenhang onderzoeken tussen aantal jaren opleiding en inkomen.  Kun je dan ook een Chi-kwadraattoets gebruiken?</w:t>
      </w:r>
    </w:p>
    <w:p w14:paraId="4920C80A" w14:textId="77777777" w:rsidR="00BD36AA" w:rsidRPr="00BD36AA" w:rsidRDefault="00BD36AA" w:rsidP="00BD36AA">
      <w:pPr>
        <w:pStyle w:val="Lijstalinea"/>
        <w:rPr>
          <w:rFonts w:ascii="Bahnschrift" w:hAnsi="Bahnschrift" w:cs="Times New Roman"/>
          <w:lang w:val="nl-BE"/>
        </w:rPr>
      </w:pPr>
    </w:p>
    <w:p w14:paraId="24F79521" w14:textId="77777777" w:rsidR="00BD36AA" w:rsidRPr="00BD36AA" w:rsidRDefault="00BD36AA" w:rsidP="00BD36AA">
      <w:pPr>
        <w:spacing w:line="360" w:lineRule="auto"/>
        <w:jc w:val="both"/>
        <w:rPr>
          <w:rFonts w:ascii="Bahnschrift" w:hAnsi="Bahnschrift" w:cs="Times New Roman"/>
          <w:lang w:val="nl-BE"/>
        </w:rPr>
      </w:pPr>
    </w:p>
    <w:p w14:paraId="580ABAD0" w14:textId="71DF34CF"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 xml:space="preserve">Hoe interpreteer je de Spearman-rangcorrelatie in vergelijking met de Pearson </w:t>
      </w:r>
      <w:r>
        <w:rPr>
          <w:rFonts w:ascii="Bahnschrift" w:hAnsi="Bahnschrift" w:cs="Times New Roman"/>
          <w:lang w:val="nl-BE"/>
        </w:rPr>
        <w:t>c</w:t>
      </w:r>
      <w:r w:rsidRPr="00BD36AA">
        <w:rPr>
          <w:rFonts w:ascii="Bahnschrift" w:hAnsi="Bahnschrift" w:cs="Times New Roman"/>
          <w:lang w:val="nl-BE"/>
        </w:rPr>
        <w:t>orrelatiecoëfficiënt?</w:t>
      </w:r>
    </w:p>
    <w:p w14:paraId="5B8DB4E9" w14:textId="77777777" w:rsidR="00BD36AA" w:rsidRPr="00BD36AA" w:rsidRDefault="00BD36AA" w:rsidP="00BD36AA">
      <w:pPr>
        <w:spacing w:line="360" w:lineRule="auto"/>
        <w:jc w:val="both"/>
        <w:rPr>
          <w:rFonts w:ascii="Bahnschrift" w:hAnsi="Bahnschrift" w:cs="Times New Roman"/>
          <w:lang w:val="nl-BE"/>
        </w:rPr>
      </w:pPr>
    </w:p>
    <w:p w14:paraId="2EAD9A53" w14:textId="77777777"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Stel, je vindt een correlatiecoëfficiënt van 0.45.  Hoe sterk is het gevonden verband ?</w:t>
      </w:r>
    </w:p>
    <w:p w14:paraId="2E9D121C" w14:textId="77777777" w:rsidR="00BD36AA" w:rsidRPr="00BD36AA" w:rsidRDefault="00BD36AA" w:rsidP="00BD36AA">
      <w:pPr>
        <w:pStyle w:val="Lijstalinea"/>
        <w:rPr>
          <w:rFonts w:ascii="Bahnschrift" w:hAnsi="Bahnschrift" w:cs="Times New Roman"/>
          <w:lang w:val="nl-BE"/>
        </w:rPr>
      </w:pPr>
    </w:p>
    <w:p w14:paraId="7DF80321" w14:textId="77777777" w:rsidR="00BD36AA" w:rsidRPr="00BD36AA" w:rsidRDefault="00BD36AA" w:rsidP="00BD36AA">
      <w:pPr>
        <w:spacing w:line="360" w:lineRule="auto"/>
        <w:jc w:val="both"/>
        <w:rPr>
          <w:rFonts w:ascii="Bahnschrift" w:hAnsi="Bahnschrift" w:cs="Times New Roman"/>
          <w:lang w:val="nl-BE"/>
        </w:rPr>
      </w:pPr>
    </w:p>
    <w:p w14:paraId="5506370C" w14:textId="30D271C5"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Welke waarden kan een correlatiecoëfficiënt aannemen?</w:t>
      </w:r>
    </w:p>
    <w:p w14:paraId="624193B8" w14:textId="77777777" w:rsidR="00BD36AA" w:rsidRPr="00BD36AA" w:rsidRDefault="00BD36AA" w:rsidP="00BD36AA">
      <w:pPr>
        <w:spacing w:line="360" w:lineRule="auto"/>
        <w:jc w:val="both"/>
        <w:rPr>
          <w:rFonts w:ascii="Bahnschrift" w:hAnsi="Bahnschrift" w:cs="Times New Roman"/>
          <w:lang w:val="nl-BE"/>
        </w:rPr>
      </w:pPr>
    </w:p>
    <w:p w14:paraId="6A7A997B" w14:textId="146363B7"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lastRenderedPageBreak/>
        <w:t>Stel, je vindt tussen ‘fietsen’ en ‘conditie’ een verband van 0.70.  Hoe zou je dit interpreteren?</w:t>
      </w:r>
    </w:p>
    <w:p w14:paraId="635754FE" w14:textId="77777777" w:rsidR="00BD36AA" w:rsidRPr="00BD36AA" w:rsidRDefault="00BD36AA" w:rsidP="00BD36AA">
      <w:pPr>
        <w:spacing w:line="360" w:lineRule="auto"/>
        <w:jc w:val="both"/>
        <w:rPr>
          <w:rFonts w:ascii="Bahnschrift" w:hAnsi="Bahnschrift" w:cs="Times New Roman"/>
          <w:lang w:val="nl-BE"/>
        </w:rPr>
      </w:pPr>
    </w:p>
    <w:p w14:paraId="7C5EE084" w14:textId="43F53274"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Wat is het verschil tussen ‘een verband’ en ‘een effect’?</w:t>
      </w:r>
    </w:p>
    <w:p w14:paraId="3C5CF543" w14:textId="77777777" w:rsidR="00BD36AA" w:rsidRPr="00BD36AA" w:rsidRDefault="00BD36AA" w:rsidP="00BD36AA">
      <w:pPr>
        <w:spacing w:line="360" w:lineRule="auto"/>
        <w:jc w:val="both"/>
        <w:rPr>
          <w:rFonts w:ascii="Bahnschrift" w:hAnsi="Bahnschrift" w:cs="Times New Roman"/>
          <w:lang w:val="nl-BE"/>
        </w:rPr>
      </w:pPr>
    </w:p>
    <w:p w14:paraId="5ED82A2D" w14:textId="309D7737"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Wanneer gebruik je een regressieanalyse?</w:t>
      </w:r>
    </w:p>
    <w:p w14:paraId="305C6114" w14:textId="77777777" w:rsidR="00BD36AA" w:rsidRPr="00BD36AA" w:rsidRDefault="00BD36AA" w:rsidP="00BD36AA">
      <w:pPr>
        <w:pStyle w:val="Lijstalinea"/>
        <w:rPr>
          <w:rFonts w:ascii="Bahnschrift" w:hAnsi="Bahnschrift" w:cs="Times New Roman"/>
          <w:lang w:val="nl-BE"/>
        </w:rPr>
      </w:pPr>
    </w:p>
    <w:p w14:paraId="00A761B7" w14:textId="77777777" w:rsidR="00BD36AA" w:rsidRPr="00BD36AA" w:rsidRDefault="00BD36AA" w:rsidP="00BD36AA">
      <w:pPr>
        <w:spacing w:line="360" w:lineRule="auto"/>
        <w:jc w:val="both"/>
        <w:rPr>
          <w:rFonts w:ascii="Bahnschrift" w:hAnsi="Bahnschrift" w:cs="Times New Roman"/>
          <w:lang w:val="nl-BE"/>
        </w:rPr>
      </w:pPr>
    </w:p>
    <w:p w14:paraId="25D6F4DD" w14:textId="23F3421D"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Wat betekent ‘de constante’ in de regressievergelijking?</w:t>
      </w:r>
    </w:p>
    <w:p w14:paraId="3C422473" w14:textId="77777777" w:rsidR="00BD36AA" w:rsidRPr="00BD36AA" w:rsidRDefault="00BD36AA" w:rsidP="00BD36AA">
      <w:pPr>
        <w:spacing w:line="360" w:lineRule="auto"/>
        <w:jc w:val="both"/>
        <w:rPr>
          <w:rFonts w:ascii="Bahnschrift" w:hAnsi="Bahnschrift" w:cs="Times New Roman"/>
          <w:lang w:val="nl-BE"/>
        </w:rPr>
      </w:pPr>
    </w:p>
    <w:p w14:paraId="427C8712" w14:textId="463C10CD"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 xml:space="preserve">Wat is de functie van een regressiecoëfficiënt? </w:t>
      </w:r>
    </w:p>
    <w:p w14:paraId="4E9D9B2C" w14:textId="77777777" w:rsidR="00BD36AA" w:rsidRPr="00BD36AA" w:rsidRDefault="00BD36AA" w:rsidP="00BD36AA">
      <w:pPr>
        <w:pStyle w:val="Lijstalinea"/>
        <w:rPr>
          <w:rFonts w:ascii="Bahnschrift" w:hAnsi="Bahnschrift" w:cs="Times New Roman"/>
          <w:lang w:val="nl-BE"/>
        </w:rPr>
      </w:pPr>
    </w:p>
    <w:p w14:paraId="3D0A48F4" w14:textId="77777777" w:rsidR="00BD36AA" w:rsidRPr="00BD36AA" w:rsidRDefault="00BD36AA" w:rsidP="00BD36AA">
      <w:pPr>
        <w:spacing w:line="360" w:lineRule="auto"/>
        <w:jc w:val="both"/>
        <w:rPr>
          <w:rFonts w:ascii="Bahnschrift" w:hAnsi="Bahnschrift" w:cs="Times New Roman"/>
          <w:lang w:val="nl-BE"/>
        </w:rPr>
      </w:pPr>
    </w:p>
    <w:p w14:paraId="3E568DA3" w14:textId="095D6024"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Hoe kun je de verklaarde variantie definiëren?</w:t>
      </w:r>
    </w:p>
    <w:p w14:paraId="0E8C3FAA" w14:textId="77777777" w:rsidR="00BD36AA" w:rsidRPr="00BD36AA" w:rsidRDefault="00BD36AA" w:rsidP="00BD36AA">
      <w:pPr>
        <w:spacing w:line="360" w:lineRule="auto"/>
        <w:jc w:val="both"/>
        <w:rPr>
          <w:rFonts w:ascii="Bahnschrift" w:hAnsi="Bahnschrift" w:cs="Times New Roman"/>
          <w:lang w:val="nl-BE"/>
        </w:rPr>
      </w:pPr>
    </w:p>
    <w:p w14:paraId="198486BA" w14:textId="5E3E0C7C"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Wat zegt de verklaarde variantie over het regressiemodel?</w:t>
      </w:r>
    </w:p>
    <w:p w14:paraId="788B83DC" w14:textId="77777777" w:rsidR="00BD36AA" w:rsidRPr="00BD36AA" w:rsidRDefault="00BD36AA" w:rsidP="00BD36AA">
      <w:pPr>
        <w:pStyle w:val="Lijstalinea"/>
        <w:rPr>
          <w:rFonts w:ascii="Bahnschrift" w:hAnsi="Bahnschrift" w:cs="Times New Roman"/>
          <w:lang w:val="nl-BE"/>
        </w:rPr>
      </w:pPr>
    </w:p>
    <w:p w14:paraId="65729A04" w14:textId="77777777" w:rsidR="00BD36AA" w:rsidRPr="00BD36AA" w:rsidRDefault="00BD36AA" w:rsidP="00BD36AA">
      <w:pPr>
        <w:spacing w:line="360" w:lineRule="auto"/>
        <w:jc w:val="both"/>
        <w:rPr>
          <w:rFonts w:ascii="Bahnschrift" w:hAnsi="Bahnschrift" w:cs="Times New Roman"/>
          <w:lang w:val="nl-BE"/>
        </w:rPr>
      </w:pPr>
    </w:p>
    <w:p w14:paraId="0C313F40" w14:textId="0D71CEDC"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Stel, je vindt een R² van 60%.  Hoe sterk is je model dan?</w:t>
      </w:r>
    </w:p>
    <w:p w14:paraId="368805B6" w14:textId="77777777" w:rsidR="00BD36AA" w:rsidRPr="00BD36AA" w:rsidRDefault="00BD36AA" w:rsidP="00BD36AA">
      <w:pPr>
        <w:spacing w:line="360" w:lineRule="auto"/>
        <w:jc w:val="both"/>
        <w:rPr>
          <w:rFonts w:ascii="Bahnschrift" w:hAnsi="Bahnschrift" w:cs="Times New Roman"/>
          <w:lang w:val="nl-BE"/>
        </w:rPr>
      </w:pPr>
    </w:p>
    <w:p w14:paraId="58543E22" w14:textId="62199148"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Hoe reken je de residuele waarde uit?</w:t>
      </w:r>
    </w:p>
    <w:p w14:paraId="3174887B" w14:textId="77777777" w:rsidR="00BD36AA" w:rsidRPr="00BD36AA" w:rsidRDefault="00BD36AA" w:rsidP="00BD36AA">
      <w:pPr>
        <w:pStyle w:val="Lijstalinea"/>
        <w:rPr>
          <w:rFonts w:ascii="Bahnschrift" w:hAnsi="Bahnschrift" w:cs="Times New Roman"/>
          <w:lang w:val="nl-BE"/>
        </w:rPr>
      </w:pPr>
    </w:p>
    <w:p w14:paraId="43305D35" w14:textId="77777777" w:rsidR="00BD36AA" w:rsidRPr="00BD36AA" w:rsidRDefault="00BD36AA" w:rsidP="00BD36AA">
      <w:pPr>
        <w:spacing w:line="360" w:lineRule="auto"/>
        <w:jc w:val="both"/>
        <w:rPr>
          <w:rFonts w:ascii="Bahnschrift" w:hAnsi="Bahnschrift" w:cs="Times New Roman"/>
          <w:lang w:val="nl-BE"/>
        </w:rPr>
      </w:pPr>
    </w:p>
    <w:p w14:paraId="32E08DEC" w14:textId="59278C51" w:rsid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 xml:space="preserve">Stel dat je het </w:t>
      </w:r>
      <w:r w:rsidRPr="00BD36AA">
        <w:rPr>
          <w:rFonts w:ascii="Bahnschrift" w:hAnsi="Bahnschrift" w:cs="Times New Roman"/>
          <w:i/>
          <w:lang w:val="nl-BE"/>
        </w:rPr>
        <w:t xml:space="preserve">relatieve </w:t>
      </w:r>
      <w:r>
        <w:rPr>
          <w:rFonts w:ascii="Bahnschrift" w:hAnsi="Bahnschrift" w:cs="Times New Roman"/>
          <w:i/>
          <w:lang w:val="nl-BE"/>
        </w:rPr>
        <w:t>netto-</w:t>
      </w:r>
      <w:r w:rsidRPr="00BD36AA">
        <w:rPr>
          <w:rFonts w:ascii="Bahnschrift" w:hAnsi="Bahnschrift" w:cs="Times New Roman"/>
          <w:lang w:val="nl-BE"/>
        </w:rPr>
        <w:t>effect van een variabele wilt analyseren in relatie tot andere effecten.  Welke coëfficiënt gebruik je dan?</w:t>
      </w:r>
    </w:p>
    <w:p w14:paraId="2134F64C" w14:textId="77777777" w:rsidR="00BD36AA" w:rsidRPr="00BD36AA" w:rsidRDefault="00BD36AA" w:rsidP="00BD36AA">
      <w:pPr>
        <w:spacing w:line="360" w:lineRule="auto"/>
        <w:jc w:val="both"/>
        <w:rPr>
          <w:rFonts w:ascii="Bahnschrift" w:hAnsi="Bahnschrift" w:cs="Times New Roman"/>
          <w:lang w:val="nl-BE"/>
        </w:rPr>
      </w:pPr>
    </w:p>
    <w:p w14:paraId="0E220CA4" w14:textId="5C1E6B7E" w:rsidR="00BD36AA" w:rsidRPr="00BD36AA" w:rsidRDefault="00BD36AA" w:rsidP="00BD36AA">
      <w:pPr>
        <w:pStyle w:val="Lijstalinea"/>
        <w:numPr>
          <w:ilvl w:val="0"/>
          <w:numId w:val="2"/>
        </w:numPr>
        <w:spacing w:line="360" w:lineRule="auto"/>
        <w:jc w:val="both"/>
        <w:rPr>
          <w:rFonts w:ascii="Bahnschrift" w:hAnsi="Bahnschrift" w:cs="Times New Roman"/>
          <w:lang w:val="nl-BE"/>
        </w:rPr>
      </w:pPr>
      <w:r w:rsidRPr="00BD36AA">
        <w:rPr>
          <w:rFonts w:ascii="Bahnschrift" w:hAnsi="Bahnschrift" w:cs="Times New Roman"/>
          <w:lang w:val="nl-BE"/>
        </w:rPr>
        <w:t>Wat is het verschil in interpretatie tussen de B en Beta-coëfficiënt?</w:t>
      </w:r>
    </w:p>
    <w:p w14:paraId="59C6F07E" w14:textId="77777777" w:rsidR="00BD36AA" w:rsidRDefault="00BD36AA" w:rsidP="00BD36AA">
      <w:pPr>
        <w:pStyle w:val="Lijstalinea"/>
        <w:autoSpaceDE w:val="0"/>
        <w:autoSpaceDN w:val="0"/>
        <w:adjustRightInd w:val="0"/>
        <w:spacing w:after="0" w:line="360" w:lineRule="auto"/>
        <w:ind w:left="786"/>
        <w:jc w:val="both"/>
        <w:rPr>
          <w:rFonts w:ascii="Bahnschrift" w:hAnsi="Bahnschrift" w:cs="Times New Roman"/>
          <w:b/>
          <w:bCs/>
          <w:color w:val="000000"/>
          <w:lang w:val="nl-BE"/>
        </w:rPr>
      </w:pPr>
    </w:p>
    <w:p w14:paraId="5329CC6E" w14:textId="77777777" w:rsidR="00BD36AA" w:rsidRDefault="00BD36AA" w:rsidP="003C3420">
      <w:pPr>
        <w:pStyle w:val="Lijstalinea"/>
        <w:numPr>
          <w:ilvl w:val="0"/>
          <w:numId w:val="3"/>
        </w:numPr>
        <w:autoSpaceDE w:val="0"/>
        <w:autoSpaceDN w:val="0"/>
        <w:adjustRightInd w:val="0"/>
        <w:spacing w:after="0" w:line="360" w:lineRule="auto"/>
        <w:jc w:val="both"/>
        <w:rPr>
          <w:rFonts w:ascii="Bahnschrift" w:hAnsi="Bahnschrift" w:cs="Times New Roman"/>
          <w:b/>
          <w:bCs/>
          <w:color w:val="000000"/>
          <w:lang w:val="nl-BE"/>
        </w:rPr>
        <w:sectPr w:rsidR="00BD36AA" w:rsidSect="000C3787">
          <w:pgSz w:w="11906" w:h="16838"/>
          <w:pgMar w:top="1417" w:right="1417" w:bottom="1417" w:left="1417" w:header="708" w:footer="708" w:gutter="0"/>
          <w:cols w:space="708"/>
          <w:docGrid w:linePitch="360"/>
        </w:sectPr>
      </w:pPr>
    </w:p>
    <w:p w14:paraId="364E8A51" w14:textId="5D0D140C" w:rsidR="00440FBC" w:rsidRPr="008A1637" w:rsidRDefault="003C3420" w:rsidP="003C3420">
      <w:pPr>
        <w:pStyle w:val="Lijstalinea"/>
        <w:numPr>
          <w:ilvl w:val="0"/>
          <w:numId w:val="3"/>
        </w:numPr>
        <w:autoSpaceDE w:val="0"/>
        <w:autoSpaceDN w:val="0"/>
        <w:adjustRightInd w:val="0"/>
        <w:spacing w:after="0" w:line="360" w:lineRule="auto"/>
        <w:jc w:val="both"/>
        <w:rPr>
          <w:rFonts w:ascii="Bahnschrift" w:hAnsi="Bahnschrift" w:cs="Times New Roman"/>
          <w:b/>
          <w:bCs/>
          <w:color w:val="000000"/>
          <w:lang w:val="nl-BE"/>
        </w:rPr>
      </w:pPr>
      <w:r w:rsidRPr="008A1637">
        <w:rPr>
          <w:rFonts w:ascii="Bahnschrift" w:hAnsi="Bahnschrift" w:cs="Times New Roman"/>
          <w:b/>
          <w:bCs/>
          <w:color w:val="000000"/>
          <w:lang w:val="nl-BE"/>
        </w:rPr>
        <w:lastRenderedPageBreak/>
        <w:t xml:space="preserve">UITSPRAKEN: </w:t>
      </w:r>
      <w:r w:rsidR="00440FBC" w:rsidRPr="008A1637">
        <w:rPr>
          <w:rFonts w:ascii="Bahnschrift" w:hAnsi="Bahnschrift" w:cs="Times New Roman"/>
          <w:b/>
          <w:bCs/>
          <w:color w:val="000000"/>
          <w:lang w:val="nl-BE"/>
        </w:rPr>
        <w:t>JUIST OF FOUT?</w:t>
      </w:r>
    </w:p>
    <w:tbl>
      <w:tblPr>
        <w:tblStyle w:val="Tabelraster"/>
        <w:tblW w:w="0" w:type="auto"/>
        <w:tblInd w:w="-5" w:type="dxa"/>
        <w:tblLook w:val="04A0" w:firstRow="1" w:lastRow="0" w:firstColumn="1" w:lastColumn="0" w:noHBand="0" w:noVBand="1"/>
      </w:tblPr>
      <w:tblGrid>
        <w:gridCol w:w="6199"/>
        <w:gridCol w:w="1460"/>
        <w:gridCol w:w="1408"/>
      </w:tblGrid>
      <w:tr w:rsidR="003C3420" w:rsidRPr="008A1637" w14:paraId="26EC6494" w14:textId="2224B79F" w:rsidTr="00950077">
        <w:trPr>
          <w:trHeight w:val="413"/>
        </w:trPr>
        <w:tc>
          <w:tcPr>
            <w:tcW w:w="6521" w:type="dxa"/>
          </w:tcPr>
          <w:p w14:paraId="4EF4C7CE" w14:textId="3C9B46F4" w:rsidR="003C3420" w:rsidRPr="008A1637" w:rsidRDefault="00440FBC" w:rsidP="003C3420">
            <w:pPr>
              <w:autoSpaceDE w:val="0"/>
              <w:autoSpaceDN w:val="0"/>
              <w:adjustRightInd w:val="0"/>
              <w:spacing w:line="360" w:lineRule="auto"/>
              <w:jc w:val="center"/>
              <w:rPr>
                <w:rFonts w:ascii="Bahnschrift" w:hAnsi="Bahnschrift" w:cs="Times New Roman"/>
                <w:b/>
                <w:bCs/>
                <w:i/>
                <w:color w:val="000000"/>
                <w:sz w:val="20"/>
                <w:szCs w:val="20"/>
                <w:lang w:val="nl-BE"/>
              </w:rPr>
            </w:pPr>
            <w:r w:rsidRPr="008A1637">
              <w:rPr>
                <w:rFonts w:ascii="Bahnschrift" w:hAnsi="Bahnschrift" w:cs="Times New Roman"/>
                <w:b/>
                <w:bCs/>
                <w:i/>
                <w:color w:val="000000"/>
                <w:sz w:val="20"/>
                <w:szCs w:val="20"/>
                <w:lang w:val="nl-BE"/>
              </w:rPr>
              <w:t>Hangt het dagelijks eten van fruit samen met een betere gezondheid (gemeten aan de hand van aantal ziektedagen)?</w:t>
            </w:r>
          </w:p>
        </w:tc>
        <w:tc>
          <w:tcPr>
            <w:tcW w:w="1264" w:type="dxa"/>
          </w:tcPr>
          <w:p w14:paraId="1FA20D7E" w14:textId="4E07830D"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r w:rsidRPr="008A1637">
              <w:rPr>
                <w:rFonts w:ascii="Bahnschrift" w:hAnsi="Bahnschrift" w:cs="Times New Roman"/>
                <w:b/>
                <w:bCs/>
                <w:color w:val="000000"/>
                <w:sz w:val="20"/>
                <w:szCs w:val="20"/>
                <w:lang w:val="en-US"/>
              </w:rPr>
              <w:t>WAAR</w:t>
            </w:r>
          </w:p>
        </w:tc>
        <w:tc>
          <w:tcPr>
            <w:tcW w:w="1282" w:type="dxa"/>
          </w:tcPr>
          <w:p w14:paraId="75A521C8" w14:textId="113B5AB9"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r w:rsidRPr="008A1637">
              <w:rPr>
                <w:rFonts w:ascii="Bahnschrift" w:hAnsi="Bahnschrift" w:cs="Times New Roman"/>
                <w:b/>
                <w:bCs/>
                <w:color w:val="000000"/>
                <w:sz w:val="20"/>
                <w:szCs w:val="20"/>
                <w:lang w:val="en-US"/>
              </w:rPr>
              <w:t>FOUT</w:t>
            </w:r>
          </w:p>
        </w:tc>
      </w:tr>
      <w:tr w:rsidR="003C3420" w:rsidRPr="008A1637" w14:paraId="0B821F47" w14:textId="2CEFB407" w:rsidTr="00BE735B">
        <w:trPr>
          <w:trHeight w:val="431"/>
        </w:trPr>
        <w:tc>
          <w:tcPr>
            <w:tcW w:w="9067" w:type="dxa"/>
            <w:gridSpan w:val="3"/>
          </w:tcPr>
          <w:p w14:paraId="02DA45BE" w14:textId="01461784" w:rsidR="003C3420" w:rsidRPr="008A1637" w:rsidRDefault="003C3420" w:rsidP="00440FBC">
            <w:pPr>
              <w:autoSpaceDE w:val="0"/>
              <w:autoSpaceDN w:val="0"/>
              <w:adjustRightInd w:val="0"/>
              <w:spacing w:line="360" w:lineRule="auto"/>
              <w:jc w:val="both"/>
              <w:rPr>
                <w:rFonts w:ascii="Bahnschrift" w:hAnsi="Bahnschrift" w:cs="Times New Roman"/>
                <w:b/>
                <w:bCs/>
                <w:color w:val="000000"/>
                <w:sz w:val="20"/>
                <w:szCs w:val="20"/>
                <w:lang w:val="nl-BE"/>
              </w:rPr>
            </w:pPr>
            <w:r w:rsidRPr="008A1637">
              <w:rPr>
                <w:rFonts w:ascii="Bahnschrift" w:hAnsi="Bahnschrift" w:cs="Times New Roman"/>
                <w:b/>
                <w:bCs/>
                <w:i/>
                <w:noProof/>
                <w:color w:val="000000"/>
                <w:sz w:val="20"/>
                <w:szCs w:val="20"/>
                <w:lang w:val="nl-BE"/>
              </w:rPr>
              <w:drawing>
                <wp:inline distT="0" distB="0" distL="0" distR="0" wp14:anchorId="7900E21D" wp14:editId="3DBF67FD">
                  <wp:extent cx="5645888" cy="1114477"/>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89721" cy="1123129"/>
                          </a:xfrm>
                          <a:prstGeom prst="rect">
                            <a:avLst/>
                          </a:prstGeom>
                          <a:noFill/>
                        </pic:spPr>
                      </pic:pic>
                    </a:graphicData>
                  </a:graphic>
                </wp:inline>
              </w:drawing>
            </w:r>
          </w:p>
        </w:tc>
      </w:tr>
      <w:tr w:rsidR="003C3420" w:rsidRPr="006B46BE" w14:paraId="65E25A86" w14:textId="08D7E9F1" w:rsidTr="00950077">
        <w:trPr>
          <w:trHeight w:val="413"/>
        </w:trPr>
        <w:tc>
          <w:tcPr>
            <w:tcW w:w="6521" w:type="dxa"/>
          </w:tcPr>
          <w:p w14:paraId="2849AF90" w14:textId="77777777" w:rsidR="00440FBC" w:rsidRPr="008A1637" w:rsidRDefault="003C3420" w:rsidP="00440FBC">
            <w:pPr>
              <w:autoSpaceDE w:val="0"/>
              <w:autoSpaceDN w:val="0"/>
              <w:adjustRightInd w:val="0"/>
              <w:spacing w:line="360" w:lineRule="auto"/>
              <w:jc w:val="both"/>
              <w:rPr>
                <w:rFonts w:ascii="Bahnschrift" w:hAnsi="Bahnschrift" w:cs="Times New Roman"/>
                <w:bCs/>
                <w:i/>
                <w:color w:val="000000"/>
                <w:sz w:val="20"/>
                <w:szCs w:val="20"/>
                <w:lang w:val="nl-BE"/>
              </w:rPr>
            </w:pPr>
            <w:r w:rsidRPr="008A1637">
              <w:rPr>
                <w:rFonts w:ascii="Bahnschrift" w:hAnsi="Bahnschrift" w:cs="Times New Roman"/>
                <w:bCs/>
                <w:i/>
                <w:color w:val="000000"/>
                <w:sz w:val="20"/>
                <w:szCs w:val="20"/>
                <w:lang w:val="nl-BE"/>
              </w:rPr>
              <w:t>Afgerond 34% van de variantie in ziekte kan verklaard worden door de variantie in het eten van fruit.</w:t>
            </w:r>
          </w:p>
          <w:p w14:paraId="2BB109F2"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7C76347E"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19F6A4E9" w14:textId="41D7521F"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tc>
        <w:tc>
          <w:tcPr>
            <w:tcW w:w="1264" w:type="dxa"/>
          </w:tcPr>
          <w:p w14:paraId="26214860"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c>
          <w:tcPr>
            <w:tcW w:w="1282" w:type="dxa"/>
          </w:tcPr>
          <w:p w14:paraId="5E366A30"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r>
      <w:tr w:rsidR="003C3420" w:rsidRPr="006B46BE" w14:paraId="08928F9A" w14:textId="4C1E81B3" w:rsidTr="00950077">
        <w:trPr>
          <w:trHeight w:val="413"/>
        </w:trPr>
        <w:tc>
          <w:tcPr>
            <w:tcW w:w="6521" w:type="dxa"/>
          </w:tcPr>
          <w:p w14:paraId="796E646D" w14:textId="77777777" w:rsidR="00440FBC" w:rsidRPr="008A1637" w:rsidRDefault="003C3420" w:rsidP="00440FBC">
            <w:pPr>
              <w:autoSpaceDE w:val="0"/>
              <w:autoSpaceDN w:val="0"/>
              <w:adjustRightInd w:val="0"/>
              <w:spacing w:line="360" w:lineRule="auto"/>
              <w:jc w:val="both"/>
              <w:rPr>
                <w:rFonts w:ascii="Bahnschrift" w:hAnsi="Bahnschrift" w:cs="Times New Roman"/>
                <w:bCs/>
                <w:i/>
                <w:color w:val="000000"/>
                <w:sz w:val="20"/>
                <w:szCs w:val="20"/>
                <w:lang w:val="nl-BE"/>
              </w:rPr>
            </w:pPr>
            <w:r w:rsidRPr="008A1637">
              <w:rPr>
                <w:rFonts w:ascii="Bahnschrift" w:hAnsi="Bahnschrift" w:cs="Times New Roman"/>
                <w:bCs/>
                <w:i/>
                <w:color w:val="000000"/>
                <w:sz w:val="20"/>
                <w:szCs w:val="20"/>
                <w:lang w:val="nl-BE"/>
              </w:rPr>
              <w:t>Voor iemand die 0 dagen thuisblijft wegens ziekte, verwachten we dat hij/zij gemiddeld 6.21 stukken fruit eet.</w:t>
            </w:r>
          </w:p>
          <w:p w14:paraId="440E827E"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4D2A8C75"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37B7A3BE" w14:textId="7BB0EABF"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tc>
        <w:tc>
          <w:tcPr>
            <w:tcW w:w="1264" w:type="dxa"/>
          </w:tcPr>
          <w:p w14:paraId="1B117A6E"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c>
          <w:tcPr>
            <w:tcW w:w="1282" w:type="dxa"/>
          </w:tcPr>
          <w:p w14:paraId="49628F1C"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r>
      <w:tr w:rsidR="003C3420" w:rsidRPr="006B46BE" w14:paraId="54D07942" w14:textId="31A74B22" w:rsidTr="00950077">
        <w:trPr>
          <w:trHeight w:val="431"/>
        </w:trPr>
        <w:tc>
          <w:tcPr>
            <w:tcW w:w="6521" w:type="dxa"/>
          </w:tcPr>
          <w:p w14:paraId="6EB52222" w14:textId="77777777" w:rsidR="00440FBC" w:rsidRPr="008A1637" w:rsidRDefault="003C3420" w:rsidP="00440FBC">
            <w:pPr>
              <w:autoSpaceDE w:val="0"/>
              <w:autoSpaceDN w:val="0"/>
              <w:adjustRightInd w:val="0"/>
              <w:spacing w:line="360" w:lineRule="auto"/>
              <w:jc w:val="both"/>
              <w:rPr>
                <w:rFonts w:ascii="Bahnschrift" w:hAnsi="Bahnschrift" w:cs="Times New Roman"/>
                <w:bCs/>
                <w:i/>
                <w:color w:val="000000"/>
                <w:sz w:val="20"/>
                <w:szCs w:val="20"/>
                <w:lang w:val="nl-BE"/>
              </w:rPr>
            </w:pPr>
            <w:r w:rsidRPr="008A1637">
              <w:rPr>
                <w:rFonts w:ascii="Bahnschrift" w:hAnsi="Bahnschrift" w:cs="Times New Roman"/>
                <w:bCs/>
                <w:i/>
                <w:color w:val="000000"/>
                <w:sz w:val="20"/>
                <w:szCs w:val="20"/>
                <w:lang w:val="nl-BE"/>
              </w:rPr>
              <w:t>Bij toename van 1 standaardafwijking in het aantal stukken fruit dat men eet, verwachten we een afname met 1.14 standaardafwijkingen in aantal ziektedagen.</w:t>
            </w:r>
          </w:p>
          <w:p w14:paraId="23A50E33"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418B813B"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799BBEEA" w14:textId="0E1E756D"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tc>
        <w:tc>
          <w:tcPr>
            <w:tcW w:w="1264" w:type="dxa"/>
          </w:tcPr>
          <w:p w14:paraId="66F80B25"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c>
          <w:tcPr>
            <w:tcW w:w="1282" w:type="dxa"/>
          </w:tcPr>
          <w:p w14:paraId="79FA12C4"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r>
      <w:tr w:rsidR="003C3420" w:rsidRPr="008A1637" w14:paraId="6F6729C7" w14:textId="4ADA473C" w:rsidTr="00950077">
        <w:trPr>
          <w:trHeight w:val="413"/>
        </w:trPr>
        <w:tc>
          <w:tcPr>
            <w:tcW w:w="6521" w:type="dxa"/>
          </w:tcPr>
          <w:p w14:paraId="600C2DB1" w14:textId="77777777" w:rsidR="00440FBC" w:rsidRPr="008A1637" w:rsidRDefault="003C3420" w:rsidP="00440FBC">
            <w:pPr>
              <w:autoSpaceDE w:val="0"/>
              <w:autoSpaceDN w:val="0"/>
              <w:adjustRightInd w:val="0"/>
              <w:spacing w:line="360" w:lineRule="auto"/>
              <w:jc w:val="both"/>
              <w:rPr>
                <w:rFonts w:ascii="Bahnschrift" w:hAnsi="Bahnschrift" w:cs="Times New Roman"/>
                <w:bCs/>
                <w:i/>
                <w:color w:val="000000"/>
                <w:sz w:val="20"/>
                <w:szCs w:val="20"/>
                <w:lang w:val="nl-BE"/>
              </w:rPr>
            </w:pPr>
            <w:r w:rsidRPr="008A1637">
              <w:rPr>
                <w:rFonts w:ascii="Bahnschrift" w:hAnsi="Bahnschrift" w:cs="Times New Roman"/>
                <w:bCs/>
                <w:i/>
                <w:color w:val="000000"/>
                <w:sz w:val="20"/>
                <w:szCs w:val="20"/>
                <w:lang w:val="nl-BE"/>
              </w:rPr>
              <w:t>Joris at gemiddeld 2.5 stukken fruit per dag en bleef 4 dagen thuis. Het residu bedraagt afgerond 0.64.</w:t>
            </w:r>
          </w:p>
          <w:p w14:paraId="16F161E1"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5CC8CB9E" w14:textId="51B7E5A2"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tc>
        <w:tc>
          <w:tcPr>
            <w:tcW w:w="1264" w:type="dxa"/>
          </w:tcPr>
          <w:p w14:paraId="1E3842CB"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c>
          <w:tcPr>
            <w:tcW w:w="1282" w:type="dxa"/>
          </w:tcPr>
          <w:p w14:paraId="32EB9EE4"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r>
      <w:tr w:rsidR="003C3420" w:rsidRPr="006B46BE" w14:paraId="5DC45E65" w14:textId="774816A4" w:rsidTr="00950077">
        <w:trPr>
          <w:trHeight w:val="413"/>
        </w:trPr>
        <w:tc>
          <w:tcPr>
            <w:tcW w:w="6521" w:type="dxa"/>
          </w:tcPr>
          <w:p w14:paraId="7615B63A" w14:textId="77777777" w:rsidR="00440FBC" w:rsidRPr="008A1637" w:rsidRDefault="003C3420" w:rsidP="00440FBC">
            <w:pPr>
              <w:autoSpaceDE w:val="0"/>
              <w:autoSpaceDN w:val="0"/>
              <w:adjustRightInd w:val="0"/>
              <w:spacing w:line="360" w:lineRule="auto"/>
              <w:jc w:val="both"/>
              <w:rPr>
                <w:rFonts w:ascii="Bahnschrift" w:hAnsi="Bahnschrift" w:cs="Times New Roman"/>
                <w:bCs/>
                <w:i/>
                <w:color w:val="000000"/>
                <w:sz w:val="20"/>
                <w:szCs w:val="20"/>
                <w:lang w:val="nl-BE"/>
              </w:rPr>
            </w:pPr>
            <w:r w:rsidRPr="008A1637">
              <w:rPr>
                <w:rFonts w:ascii="Bahnschrift" w:hAnsi="Bahnschrift" w:cs="Times New Roman"/>
                <w:bCs/>
                <w:i/>
                <w:color w:val="000000"/>
                <w:sz w:val="20"/>
                <w:szCs w:val="20"/>
                <w:lang w:val="nl-BE"/>
              </w:rPr>
              <w:t>Als Els gemiddeld per dag 2 stukken fruit meer eet dan Marie, dan verwachten we dat Els afgerond 2 dagen minder thuis blijft wegens ziekte dan Marie.</w:t>
            </w:r>
          </w:p>
          <w:p w14:paraId="318BEEE8" w14:textId="77777777"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p w14:paraId="63BAB4CC" w14:textId="605905A8" w:rsidR="00950077" w:rsidRPr="008A1637" w:rsidRDefault="00950077" w:rsidP="00440FBC">
            <w:pPr>
              <w:autoSpaceDE w:val="0"/>
              <w:autoSpaceDN w:val="0"/>
              <w:adjustRightInd w:val="0"/>
              <w:spacing w:line="360" w:lineRule="auto"/>
              <w:jc w:val="both"/>
              <w:rPr>
                <w:rFonts w:ascii="Bahnschrift" w:hAnsi="Bahnschrift" w:cs="Times New Roman"/>
                <w:bCs/>
                <w:i/>
                <w:color w:val="000000"/>
                <w:sz w:val="20"/>
                <w:szCs w:val="20"/>
                <w:lang w:val="nl-BE"/>
              </w:rPr>
            </w:pPr>
          </w:p>
        </w:tc>
        <w:tc>
          <w:tcPr>
            <w:tcW w:w="1264" w:type="dxa"/>
          </w:tcPr>
          <w:p w14:paraId="0CB6D98B"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c>
          <w:tcPr>
            <w:tcW w:w="1282" w:type="dxa"/>
          </w:tcPr>
          <w:p w14:paraId="23999A53" w14:textId="77777777" w:rsidR="00440FBC" w:rsidRPr="008A1637" w:rsidRDefault="00440FBC" w:rsidP="00440FBC">
            <w:pPr>
              <w:autoSpaceDE w:val="0"/>
              <w:autoSpaceDN w:val="0"/>
              <w:adjustRightInd w:val="0"/>
              <w:spacing w:line="360" w:lineRule="auto"/>
              <w:jc w:val="both"/>
              <w:rPr>
                <w:rFonts w:ascii="Bahnschrift" w:hAnsi="Bahnschrift" w:cs="Times New Roman"/>
                <w:b/>
                <w:bCs/>
                <w:color w:val="000000"/>
                <w:sz w:val="20"/>
                <w:szCs w:val="20"/>
                <w:lang w:val="nl-BE"/>
              </w:rPr>
            </w:pPr>
          </w:p>
        </w:tc>
      </w:tr>
    </w:tbl>
    <w:p w14:paraId="5F78240B" w14:textId="77777777" w:rsidR="00847549" w:rsidRPr="00440FBC" w:rsidRDefault="00847549" w:rsidP="00950077">
      <w:pPr>
        <w:autoSpaceDE w:val="0"/>
        <w:autoSpaceDN w:val="0"/>
        <w:adjustRightInd w:val="0"/>
        <w:spacing w:after="0" w:line="360" w:lineRule="auto"/>
        <w:jc w:val="both"/>
        <w:rPr>
          <w:rFonts w:ascii="Times New Roman" w:hAnsi="Times New Roman" w:cs="Times New Roman"/>
          <w:b/>
          <w:bCs/>
          <w:color w:val="000000"/>
          <w:sz w:val="24"/>
          <w:szCs w:val="24"/>
          <w:lang w:val="nl-BE"/>
        </w:rPr>
      </w:pPr>
    </w:p>
    <w:p w14:paraId="16980329" w14:textId="77777777" w:rsidR="00CB1D8F" w:rsidRDefault="00CB1D8F" w:rsidP="00950077">
      <w:pPr>
        <w:autoSpaceDE w:val="0"/>
        <w:autoSpaceDN w:val="0"/>
        <w:adjustRightInd w:val="0"/>
        <w:spacing w:after="0" w:line="240" w:lineRule="auto"/>
        <w:ind w:left="720"/>
        <w:jc w:val="right"/>
        <w:rPr>
          <w:rFonts w:ascii="Times New Roman" w:hAnsi="Times New Roman" w:cs="Times New Roman"/>
          <w:b/>
          <w:bCs/>
          <w:color w:val="000000"/>
          <w:sz w:val="28"/>
          <w:szCs w:val="28"/>
          <w:lang w:val="nl-BE"/>
        </w:rPr>
      </w:pPr>
    </w:p>
    <w:p w14:paraId="7E4A2233" w14:textId="77777777" w:rsidR="0081658A" w:rsidRDefault="0081658A" w:rsidP="00950077">
      <w:pPr>
        <w:autoSpaceDE w:val="0"/>
        <w:autoSpaceDN w:val="0"/>
        <w:adjustRightInd w:val="0"/>
        <w:spacing w:after="0" w:line="240" w:lineRule="auto"/>
        <w:ind w:left="720"/>
        <w:jc w:val="right"/>
        <w:rPr>
          <w:rFonts w:ascii="Times New Roman" w:hAnsi="Times New Roman" w:cs="Times New Roman"/>
          <w:b/>
          <w:bCs/>
          <w:color w:val="000000"/>
          <w:sz w:val="28"/>
          <w:szCs w:val="28"/>
          <w:lang w:val="nl-BE"/>
        </w:rPr>
      </w:pPr>
    </w:p>
    <w:p w14:paraId="449F6E79" w14:textId="77777777" w:rsidR="0081658A" w:rsidRDefault="0081658A" w:rsidP="00950077">
      <w:pPr>
        <w:autoSpaceDE w:val="0"/>
        <w:autoSpaceDN w:val="0"/>
        <w:adjustRightInd w:val="0"/>
        <w:spacing w:after="0" w:line="240" w:lineRule="auto"/>
        <w:ind w:left="720"/>
        <w:jc w:val="right"/>
        <w:rPr>
          <w:rFonts w:ascii="Times New Roman" w:hAnsi="Times New Roman" w:cs="Times New Roman"/>
          <w:b/>
          <w:bCs/>
          <w:color w:val="000000"/>
          <w:sz w:val="28"/>
          <w:szCs w:val="28"/>
          <w:lang w:val="nl-BE"/>
        </w:rPr>
      </w:pPr>
    </w:p>
    <w:p w14:paraId="5F720061" w14:textId="77777777" w:rsidR="0081658A" w:rsidRPr="00847549" w:rsidRDefault="0081658A" w:rsidP="0081658A">
      <w:pPr>
        <w:autoSpaceDE w:val="0"/>
        <w:autoSpaceDN w:val="0"/>
        <w:adjustRightInd w:val="0"/>
        <w:spacing w:after="0" w:line="240" w:lineRule="auto"/>
        <w:rPr>
          <w:rFonts w:ascii="Times New Roman" w:hAnsi="Times New Roman" w:cs="Times New Roman"/>
          <w:b/>
          <w:bCs/>
          <w:color w:val="000000"/>
          <w:sz w:val="28"/>
          <w:szCs w:val="28"/>
          <w:lang w:val="nl-BE"/>
        </w:rPr>
      </w:pPr>
    </w:p>
    <w:sectPr w:rsidR="0081658A" w:rsidRPr="00847549" w:rsidSect="000C37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F96C" w14:textId="77777777" w:rsidR="00F05D24" w:rsidRDefault="00F05D24" w:rsidP="00C758B3">
      <w:pPr>
        <w:spacing w:after="0" w:line="240" w:lineRule="auto"/>
      </w:pPr>
      <w:r>
        <w:separator/>
      </w:r>
    </w:p>
  </w:endnote>
  <w:endnote w:type="continuationSeparator" w:id="0">
    <w:p w14:paraId="79F8A479" w14:textId="77777777" w:rsidR="00F05D24" w:rsidRDefault="00F05D24" w:rsidP="00C7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940982"/>
      <w:docPartObj>
        <w:docPartGallery w:val="Page Numbers (Bottom of Page)"/>
        <w:docPartUnique/>
      </w:docPartObj>
    </w:sdtPr>
    <w:sdtEndPr/>
    <w:sdtContent>
      <w:p w14:paraId="28224154" w14:textId="77777777" w:rsidR="001D1DFF" w:rsidRDefault="001D1DFF">
        <w:pPr>
          <w:pStyle w:val="Voettekst"/>
        </w:pPr>
        <w:r w:rsidRPr="000C3787">
          <w:rPr>
            <w:noProof/>
            <w:highlight w:val="yellow"/>
            <w:lang w:val="nl-BE" w:eastAsia="nl-BE"/>
          </w:rPr>
          <mc:AlternateContent>
            <mc:Choice Requires="wps">
              <w:drawing>
                <wp:anchor distT="0" distB="0" distL="114300" distR="114300" simplePos="0" relativeHeight="251659264" behindDoc="0" locked="0" layoutInCell="1" allowOverlap="1" wp14:anchorId="714E79C4" wp14:editId="22A94965">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483675F" w14:textId="77777777" w:rsidR="001D1DFF" w:rsidRPr="008A1637" w:rsidRDefault="001D1DFF">
                              <w:pPr>
                                <w:pBdr>
                                  <w:top w:val="single" w:sz="4" w:space="1" w:color="7F7F7F" w:themeColor="background1" w:themeShade="7F"/>
                                </w:pBdr>
                                <w:jc w:val="center"/>
                                <w:rPr>
                                  <w:color w:val="ED7D31" w:themeColor="accent2"/>
                                  <w:sz w:val="18"/>
                                  <w:szCs w:val="18"/>
                                </w:rPr>
                              </w:pPr>
                              <w:r w:rsidRPr="008A1637">
                                <w:rPr>
                                  <w:sz w:val="18"/>
                                  <w:szCs w:val="18"/>
                                </w:rPr>
                                <w:fldChar w:fldCharType="begin"/>
                              </w:r>
                              <w:r w:rsidRPr="008A1637">
                                <w:rPr>
                                  <w:sz w:val="18"/>
                                  <w:szCs w:val="18"/>
                                </w:rPr>
                                <w:instrText>PAGE   \* MERGEFORMAT</w:instrText>
                              </w:r>
                              <w:r w:rsidRPr="008A1637">
                                <w:rPr>
                                  <w:sz w:val="18"/>
                                  <w:szCs w:val="18"/>
                                </w:rPr>
                                <w:fldChar w:fldCharType="separate"/>
                              </w:r>
                              <w:r w:rsidRPr="008A1637">
                                <w:rPr>
                                  <w:noProof/>
                                  <w:color w:val="ED7D31" w:themeColor="accent2"/>
                                  <w:sz w:val="18"/>
                                  <w:szCs w:val="18"/>
                                  <w:lang w:val="nl-NL"/>
                                </w:rPr>
                                <w:t>92</w:t>
                              </w:r>
                              <w:r w:rsidRPr="008A1637">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14E79C4" id="Rechthoek 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483675F" w14:textId="77777777" w:rsidR="001D1DFF" w:rsidRPr="008A1637" w:rsidRDefault="001D1DFF">
                        <w:pPr>
                          <w:pBdr>
                            <w:top w:val="single" w:sz="4" w:space="1" w:color="7F7F7F" w:themeColor="background1" w:themeShade="7F"/>
                          </w:pBdr>
                          <w:jc w:val="center"/>
                          <w:rPr>
                            <w:color w:val="ED7D31" w:themeColor="accent2"/>
                            <w:sz w:val="18"/>
                            <w:szCs w:val="18"/>
                          </w:rPr>
                        </w:pPr>
                        <w:r w:rsidRPr="008A1637">
                          <w:rPr>
                            <w:sz w:val="18"/>
                            <w:szCs w:val="18"/>
                          </w:rPr>
                          <w:fldChar w:fldCharType="begin"/>
                        </w:r>
                        <w:r w:rsidRPr="008A1637">
                          <w:rPr>
                            <w:sz w:val="18"/>
                            <w:szCs w:val="18"/>
                          </w:rPr>
                          <w:instrText>PAGE   \* MERGEFORMAT</w:instrText>
                        </w:r>
                        <w:r w:rsidRPr="008A1637">
                          <w:rPr>
                            <w:sz w:val="18"/>
                            <w:szCs w:val="18"/>
                          </w:rPr>
                          <w:fldChar w:fldCharType="separate"/>
                        </w:r>
                        <w:r w:rsidRPr="008A1637">
                          <w:rPr>
                            <w:noProof/>
                            <w:color w:val="ED7D31" w:themeColor="accent2"/>
                            <w:sz w:val="18"/>
                            <w:szCs w:val="18"/>
                            <w:lang w:val="nl-NL"/>
                          </w:rPr>
                          <w:t>92</w:t>
                        </w:r>
                        <w:r w:rsidRPr="008A1637">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9ED1" w14:textId="77777777" w:rsidR="00F05D24" w:rsidRDefault="00F05D24" w:rsidP="00C758B3">
      <w:pPr>
        <w:spacing w:after="0" w:line="240" w:lineRule="auto"/>
      </w:pPr>
      <w:r>
        <w:separator/>
      </w:r>
    </w:p>
  </w:footnote>
  <w:footnote w:type="continuationSeparator" w:id="0">
    <w:p w14:paraId="67A47340" w14:textId="77777777" w:rsidR="00F05D24" w:rsidRDefault="00F05D24" w:rsidP="00C758B3">
      <w:pPr>
        <w:spacing w:after="0" w:line="240" w:lineRule="auto"/>
      </w:pPr>
      <w:r>
        <w:continuationSeparator/>
      </w:r>
    </w:p>
  </w:footnote>
  <w:footnote w:id="1">
    <w:p w14:paraId="28BEBAB4" w14:textId="77777777" w:rsidR="001D1DFF" w:rsidRPr="00AE4E77" w:rsidRDefault="001D1DFF" w:rsidP="0077797D">
      <w:pPr>
        <w:pStyle w:val="Voetnoottekst"/>
        <w:jc w:val="both"/>
        <w:rPr>
          <w:rFonts w:ascii="Times New Roman" w:hAnsi="Times New Roman" w:cs="Times New Roman"/>
          <w:lang w:val="nl-BE"/>
        </w:rPr>
      </w:pPr>
      <w:r w:rsidRPr="00AE4E77">
        <w:rPr>
          <w:rStyle w:val="Voetnootmarkering"/>
          <w:rFonts w:ascii="Times New Roman" w:hAnsi="Times New Roman" w:cs="Times New Roman"/>
        </w:rPr>
        <w:footnoteRef/>
      </w:r>
      <w:r w:rsidRPr="00AE4E77">
        <w:rPr>
          <w:rFonts w:ascii="Times New Roman" w:hAnsi="Times New Roman" w:cs="Times New Roman"/>
        </w:rPr>
        <w:t xml:space="preserve"> Op de significantietoetsen wordt nu niet verder ingegaan. We hernemen dit in het deel over de inferentiële statistiek (deel V uit deze toegepaste syllabus).</w:t>
      </w:r>
    </w:p>
  </w:footnote>
  <w:footnote w:id="2">
    <w:p w14:paraId="380D5E90" w14:textId="77777777" w:rsidR="001D1DFF" w:rsidRPr="00757204" w:rsidRDefault="001D1DFF" w:rsidP="004D2BAA">
      <w:pPr>
        <w:pStyle w:val="Voetnoottekst"/>
        <w:rPr>
          <w:rFonts w:cstheme="minorHAnsi"/>
          <w:sz w:val="18"/>
          <w:szCs w:val="18"/>
          <w:lang w:val="nl-BE"/>
        </w:rPr>
      </w:pPr>
      <w:r w:rsidRPr="00757204">
        <w:rPr>
          <w:rStyle w:val="Voetnootmarkering"/>
          <w:rFonts w:cstheme="minorHAnsi"/>
          <w:sz w:val="18"/>
          <w:szCs w:val="18"/>
        </w:rPr>
        <w:footnoteRef/>
      </w:r>
      <w:r w:rsidRPr="00757204">
        <w:rPr>
          <w:rFonts w:cstheme="minorHAnsi"/>
          <w:sz w:val="18"/>
          <w:szCs w:val="18"/>
        </w:rPr>
        <w:t xml:space="preserve"> </w:t>
      </w:r>
      <w:r w:rsidRPr="00757204">
        <w:rPr>
          <w:rFonts w:cstheme="minorHAnsi"/>
          <w:sz w:val="18"/>
          <w:szCs w:val="18"/>
          <w:lang w:val="nl-BE"/>
        </w:rPr>
        <w:t xml:space="preserve">Hierop komen we verder terug. </w:t>
      </w:r>
    </w:p>
  </w:footnote>
  <w:footnote w:id="3">
    <w:p w14:paraId="49981EFC" w14:textId="67BBC4A8" w:rsidR="002F1BFB" w:rsidRPr="002F1BFB" w:rsidRDefault="002F1BFB">
      <w:pPr>
        <w:pStyle w:val="Voetnoottekst"/>
        <w:rPr>
          <w:sz w:val="18"/>
          <w:szCs w:val="18"/>
        </w:rPr>
      </w:pPr>
      <w:r w:rsidRPr="002F1BFB">
        <w:rPr>
          <w:rStyle w:val="Voetnootmarkering"/>
          <w:sz w:val="18"/>
          <w:szCs w:val="18"/>
        </w:rPr>
        <w:footnoteRef/>
      </w:r>
      <w:r w:rsidRPr="002F1BFB">
        <w:rPr>
          <w:sz w:val="18"/>
          <w:szCs w:val="18"/>
        </w:rPr>
        <w:t xml:space="preserve"> 1 Amerikaanse pond is 0.45359237 kg.</w:t>
      </w:r>
    </w:p>
  </w:footnote>
  <w:footnote w:id="4">
    <w:p w14:paraId="5510AD4B" w14:textId="542536A8" w:rsidR="00A02B80" w:rsidRPr="00A02B80" w:rsidRDefault="00A02B80">
      <w:pPr>
        <w:pStyle w:val="Voetnoottekst"/>
        <w:rPr>
          <w:sz w:val="18"/>
          <w:szCs w:val="18"/>
        </w:rPr>
      </w:pPr>
      <w:r w:rsidRPr="00A02B80">
        <w:rPr>
          <w:rStyle w:val="Voetnootmarkering"/>
          <w:sz w:val="18"/>
          <w:szCs w:val="18"/>
        </w:rPr>
        <w:footnoteRef/>
      </w:r>
      <w:r w:rsidRPr="00A02B80">
        <w:rPr>
          <w:sz w:val="18"/>
          <w:szCs w:val="18"/>
        </w:rPr>
        <w:t xml:space="preserve"> 1 inch is 2.54 cm.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B300" w14:textId="66471E07" w:rsidR="001D1DFF" w:rsidRPr="008A1637" w:rsidRDefault="001D1DFF" w:rsidP="0002586A">
    <w:pPr>
      <w:pStyle w:val="Koptekst"/>
      <w:jc w:val="center"/>
      <w:rPr>
        <w:rFonts w:cstheme="minorHAnsi"/>
        <w:color w:val="5B9BD5" w:themeColor="accent1"/>
        <w:sz w:val="18"/>
        <w:szCs w:val="18"/>
        <w:lang w:val="nl-BE"/>
      </w:rPr>
    </w:pPr>
    <w:r w:rsidRPr="008A1637">
      <w:rPr>
        <w:rFonts w:cstheme="minorHAnsi"/>
        <w:color w:val="5B9BD5" w:themeColor="accent1"/>
        <w:sz w:val="18"/>
        <w:szCs w:val="18"/>
        <w:lang w:val="nl-BE"/>
      </w:rPr>
      <w:t xml:space="preserve">OEFENINGEN_HOOFDSTUK </w:t>
    </w:r>
    <w:r w:rsidR="000C3787">
      <w:rPr>
        <w:rFonts w:cstheme="minorHAnsi"/>
        <w:color w:val="5B9BD5" w:themeColor="accent1"/>
        <w:sz w:val="18"/>
        <w:szCs w:val="18"/>
        <w:lang w:val="nl-BE"/>
      </w:rPr>
      <w:t>5</w:t>
    </w:r>
    <w:r w:rsidRPr="008A1637">
      <w:rPr>
        <w:rFonts w:cstheme="minorHAnsi"/>
        <w:color w:val="5B9BD5" w:themeColor="accent1"/>
        <w:sz w:val="18"/>
        <w:szCs w:val="18"/>
        <w:lang w:val="nl-BE"/>
      </w:rPr>
      <w:t xml:space="preserve"> – BIVARIATE STATISTIEK</w:t>
    </w:r>
  </w:p>
  <w:p w14:paraId="405CFD3D" w14:textId="77777777" w:rsidR="001D1DFF" w:rsidRPr="00C758B3" w:rsidRDefault="001D1DFF">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1B"/>
    <w:multiLevelType w:val="hybridMultilevel"/>
    <w:tmpl w:val="9E86F062"/>
    <w:lvl w:ilvl="0" w:tplc="DB7E0A10">
      <w:start w:val="1"/>
      <w:numFmt w:val="decimal"/>
      <w:lvlText w:val="%1."/>
      <w:lvlJc w:val="left"/>
      <w:pPr>
        <w:ind w:left="786" w:hanging="360"/>
      </w:pPr>
      <w:rPr>
        <w:rFonts w:hint="default"/>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0E91520"/>
    <w:multiLevelType w:val="hybridMultilevel"/>
    <w:tmpl w:val="907C89EC"/>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031B5B51"/>
    <w:multiLevelType w:val="hybridMultilevel"/>
    <w:tmpl w:val="7200F802"/>
    <w:lvl w:ilvl="0" w:tplc="34C60AA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044B59BD"/>
    <w:multiLevelType w:val="hybridMultilevel"/>
    <w:tmpl w:val="5DB6635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2A3BBB"/>
    <w:multiLevelType w:val="hybridMultilevel"/>
    <w:tmpl w:val="5BBCB78E"/>
    <w:lvl w:ilvl="0" w:tplc="4180257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07C3719A"/>
    <w:multiLevelType w:val="hybridMultilevel"/>
    <w:tmpl w:val="B3F6644C"/>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 w15:restartNumberingAfterBreak="0">
    <w:nsid w:val="0A7558B4"/>
    <w:multiLevelType w:val="hybridMultilevel"/>
    <w:tmpl w:val="540A55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B3F1BC7"/>
    <w:multiLevelType w:val="hybridMultilevel"/>
    <w:tmpl w:val="C93EFD60"/>
    <w:lvl w:ilvl="0" w:tplc="DB7E0A10">
      <w:start w:val="1"/>
      <w:numFmt w:val="decimal"/>
      <w:lvlText w:val="%1."/>
      <w:lvlJc w:val="left"/>
      <w:pPr>
        <w:ind w:left="786"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C48695B"/>
    <w:multiLevelType w:val="hybridMultilevel"/>
    <w:tmpl w:val="6762B56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DBD301D"/>
    <w:multiLevelType w:val="hybridMultilevel"/>
    <w:tmpl w:val="A9604D0A"/>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0" w15:restartNumberingAfterBreak="0">
    <w:nsid w:val="0EC43823"/>
    <w:multiLevelType w:val="hybridMultilevel"/>
    <w:tmpl w:val="26B4260E"/>
    <w:lvl w:ilvl="0" w:tplc="9586AFC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102B0655"/>
    <w:multiLevelType w:val="hybridMultilevel"/>
    <w:tmpl w:val="078E5546"/>
    <w:lvl w:ilvl="0" w:tplc="4A90EEF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2" w15:restartNumberingAfterBreak="0">
    <w:nsid w:val="10B5237E"/>
    <w:multiLevelType w:val="hybridMultilevel"/>
    <w:tmpl w:val="142E6B74"/>
    <w:lvl w:ilvl="0" w:tplc="146E1C0A">
      <w:start w:val="1"/>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11E06B3C"/>
    <w:multiLevelType w:val="hybridMultilevel"/>
    <w:tmpl w:val="04F475FA"/>
    <w:lvl w:ilvl="0" w:tplc="EFE23FE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4" w15:restartNumberingAfterBreak="0">
    <w:nsid w:val="157B4A0E"/>
    <w:multiLevelType w:val="hybridMultilevel"/>
    <w:tmpl w:val="1A440B94"/>
    <w:lvl w:ilvl="0" w:tplc="8B0024C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16C11D65"/>
    <w:multiLevelType w:val="hybridMultilevel"/>
    <w:tmpl w:val="168E8368"/>
    <w:lvl w:ilvl="0" w:tplc="8DA0D404">
      <w:start w:val="1"/>
      <w:numFmt w:val="lowerLetter"/>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6" w15:restartNumberingAfterBreak="0">
    <w:nsid w:val="17E1429F"/>
    <w:multiLevelType w:val="hybridMultilevel"/>
    <w:tmpl w:val="80F6C956"/>
    <w:lvl w:ilvl="0" w:tplc="3CC4791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1C201D67"/>
    <w:multiLevelType w:val="hybridMultilevel"/>
    <w:tmpl w:val="2B6A087E"/>
    <w:lvl w:ilvl="0" w:tplc="DBBC3FFC">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24A45F28"/>
    <w:multiLevelType w:val="hybridMultilevel"/>
    <w:tmpl w:val="5D667A54"/>
    <w:lvl w:ilvl="0" w:tplc="AD06623E">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9" w15:restartNumberingAfterBreak="0">
    <w:nsid w:val="2715112E"/>
    <w:multiLevelType w:val="hybridMultilevel"/>
    <w:tmpl w:val="AF608264"/>
    <w:lvl w:ilvl="0" w:tplc="56D22B1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7651719"/>
    <w:multiLevelType w:val="hybridMultilevel"/>
    <w:tmpl w:val="C93EFD60"/>
    <w:lvl w:ilvl="0" w:tplc="DB7E0A10">
      <w:start w:val="1"/>
      <w:numFmt w:val="decimal"/>
      <w:lvlText w:val="%1."/>
      <w:lvlJc w:val="left"/>
      <w:pPr>
        <w:ind w:left="786"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2A35621E"/>
    <w:multiLevelType w:val="hybridMultilevel"/>
    <w:tmpl w:val="674430DE"/>
    <w:lvl w:ilvl="0" w:tplc="3DC874A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2AC32B96"/>
    <w:multiLevelType w:val="hybridMultilevel"/>
    <w:tmpl w:val="AB44E5FA"/>
    <w:lvl w:ilvl="0" w:tplc="4644F990">
      <w:start w:val="4"/>
      <w:numFmt w:val="bullet"/>
      <w:lvlText w:val=""/>
      <w:lvlJc w:val="left"/>
      <w:pPr>
        <w:ind w:left="720" w:hanging="360"/>
      </w:pPr>
      <w:rPr>
        <w:rFonts w:ascii="Symbol" w:eastAsiaTheme="minorHAnsi"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DAB26E9"/>
    <w:multiLevelType w:val="multilevel"/>
    <w:tmpl w:val="6D5493F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2160" w:hanging="720"/>
      </w:pPr>
      <w:rPr>
        <w:rFonts w:hint="default"/>
        <w:u w:val="single"/>
      </w:rPr>
    </w:lvl>
    <w:lvl w:ilvl="3">
      <w:start w:val="1"/>
      <w:numFmt w:val="decimal"/>
      <w:isLgl/>
      <w:lvlText w:val="%1.%2.%3.%4."/>
      <w:lvlJc w:val="left"/>
      <w:pPr>
        <w:ind w:left="2880" w:hanging="720"/>
      </w:pPr>
      <w:rPr>
        <w:rFonts w:hint="default"/>
        <w:u w:val="single"/>
      </w:rPr>
    </w:lvl>
    <w:lvl w:ilvl="4">
      <w:start w:val="1"/>
      <w:numFmt w:val="decimal"/>
      <w:isLgl/>
      <w:lvlText w:val="%1.%2.%3.%4.%5."/>
      <w:lvlJc w:val="left"/>
      <w:pPr>
        <w:ind w:left="3960" w:hanging="1080"/>
      </w:pPr>
      <w:rPr>
        <w:rFonts w:hint="default"/>
        <w:u w:val="single"/>
      </w:rPr>
    </w:lvl>
    <w:lvl w:ilvl="5">
      <w:start w:val="1"/>
      <w:numFmt w:val="decimal"/>
      <w:isLgl/>
      <w:lvlText w:val="%1.%2.%3.%4.%5.%6."/>
      <w:lvlJc w:val="left"/>
      <w:pPr>
        <w:ind w:left="4680" w:hanging="1080"/>
      </w:pPr>
      <w:rPr>
        <w:rFonts w:hint="default"/>
        <w:u w:val="single"/>
      </w:rPr>
    </w:lvl>
    <w:lvl w:ilvl="6">
      <w:start w:val="1"/>
      <w:numFmt w:val="decimal"/>
      <w:isLgl/>
      <w:lvlText w:val="%1.%2.%3.%4.%5.%6.%7."/>
      <w:lvlJc w:val="left"/>
      <w:pPr>
        <w:ind w:left="5760" w:hanging="1440"/>
      </w:pPr>
      <w:rPr>
        <w:rFonts w:hint="default"/>
        <w:u w:val="single"/>
      </w:rPr>
    </w:lvl>
    <w:lvl w:ilvl="7">
      <w:start w:val="1"/>
      <w:numFmt w:val="decimal"/>
      <w:isLgl/>
      <w:lvlText w:val="%1.%2.%3.%4.%5.%6.%7.%8."/>
      <w:lvlJc w:val="left"/>
      <w:pPr>
        <w:ind w:left="6480" w:hanging="1440"/>
      </w:pPr>
      <w:rPr>
        <w:rFonts w:hint="default"/>
        <w:u w:val="single"/>
      </w:rPr>
    </w:lvl>
    <w:lvl w:ilvl="8">
      <w:start w:val="1"/>
      <w:numFmt w:val="decimal"/>
      <w:isLgl/>
      <w:lvlText w:val="%1.%2.%3.%4.%5.%6.%7.%8.%9."/>
      <w:lvlJc w:val="left"/>
      <w:pPr>
        <w:ind w:left="7560" w:hanging="1800"/>
      </w:pPr>
      <w:rPr>
        <w:rFonts w:hint="default"/>
        <w:u w:val="single"/>
      </w:rPr>
    </w:lvl>
  </w:abstractNum>
  <w:abstractNum w:abstractNumId="24" w15:restartNumberingAfterBreak="0">
    <w:nsid w:val="2FC00B73"/>
    <w:multiLevelType w:val="hybridMultilevel"/>
    <w:tmpl w:val="42807E3A"/>
    <w:lvl w:ilvl="0" w:tplc="D86EB222">
      <w:start w:val="1"/>
      <w:numFmt w:val="lowerLetter"/>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25" w15:restartNumberingAfterBreak="0">
    <w:nsid w:val="30AF7325"/>
    <w:multiLevelType w:val="hybridMultilevel"/>
    <w:tmpl w:val="25FA5924"/>
    <w:lvl w:ilvl="0" w:tplc="4372F344">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6" w15:restartNumberingAfterBreak="0">
    <w:nsid w:val="32663CF2"/>
    <w:multiLevelType w:val="hybridMultilevel"/>
    <w:tmpl w:val="2EC8326E"/>
    <w:lvl w:ilvl="0" w:tplc="3784414A">
      <w:start w:val="1"/>
      <w:numFmt w:val="lowerLetter"/>
      <w:lvlText w:val="%1."/>
      <w:lvlJc w:val="left"/>
      <w:pPr>
        <w:ind w:left="1068" w:hanging="360"/>
      </w:pPr>
      <w:rPr>
        <w:rFonts w:hint="default"/>
        <w:color w:val="000000"/>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7" w15:restartNumberingAfterBreak="0">
    <w:nsid w:val="346C62D5"/>
    <w:multiLevelType w:val="hybridMultilevel"/>
    <w:tmpl w:val="AC9C4708"/>
    <w:lvl w:ilvl="0" w:tplc="38DA6AFC">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8" w15:restartNumberingAfterBreak="0">
    <w:nsid w:val="360B04C6"/>
    <w:multiLevelType w:val="hybridMultilevel"/>
    <w:tmpl w:val="D58E293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8F4342B"/>
    <w:multiLevelType w:val="hybridMultilevel"/>
    <w:tmpl w:val="43FEC126"/>
    <w:lvl w:ilvl="0" w:tplc="E6BECC9E">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0" w15:restartNumberingAfterBreak="0">
    <w:nsid w:val="3AE344E7"/>
    <w:multiLevelType w:val="hybridMultilevel"/>
    <w:tmpl w:val="07324CC8"/>
    <w:lvl w:ilvl="0" w:tplc="82AEBD1A">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1" w15:restartNumberingAfterBreak="0">
    <w:nsid w:val="3F502BCC"/>
    <w:multiLevelType w:val="hybridMultilevel"/>
    <w:tmpl w:val="F2322880"/>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2" w15:restartNumberingAfterBreak="0">
    <w:nsid w:val="3FA30514"/>
    <w:multiLevelType w:val="hybridMultilevel"/>
    <w:tmpl w:val="C93EFD60"/>
    <w:lvl w:ilvl="0" w:tplc="DB7E0A10">
      <w:start w:val="1"/>
      <w:numFmt w:val="decimal"/>
      <w:lvlText w:val="%1."/>
      <w:lvlJc w:val="left"/>
      <w:pPr>
        <w:ind w:left="786"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FB54F5F"/>
    <w:multiLevelType w:val="hybridMultilevel"/>
    <w:tmpl w:val="702CE922"/>
    <w:lvl w:ilvl="0" w:tplc="1CD6BA60">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4" w15:restartNumberingAfterBreak="0">
    <w:nsid w:val="3FDE60A7"/>
    <w:multiLevelType w:val="hybridMultilevel"/>
    <w:tmpl w:val="1EA4D388"/>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5" w15:restartNumberingAfterBreak="0">
    <w:nsid w:val="40775E2D"/>
    <w:multiLevelType w:val="hybridMultilevel"/>
    <w:tmpl w:val="AC8C163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44320545"/>
    <w:multiLevelType w:val="hybridMultilevel"/>
    <w:tmpl w:val="66E04070"/>
    <w:lvl w:ilvl="0" w:tplc="C7C0C60C">
      <w:start w:val="1"/>
      <w:numFmt w:val="lowerLetter"/>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37" w15:restartNumberingAfterBreak="0">
    <w:nsid w:val="45EE0C35"/>
    <w:multiLevelType w:val="hybridMultilevel"/>
    <w:tmpl w:val="8EC6C048"/>
    <w:lvl w:ilvl="0" w:tplc="921A9D1A">
      <w:start w:val="1"/>
      <w:numFmt w:val="lowerLetter"/>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38" w15:restartNumberingAfterBreak="0">
    <w:nsid w:val="47B354EF"/>
    <w:multiLevelType w:val="hybridMultilevel"/>
    <w:tmpl w:val="FAAAF13E"/>
    <w:lvl w:ilvl="0" w:tplc="B9F8F7F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9" w15:restartNumberingAfterBreak="0">
    <w:nsid w:val="499D4AEB"/>
    <w:multiLevelType w:val="hybridMultilevel"/>
    <w:tmpl w:val="C96A752E"/>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0" w15:restartNumberingAfterBreak="0">
    <w:nsid w:val="4A1E30D2"/>
    <w:multiLevelType w:val="hybridMultilevel"/>
    <w:tmpl w:val="628AA726"/>
    <w:lvl w:ilvl="0" w:tplc="DB5CFE2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1" w15:restartNumberingAfterBreak="0">
    <w:nsid w:val="4C465F46"/>
    <w:multiLevelType w:val="hybridMultilevel"/>
    <w:tmpl w:val="43686448"/>
    <w:lvl w:ilvl="0" w:tplc="B33C81F0">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2" w15:restartNumberingAfterBreak="0">
    <w:nsid w:val="4C8600D9"/>
    <w:multiLevelType w:val="hybridMultilevel"/>
    <w:tmpl w:val="0D582A74"/>
    <w:lvl w:ilvl="0" w:tplc="C6622014">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3" w15:restartNumberingAfterBreak="0">
    <w:nsid w:val="4D0D4343"/>
    <w:multiLevelType w:val="hybridMultilevel"/>
    <w:tmpl w:val="64268368"/>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5026194C"/>
    <w:multiLevelType w:val="hybridMultilevel"/>
    <w:tmpl w:val="44920E08"/>
    <w:lvl w:ilvl="0" w:tplc="E3C6D3E2">
      <w:start w:val="1"/>
      <w:numFmt w:val="lowerLetter"/>
      <w:lvlText w:val="%1."/>
      <w:lvlJc w:val="left"/>
      <w:pPr>
        <w:ind w:left="720" w:hanging="360"/>
      </w:pPr>
      <w:rPr>
        <w:rFonts w:hint="default"/>
        <w:sz w:val="28"/>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527818E1"/>
    <w:multiLevelType w:val="hybridMultilevel"/>
    <w:tmpl w:val="16763574"/>
    <w:lvl w:ilvl="0" w:tplc="88582C0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6" w15:restartNumberingAfterBreak="0">
    <w:nsid w:val="5485404F"/>
    <w:multiLevelType w:val="hybridMultilevel"/>
    <w:tmpl w:val="E556C3A6"/>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7" w15:restartNumberingAfterBreak="0">
    <w:nsid w:val="56314BC7"/>
    <w:multiLevelType w:val="hybridMultilevel"/>
    <w:tmpl w:val="91D28F1C"/>
    <w:lvl w:ilvl="0" w:tplc="34F63396">
      <w:start w:val="1"/>
      <w:numFmt w:val="lowerLetter"/>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48" w15:restartNumberingAfterBreak="0">
    <w:nsid w:val="58C11CC0"/>
    <w:multiLevelType w:val="hybridMultilevel"/>
    <w:tmpl w:val="4FBE7CB6"/>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9" w15:restartNumberingAfterBreak="0">
    <w:nsid w:val="59D87087"/>
    <w:multiLevelType w:val="hybridMultilevel"/>
    <w:tmpl w:val="D25A6F3E"/>
    <w:lvl w:ilvl="0" w:tplc="2CFE642E">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0" w15:restartNumberingAfterBreak="0">
    <w:nsid w:val="5B8B3B9F"/>
    <w:multiLevelType w:val="hybridMultilevel"/>
    <w:tmpl w:val="1F4AA550"/>
    <w:lvl w:ilvl="0" w:tplc="8B6AD57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1" w15:restartNumberingAfterBreak="0">
    <w:nsid w:val="64A1355D"/>
    <w:multiLevelType w:val="hybridMultilevel"/>
    <w:tmpl w:val="AA343F78"/>
    <w:lvl w:ilvl="0" w:tplc="15BE78EE">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2" w15:restartNumberingAfterBreak="0">
    <w:nsid w:val="658F5EB0"/>
    <w:multiLevelType w:val="hybridMultilevel"/>
    <w:tmpl w:val="C86A36CE"/>
    <w:lvl w:ilvl="0" w:tplc="3822E00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3" w15:restartNumberingAfterBreak="0">
    <w:nsid w:val="67EE59F3"/>
    <w:multiLevelType w:val="hybridMultilevel"/>
    <w:tmpl w:val="98B25E64"/>
    <w:lvl w:ilvl="0" w:tplc="B7269DB6">
      <w:start w:val="1"/>
      <w:numFmt w:val="lowerLetter"/>
      <w:lvlText w:val="%1."/>
      <w:lvlJc w:val="left"/>
      <w:pPr>
        <w:ind w:left="1080" w:hanging="360"/>
      </w:pPr>
      <w:rPr>
        <w:rFonts w:hint="default"/>
        <w:sz w:val="28"/>
        <w:szCs w:val="28"/>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4" w15:restartNumberingAfterBreak="0">
    <w:nsid w:val="6E452512"/>
    <w:multiLevelType w:val="hybridMultilevel"/>
    <w:tmpl w:val="EDF8D01E"/>
    <w:lvl w:ilvl="0" w:tplc="9768DB3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5" w15:restartNumberingAfterBreak="0">
    <w:nsid w:val="6EC24E0C"/>
    <w:multiLevelType w:val="hybridMultilevel"/>
    <w:tmpl w:val="6D5CBF76"/>
    <w:lvl w:ilvl="0" w:tplc="A9FA527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6" w15:restartNumberingAfterBreak="0">
    <w:nsid w:val="6ED70A29"/>
    <w:multiLevelType w:val="hybridMultilevel"/>
    <w:tmpl w:val="FCAE5240"/>
    <w:lvl w:ilvl="0" w:tplc="BDECAD76">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7" w15:restartNumberingAfterBreak="0">
    <w:nsid w:val="72D06DDD"/>
    <w:multiLevelType w:val="hybridMultilevel"/>
    <w:tmpl w:val="863E6E56"/>
    <w:lvl w:ilvl="0" w:tplc="5304523E">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8" w15:restartNumberingAfterBreak="0">
    <w:nsid w:val="746D3D57"/>
    <w:multiLevelType w:val="hybridMultilevel"/>
    <w:tmpl w:val="D322544E"/>
    <w:lvl w:ilvl="0" w:tplc="B9DA6C72">
      <w:numFmt w:val="bullet"/>
      <w:lvlText w:val="-"/>
      <w:lvlJc w:val="left"/>
      <w:pPr>
        <w:ind w:left="1770" w:hanging="360"/>
      </w:pPr>
      <w:rPr>
        <w:rFonts w:ascii="Times New Roman" w:eastAsiaTheme="minorHAnsi" w:hAnsi="Times New Roman" w:cs="Times New Roman" w:hint="default"/>
      </w:rPr>
    </w:lvl>
    <w:lvl w:ilvl="1" w:tplc="08130003" w:tentative="1">
      <w:start w:val="1"/>
      <w:numFmt w:val="bullet"/>
      <w:lvlText w:val="o"/>
      <w:lvlJc w:val="left"/>
      <w:pPr>
        <w:ind w:left="2490" w:hanging="360"/>
      </w:pPr>
      <w:rPr>
        <w:rFonts w:ascii="Courier New" w:hAnsi="Courier New" w:cs="Courier New" w:hint="default"/>
      </w:rPr>
    </w:lvl>
    <w:lvl w:ilvl="2" w:tplc="08130005" w:tentative="1">
      <w:start w:val="1"/>
      <w:numFmt w:val="bullet"/>
      <w:lvlText w:val=""/>
      <w:lvlJc w:val="left"/>
      <w:pPr>
        <w:ind w:left="3210" w:hanging="360"/>
      </w:pPr>
      <w:rPr>
        <w:rFonts w:ascii="Wingdings" w:hAnsi="Wingdings" w:hint="default"/>
      </w:rPr>
    </w:lvl>
    <w:lvl w:ilvl="3" w:tplc="08130001" w:tentative="1">
      <w:start w:val="1"/>
      <w:numFmt w:val="bullet"/>
      <w:lvlText w:val=""/>
      <w:lvlJc w:val="left"/>
      <w:pPr>
        <w:ind w:left="3930" w:hanging="360"/>
      </w:pPr>
      <w:rPr>
        <w:rFonts w:ascii="Symbol" w:hAnsi="Symbol" w:hint="default"/>
      </w:rPr>
    </w:lvl>
    <w:lvl w:ilvl="4" w:tplc="08130003" w:tentative="1">
      <w:start w:val="1"/>
      <w:numFmt w:val="bullet"/>
      <w:lvlText w:val="o"/>
      <w:lvlJc w:val="left"/>
      <w:pPr>
        <w:ind w:left="4650" w:hanging="360"/>
      </w:pPr>
      <w:rPr>
        <w:rFonts w:ascii="Courier New" w:hAnsi="Courier New" w:cs="Courier New" w:hint="default"/>
      </w:rPr>
    </w:lvl>
    <w:lvl w:ilvl="5" w:tplc="08130005" w:tentative="1">
      <w:start w:val="1"/>
      <w:numFmt w:val="bullet"/>
      <w:lvlText w:val=""/>
      <w:lvlJc w:val="left"/>
      <w:pPr>
        <w:ind w:left="5370" w:hanging="360"/>
      </w:pPr>
      <w:rPr>
        <w:rFonts w:ascii="Wingdings" w:hAnsi="Wingdings" w:hint="default"/>
      </w:rPr>
    </w:lvl>
    <w:lvl w:ilvl="6" w:tplc="08130001" w:tentative="1">
      <w:start w:val="1"/>
      <w:numFmt w:val="bullet"/>
      <w:lvlText w:val=""/>
      <w:lvlJc w:val="left"/>
      <w:pPr>
        <w:ind w:left="6090" w:hanging="360"/>
      </w:pPr>
      <w:rPr>
        <w:rFonts w:ascii="Symbol" w:hAnsi="Symbol" w:hint="default"/>
      </w:rPr>
    </w:lvl>
    <w:lvl w:ilvl="7" w:tplc="08130003" w:tentative="1">
      <w:start w:val="1"/>
      <w:numFmt w:val="bullet"/>
      <w:lvlText w:val="o"/>
      <w:lvlJc w:val="left"/>
      <w:pPr>
        <w:ind w:left="6810" w:hanging="360"/>
      </w:pPr>
      <w:rPr>
        <w:rFonts w:ascii="Courier New" w:hAnsi="Courier New" w:cs="Courier New" w:hint="default"/>
      </w:rPr>
    </w:lvl>
    <w:lvl w:ilvl="8" w:tplc="08130005" w:tentative="1">
      <w:start w:val="1"/>
      <w:numFmt w:val="bullet"/>
      <w:lvlText w:val=""/>
      <w:lvlJc w:val="left"/>
      <w:pPr>
        <w:ind w:left="7530" w:hanging="360"/>
      </w:pPr>
      <w:rPr>
        <w:rFonts w:ascii="Wingdings" w:hAnsi="Wingdings" w:hint="default"/>
      </w:rPr>
    </w:lvl>
  </w:abstractNum>
  <w:abstractNum w:abstractNumId="59" w15:restartNumberingAfterBreak="0">
    <w:nsid w:val="776D6A8B"/>
    <w:multiLevelType w:val="hybridMultilevel"/>
    <w:tmpl w:val="1BB6877A"/>
    <w:lvl w:ilvl="0" w:tplc="08130019">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0" w15:restartNumberingAfterBreak="0">
    <w:nsid w:val="778A44BF"/>
    <w:multiLevelType w:val="hybridMultilevel"/>
    <w:tmpl w:val="8000E8CA"/>
    <w:lvl w:ilvl="0" w:tplc="34368B46">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1" w15:restartNumberingAfterBreak="0">
    <w:nsid w:val="79840858"/>
    <w:multiLevelType w:val="hybridMultilevel"/>
    <w:tmpl w:val="88106E92"/>
    <w:lvl w:ilvl="0" w:tplc="4680179E">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2" w15:restartNumberingAfterBreak="0">
    <w:nsid w:val="7CBA2C92"/>
    <w:multiLevelType w:val="hybridMultilevel"/>
    <w:tmpl w:val="AD5C1A50"/>
    <w:lvl w:ilvl="0" w:tplc="1C287936">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3" w15:restartNumberingAfterBreak="0">
    <w:nsid w:val="7CEA66C4"/>
    <w:multiLevelType w:val="hybridMultilevel"/>
    <w:tmpl w:val="D826C79A"/>
    <w:lvl w:ilvl="0" w:tplc="27B83B8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16cid:durableId="506409322">
    <w:abstractNumId w:val="23"/>
  </w:num>
  <w:num w:numId="2" w16cid:durableId="17507081">
    <w:abstractNumId w:val="22"/>
  </w:num>
  <w:num w:numId="3" w16cid:durableId="17894857">
    <w:abstractNumId w:val="0"/>
  </w:num>
  <w:num w:numId="4" w16cid:durableId="1946032499">
    <w:abstractNumId w:val="43"/>
  </w:num>
  <w:num w:numId="5" w16cid:durableId="265312478">
    <w:abstractNumId w:val="58"/>
  </w:num>
  <w:num w:numId="6" w16cid:durableId="674960514">
    <w:abstractNumId w:val="36"/>
  </w:num>
  <w:num w:numId="7" w16cid:durableId="1773739992">
    <w:abstractNumId w:val="50"/>
  </w:num>
  <w:num w:numId="8" w16cid:durableId="1739278042">
    <w:abstractNumId w:val="10"/>
  </w:num>
  <w:num w:numId="9" w16cid:durableId="766467396">
    <w:abstractNumId w:val="14"/>
  </w:num>
  <w:num w:numId="10" w16cid:durableId="509686941">
    <w:abstractNumId w:val="2"/>
  </w:num>
  <w:num w:numId="11" w16cid:durableId="654651950">
    <w:abstractNumId w:val="6"/>
  </w:num>
  <w:num w:numId="12" w16cid:durableId="1577395200">
    <w:abstractNumId w:val="18"/>
  </w:num>
  <w:num w:numId="13" w16cid:durableId="589965872">
    <w:abstractNumId w:val="63"/>
  </w:num>
  <w:num w:numId="14" w16cid:durableId="1185364020">
    <w:abstractNumId w:val="53"/>
  </w:num>
  <w:num w:numId="15" w16cid:durableId="414128042">
    <w:abstractNumId w:val="57"/>
  </w:num>
  <w:num w:numId="16" w16cid:durableId="1104156291">
    <w:abstractNumId w:val="27"/>
  </w:num>
  <w:num w:numId="17" w16cid:durableId="86852727">
    <w:abstractNumId w:val="54"/>
  </w:num>
  <w:num w:numId="18" w16cid:durableId="804812739">
    <w:abstractNumId w:val="62"/>
  </w:num>
  <w:num w:numId="19" w16cid:durableId="513031153">
    <w:abstractNumId w:val="56"/>
  </w:num>
  <w:num w:numId="20" w16cid:durableId="491213951">
    <w:abstractNumId w:val="51"/>
  </w:num>
  <w:num w:numId="21" w16cid:durableId="378823315">
    <w:abstractNumId w:val="17"/>
  </w:num>
  <w:num w:numId="22" w16cid:durableId="1149596267">
    <w:abstractNumId w:val="15"/>
  </w:num>
  <w:num w:numId="23" w16cid:durableId="2053572046">
    <w:abstractNumId w:val="49"/>
  </w:num>
  <w:num w:numId="24" w16cid:durableId="1334914120">
    <w:abstractNumId w:val="44"/>
  </w:num>
  <w:num w:numId="25" w16cid:durableId="1798790764">
    <w:abstractNumId w:val="24"/>
  </w:num>
  <w:num w:numId="26" w16cid:durableId="1034694224">
    <w:abstractNumId w:val="37"/>
  </w:num>
  <w:num w:numId="27" w16cid:durableId="2038893837">
    <w:abstractNumId w:val="33"/>
  </w:num>
  <w:num w:numId="28" w16cid:durableId="1167861904">
    <w:abstractNumId w:val="31"/>
  </w:num>
  <w:num w:numId="29" w16cid:durableId="479885257">
    <w:abstractNumId w:val="29"/>
  </w:num>
  <w:num w:numId="30" w16cid:durableId="734737317">
    <w:abstractNumId w:val="25"/>
  </w:num>
  <w:num w:numId="31" w16cid:durableId="1659115101">
    <w:abstractNumId w:val="26"/>
  </w:num>
  <w:num w:numId="32" w16cid:durableId="159391149">
    <w:abstractNumId w:val="30"/>
  </w:num>
  <w:num w:numId="33" w16cid:durableId="1172795959">
    <w:abstractNumId w:val="1"/>
  </w:num>
  <w:num w:numId="34" w16cid:durableId="931359531">
    <w:abstractNumId w:val="35"/>
  </w:num>
  <w:num w:numId="35" w16cid:durableId="1062752850">
    <w:abstractNumId w:val="48"/>
  </w:num>
  <w:num w:numId="36" w16cid:durableId="1767723743">
    <w:abstractNumId w:val="3"/>
  </w:num>
  <w:num w:numId="37" w16cid:durableId="6447987">
    <w:abstractNumId w:val="13"/>
  </w:num>
  <w:num w:numId="38" w16cid:durableId="1328092602">
    <w:abstractNumId w:val="41"/>
  </w:num>
  <w:num w:numId="39" w16cid:durableId="637105558">
    <w:abstractNumId w:val="46"/>
  </w:num>
  <w:num w:numId="40" w16cid:durableId="1444035273">
    <w:abstractNumId w:val="21"/>
  </w:num>
  <w:num w:numId="41" w16cid:durableId="410857757">
    <w:abstractNumId w:val="59"/>
  </w:num>
  <w:num w:numId="42" w16cid:durableId="1777863934">
    <w:abstractNumId w:val="61"/>
  </w:num>
  <w:num w:numId="43" w16cid:durableId="1605764376">
    <w:abstractNumId w:val="40"/>
  </w:num>
  <w:num w:numId="44" w16cid:durableId="1392777768">
    <w:abstractNumId w:val="52"/>
  </w:num>
  <w:num w:numId="45" w16cid:durableId="419982796">
    <w:abstractNumId w:val="55"/>
  </w:num>
  <w:num w:numId="46" w16cid:durableId="1868105502">
    <w:abstractNumId w:val="39"/>
  </w:num>
  <w:num w:numId="47" w16cid:durableId="949170604">
    <w:abstractNumId w:val="60"/>
  </w:num>
  <w:num w:numId="48" w16cid:durableId="1735812242">
    <w:abstractNumId w:val="47"/>
  </w:num>
  <w:num w:numId="49" w16cid:durableId="816999312">
    <w:abstractNumId w:val="38"/>
  </w:num>
  <w:num w:numId="50" w16cid:durableId="540288279">
    <w:abstractNumId w:val="34"/>
  </w:num>
  <w:num w:numId="51" w16cid:durableId="95252283">
    <w:abstractNumId w:val="45"/>
  </w:num>
  <w:num w:numId="52" w16cid:durableId="162857878">
    <w:abstractNumId w:val="42"/>
  </w:num>
  <w:num w:numId="53" w16cid:durableId="969701925">
    <w:abstractNumId w:val="9"/>
  </w:num>
  <w:num w:numId="54" w16cid:durableId="329989035">
    <w:abstractNumId w:val="5"/>
  </w:num>
  <w:num w:numId="55" w16cid:durableId="886065140">
    <w:abstractNumId w:val="32"/>
  </w:num>
  <w:num w:numId="56" w16cid:durableId="1412583344">
    <w:abstractNumId w:val="28"/>
  </w:num>
  <w:num w:numId="57" w16cid:durableId="812219383">
    <w:abstractNumId w:val="19"/>
  </w:num>
  <w:num w:numId="58" w16cid:durableId="574554205">
    <w:abstractNumId w:val="20"/>
  </w:num>
  <w:num w:numId="59" w16cid:durableId="1559584817">
    <w:abstractNumId w:val="7"/>
  </w:num>
  <w:num w:numId="60" w16cid:durableId="1252007763">
    <w:abstractNumId w:val="8"/>
  </w:num>
  <w:num w:numId="61" w16cid:durableId="99304368">
    <w:abstractNumId w:val="11"/>
  </w:num>
  <w:num w:numId="62" w16cid:durableId="1063060125">
    <w:abstractNumId w:val="12"/>
  </w:num>
  <w:num w:numId="63" w16cid:durableId="2111242862">
    <w:abstractNumId w:val="16"/>
  </w:num>
  <w:num w:numId="64" w16cid:durableId="1184904883">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8B3"/>
    <w:rsid w:val="00010120"/>
    <w:rsid w:val="0002586A"/>
    <w:rsid w:val="000540F6"/>
    <w:rsid w:val="000640E6"/>
    <w:rsid w:val="00077B2E"/>
    <w:rsid w:val="0009573E"/>
    <w:rsid w:val="000A3B5A"/>
    <w:rsid w:val="000C3787"/>
    <w:rsid w:val="000E0EB5"/>
    <w:rsid w:val="00102BAE"/>
    <w:rsid w:val="00130309"/>
    <w:rsid w:val="00133797"/>
    <w:rsid w:val="0013533C"/>
    <w:rsid w:val="0015784D"/>
    <w:rsid w:val="00184456"/>
    <w:rsid w:val="001A0D2A"/>
    <w:rsid w:val="001A1AC0"/>
    <w:rsid w:val="001C0142"/>
    <w:rsid w:val="001C36B9"/>
    <w:rsid w:val="001C7943"/>
    <w:rsid w:val="001C7C91"/>
    <w:rsid w:val="001D0443"/>
    <w:rsid w:val="001D1DFF"/>
    <w:rsid w:val="002131E0"/>
    <w:rsid w:val="00224EDB"/>
    <w:rsid w:val="00274E19"/>
    <w:rsid w:val="00275903"/>
    <w:rsid w:val="002C2B2E"/>
    <w:rsid w:val="002C2B50"/>
    <w:rsid w:val="002E15BB"/>
    <w:rsid w:val="002E3D81"/>
    <w:rsid w:val="002F1BFB"/>
    <w:rsid w:val="002F1DB3"/>
    <w:rsid w:val="00304E34"/>
    <w:rsid w:val="00307F24"/>
    <w:rsid w:val="00311B6E"/>
    <w:rsid w:val="00316F63"/>
    <w:rsid w:val="00327605"/>
    <w:rsid w:val="00355C92"/>
    <w:rsid w:val="00371AFD"/>
    <w:rsid w:val="00390E6B"/>
    <w:rsid w:val="003A2C3F"/>
    <w:rsid w:val="003A4066"/>
    <w:rsid w:val="003A44EE"/>
    <w:rsid w:val="003B0661"/>
    <w:rsid w:val="003C06D3"/>
    <w:rsid w:val="003C3420"/>
    <w:rsid w:val="003D0D8E"/>
    <w:rsid w:val="003D7002"/>
    <w:rsid w:val="003F5961"/>
    <w:rsid w:val="00402782"/>
    <w:rsid w:val="004275E4"/>
    <w:rsid w:val="00440FBC"/>
    <w:rsid w:val="004528DB"/>
    <w:rsid w:val="004618A7"/>
    <w:rsid w:val="00467DD7"/>
    <w:rsid w:val="00471A6D"/>
    <w:rsid w:val="00481CA3"/>
    <w:rsid w:val="0048633C"/>
    <w:rsid w:val="004A1664"/>
    <w:rsid w:val="004A3001"/>
    <w:rsid w:val="004A6A62"/>
    <w:rsid w:val="004A7E22"/>
    <w:rsid w:val="004D2BAA"/>
    <w:rsid w:val="004E16F5"/>
    <w:rsid w:val="00525CA6"/>
    <w:rsid w:val="00555E91"/>
    <w:rsid w:val="005570D0"/>
    <w:rsid w:val="0057292A"/>
    <w:rsid w:val="005A56B9"/>
    <w:rsid w:val="005A5BD4"/>
    <w:rsid w:val="005D1EAB"/>
    <w:rsid w:val="005F25DE"/>
    <w:rsid w:val="00610488"/>
    <w:rsid w:val="00616E03"/>
    <w:rsid w:val="00634AD2"/>
    <w:rsid w:val="00645914"/>
    <w:rsid w:val="0068083C"/>
    <w:rsid w:val="006931B4"/>
    <w:rsid w:val="006A471C"/>
    <w:rsid w:val="006A6363"/>
    <w:rsid w:val="006B3407"/>
    <w:rsid w:val="006B46BE"/>
    <w:rsid w:val="006C6B0F"/>
    <w:rsid w:val="006E0B06"/>
    <w:rsid w:val="006E5B67"/>
    <w:rsid w:val="00704031"/>
    <w:rsid w:val="00706D2E"/>
    <w:rsid w:val="00706DC1"/>
    <w:rsid w:val="00741760"/>
    <w:rsid w:val="007428B5"/>
    <w:rsid w:val="00746571"/>
    <w:rsid w:val="00752DF0"/>
    <w:rsid w:val="00757204"/>
    <w:rsid w:val="007621FB"/>
    <w:rsid w:val="00766659"/>
    <w:rsid w:val="00771594"/>
    <w:rsid w:val="00776B81"/>
    <w:rsid w:val="0077797D"/>
    <w:rsid w:val="007B3621"/>
    <w:rsid w:val="007C1FBD"/>
    <w:rsid w:val="007C5FC5"/>
    <w:rsid w:val="007E3324"/>
    <w:rsid w:val="007F29FE"/>
    <w:rsid w:val="007F625C"/>
    <w:rsid w:val="0081658A"/>
    <w:rsid w:val="00820080"/>
    <w:rsid w:val="00820FD0"/>
    <w:rsid w:val="00827CEC"/>
    <w:rsid w:val="00846F43"/>
    <w:rsid w:val="00847549"/>
    <w:rsid w:val="00864213"/>
    <w:rsid w:val="008657A6"/>
    <w:rsid w:val="00875253"/>
    <w:rsid w:val="00887A75"/>
    <w:rsid w:val="008934BB"/>
    <w:rsid w:val="008A1637"/>
    <w:rsid w:val="008B4010"/>
    <w:rsid w:val="008B491E"/>
    <w:rsid w:val="008C3F19"/>
    <w:rsid w:val="008D0F79"/>
    <w:rsid w:val="008D69E5"/>
    <w:rsid w:val="008E0776"/>
    <w:rsid w:val="008E1B8E"/>
    <w:rsid w:val="008E4B1D"/>
    <w:rsid w:val="00901095"/>
    <w:rsid w:val="00904C33"/>
    <w:rsid w:val="00904FE4"/>
    <w:rsid w:val="0091717B"/>
    <w:rsid w:val="00917846"/>
    <w:rsid w:val="009321CA"/>
    <w:rsid w:val="00950077"/>
    <w:rsid w:val="009534BA"/>
    <w:rsid w:val="00966426"/>
    <w:rsid w:val="00973E8B"/>
    <w:rsid w:val="009968FE"/>
    <w:rsid w:val="009C5983"/>
    <w:rsid w:val="009F08E0"/>
    <w:rsid w:val="00A02B80"/>
    <w:rsid w:val="00A05C69"/>
    <w:rsid w:val="00A134C3"/>
    <w:rsid w:val="00A30D7A"/>
    <w:rsid w:val="00A43CF5"/>
    <w:rsid w:val="00A63E7D"/>
    <w:rsid w:val="00A6400E"/>
    <w:rsid w:val="00A90E23"/>
    <w:rsid w:val="00A977A1"/>
    <w:rsid w:val="00AD0CD7"/>
    <w:rsid w:val="00AD361E"/>
    <w:rsid w:val="00B0220A"/>
    <w:rsid w:val="00B06D61"/>
    <w:rsid w:val="00B07C85"/>
    <w:rsid w:val="00B13935"/>
    <w:rsid w:val="00B25271"/>
    <w:rsid w:val="00B26022"/>
    <w:rsid w:val="00B539D9"/>
    <w:rsid w:val="00B62161"/>
    <w:rsid w:val="00B774B7"/>
    <w:rsid w:val="00B77CA5"/>
    <w:rsid w:val="00B959A5"/>
    <w:rsid w:val="00BA543E"/>
    <w:rsid w:val="00BB059F"/>
    <w:rsid w:val="00BC41D7"/>
    <w:rsid w:val="00BD36AA"/>
    <w:rsid w:val="00BD4546"/>
    <w:rsid w:val="00BE753D"/>
    <w:rsid w:val="00C14A82"/>
    <w:rsid w:val="00C619FB"/>
    <w:rsid w:val="00C634C5"/>
    <w:rsid w:val="00C758B3"/>
    <w:rsid w:val="00C76763"/>
    <w:rsid w:val="00C83E65"/>
    <w:rsid w:val="00CB1D8F"/>
    <w:rsid w:val="00CB39D4"/>
    <w:rsid w:val="00CC4A32"/>
    <w:rsid w:val="00CC66FB"/>
    <w:rsid w:val="00CE7761"/>
    <w:rsid w:val="00D169FD"/>
    <w:rsid w:val="00D27193"/>
    <w:rsid w:val="00D3232B"/>
    <w:rsid w:val="00D32A7C"/>
    <w:rsid w:val="00D3573A"/>
    <w:rsid w:val="00D60286"/>
    <w:rsid w:val="00D70C54"/>
    <w:rsid w:val="00D764B5"/>
    <w:rsid w:val="00D93CF9"/>
    <w:rsid w:val="00DA3010"/>
    <w:rsid w:val="00DD1D03"/>
    <w:rsid w:val="00DD35FA"/>
    <w:rsid w:val="00DF1A78"/>
    <w:rsid w:val="00DF2E4C"/>
    <w:rsid w:val="00E44969"/>
    <w:rsid w:val="00E7370A"/>
    <w:rsid w:val="00E77D57"/>
    <w:rsid w:val="00E91245"/>
    <w:rsid w:val="00E92630"/>
    <w:rsid w:val="00EA4C0C"/>
    <w:rsid w:val="00EB35F6"/>
    <w:rsid w:val="00EB6BE4"/>
    <w:rsid w:val="00ED32BF"/>
    <w:rsid w:val="00F02536"/>
    <w:rsid w:val="00F05D24"/>
    <w:rsid w:val="00F12C81"/>
    <w:rsid w:val="00F24578"/>
    <w:rsid w:val="00F335A6"/>
    <w:rsid w:val="00F406C9"/>
    <w:rsid w:val="00F5441A"/>
    <w:rsid w:val="00F546FE"/>
    <w:rsid w:val="00F54C65"/>
    <w:rsid w:val="00FB7A56"/>
    <w:rsid w:val="00FC6454"/>
    <w:rsid w:val="00FE0592"/>
    <w:rsid w:val="00FE2870"/>
    <w:rsid w:val="00FF35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97187E8"/>
  <w15:chartTrackingRefBased/>
  <w15:docId w15:val="{32C7AE0E-90D9-4FF8-9555-62862C77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58B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58B3"/>
    <w:rPr>
      <w:lang w:val="en-GB"/>
    </w:rPr>
  </w:style>
  <w:style w:type="paragraph" w:styleId="Voettekst">
    <w:name w:val="footer"/>
    <w:basedOn w:val="Standaard"/>
    <w:link w:val="VoettekstChar"/>
    <w:uiPriority w:val="99"/>
    <w:unhideWhenUsed/>
    <w:rsid w:val="00C758B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58B3"/>
    <w:rPr>
      <w:lang w:val="en-GB"/>
    </w:rPr>
  </w:style>
  <w:style w:type="paragraph" w:styleId="Lijstalinea">
    <w:name w:val="List Paragraph"/>
    <w:basedOn w:val="Standaard"/>
    <w:uiPriority w:val="34"/>
    <w:qFormat/>
    <w:rsid w:val="00C758B3"/>
    <w:pPr>
      <w:ind w:left="720"/>
      <w:contextualSpacing/>
    </w:pPr>
  </w:style>
  <w:style w:type="table" w:styleId="Tabelraster">
    <w:name w:val="Table Grid"/>
    <w:basedOn w:val="Standaardtabel"/>
    <w:uiPriority w:val="39"/>
    <w:rsid w:val="00B7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77797D"/>
    <w:pPr>
      <w:spacing w:after="0" w:line="240" w:lineRule="auto"/>
    </w:pPr>
    <w:rPr>
      <w:sz w:val="20"/>
      <w:szCs w:val="20"/>
      <w:lang w:val="nl-NL"/>
    </w:rPr>
  </w:style>
  <w:style w:type="character" w:customStyle="1" w:styleId="VoetnoottekstChar">
    <w:name w:val="Voetnoottekst Char"/>
    <w:basedOn w:val="Standaardalinea-lettertype"/>
    <w:link w:val="Voetnoottekst"/>
    <w:uiPriority w:val="99"/>
    <w:semiHidden/>
    <w:rsid w:val="0077797D"/>
    <w:rPr>
      <w:sz w:val="20"/>
      <w:szCs w:val="20"/>
      <w:lang w:val="nl-NL"/>
    </w:rPr>
  </w:style>
  <w:style w:type="character" w:styleId="Voetnootmarkering">
    <w:name w:val="footnote reference"/>
    <w:basedOn w:val="Standaardalinea-lettertype"/>
    <w:uiPriority w:val="99"/>
    <w:semiHidden/>
    <w:unhideWhenUsed/>
    <w:rsid w:val="0077797D"/>
    <w:rPr>
      <w:vertAlign w:val="superscript"/>
    </w:rPr>
  </w:style>
  <w:style w:type="paragraph" w:styleId="Ballontekst">
    <w:name w:val="Balloon Text"/>
    <w:basedOn w:val="Standaard"/>
    <w:link w:val="BallontekstChar"/>
    <w:uiPriority w:val="99"/>
    <w:semiHidden/>
    <w:unhideWhenUsed/>
    <w:rsid w:val="008E077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0776"/>
    <w:rPr>
      <w:rFonts w:ascii="Segoe UI" w:hAnsi="Segoe UI" w:cs="Segoe UI"/>
      <w:sz w:val="18"/>
      <w:szCs w:val="18"/>
      <w:lang w:val="en-GB"/>
    </w:rPr>
  </w:style>
  <w:style w:type="table" w:customStyle="1" w:styleId="Tabelraster1">
    <w:name w:val="Tabelraster1"/>
    <w:basedOn w:val="Standaardtabel"/>
    <w:next w:val="Tabelraster"/>
    <w:uiPriority w:val="59"/>
    <w:rsid w:val="00077B2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077B2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uiPriority w:val="59"/>
    <w:rsid w:val="00D93CF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D93CF9"/>
    <w:rPr>
      <w:sz w:val="16"/>
      <w:szCs w:val="16"/>
    </w:rPr>
  </w:style>
  <w:style w:type="paragraph" w:styleId="Tekstopmerking">
    <w:name w:val="annotation text"/>
    <w:basedOn w:val="Standaard"/>
    <w:link w:val="TekstopmerkingChar"/>
    <w:uiPriority w:val="99"/>
    <w:semiHidden/>
    <w:unhideWhenUsed/>
    <w:rsid w:val="00D93C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CF9"/>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D93CF9"/>
    <w:rPr>
      <w:b/>
      <w:bCs/>
    </w:rPr>
  </w:style>
  <w:style w:type="character" w:customStyle="1" w:styleId="OnderwerpvanopmerkingChar">
    <w:name w:val="Onderwerp van opmerking Char"/>
    <w:basedOn w:val="TekstopmerkingChar"/>
    <w:link w:val="Onderwerpvanopmerking"/>
    <w:uiPriority w:val="99"/>
    <w:semiHidden/>
    <w:rsid w:val="00D93CF9"/>
    <w:rPr>
      <w:b/>
      <w:bCs/>
      <w:sz w:val="20"/>
      <w:szCs w:val="20"/>
      <w:lang w:val="en-GB"/>
    </w:rPr>
  </w:style>
  <w:style w:type="character" w:styleId="Nadruk">
    <w:name w:val="Emphasis"/>
    <w:basedOn w:val="Standaardalinea-lettertype"/>
    <w:uiPriority w:val="20"/>
    <w:qFormat/>
    <w:rsid w:val="00864213"/>
    <w:rPr>
      <w:i/>
      <w:iCs/>
    </w:rPr>
  </w:style>
  <w:style w:type="character" w:customStyle="1" w:styleId="mi">
    <w:name w:val="mi"/>
    <w:basedOn w:val="Standaardalinea-lettertype"/>
    <w:rsid w:val="009321CA"/>
  </w:style>
  <w:style w:type="character" w:customStyle="1" w:styleId="mn">
    <w:name w:val="mn"/>
    <w:basedOn w:val="Standaardalinea-lettertype"/>
    <w:rsid w:val="009321CA"/>
  </w:style>
  <w:style w:type="paragraph" w:styleId="Normaalweb">
    <w:name w:val="Normal (Web)"/>
    <w:basedOn w:val="Standaard"/>
    <w:uiPriority w:val="99"/>
    <w:semiHidden/>
    <w:unhideWhenUsed/>
    <w:rsid w:val="00766659"/>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766659"/>
    <w:rPr>
      <w:b/>
      <w:bCs/>
    </w:rPr>
  </w:style>
  <w:style w:type="table" w:customStyle="1" w:styleId="Tabelraster4">
    <w:name w:val="Tabelraster4"/>
    <w:basedOn w:val="Standaardtabel"/>
    <w:next w:val="Tabelraster"/>
    <w:uiPriority w:val="39"/>
    <w:rsid w:val="00847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Standaardtabel"/>
    <w:next w:val="Tabelraster"/>
    <w:uiPriority w:val="39"/>
    <w:rsid w:val="0032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2298">
      <w:marLeft w:val="0"/>
      <w:marRight w:val="0"/>
      <w:marTop w:val="0"/>
      <w:marBottom w:val="0"/>
      <w:divBdr>
        <w:top w:val="none" w:sz="0" w:space="0" w:color="auto"/>
        <w:left w:val="none" w:sz="0" w:space="0" w:color="auto"/>
        <w:bottom w:val="none" w:sz="0" w:space="0" w:color="auto"/>
        <w:right w:val="none" w:sz="0" w:space="0" w:color="auto"/>
      </w:divBdr>
      <w:divsChild>
        <w:div w:id="495154131">
          <w:marLeft w:val="0"/>
          <w:marRight w:val="0"/>
          <w:marTop w:val="0"/>
          <w:marBottom w:val="0"/>
          <w:divBdr>
            <w:top w:val="none" w:sz="0" w:space="0" w:color="auto"/>
            <w:left w:val="none" w:sz="0" w:space="0" w:color="auto"/>
            <w:bottom w:val="none" w:sz="0" w:space="0" w:color="auto"/>
            <w:right w:val="none" w:sz="0" w:space="0" w:color="auto"/>
          </w:divBdr>
        </w:div>
        <w:div w:id="1544639108">
          <w:marLeft w:val="0"/>
          <w:marRight w:val="0"/>
          <w:marTop w:val="0"/>
          <w:marBottom w:val="0"/>
          <w:divBdr>
            <w:top w:val="none" w:sz="0" w:space="0" w:color="auto"/>
            <w:left w:val="none" w:sz="0" w:space="0" w:color="auto"/>
            <w:bottom w:val="none" w:sz="0" w:space="0" w:color="auto"/>
            <w:right w:val="none" w:sz="0" w:space="0" w:color="auto"/>
          </w:divBdr>
          <w:divsChild>
            <w:div w:id="1837458850">
              <w:marLeft w:val="0"/>
              <w:marRight w:val="0"/>
              <w:marTop w:val="0"/>
              <w:marBottom w:val="0"/>
              <w:divBdr>
                <w:top w:val="none" w:sz="0" w:space="0" w:color="auto"/>
                <w:left w:val="none" w:sz="0" w:space="0" w:color="auto"/>
                <w:bottom w:val="none" w:sz="0" w:space="0" w:color="auto"/>
                <w:right w:val="none" w:sz="0" w:space="0" w:color="auto"/>
              </w:divBdr>
              <w:divsChild>
                <w:div w:id="554197996">
                  <w:marLeft w:val="0"/>
                  <w:marRight w:val="0"/>
                  <w:marTop w:val="0"/>
                  <w:marBottom w:val="0"/>
                  <w:divBdr>
                    <w:top w:val="none" w:sz="0" w:space="0" w:color="auto"/>
                    <w:left w:val="none" w:sz="0" w:space="0" w:color="auto"/>
                    <w:bottom w:val="none" w:sz="0" w:space="0" w:color="auto"/>
                    <w:right w:val="none" w:sz="0" w:space="0" w:color="auto"/>
                  </w:divBdr>
                </w:div>
              </w:divsChild>
            </w:div>
            <w:div w:id="744298557">
              <w:marLeft w:val="0"/>
              <w:marRight w:val="0"/>
              <w:marTop w:val="0"/>
              <w:marBottom w:val="0"/>
              <w:divBdr>
                <w:top w:val="none" w:sz="0" w:space="0" w:color="auto"/>
                <w:left w:val="none" w:sz="0" w:space="0" w:color="auto"/>
                <w:bottom w:val="none" w:sz="0" w:space="0" w:color="auto"/>
                <w:right w:val="none" w:sz="0" w:space="0" w:color="auto"/>
              </w:divBdr>
            </w:div>
          </w:divsChild>
        </w:div>
        <w:div w:id="690760889">
          <w:marLeft w:val="0"/>
          <w:marRight w:val="0"/>
          <w:marTop w:val="0"/>
          <w:marBottom w:val="0"/>
          <w:divBdr>
            <w:top w:val="none" w:sz="0" w:space="0" w:color="auto"/>
            <w:left w:val="none" w:sz="0" w:space="0" w:color="auto"/>
            <w:bottom w:val="none" w:sz="0" w:space="0" w:color="auto"/>
            <w:right w:val="none" w:sz="0" w:space="0" w:color="auto"/>
          </w:divBdr>
          <w:divsChild>
            <w:div w:id="1825005662">
              <w:marLeft w:val="0"/>
              <w:marRight w:val="0"/>
              <w:marTop w:val="0"/>
              <w:marBottom w:val="0"/>
              <w:divBdr>
                <w:top w:val="none" w:sz="0" w:space="0" w:color="auto"/>
                <w:left w:val="none" w:sz="0" w:space="0" w:color="auto"/>
                <w:bottom w:val="none" w:sz="0" w:space="0" w:color="auto"/>
                <w:right w:val="none" w:sz="0" w:space="0" w:color="auto"/>
              </w:divBdr>
              <w:divsChild>
                <w:div w:id="7272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981">
          <w:marLeft w:val="0"/>
          <w:marRight w:val="390"/>
          <w:marTop w:val="60"/>
          <w:marBottom w:val="0"/>
          <w:divBdr>
            <w:top w:val="none" w:sz="0" w:space="0" w:color="auto"/>
            <w:left w:val="none" w:sz="0" w:space="0" w:color="auto"/>
            <w:bottom w:val="none" w:sz="0" w:space="0" w:color="auto"/>
            <w:right w:val="none" w:sz="0" w:space="0" w:color="auto"/>
          </w:divBdr>
          <w:divsChild>
            <w:div w:id="1184829104">
              <w:marLeft w:val="0"/>
              <w:marRight w:val="75"/>
              <w:marTop w:val="0"/>
              <w:marBottom w:val="0"/>
              <w:divBdr>
                <w:top w:val="none" w:sz="0" w:space="0" w:color="auto"/>
                <w:left w:val="none" w:sz="0" w:space="0" w:color="auto"/>
                <w:bottom w:val="none" w:sz="0" w:space="0" w:color="auto"/>
                <w:right w:val="none" w:sz="0" w:space="0" w:color="auto"/>
              </w:divBdr>
            </w:div>
          </w:divsChild>
        </w:div>
        <w:div w:id="133791454">
          <w:marLeft w:val="0"/>
          <w:marRight w:val="0"/>
          <w:marTop w:val="0"/>
          <w:marBottom w:val="0"/>
          <w:divBdr>
            <w:top w:val="none" w:sz="0" w:space="0" w:color="auto"/>
            <w:left w:val="none" w:sz="0" w:space="0" w:color="auto"/>
            <w:bottom w:val="none" w:sz="0" w:space="0" w:color="auto"/>
            <w:right w:val="none" w:sz="0" w:space="0" w:color="auto"/>
          </w:divBdr>
        </w:div>
        <w:div w:id="470367086">
          <w:marLeft w:val="0"/>
          <w:marRight w:val="0"/>
          <w:marTop w:val="0"/>
          <w:marBottom w:val="0"/>
          <w:divBdr>
            <w:top w:val="none" w:sz="0" w:space="0" w:color="auto"/>
            <w:left w:val="none" w:sz="0" w:space="0" w:color="auto"/>
            <w:bottom w:val="none" w:sz="0" w:space="0" w:color="auto"/>
            <w:right w:val="none" w:sz="0" w:space="0" w:color="auto"/>
          </w:divBdr>
          <w:divsChild>
            <w:div w:id="1464351754">
              <w:marLeft w:val="0"/>
              <w:marRight w:val="0"/>
              <w:marTop w:val="60"/>
              <w:marBottom w:val="60"/>
              <w:divBdr>
                <w:top w:val="single" w:sz="6" w:space="0" w:color="999999"/>
                <w:left w:val="single" w:sz="6" w:space="0" w:color="999999"/>
                <w:bottom w:val="single" w:sz="6" w:space="0" w:color="999999"/>
                <w:right w:val="single" w:sz="6" w:space="0" w:color="999999"/>
              </w:divBdr>
              <w:divsChild>
                <w:div w:id="762800939">
                  <w:marLeft w:val="0"/>
                  <w:marRight w:val="0"/>
                  <w:marTop w:val="0"/>
                  <w:marBottom w:val="0"/>
                  <w:divBdr>
                    <w:top w:val="none" w:sz="0" w:space="0" w:color="auto"/>
                    <w:left w:val="none" w:sz="0" w:space="0" w:color="auto"/>
                    <w:bottom w:val="single" w:sz="6" w:space="5" w:color="999999"/>
                    <w:right w:val="none" w:sz="0" w:space="0" w:color="auto"/>
                  </w:divBdr>
                </w:div>
                <w:div w:id="99493557">
                  <w:marLeft w:val="0"/>
                  <w:marRight w:val="0"/>
                  <w:marTop w:val="0"/>
                  <w:marBottom w:val="0"/>
                  <w:divBdr>
                    <w:top w:val="none" w:sz="0" w:space="0" w:color="auto"/>
                    <w:left w:val="none" w:sz="0" w:space="0" w:color="auto"/>
                    <w:bottom w:val="none" w:sz="0" w:space="0" w:color="auto"/>
                    <w:right w:val="none" w:sz="0" w:space="0" w:color="auto"/>
                  </w:divBdr>
                </w:div>
                <w:div w:id="1889295028">
                  <w:marLeft w:val="0"/>
                  <w:marRight w:val="0"/>
                  <w:marTop w:val="0"/>
                  <w:marBottom w:val="0"/>
                  <w:divBdr>
                    <w:top w:val="none" w:sz="0" w:space="0" w:color="auto"/>
                    <w:left w:val="none" w:sz="0" w:space="0" w:color="auto"/>
                    <w:bottom w:val="none" w:sz="0" w:space="0" w:color="auto"/>
                    <w:right w:val="none" w:sz="0" w:space="0" w:color="auto"/>
                  </w:divBdr>
                </w:div>
              </w:divsChild>
            </w:div>
            <w:div w:id="239411083">
              <w:marLeft w:val="0"/>
              <w:marRight w:val="0"/>
              <w:marTop w:val="60"/>
              <w:marBottom w:val="60"/>
              <w:divBdr>
                <w:top w:val="single" w:sz="6" w:space="5" w:color="808080"/>
                <w:left w:val="single" w:sz="6" w:space="5" w:color="808080"/>
                <w:bottom w:val="single" w:sz="6" w:space="5" w:color="808080"/>
                <w:right w:val="single" w:sz="6" w:space="5" w:color="808080"/>
              </w:divBdr>
              <w:divsChild>
                <w:div w:id="16616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13939">
      <w:bodyDiv w:val="1"/>
      <w:marLeft w:val="0"/>
      <w:marRight w:val="0"/>
      <w:marTop w:val="0"/>
      <w:marBottom w:val="0"/>
      <w:divBdr>
        <w:top w:val="none" w:sz="0" w:space="0" w:color="auto"/>
        <w:left w:val="none" w:sz="0" w:space="0" w:color="auto"/>
        <w:bottom w:val="none" w:sz="0" w:space="0" w:color="auto"/>
        <w:right w:val="none" w:sz="0" w:space="0" w:color="auto"/>
      </w:divBdr>
      <w:divsChild>
        <w:div w:id="149642063">
          <w:marLeft w:val="0"/>
          <w:marRight w:val="0"/>
          <w:marTop w:val="0"/>
          <w:marBottom w:val="0"/>
          <w:divBdr>
            <w:top w:val="none" w:sz="0" w:space="0" w:color="auto"/>
            <w:left w:val="none" w:sz="0" w:space="0" w:color="auto"/>
            <w:bottom w:val="none" w:sz="0" w:space="0" w:color="auto"/>
            <w:right w:val="none" w:sz="0" w:space="0" w:color="auto"/>
          </w:divBdr>
          <w:divsChild>
            <w:div w:id="1539006728">
              <w:marLeft w:val="0"/>
              <w:marRight w:val="0"/>
              <w:marTop w:val="0"/>
              <w:marBottom w:val="0"/>
              <w:divBdr>
                <w:top w:val="none" w:sz="0" w:space="0" w:color="auto"/>
                <w:left w:val="none" w:sz="0" w:space="0" w:color="auto"/>
                <w:bottom w:val="none" w:sz="0" w:space="0" w:color="auto"/>
                <w:right w:val="none" w:sz="0" w:space="0" w:color="auto"/>
              </w:divBdr>
              <w:divsChild>
                <w:div w:id="256643816">
                  <w:marLeft w:val="0"/>
                  <w:marRight w:val="0"/>
                  <w:marTop w:val="60"/>
                  <w:marBottom w:val="60"/>
                  <w:divBdr>
                    <w:top w:val="single" w:sz="6" w:space="5" w:color="808080"/>
                    <w:left w:val="single" w:sz="6" w:space="5" w:color="808080"/>
                    <w:bottom w:val="single" w:sz="6" w:space="5" w:color="808080"/>
                    <w:right w:val="single" w:sz="6" w:space="5" w:color="808080"/>
                  </w:divBdr>
                </w:div>
              </w:divsChild>
            </w:div>
          </w:divsChild>
        </w:div>
      </w:divsChild>
    </w:div>
    <w:div w:id="357657727">
      <w:bodyDiv w:val="1"/>
      <w:marLeft w:val="0"/>
      <w:marRight w:val="0"/>
      <w:marTop w:val="0"/>
      <w:marBottom w:val="0"/>
      <w:divBdr>
        <w:top w:val="none" w:sz="0" w:space="0" w:color="auto"/>
        <w:left w:val="none" w:sz="0" w:space="0" w:color="auto"/>
        <w:bottom w:val="none" w:sz="0" w:space="0" w:color="auto"/>
        <w:right w:val="none" w:sz="0" w:space="0" w:color="auto"/>
      </w:divBdr>
    </w:div>
    <w:div w:id="463041748">
      <w:bodyDiv w:val="1"/>
      <w:marLeft w:val="0"/>
      <w:marRight w:val="0"/>
      <w:marTop w:val="0"/>
      <w:marBottom w:val="0"/>
      <w:divBdr>
        <w:top w:val="none" w:sz="0" w:space="0" w:color="auto"/>
        <w:left w:val="none" w:sz="0" w:space="0" w:color="auto"/>
        <w:bottom w:val="none" w:sz="0" w:space="0" w:color="auto"/>
        <w:right w:val="none" w:sz="0" w:space="0" w:color="auto"/>
      </w:divBdr>
    </w:div>
    <w:div w:id="501504141">
      <w:bodyDiv w:val="1"/>
      <w:marLeft w:val="0"/>
      <w:marRight w:val="0"/>
      <w:marTop w:val="0"/>
      <w:marBottom w:val="0"/>
      <w:divBdr>
        <w:top w:val="none" w:sz="0" w:space="0" w:color="auto"/>
        <w:left w:val="none" w:sz="0" w:space="0" w:color="auto"/>
        <w:bottom w:val="none" w:sz="0" w:space="0" w:color="auto"/>
        <w:right w:val="none" w:sz="0" w:space="0" w:color="auto"/>
      </w:divBdr>
    </w:div>
    <w:div w:id="1081560127">
      <w:bodyDiv w:val="1"/>
      <w:marLeft w:val="0"/>
      <w:marRight w:val="0"/>
      <w:marTop w:val="0"/>
      <w:marBottom w:val="0"/>
      <w:divBdr>
        <w:top w:val="none" w:sz="0" w:space="0" w:color="auto"/>
        <w:left w:val="none" w:sz="0" w:space="0" w:color="auto"/>
        <w:bottom w:val="none" w:sz="0" w:space="0" w:color="auto"/>
        <w:right w:val="none" w:sz="0" w:space="0" w:color="auto"/>
      </w:divBdr>
    </w:div>
    <w:div w:id="1164932173">
      <w:bodyDiv w:val="1"/>
      <w:marLeft w:val="0"/>
      <w:marRight w:val="0"/>
      <w:marTop w:val="0"/>
      <w:marBottom w:val="0"/>
      <w:divBdr>
        <w:top w:val="none" w:sz="0" w:space="0" w:color="auto"/>
        <w:left w:val="none" w:sz="0" w:space="0" w:color="auto"/>
        <w:bottom w:val="none" w:sz="0" w:space="0" w:color="auto"/>
        <w:right w:val="none" w:sz="0" w:space="0" w:color="auto"/>
      </w:divBdr>
    </w:div>
    <w:div w:id="1225335930">
      <w:bodyDiv w:val="1"/>
      <w:marLeft w:val="0"/>
      <w:marRight w:val="0"/>
      <w:marTop w:val="0"/>
      <w:marBottom w:val="0"/>
      <w:divBdr>
        <w:top w:val="none" w:sz="0" w:space="0" w:color="auto"/>
        <w:left w:val="none" w:sz="0" w:space="0" w:color="auto"/>
        <w:bottom w:val="none" w:sz="0" w:space="0" w:color="auto"/>
        <w:right w:val="none" w:sz="0" w:space="0" w:color="auto"/>
      </w:divBdr>
    </w:div>
    <w:div w:id="1902517800">
      <w:bodyDiv w:val="1"/>
      <w:marLeft w:val="0"/>
      <w:marRight w:val="0"/>
      <w:marTop w:val="0"/>
      <w:marBottom w:val="0"/>
      <w:divBdr>
        <w:top w:val="none" w:sz="0" w:space="0" w:color="auto"/>
        <w:left w:val="none" w:sz="0" w:space="0" w:color="auto"/>
        <w:bottom w:val="none" w:sz="0" w:space="0" w:color="auto"/>
        <w:right w:val="none" w:sz="0" w:space="0" w:color="auto"/>
      </w:divBdr>
    </w:div>
    <w:div w:id="1921593592">
      <w:bodyDiv w:val="1"/>
      <w:marLeft w:val="0"/>
      <w:marRight w:val="0"/>
      <w:marTop w:val="0"/>
      <w:marBottom w:val="0"/>
      <w:divBdr>
        <w:top w:val="none" w:sz="0" w:space="0" w:color="auto"/>
        <w:left w:val="none" w:sz="0" w:space="0" w:color="auto"/>
        <w:bottom w:val="none" w:sz="0" w:space="0" w:color="auto"/>
        <w:right w:val="none" w:sz="0" w:space="0" w:color="auto"/>
      </w:divBdr>
    </w:div>
    <w:div w:id="193632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8.wmf"/><Relationship Id="rId39" Type="http://schemas.openxmlformats.org/officeDocument/2006/relationships/image" Target="media/image29.jpeg"/><Relationship Id="rId21" Type="http://schemas.openxmlformats.org/officeDocument/2006/relationships/image" Target="media/image14.jpeg"/><Relationship Id="rId34" Type="http://schemas.openxmlformats.org/officeDocument/2006/relationships/image" Target="media/image24.w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3.wmf"/><Relationship Id="rId37" Type="http://schemas.openxmlformats.org/officeDocument/2006/relationships/image" Target="media/image27.jpeg"/><Relationship Id="rId40" Type="http://schemas.openxmlformats.org/officeDocument/2006/relationships/image" Target="media/image30.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19.jpeg"/><Relationship Id="rId36" Type="http://schemas.openxmlformats.org/officeDocument/2006/relationships/image" Target="media/image26.wmf"/><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wmf"/><Relationship Id="rId27" Type="http://schemas.openxmlformats.org/officeDocument/2006/relationships/oleObject" Target="embeddings/oleObject2.bin"/><Relationship Id="rId30" Type="http://schemas.openxmlformats.org/officeDocument/2006/relationships/image" Target="media/image21.wmf"/><Relationship Id="rId35" Type="http://schemas.openxmlformats.org/officeDocument/2006/relationships/image" Target="media/image25.wmf"/><Relationship Id="rId43" Type="http://schemas.openxmlformats.org/officeDocument/2006/relationships/image" Target="media/image3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oleObject" Target="embeddings/oleObject1.bin"/><Relationship Id="rId33" Type="http://schemas.openxmlformats.org/officeDocument/2006/relationships/oleObject" Target="embeddings/oleObject3.bin"/><Relationship Id="rId38" Type="http://schemas.openxmlformats.org/officeDocument/2006/relationships/image" Target="media/image28.jpeg"/><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BDBF1-0B10-4D95-AFAF-CB8505EF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46</Pages>
  <Words>6546</Words>
  <Characters>37046</Characters>
  <Application>Microsoft Office Word</Application>
  <DocSecurity>0</DocSecurity>
  <Lines>661</Lines>
  <Paragraphs>160</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100</cp:revision>
  <cp:lastPrinted>2019-01-21T09:43:00Z</cp:lastPrinted>
  <dcterms:created xsi:type="dcterms:W3CDTF">2017-08-01T09:51:00Z</dcterms:created>
  <dcterms:modified xsi:type="dcterms:W3CDTF">2024-03-14T12:52:00Z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6e6573fc8367ba0b9353e4b8e6234b339c28739a116ab18c29e97aaf4923fa92</vt:lpwstr>
  </property>
</Properties>
</file>