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17D2" w14:textId="1E74B72D" w:rsidR="00AF6A10" w:rsidRPr="008A7A83" w:rsidRDefault="009009BD">
      <w:pPr>
        <w:rPr>
          <w:b/>
          <w:bCs/>
          <w:lang w:val="nl-BE"/>
        </w:rPr>
      </w:pPr>
      <w:r w:rsidRPr="008A7A83">
        <w:rPr>
          <w:b/>
          <w:bCs/>
          <w:lang w:val="nl-BE"/>
        </w:rPr>
        <w:t>In welke mate hangt de werksatisfactie van moeders samen met de kans dat zij meer dan één kind hebben?</w:t>
      </w:r>
    </w:p>
    <w:p w14:paraId="36CD3F4C" w14:textId="77777777" w:rsidR="009009BD" w:rsidRPr="009009BD" w:rsidRDefault="009009BD" w:rsidP="009009BD">
      <w:pPr>
        <w:rPr>
          <w:lang w:val="nl-BE"/>
        </w:rPr>
      </w:pPr>
      <w:r w:rsidRPr="009009BD">
        <w:rPr>
          <w:lang w:val="nl-BE"/>
        </w:rPr>
        <w:t xml:space="preserve">In dit onderzoek willen we nagaan of de </w:t>
      </w:r>
      <w:r w:rsidRPr="009009BD">
        <w:rPr>
          <w:b/>
          <w:bCs/>
          <w:lang w:val="nl-BE"/>
        </w:rPr>
        <w:t>werksatisfactie van moeders</w:t>
      </w:r>
      <w:r w:rsidRPr="009009BD">
        <w:rPr>
          <w:lang w:val="nl-BE"/>
        </w:rPr>
        <w:t xml:space="preserve"> samenhangt met de kans dat zij </w:t>
      </w:r>
      <w:r w:rsidRPr="009009BD">
        <w:rPr>
          <w:b/>
          <w:bCs/>
          <w:lang w:val="nl-BE"/>
        </w:rPr>
        <w:t>meer dan één kind hebben</w:t>
      </w:r>
      <w:r w:rsidRPr="009009BD">
        <w:rPr>
          <w:lang w:val="nl-BE"/>
        </w:rPr>
        <w:t>.</w:t>
      </w:r>
    </w:p>
    <w:p w14:paraId="7B021548" w14:textId="77777777" w:rsidR="009009BD" w:rsidRPr="009009BD" w:rsidRDefault="009009BD" w:rsidP="009009BD">
      <w:pPr>
        <w:numPr>
          <w:ilvl w:val="0"/>
          <w:numId w:val="1"/>
        </w:numPr>
        <w:rPr>
          <w:lang w:val="nl-BE"/>
        </w:rPr>
      </w:pPr>
      <w:r w:rsidRPr="009009BD">
        <w:rPr>
          <w:lang w:val="nl-BE"/>
        </w:rPr>
        <w:t xml:space="preserve">De </w:t>
      </w:r>
      <w:r w:rsidRPr="009009BD">
        <w:rPr>
          <w:b/>
          <w:bCs/>
          <w:lang w:val="nl-BE"/>
        </w:rPr>
        <w:t>onafhankelijke variabele (X)</w:t>
      </w:r>
      <w:r w:rsidRPr="009009BD">
        <w:rPr>
          <w:lang w:val="nl-BE"/>
        </w:rPr>
        <w:t xml:space="preserve"> is de </w:t>
      </w:r>
      <w:r w:rsidRPr="009009BD">
        <w:rPr>
          <w:b/>
          <w:bCs/>
          <w:lang w:val="nl-BE"/>
        </w:rPr>
        <w:t>werksatisfactie van de moeder</w:t>
      </w:r>
      <w:r w:rsidRPr="009009BD">
        <w:rPr>
          <w:lang w:val="nl-BE"/>
        </w:rPr>
        <w:t xml:space="preserve"> (</w:t>
      </w:r>
      <w:r w:rsidRPr="009009BD">
        <w:rPr>
          <w:i/>
          <w:iCs/>
          <w:lang w:val="nl-BE"/>
        </w:rPr>
        <w:t>W3_M_W_SATISF</w:t>
      </w:r>
      <w:r w:rsidRPr="009009BD">
        <w:rPr>
          <w:lang w:val="nl-BE"/>
        </w:rPr>
        <w:t>), gemeten op een schaal (hogere waarden = hogere tevredenheid met werk).</w:t>
      </w:r>
    </w:p>
    <w:p w14:paraId="19F760B9" w14:textId="77777777" w:rsidR="009009BD" w:rsidRPr="009009BD" w:rsidRDefault="009009BD" w:rsidP="009009BD">
      <w:pPr>
        <w:numPr>
          <w:ilvl w:val="0"/>
          <w:numId w:val="1"/>
        </w:numPr>
        <w:rPr>
          <w:lang w:val="nl-BE"/>
        </w:rPr>
      </w:pPr>
      <w:r w:rsidRPr="009009BD">
        <w:rPr>
          <w:lang w:val="nl-BE"/>
        </w:rPr>
        <w:t xml:space="preserve">De </w:t>
      </w:r>
      <w:r w:rsidRPr="009009BD">
        <w:rPr>
          <w:b/>
          <w:bCs/>
          <w:lang w:val="nl-BE"/>
        </w:rPr>
        <w:t>afhankelijke variabele (Y)</w:t>
      </w:r>
      <w:r w:rsidRPr="009009BD">
        <w:rPr>
          <w:lang w:val="nl-BE"/>
        </w:rPr>
        <w:t xml:space="preserve"> is of een moeder </w:t>
      </w:r>
      <w:r w:rsidRPr="009009BD">
        <w:rPr>
          <w:b/>
          <w:bCs/>
          <w:lang w:val="nl-BE"/>
        </w:rPr>
        <w:t>meer dan één kind heeft</w:t>
      </w:r>
      <w:r w:rsidRPr="009009BD">
        <w:rPr>
          <w:lang w:val="nl-BE"/>
        </w:rPr>
        <w:t xml:space="preserve"> (</w:t>
      </w:r>
      <w:r w:rsidRPr="009009BD">
        <w:rPr>
          <w:i/>
          <w:iCs/>
          <w:lang w:val="nl-BE"/>
        </w:rPr>
        <w:t>W3_M_meerkind</w:t>
      </w:r>
      <w:r w:rsidRPr="009009BD">
        <w:rPr>
          <w:lang w:val="nl-BE"/>
        </w:rPr>
        <w:t>), waarbij:</w:t>
      </w:r>
    </w:p>
    <w:p w14:paraId="42464C88" w14:textId="77777777" w:rsidR="009009BD" w:rsidRPr="009009BD" w:rsidRDefault="009009BD" w:rsidP="009009BD">
      <w:pPr>
        <w:numPr>
          <w:ilvl w:val="1"/>
          <w:numId w:val="1"/>
        </w:numPr>
      </w:pPr>
      <w:r w:rsidRPr="009009BD">
        <w:t xml:space="preserve">0 = </w:t>
      </w:r>
      <w:proofErr w:type="spellStart"/>
      <w:r w:rsidRPr="009009BD">
        <w:t>één</w:t>
      </w:r>
      <w:proofErr w:type="spellEnd"/>
      <w:r w:rsidRPr="009009BD">
        <w:t xml:space="preserve"> kind</w:t>
      </w:r>
    </w:p>
    <w:p w14:paraId="1DF2E782" w14:textId="77777777" w:rsidR="009009BD" w:rsidRPr="009009BD" w:rsidRDefault="009009BD" w:rsidP="009009BD">
      <w:pPr>
        <w:numPr>
          <w:ilvl w:val="1"/>
          <w:numId w:val="1"/>
        </w:numPr>
      </w:pPr>
      <w:r w:rsidRPr="009009BD">
        <w:t xml:space="preserve">1 = </w:t>
      </w:r>
      <w:proofErr w:type="spellStart"/>
      <w:r w:rsidRPr="009009BD">
        <w:t>meer</w:t>
      </w:r>
      <w:proofErr w:type="spellEnd"/>
      <w:r w:rsidRPr="009009BD">
        <w:t xml:space="preserve"> dan </w:t>
      </w:r>
      <w:proofErr w:type="spellStart"/>
      <w:r w:rsidRPr="009009BD">
        <w:t>één</w:t>
      </w:r>
      <w:proofErr w:type="spellEnd"/>
      <w:r w:rsidRPr="009009BD">
        <w:t xml:space="preserve"> kind.</w:t>
      </w:r>
    </w:p>
    <w:p w14:paraId="0AA82180" w14:textId="77777777" w:rsidR="009009BD" w:rsidRPr="009009BD" w:rsidRDefault="009009BD" w:rsidP="009009BD">
      <w:pPr>
        <w:rPr>
          <w:lang w:val="nl-BE"/>
        </w:rPr>
      </w:pPr>
      <w:r w:rsidRPr="009009BD">
        <w:rPr>
          <w:lang w:val="nl-BE"/>
        </w:rPr>
        <w:t xml:space="preserve">We zijn dus geïnteresseerd in de voorspelling van de kans dat een moeder in de categorie </w:t>
      </w:r>
      <w:r w:rsidRPr="009009BD">
        <w:rPr>
          <w:b/>
          <w:bCs/>
          <w:lang w:val="nl-BE"/>
        </w:rPr>
        <w:t>“één kind”</w:t>
      </w:r>
      <w:r w:rsidRPr="009009BD">
        <w:rPr>
          <w:lang w:val="nl-BE"/>
        </w:rPr>
        <w:t xml:space="preserve"> terechtkomt, of in de categorie </w:t>
      </w:r>
      <w:r w:rsidRPr="009009BD">
        <w:rPr>
          <w:b/>
          <w:bCs/>
          <w:lang w:val="nl-BE"/>
        </w:rPr>
        <w:t>“meer dan één kind”</w:t>
      </w:r>
      <w:r w:rsidRPr="009009BD">
        <w:rPr>
          <w:lang w:val="nl-BE"/>
        </w:rPr>
        <w:t>, op basis van haar werksatisfactie.</w:t>
      </w:r>
    </w:p>
    <w:p w14:paraId="6CDC4A5E" w14:textId="77777777" w:rsidR="009009BD" w:rsidRPr="009009BD" w:rsidRDefault="009009BD" w:rsidP="009009BD">
      <w:pPr>
        <w:rPr>
          <w:lang w:val="nl-BE"/>
        </w:rPr>
      </w:pPr>
      <w:r w:rsidRPr="009009BD">
        <w:rPr>
          <w:lang w:val="nl-BE"/>
        </w:rPr>
        <w:t xml:space="preserve">Een gewone lineaire regressie zal een onjuiste schatting opleveren omdat een aantal belangrijke assumpties geschonden zijn zoals de assumptie van normaliteit en </w:t>
      </w:r>
      <w:proofErr w:type="spellStart"/>
      <w:r w:rsidRPr="009009BD">
        <w:rPr>
          <w:lang w:val="nl-BE"/>
        </w:rPr>
        <w:t>homoscedasticiteit</w:t>
      </w:r>
      <w:proofErr w:type="spellEnd"/>
      <w:r w:rsidRPr="009009BD">
        <w:rPr>
          <w:lang w:val="nl-BE"/>
        </w:rPr>
        <w:t xml:space="preserve">.  </w:t>
      </w:r>
    </w:p>
    <w:p w14:paraId="5A1DDFEC" w14:textId="77777777" w:rsidR="009009BD" w:rsidRPr="009009BD" w:rsidRDefault="009009BD" w:rsidP="009009BD">
      <w:pPr>
        <w:rPr>
          <w:b/>
          <w:lang w:val="nl-BE"/>
        </w:rPr>
      </w:pPr>
      <w:r w:rsidRPr="009009BD">
        <w:rPr>
          <w:lang w:val="nl-BE"/>
        </w:rPr>
        <w:t>Onthoud: als de afhankelijke variabele</w:t>
      </w:r>
      <w:r w:rsidRPr="009009BD">
        <w:rPr>
          <w:b/>
          <w:color w:val="FF0000"/>
          <w:lang w:val="nl-BE"/>
        </w:rPr>
        <w:t xml:space="preserve"> </w:t>
      </w:r>
      <w:r w:rsidRPr="009009BD">
        <w:rPr>
          <w:lang w:val="nl-BE"/>
        </w:rPr>
        <w:t>een dichotome variabele is, voer je een logistische regressie analyse uit.</w:t>
      </w:r>
    </w:p>
    <w:p w14:paraId="1EDB420F" w14:textId="77777777" w:rsidR="009009BD" w:rsidRPr="009009BD" w:rsidRDefault="009009BD" w:rsidP="009009BD">
      <w:pPr>
        <w:rPr>
          <w:b/>
          <w:bCs/>
          <w:lang w:val="nl-BE"/>
        </w:rPr>
      </w:pPr>
      <w:r w:rsidRPr="009009BD">
        <w:rPr>
          <w:b/>
          <w:bCs/>
          <w:lang w:val="nl-BE"/>
        </w:rPr>
        <w:t>ALGEMENE INSTRUCTIES VOOR HET UITVOEREN VAN EEN LOGISTISCHE REGRESSIE IN SPSS (DATA_W3_CenW)</w:t>
      </w:r>
    </w:p>
    <w:p w14:paraId="5C8206D9" w14:textId="77777777" w:rsidR="009009BD" w:rsidRPr="009009BD" w:rsidRDefault="009009BD" w:rsidP="009009BD">
      <w:pPr>
        <w:numPr>
          <w:ilvl w:val="0"/>
          <w:numId w:val="2"/>
        </w:numPr>
      </w:pPr>
      <w:r w:rsidRPr="009009BD">
        <w:t xml:space="preserve">Ga in SPSS </w:t>
      </w:r>
      <w:proofErr w:type="spellStart"/>
      <w:r w:rsidRPr="009009BD">
        <w:t>naar</w:t>
      </w:r>
      <w:proofErr w:type="spellEnd"/>
      <w:r w:rsidRPr="009009BD">
        <w:t>:</w:t>
      </w:r>
      <w:r w:rsidRPr="009009BD">
        <w:br/>
      </w:r>
      <w:proofErr w:type="spellStart"/>
      <w:r w:rsidRPr="009009BD">
        <w:rPr>
          <w:b/>
          <w:bCs/>
        </w:rPr>
        <w:t>Analyze</w:t>
      </w:r>
      <w:proofErr w:type="spellEnd"/>
      <w:r w:rsidRPr="009009BD">
        <w:rPr>
          <w:b/>
          <w:bCs/>
        </w:rPr>
        <w:t xml:space="preserve"> &gt; Regression &gt; Binary Logistic …</w:t>
      </w:r>
    </w:p>
    <w:p w14:paraId="034DA507" w14:textId="77777777" w:rsidR="009009BD" w:rsidRPr="009009BD" w:rsidRDefault="009009BD" w:rsidP="009009BD">
      <w:pPr>
        <w:numPr>
          <w:ilvl w:val="0"/>
          <w:numId w:val="2"/>
        </w:numPr>
        <w:rPr>
          <w:lang w:val="nl-BE"/>
        </w:rPr>
      </w:pPr>
      <w:r w:rsidRPr="009009BD">
        <w:rPr>
          <w:lang w:val="nl-BE"/>
        </w:rPr>
        <w:t xml:space="preserve">Plaats onder </w:t>
      </w:r>
      <w:proofErr w:type="spellStart"/>
      <w:r w:rsidRPr="009009BD">
        <w:rPr>
          <w:b/>
          <w:bCs/>
          <w:lang w:val="nl-BE"/>
        </w:rPr>
        <w:t>Dependent</w:t>
      </w:r>
      <w:proofErr w:type="spellEnd"/>
      <w:r w:rsidRPr="009009BD">
        <w:rPr>
          <w:lang w:val="nl-BE"/>
        </w:rPr>
        <w:t xml:space="preserve"> de afhankelijke variabele:</w:t>
      </w:r>
    </w:p>
    <w:p w14:paraId="54C0AA20" w14:textId="77777777" w:rsidR="009009BD" w:rsidRPr="009009BD" w:rsidRDefault="009009BD" w:rsidP="009009BD">
      <w:pPr>
        <w:numPr>
          <w:ilvl w:val="1"/>
          <w:numId w:val="2"/>
        </w:numPr>
        <w:rPr>
          <w:lang w:val="nl-BE"/>
        </w:rPr>
      </w:pPr>
      <w:r w:rsidRPr="009009BD">
        <w:rPr>
          <w:b/>
          <w:bCs/>
          <w:lang w:val="nl-BE"/>
        </w:rPr>
        <w:t>W3_M_meerkind</w:t>
      </w:r>
      <w:r w:rsidRPr="009009BD">
        <w:rPr>
          <w:lang w:val="nl-BE"/>
        </w:rPr>
        <w:t xml:space="preserve"> (</w:t>
      </w:r>
      <w:r w:rsidRPr="009009BD">
        <w:rPr>
          <w:i/>
          <w:iCs/>
          <w:lang w:val="nl-BE"/>
        </w:rPr>
        <w:t>0 = één kind, 1 = meer dan één kind</w:t>
      </w:r>
      <w:r w:rsidRPr="009009BD">
        <w:rPr>
          <w:lang w:val="nl-BE"/>
        </w:rPr>
        <w:t>).</w:t>
      </w:r>
    </w:p>
    <w:p w14:paraId="7E4B6A63" w14:textId="77777777" w:rsidR="009009BD" w:rsidRPr="009009BD" w:rsidRDefault="009009BD" w:rsidP="009009BD">
      <w:pPr>
        <w:numPr>
          <w:ilvl w:val="0"/>
          <w:numId w:val="2"/>
        </w:numPr>
        <w:rPr>
          <w:lang w:val="nl-BE"/>
        </w:rPr>
      </w:pPr>
      <w:r w:rsidRPr="009009BD">
        <w:rPr>
          <w:lang w:val="nl-BE"/>
        </w:rPr>
        <w:t xml:space="preserve">Plaats onder </w:t>
      </w:r>
      <w:proofErr w:type="spellStart"/>
      <w:r w:rsidRPr="009009BD">
        <w:rPr>
          <w:b/>
          <w:bCs/>
          <w:lang w:val="nl-BE"/>
        </w:rPr>
        <w:t>Covariates</w:t>
      </w:r>
      <w:proofErr w:type="spellEnd"/>
      <w:r w:rsidRPr="009009BD">
        <w:rPr>
          <w:lang w:val="nl-BE"/>
        </w:rPr>
        <w:t xml:space="preserve"> de onafhankelijke variabele:</w:t>
      </w:r>
    </w:p>
    <w:p w14:paraId="2E3D43DD" w14:textId="77777777" w:rsidR="009009BD" w:rsidRPr="009009BD" w:rsidRDefault="009009BD" w:rsidP="009009BD">
      <w:pPr>
        <w:numPr>
          <w:ilvl w:val="1"/>
          <w:numId w:val="2"/>
        </w:numPr>
        <w:rPr>
          <w:lang w:val="nl-BE"/>
        </w:rPr>
      </w:pPr>
      <w:r w:rsidRPr="009009BD">
        <w:rPr>
          <w:b/>
          <w:bCs/>
          <w:lang w:val="nl-BE"/>
        </w:rPr>
        <w:t>W3_M_W_SATISF</w:t>
      </w:r>
      <w:r w:rsidRPr="009009BD">
        <w:rPr>
          <w:lang w:val="nl-BE"/>
        </w:rPr>
        <w:t xml:space="preserve"> (</w:t>
      </w:r>
      <w:r w:rsidRPr="009009BD">
        <w:rPr>
          <w:i/>
          <w:iCs/>
          <w:lang w:val="nl-BE"/>
        </w:rPr>
        <w:t>werksatisfactie moeder</w:t>
      </w:r>
      <w:r w:rsidRPr="009009BD">
        <w:rPr>
          <w:lang w:val="nl-BE"/>
        </w:rPr>
        <w:t>).</w:t>
      </w:r>
    </w:p>
    <w:p w14:paraId="7F613E56" w14:textId="77777777" w:rsidR="009009BD" w:rsidRPr="009009BD" w:rsidRDefault="009009BD" w:rsidP="009009BD">
      <w:pPr>
        <w:numPr>
          <w:ilvl w:val="0"/>
          <w:numId w:val="2"/>
        </w:numPr>
        <w:rPr>
          <w:lang w:val="nl-BE"/>
        </w:rPr>
      </w:pPr>
      <w:r w:rsidRPr="009009BD">
        <w:rPr>
          <w:lang w:val="nl-BE"/>
        </w:rPr>
        <w:t xml:space="preserve">Bij </w:t>
      </w:r>
      <w:r w:rsidRPr="009009BD">
        <w:rPr>
          <w:b/>
          <w:bCs/>
          <w:lang w:val="nl-BE"/>
        </w:rPr>
        <w:t>Method</w:t>
      </w:r>
      <w:r w:rsidRPr="009009BD">
        <w:rPr>
          <w:lang w:val="nl-BE"/>
        </w:rPr>
        <w:t xml:space="preserve"> kies je de standaardoptie: </w:t>
      </w:r>
      <w:r w:rsidRPr="009009BD">
        <w:rPr>
          <w:b/>
          <w:bCs/>
          <w:lang w:val="nl-BE"/>
        </w:rPr>
        <w:t>Enter</w:t>
      </w:r>
      <w:r w:rsidRPr="009009BD">
        <w:rPr>
          <w:lang w:val="nl-BE"/>
        </w:rPr>
        <w:t>.</w:t>
      </w:r>
    </w:p>
    <w:p w14:paraId="50A16D44" w14:textId="77777777" w:rsidR="009009BD" w:rsidRPr="009009BD" w:rsidRDefault="009009BD" w:rsidP="009009BD">
      <w:pPr>
        <w:numPr>
          <w:ilvl w:val="0"/>
          <w:numId w:val="2"/>
        </w:numPr>
        <w:rPr>
          <w:lang w:val="nl-BE"/>
        </w:rPr>
      </w:pPr>
      <w:r w:rsidRPr="009009BD">
        <w:rPr>
          <w:lang w:val="nl-BE"/>
        </w:rPr>
        <w:t xml:space="preserve">Onder </w:t>
      </w:r>
      <w:r w:rsidRPr="009009BD">
        <w:rPr>
          <w:b/>
          <w:bCs/>
          <w:lang w:val="nl-BE"/>
        </w:rPr>
        <w:t>Options</w:t>
      </w:r>
      <w:r w:rsidRPr="009009BD">
        <w:rPr>
          <w:lang w:val="nl-BE"/>
        </w:rPr>
        <w:t xml:space="preserve"> kun je extra toetsen aanvinken. Voor ons is vooral belangrijk:</w:t>
      </w:r>
    </w:p>
    <w:p w14:paraId="5BE9A5A4" w14:textId="77777777" w:rsidR="009009BD" w:rsidRPr="009009BD" w:rsidRDefault="009009BD" w:rsidP="009009BD">
      <w:pPr>
        <w:numPr>
          <w:ilvl w:val="1"/>
          <w:numId w:val="2"/>
        </w:numPr>
      </w:pPr>
      <w:r w:rsidRPr="009009BD">
        <w:rPr>
          <w:b/>
          <w:bCs/>
        </w:rPr>
        <w:t xml:space="preserve">Hosmer and </w:t>
      </w:r>
      <w:proofErr w:type="spellStart"/>
      <w:r w:rsidRPr="009009BD">
        <w:rPr>
          <w:b/>
          <w:bCs/>
        </w:rPr>
        <w:t>Lemeshow</w:t>
      </w:r>
      <w:proofErr w:type="spellEnd"/>
      <w:r w:rsidRPr="009009BD">
        <w:rPr>
          <w:b/>
          <w:bCs/>
        </w:rPr>
        <w:t xml:space="preserve"> Goodness-of-Fit Test</w:t>
      </w:r>
      <w:r w:rsidRPr="009009BD">
        <w:t xml:space="preserve">: </w:t>
      </w:r>
      <w:proofErr w:type="spellStart"/>
      <w:r w:rsidRPr="009009BD">
        <w:t>hiermee</w:t>
      </w:r>
      <w:proofErr w:type="spellEnd"/>
      <w:r w:rsidRPr="009009BD">
        <w:t xml:space="preserve"> </w:t>
      </w:r>
      <w:proofErr w:type="spellStart"/>
      <w:r w:rsidRPr="009009BD">
        <w:t>controleer</w:t>
      </w:r>
      <w:proofErr w:type="spellEnd"/>
      <w:r w:rsidRPr="009009BD">
        <w:t xml:space="preserve"> je of het model </w:t>
      </w:r>
      <w:proofErr w:type="spellStart"/>
      <w:r w:rsidRPr="009009BD">
        <w:t>goed</w:t>
      </w:r>
      <w:proofErr w:type="spellEnd"/>
      <w:r w:rsidRPr="009009BD">
        <w:t xml:space="preserve"> past </w:t>
      </w:r>
      <w:proofErr w:type="spellStart"/>
      <w:r w:rsidRPr="009009BD">
        <w:t>bij</w:t>
      </w:r>
      <w:proofErr w:type="spellEnd"/>
      <w:r w:rsidRPr="009009BD">
        <w:t xml:space="preserve"> de data.</w:t>
      </w:r>
    </w:p>
    <w:p w14:paraId="2A7A9612" w14:textId="028123F6" w:rsidR="009009BD" w:rsidRDefault="009009BD">
      <w:pPr>
        <w:rPr>
          <w:lang w:val="nl-BE"/>
        </w:rPr>
      </w:pPr>
      <w:r>
        <w:rPr>
          <w:noProof/>
        </w:rPr>
        <w:lastRenderedPageBreak/>
        <w:drawing>
          <wp:inline distT="0" distB="0" distL="0" distR="0" wp14:anchorId="2F4D3E1B" wp14:editId="2C43E9FE">
            <wp:extent cx="5731510" cy="3802380"/>
            <wp:effectExtent l="0" t="0" r="2540" b="7620"/>
            <wp:docPr id="16585293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FF26" w14:textId="77777777" w:rsidR="009009BD" w:rsidRDefault="009009BD">
      <w:pPr>
        <w:rPr>
          <w:lang w:val="nl-BE"/>
        </w:rPr>
      </w:pPr>
    </w:p>
    <w:p w14:paraId="5BB0FC20" w14:textId="132A7A9C" w:rsidR="009009BD" w:rsidRDefault="009009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710208" wp14:editId="0FE658B9">
            <wp:extent cx="5731510" cy="4491990"/>
            <wp:effectExtent l="0" t="0" r="2540" b="3810"/>
            <wp:docPr id="12302118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1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9B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D897875" wp14:editId="5B473944">
            <wp:extent cx="5731510" cy="4464050"/>
            <wp:effectExtent l="0" t="0" r="2540" b="0"/>
            <wp:docPr id="20002360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6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446" w14:textId="77777777" w:rsidR="009009BD" w:rsidRDefault="009009BD">
      <w:pPr>
        <w:rPr>
          <w:noProof/>
        </w:rPr>
      </w:pPr>
    </w:p>
    <w:p w14:paraId="246EB440" w14:textId="419FFF5C" w:rsidR="009009BD" w:rsidRDefault="009009BD">
      <w:pPr>
        <w:rPr>
          <w:lang w:val="nl-BE"/>
        </w:rPr>
      </w:pPr>
      <w:r w:rsidRPr="009009BD">
        <w:rPr>
          <w:noProof/>
          <w:lang w:val="nl-BE"/>
        </w:rPr>
        <w:drawing>
          <wp:inline distT="0" distB="0" distL="0" distR="0" wp14:anchorId="32144E34" wp14:editId="5008FC4D">
            <wp:extent cx="3562350" cy="1847850"/>
            <wp:effectExtent l="0" t="0" r="0" b="0"/>
            <wp:docPr id="17688266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A992" w14:textId="77777777" w:rsidR="008A7A83" w:rsidRPr="008A7A83" w:rsidRDefault="008A7A83" w:rsidP="008A7A83">
      <w:pPr>
        <w:rPr>
          <w:b/>
          <w:bCs/>
        </w:rPr>
      </w:pPr>
      <w:r w:rsidRPr="008A7A83">
        <w:rPr>
          <w:b/>
          <w:bCs/>
        </w:rPr>
        <w:t>Case Processing Summary (DATA_W3_CenW)</w:t>
      </w:r>
    </w:p>
    <w:p w14:paraId="021C08CE" w14:textId="77777777" w:rsidR="008A7A83" w:rsidRPr="008A7A83" w:rsidRDefault="008A7A83" w:rsidP="008A7A83">
      <w:r w:rsidRPr="008A7A83">
        <w:rPr>
          <w:lang w:val="nl-BE"/>
        </w:rPr>
        <w:t xml:space="preserve">Uit de </w:t>
      </w:r>
      <w:r w:rsidRPr="008A7A83">
        <w:rPr>
          <w:b/>
          <w:bCs/>
          <w:lang w:val="nl-BE"/>
        </w:rPr>
        <w:t>Case Processing Summary</w:t>
      </w:r>
      <w:r w:rsidRPr="008A7A83">
        <w:rPr>
          <w:lang w:val="nl-BE"/>
        </w:rPr>
        <w:t xml:space="preserve"> blijkt dat er in totaal </w:t>
      </w:r>
      <w:r w:rsidRPr="008A7A83">
        <w:rPr>
          <w:b/>
          <w:bCs/>
          <w:lang w:val="nl-BE"/>
        </w:rPr>
        <w:t>798 eenheden (cases)</w:t>
      </w:r>
      <w:r w:rsidRPr="008A7A83">
        <w:rPr>
          <w:lang w:val="nl-BE"/>
        </w:rPr>
        <w:t xml:space="preserve"> in het databestand aanwezig zijn.</w:t>
      </w:r>
      <w:r w:rsidRPr="008A7A83">
        <w:rPr>
          <w:lang w:val="nl-BE"/>
        </w:rPr>
        <w:br/>
      </w:r>
      <w:proofErr w:type="spellStart"/>
      <w:r w:rsidRPr="008A7A83">
        <w:t>Daarvan</w:t>
      </w:r>
      <w:proofErr w:type="spellEnd"/>
      <w:r w:rsidRPr="008A7A83">
        <w:t xml:space="preserve"> </w:t>
      </w:r>
      <w:proofErr w:type="spellStart"/>
      <w:r w:rsidRPr="008A7A83">
        <w:t>zijn</w:t>
      </w:r>
      <w:proofErr w:type="spellEnd"/>
      <w:r w:rsidRPr="008A7A83">
        <w:t>:</w:t>
      </w:r>
    </w:p>
    <w:p w14:paraId="088A743F" w14:textId="77777777" w:rsidR="008A7A83" w:rsidRPr="008A7A83" w:rsidRDefault="008A7A83" w:rsidP="008A7A83">
      <w:pPr>
        <w:numPr>
          <w:ilvl w:val="0"/>
          <w:numId w:val="3"/>
        </w:numPr>
        <w:rPr>
          <w:lang w:val="nl-BE"/>
        </w:rPr>
      </w:pPr>
      <w:r w:rsidRPr="008A7A83">
        <w:rPr>
          <w:b/>
          <w:bCs/>
          <w:lang w:val="nl-BE"/>
        </w:rPr>
        <w:t>687 cases (86,1%)</w:t>
      </w:r>
      <w:r w:rsidRPr="008A7A83">
        <w:rPr>
          <w:lang w:val="nl-BE"/>
        </w:rPr>
        <w:t xml:space="preserve"> daadwerkelijk meegenomen in de analyse,</w:t>
      </w:r>
    </w:p>
    <w:p w14:paraId="429A4B36" w14:textId="77777777" w:rsidR="008A7A83" w:rsidRPr="008A7A83" w:rsidRDefault="008A7A83" w:rsidP="008A7A83">
      <w:pPr>
        <w:numPr>
          <w:ilvl w:val="0"/>
          <w:numId w:val="3"/>
        </w:numPr>
        <w:rPr>
          <w:lang w:val="nl-BE"/>
        </w:rPr>
      </w:pPr>
      <w:r w:rsidRPr="008A7A83">
        <w:rPr>
          <w:b/>
          <w:bCs/>
          <w:lang w:val="nl-BE"/>
        </w:rPr>
        <w:t>111 cases (13,9%)</w:t>
      </w:r>
      <w:r w:rsidRPr="008A7A83">
        <w:rPr>
          <w:lang w:val="nl-BE"/>
        </w:rPr>
        <w:t xml:space="preserve"> niet meegenomen vanwege missende waarden op de gebruikte variabelen.</w:t>
      </w:r>
    </w:p>
    <w:p w14:paraId="38ACDB06" w14:textId="7BC20935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lastRenderedPageBreak/>
        <w:t xml:space="preserve">Er zijn </w:t>
      </w:r>
      <w:r w:rsidRPr="008A7A83">
        <w:rPr>
          <w:b/>
          <w:bCs/>
          <w:lang w:val="nl-BE"/>
        </w:rPr>
        <w:t xml:space="preserve">geen </w:t>
      </w:r>
      <w:proofErr w:type="spellStart"/>
      <w:r w:rsidRPr="008A7A83">
        <w:rPr>
          <w:b/>
          <w:bCs/>
          <w:lang w:val="nl-BE"/>
        </w:rPr>
        <w:t>unselected</w:t>
      </w:r>
      <w:proofErr w:type="spellEnd"/>
      <w:r w:rsidRPr="008A7A83">
        <w:rPr>
          <w:b/>
          <w:bCs/>
          <w:lang w:val="nl-BE"/>
        </w:rPr>
        <w:t xml:space="preserve"> cases</w:t>
      </w:r>
      <w:r w:rsidRPr="008A7A83">
        <w:rPr>
          <w:lang w:val="nl-BE"/>
        </w:rPr>
        <w:t>, dus alle bruikbare data zijn gebruikt.</w:t>
      </w:r>
    </w:p>
    <w:p w14:paraId="5A5B505E" w14:textId="77777777" w:rsidR="008A7A83" w:rsidRPr="008A7A83" w:rsidRDefault="008A7A83" w:rsidP="008A7A83">
      <w:pPr>
        <w:rPr>
          <w:b/>
          <w:bCs/>
          <w:lang w:val="nl-BE"/>
        </w:rPr>
      </w:pPr>
      <w:r w:rsidRPr="008A7A83">
        <w:rPr>
          <w:b/>
          <w:bCs/>
          <w:lang w:val="nl-BE"/>
        </w:rPr>
        <w:t>Start van de Analyse: het ‘lege model’</w:t>
      </w:r>
    </w:p>
    <w:p w14:paraId="7C270228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Het eerste gedeelte van de logistische regressie-output beschrijft het </w:t>
      </w:r>
      <w:r w:rsidRPr="008A7A83">
        <w:rPr>
          <w:b/>
          <w:bCs/>
          <w:lang w:val="nl-BE"/>
        </w:rPr>
        <w:t>‘lege model’</w:t>
      </w:r>
      <w:r w:rsidRPr="008A7A83">
        <w:rPr>
          <w:lang w:val="nl-BE"/>
        </w:rPr>
        <w:t xml:space="preserve"> ofwel het </w:t>
      </w:r>
      <w:proofErr w:type="spellStart"/>
      <w:r w:rsidRPr="008A7A83">
        <w:rPr>
          <w:b/>
          <w:bCs/>
          <w:lang w:val="nl-BE"/>
        </w:rPr>
        <w:t>null</w:t>
      </w:r>
      <w:proofErr w:type="spellEnd"/>
      <w:r w:rsidRPr="008A7A83">
        <w:rPr>
          <w:b/>
          <w:bCs/>
          <w:lang w:val="nl-BE"/>
        </w:rPr>
        <w:t xml:space="preserve"> model</w:t>
      </w:r>
      <w:r w:rsidRPr="008A7A83">
        <w:rPr>
          <w:lang w:val="nl-BE"/>
        </w:rPr>
        <w:t>.</w:t>
      </w:r>
      <w:r w:rsidRPr="008A7A83">
        <w:rPr>
          <w:lang w:val="nl-BE"/>
        </w:rPr>
        <w:br/>
        <w:t xml:space="preserve">Dit model bevat nog </w:t>
      </w:r>
      <w:r w:rsidRPr="008A7A83">
        <w:rPr>
          <w:b/>
          <w:bCs/>
          <w:lang w:val="nl-BE"/>
        </w:rPr>
        <w:t>geen voorspellers (onafhankelijke variabelen)</w:t>
      </w:r>
      <w:r w:rsidRPr="008A7A83">
        <w:rPr>
          <w:lang w:val="nl-BE"/>
        </w:rPr>
        <w:t xml:space="preserve"> en gebruikt enkel de </w:t>
      </w:r>
      <w:r w:rsidRPr="008A7A83">
        <w:rPr>
          <w:b/>
          <w:bCs/>
          <w:lang w:val="nl-BE"/>
        </w:rPr>
        <w:t>constante (</w:t>
      </w:r>
      <w:proofErr w:type="spellStart"/>
      <w:r w:rsidRPr="008A7A83">
        <w:rPr>
          <w:b/>
          <w:bCs/>
          <w:lang w:val="nl-BE"/>
        </w:rPr>
        <w:t>intercept</w:t>
      </w:r>
      <w:proofErr w:type="spellEnd"/>
      <w:r w:rsidRPr="008A7A83">
        <w:rPr>
          <w:b/>
          <w:bCs/>
          <w:lang w:val="nl-BE"/>
        </w:rPr>
        <w:t>)</w:t>
      </w:r>
      <w:r w:rsidRPr="008A7A83">
        <w:rPr>
          <w:lang w:val="nl-BE"/>
        </w:rPr>
        <w:t xml:space="preserve"> om de kans op de afhankelijke variabele (</w:t>
      </w:r>
      <w:r w:rsidRPr="008A7A83">
        <w:rPr>
          <w:i/>
          <w:iCs/>
          <w:lang w:val="nl-BE"/>
        </w:rPr>
        <w:t>meer dan 1 kind: ja/nee</w:t>
      </w:r>
      <w:r w:rsidRPr="008A7A83">
        <w:rPr>
          <w:lang w:val="nl-BE"/>
        </w:rPr>
        <w:t>) te voorspellen.</w:t>
      </w:r>
    </w:p>
    <w:p w14:paraId="12492868" w14:textId="77777777" w:rsidR="009009BD" w:rsidRDefault="009009BD">
      <w:pPr>
        <w:rPr>
          <w:lang w:val="nl-BE"/>
        </w:rPr>
      </w:pPr>
    </w:p>
    <w:p w14:paraId="31416F75" w14:textId="0FCA5AE8" w:rsidR="008A7A83" w:rsidRDefault="008A7A83">
      <w:pPr>
        <w:rPr>
          <w:lang w:val="nl-BE"/>
        </w:rPr>
      </w:pPr>
      <w:r w:rsidRPr="008A7A83">
        <w:rPr>
          <w:noProof/>
          <w:lang w:val="nl-BE"/>
        </w:rPr>
        <w:drawing>
          <wp:inline distT="0" distB="0" distL="0" distR="0" wp14:anchorId="610E3AD7" wp14:editId="79F42BA9">
            <wp:extent cx="5514975" cy="2009775"/>
            <wp:effectExtent l="0" t="0" r="9525" b="9525"/>
            <wp:docPr id="2538245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0076" w14:textId="77777777" w:rsidR="008A7A83" w:rsidRPr="008A7A83" w:rsidRDefault="008A7A83" w:rsidP="008A7A83">
      <w:pPr>
        <w:rPr>
          <w:b/>
          <w:bCs/>
          <w:lang w:val="nl-BE"/>
        </w:rPr>
      </w:pPr>
      <w:r w:rsidRPr="008A7A83">
        <w:rPr>
          <w:b/>
          <w:bCs/>
          <w:lang w:val="nl-BE"/>
        </w:rPr>
        <w:t>Blok 0 – Model met alleen de constante (</w:t>
      </w:r>
      <w:proofErr w:type="spellStart"/>
      <w:r w:rsidRPr="008A7A83">
        <w:rPr>
          <w:b/>
          <w:bCs/>
          <w:lang w:val="nl-BE"/>
        </w:rPr>
        <w:t>null</w:t>
      </w:r>
      <w:proofErr w:type="spellEnd"/>
      <w:r w:rsidRPr="008A7A83">
        <w:rPr>
          <w:b/>
          <w:bCs/>
          <w:lang w:val="nl-BE"/>
        </w:rPr>
        <w:t xml:space="preserve"> model)</w:t>
      </w:r>
    </w:p>
    <w:p w14:paraId="30EBA375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Blok 0 in de output geeft informatie over het </w:t>
      </w:r>
      <w:r w:rsidRPr="008A7A83">
        <w:rPr>
          <w:b/>
          <w:bCs/>
          <w:lang w:val="nl-BE"/>
        </w:rPr>
        <w:t>lege model</w:t>
      </w:r>
      <w:r w:rsidRPr="008A7A83">
        <w:rPr>
          <w:lang w:val="nl-BE"/>
        </w:rPr>
        <w:t>, waarin enkel de constante (</w:t>
      </w:r>
      <w:proofErr w:type="spellStart"/>
      <w:r w:rsidRPr="008A7A83">
        <w:rPr>
          <w:lang w:val="nl-BE"/>
        </w:rPr>
        <w:t>intercept</w:t>
      </w:r>
      <w:proofErr w:type="spellEnd"/>
      <w:r w:rsidRPr="008A7A83">
        <w:rPr>
          <w:lang w:val="nl-BE"/>
        </w:rPr>
        <w:t>) is opgenomen en nog geen voorspellers.</w:t>
      </w:r>
    </w:p>
    <w:p w14:paraId="5AEA8B41" w14:textId="77777777" w:rsidR="008A7A83" w:rsidRPr="008A7A83" w:rsidRDefault="008A7A83" w:rsidP="008A7A83">
      <w:pPr>
        <w:rPr>
          <w:b/>
          <w:bCs/>
        </w:rPr>
      </w:pPr>
      <w:r w:rsidRPr="008A7A83">
        <w:rPr>
          <w:b/>
          <w:bCs/>
        </w:rPr>
        <w:t>Observed (</w:t>
      </w:r>
      <w:proofErr w:type="spellStart"/>
      <w:r w:rsidRPr="008A7A83">
        <w:rPr>
          <w:b/>
          <w:bCs/>
        </w:rPr>
        <w:t>rijen</w:t>
      </w:r>
      <w:proofErr w:type="spellEnd"/>
      <w:r w:rsidRPr="008A7A83">
        <w:rPr>
          <w:b/>
          <w:bCs/>
        </w:rPr>
        <w:t>)</w:t>
      </w:r>
    </w:p>
    <w:p w14:paraId="72ED2EF3" w14:textId="77777777" w:rsidR="008A7A83" w:rsidRPr="008A7A83" w:rsidRDefault="008A7A83" w:rsidP="008A7A83">
      <w:pPr>
        <w:numPr>
          <w:ilvl w:val="0"/>
          <w:numId w:val="4"/>
        </w:numPr>
      </w:pPr>
      <w:r w:rsidRPr="008A7A83">
        <w:rPr>
          <w:b/>
          <w:bCs/>
        </w:rPr>
        <w:t xml:space="preserve">259 </w:t>
      </w:r>
      <w:proofErr w:type="spellStart"/>
      <w:r w:rsidRPr="008A7A83">
        <w:rPr>
          <w:b/>
          <w:bCs/>
        </w:rPr>
        <w:t>moeders</w:t>
      </w:r>
      <w:proofErr w:type="spellEnd"/>
      <w:r w:rsidRPr="008A7A83">
        <w:t xml:space="preserve"> </w:t>
      </w:r>
      <w:proofErr w:type="spellStart"/>
      <w:r w:rsidRPr="008A7A83">
        <w:t>hebben</w:t>
      </w:r>
      <w:proofErr w:type="spellEnd"/>
      <w:r w:rsidRPr="008A7A83">
        <w:t xml:space="preserve"> </w:t>
      </w:r>
      <w:proofErr w:type="spellStart"/>
      <w:r w:rsidRPr="008A7A83">
        <w:rPr>
          <w:b/>
          <w:bCs/>
        </w:rPr>
        <w:t>één</w:t>
      </w:r>
      <w:proofErr w:type="spellEnd"/>
      <w:r w:rsidRPr="008A7A83">
        <w:rPr>
          <w:b/>
          <w:bCs/>
        </w:rPr>
        <w:t xml:space="preserve"> kind (0)</w:t>
      </w:r>
      <w:r w:rsidRPr="008A7A83">
        <w:t>.</w:t>
      </w:r>
    </w:p>
    <w:p w14:paraId="102F2787" w14:textId="77777777" w:rsidR="008A7A83" w:rsidRPr="008A7A83" w:rsidRDefault="008A7A83" w:rsidP="008A7A83">
      <w:pPr>
        <w:numPr>
          <w:ilvl w:val="0"/>
          <w:numId w:val="4"/>
        </w:numPr>
        <w:rPr>
          <w:lang w:val="nl-BE"/>
        </w:rPr>
      </w:pPr>
      <w:r w:rsidRPr="008A7A83">
        <w:rPr>
          <w:b/>
          <w:bCs/>
          <w:lang w:val="nl-BE"/>
        </w:rPr>
        <w:t>428 moeders</w:t>
      </w:r>
      <w:r w:rsidRPr="008A7A83">
        <w:rPr>
          <w:lang w:val="nl-BE"/>
        </w:rPr>
        <w:t xml:space="preserve"> hebben </w:t>
      </w:r>
      <w:r w:rsidRPr="008A7A83">
        <w:rPr>
          <w:b/>
          <w:bCs/>
          <w:lang w:val="nl-BE"/>
        </w:rPr>
        <w:t>meer dan één kind (1)</w:t>
      </w:r>
      <w:r w:rsidRPr="008A7A83">
        <w:rPr>
          <w:lang w:val="nl-BE"/>
        </w:rPr>
        <w:t>.</w:t>
      </w:r>
    </w:p>
    <w:p w14:paraId="7C0C1445" w14:textId="77777777" w:rsidR="008A7A83" w:rsidRPr="008A7A83" w:rsidRDefault="008A7A83" w:rsidP="008A7A83">
      <w:pPr>
        <w:rPr>
          <w:b/>
          <w:bCs/>
          <w:lang w:val="nl-BE"/>
        </w:rPr>
      </w:pPr>
      <w:proofErr w:type="spellStart"/>
      <w:r w:rsidRPr="008A7A83">
        <w:rPr>
          <w:b/>
          <w:bCs/>
          <w:lang w:val="nl-BE"/>
        </w:rPr>
        <w:t>Predicted</w:t>
      </w:r>
      <w:proofErr w:type="spellEnd"/>
      <w:r w:rsidRPr="008A7A83">
        <w:rPr>
          <w:b/>
          <w:bCs/>
          <w:lang w:val="nl-BE"/>
        </w:rPr>
        <w:t xml:space="preserve"> (kolommen)</w:t>
      </w:r>
    </w:p>
    <w:p w14:paraId="76729E0A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Het model zonder onafhankelijke variabelen voorspelt dat </w:t>
      </w:r>
      <w:r w:rsidRPr="008A7A83">
        <w:rPr>
          <w:b/>
          <w:bCs/>
          <w:lang w:val="nl-BE"/>
        </w:rPr>
        <w:t>alle moeders in de categorie “meer dan één kind” (1)</w:t>
      </w:r>
      <w:r w:rsidRPr="008A7A83">
        <w:rPr>
          <w:lang w:val="nl-BE"/>
        </w:rPr>
        <w:t xml:space="preserve"> vallen.</w:t>
      </w:r>
    </w:p>
    <w:p w14:paraId="2625D2F5" w14:textId="77777777" w:rsidR="008A7A83" w:rsidRPr="008A7A83" w:rsidRDefault="008A7A83" w:rsidP="008A7A83">
      <w:pPr>
        <w:numPr>
          <w:ilvl w:val="0"/>
          <w:numId w:val="5"/>
        </w:numPr>
        <w:rPr>
          <w:lang w:val="nl-BE"/>
        </w:rPr>
      </w:pPr>
      <w:r w:rsidRPr="008A7A83">
        <w:rPr>
          <w:lang w:val="nl-BE"/>
        </w:rPr>
        <w:t xml:space="preserve">Voor de 428 moeders met </w:t>
      </w:r>
      <w:r w:rsidRPr="008A7A83">
        <w:rPr>
          <w:b/>
          <w:bCs/>
          <w:lang w:val="nl-BE"/>
        </w:rPr>
        <w:t>meer dan één kind</w:t>
      </w:r>
      <w:r w:rsidRPr="008A7A83">
        <w:rPr>
          <w:lang w:val="nl-BE"/>
        </w:rPr>
        <w:t xml:space="preserve"> is dit een correcte voorspelling.</w:t>
      </w:r>
    </w:p>
    <w:p w14:paraId="141AB515" w14:textId="77777777" w:rsidR="008A7A83" w:rsidRPr="008A7A83" w:rsidRDefault="008A7A83" w:rsidP="008A7A83">
      <w:pPr>
        <w:numPr>
          <w:ilvl w:val="0"/>
          <w:numId w:val="5"/>
        </w:numPr>
        <w:rPr>
          <w:lang w:val="nl-BE"/>
        </w:rPr>
      </w:pPr>
      <w:r w:rsidRPr="008A7A83">
        <w:rPr>
          <w:lang w:val="nl-BE"/>
        </w:rPr>
        <w:t xml:space="preserve">Voor de 259 moeders met </w:t>
      </w:r>
      <w:r w:rsidRPr="008A7A83">
        <w:rPr>
          <w:b/>
          <w:bCs/>
          <w:lang w:val="nl-BE"/>
        </w:rPr>
        <w:t>één kind</w:t>
      </w:r>
      <w:r w:rsidRPr="008A7A83">
        <w:rPr>
          <w:lang w:val="nl-BE"/>
        </w:rPr>
        <w:t xml:space="preserve"> is dit een foute voorspelling.</w:t>
      </w:r>
    </w:p>
    <w:p w14:paraId="5FA1A352" w14:textId="77777777" w:rsidR="008A7A83" w:rsidRPr="008A7A83" w:rsidRDefault="008A7A83" w:rsidP="008A7A83">
      <w:pPr>
        <w:rPr>
          <w:b/>
          <w:bCs/>
        </w:rPr>
      </w:pPr>
      <w:proofErr w:type="spellStart"/>
      <w:r w:rsidRPr="008A7A83">
        <w:rPr>
          <w:b/>
          <w:bCs/>
        </w:rPr>
        <w:t>Accuraatheid</w:t>
      </w:r>
      <w:proofErr w:type="spellEnd"/>
    </w:p>
    <w:p w14:paraId="57035F93" w14:textId="77777777" w:rsidR="008A7A83" w:rsidRPr="008A7A83" w:rsidRDefault="008A7A83" w:rsidP="008A7A83">
      <w:pPr>
        <w:numPr>
          <w:ilvl w:val="0"/>
          <w:numId w:val="6"/>
        </w:numPr>
        <w:rPr>
          <w:lang w:val="nl-BE"/>
        </w:rPr>
      </w:pPr>
      <w:r w:rsidRPr="008A7A83">
        <w:rPr>
          <w:lang w:val="nl-BE"/>
        </w:rPr>
        <w:t xml:space="preserve">Correct voorspeld bij </w:t>
      </w:r>
      <w:r w:rsidRPr="008A7A83">
        <w:rPr>
          <w:b/>
          <w:bCs/>
          <w:lang w:val="nl-BE"/>
        </w:rPr>
        <w:t>428 respondenten</w:t>
      </w:r>
      <w:r w:rsidRPr="008A7A83">
        <w:rPr>
          <w:lang w:val="nl-BE"/>
        </w:rPr>
        <w:t xml:space="preserve">, niet correct bij </w:t>
      </w:r>
      <w:r w:rsidRPr="008A7A83">
        <w:rPr>
          <w:b/>
          <w:bCs/>
          <w:lang w:val="nl-BE"/>
        </w:rPr>
        <w:t>259 respondenten</w:t>
      </w:r>
      <w:r w:rsidRPr="008A7A83">
        <w:rPr>
          <w:lang w:val="nl-BE"/>
        </w:rPr>
        <w:t>.</w:t>
      </w:r>
    </w:p>
    <w:p w14:paraId="3F533F53" w14:textId="77777777" w:rsidR="008A7A83" w:rsidRDefault="008A7A83" w:rsidP="008A7A83">
      <w:pPr>
        <w:numPr>
          <w:ilvl w:val="0"/>
          <w:numId w:val="6"/>
        </w:numPr>
        <w:rPr>
          <w:lang w:val="nl-BE"/>
        </w:rPr>
      </w:pPr>
      <w:r w:rsidRPr="008A7A83">
        <w:rPr>
          <w:lang w:val="nl-BE"/>
        </w:rPr>
        <w:t xml:space="preserve">Het </w:t>
      </w:r>
      <w:r w:rsidRPr="008A7A83">
        <w:rPr>
          <w:b/>
          <w:bCs/>
          <w:lang w:val="nl-BE"/>
        </w:rPr>
        <w:t>overall percentage correcte voorspellingen</w:t>
      </w:r>
      <w:r w:rsidRPr="008A7A83">
        <w:rPr>
          <w:lang w:val="nl-BE"/>
        </w:rPr>
        <w:t xml:space="preserve"> is daarmee: </w:t>
      </w:r>
      <w:r w:rsidRPr="008A7A83">
        <w:rPr>
          <w:b/>
          <w:bCs/>
          <w:lang w:val="nl-BE"/>
        </w:rPr>
        <w:t>62,3%</w:t>
      </w:r>
      <w:r w:rsidRPr="008A7A83">
        <w:rPr>
          <w:lang w:val="nl-BE"/>
        </w:rPr>
        <w:t>.</w:t>
      </w:r>
    </w:p>
    <w:p w14:paraId="52A5DF11" w14:textId="77B13ADA" w:rsidR="008A7A83" w:rsidRDefault="008A7A83" w:rsidP="008A7A83">
      <w:pPr>
        <w:rPr>
          <w:lang w:val="nl-BE"/>
        </w:rPr>
      </w:pPr>
      <w:r w:rsidRPr="008A7A83">
        <w:rPr>
          <w:lang w:val="nl-BE"/>
        </w:rPr>
        <w:lastRenderedPageBreak/>
        <w:t>Conclusie:</w:t>
      </w:r>
      <w:r w:rsidRPr="008A7A83">
        <w:rPr>
          <w:lang w:val="nl-BE"/>
        </w:rPr>
        <w:br/>
        <w:t xml:space="preserve">In het lege model wordt steeds de </w:t>
      </w:r>
      <w:r w:rsidRPr="008A7A83">
        <w:rPr>
          <w:b/>
          <w:bCs/>
          <w:lang w:val="nl-BE"/>
        </w:rPr>
        <w:t>meest voorkomende categorie</w:t>
      </w:r>
      <w:r w:rsidRPr="008A7A83">
        <w:rPr>
          <w:lang w:val="nl-BE"/>
        </w:rPr>
        <w:t xml:space="preserve"> (hier: </w:t>
      </w:r>
      <w:r w:rsidRPr="008A7A83">
        <w:rPr>
          <w:i/>
          <w:iCs/>
          <w:lang w:val="nl-BE"/>
        </w:rPr>
        <w:t>meer dan één kind</w:t>
      </w:r>
      <w:r w:rsidRPr="008A7A83">
        <w:rPr>
          <w:lang w:val="nl-BE"/>
        </w:rPr>
        <w:t xml:space="preserve">) voorspeld. Dit percentage (62,3%) dient als </w:t>
      </w:r>
      <w:r w:rsidRPr="008A7A83">
        <w:rPr>
          <w:b/>
          <w:bCs/>
          <w:lang w:val="nl-BE"/>
        </w:rPr>
        <w:t>referentiepunt</w:t>
      </w:r>
      <w:r w:rsidRPr="008A7A83">
        <w:rPr>
          <w:lang w:val="nl-BE"/>
        </w:rPr>
        <w:t xml:space="preserve"> om later te vergelijken met de classificatietabellen van modellen waarin wel onafhankelijke variabelen (zoals </w:t>
      </w:r>
      <w:r w:rsidRPr="008A7A83">
        <w:rPr>
          <w:i/>
          <w:iCs/>
          <w:lang w:val="nl-BE"/>
        </w:rPr>
        <w:t>werksatisfactie moeder</w:t>
      </w:r>
      <w:r w:rsidRPr="008A7A83">
        <w:rPr>
          <w:lang w:val="nl-BE"/>
        </w:rPr>
        <w:t>) zijn opgenomen.</w:t>
      </w:r>
    </w:p>
    <w:p w14:paraId="01B3CBD2" w14:textId="77777777" w:rsidR="008A7A83" w:rsidRPr="008A7A83" w:rsidRDefault="008A7A83" w:rsidP="008A7A83">
      <w:pPr>
        <w:rPr>
          <w:lang w:val="nl-BE"/>
        </w:rPr>
      </w:pPr>
    </w:p>
    <w:p w14:paraId="3EF10AB2" w14:textId="7A9EF48B" w:rsidR="008A7A83" w:rsidRDefault="008A7A83">
      <w:pPr>
        <w:rPr>
          <w:lang w:val="nl-BE"/>
        </w:rPr>
      </w:pPr>
      <w:r w:rsidRPr="008A7A83">
        <w:rPr>
          <w:noProof/>
          <w:lang w:val="nl-BE"/>
        </w:rPr>
        <w:drawing>
          <wp:inline distT="0" distB="0" distL="0" distR="0" wp14:anchorId="3F1881EA" wp14:editId="2A3CCCF2">
            <wp:extent cx="3076575" cy="1114425"/>
            <wp:effectExtent l="0" t="0" r="9525" b="9525"/>
            <wp:docPr id="19762087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8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CE6A" w14:textId="77777777" w:rsidR="008A7A83" w:rsidRPr="008A7A83" w:rsidRDefault="008A7A83" w:rsidP="008A7A83">
      <w:pPr>
        <w:rPr>
          <w:b/>
          <w:bCs/>
        </w:rPr>
      </w:pPr>
      <w:r w:rsidRPr="008A7A83">
        <w:rPr>
          <w:b/>
          <w:bCs/>
        </w:rPr>
        <w:t>Blok 1 – Omnibus Test of Model Coefficients</w:t>
      </w:r>
    </w:p>
    <w:p w14:paraId="33087FD7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>In dit gedeelte van de output wordt gekeken of het model, mét de onafhankelijke variabele (</w:t>
      </w:r>
      <w:r w:rsidRPr="008A7A83">
        <w:rPr>
          <w:i/>
          <w:iCs/>
          <w:lang w:val="nl-BE"/>
        </w:rPr>
        <w:t>werksatisfactie van de moeder</w:t>
      </w:r>
      <w:r w:rsidRPr="008A7A83">
        <w:rPr>
          <w:lang w:val="nl-BE"/>
        </w:rPr>
        <w:t xml:space="preserve">), een betere voorspelling geeft dan het </w:t>
      </w:r>
      <w:r w:rsidRPr="008A7A83">
        <w:rPr>
          <w:b/>
          <w:bCs/>
          <w:lang w:val="nl-BE"/>
        </w:rPr>
        <w:t>lege model</w:t>
      </w:r>
      <w:r w:rsidRPr="008A7A83">
        <w:rPr>
          <w:lang w:val="nl-BE"/>
        </w:rPr>
        <w:t xml:space="preserve"> (alleen de constante).</w:t>
      </w:r>
    </w:p>
    <w:p w14:paraId="681D31F2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Omdat we de methode </w:t>
      </w:r>
      <w:r w:rsidRPr="008A7A83">
        <w:rPr>
          <w:b/>
          <w:bCs/>
          <w:lang w:val="nl-BE"/>
        </w:rPr>
        <w:t>Enter</w:t>
      </w:r>
      <w:r w:rsidRPr="008A7A83">
        <w:rPr>
          <w:lang w:val="nl-BE"/>
        </w:rPr>
        <w:t xml:space="preserve"> gebruiken, zijn de waarden bij </w:t>
      </w:r>
      <w:r w:rsidRPr="008A7A83">
        <w:rPr>
          <w:b/>
          <w:bCs/>
          <w:lang w:val="nl-BE"/>
        </w:rPr>
        <w:t>Step</w:t>
      </w:r>
      <w:r w:rsidRPr="008A7A83">
        <w:rPr>
          <w:lang w:val="nl-BE"/>
        </w:rPr>
        <w:t xml:space="preserve">, </w:t>
      </w:r>
      <w:r w:rsidRPr="008A7A83">
        <w:rPr>
          <w:b/>
          <w:bCs/>
          <w:lang w:val="nl-BE"/>
        </w:rPr>
        <w:t>Block</w:t>
      </w:r>
      <w:r w:rsidRPr="008A7A83">
        <w:rPr>
          <w:lang w:val="nl-BE"/>
        </w:rPr>
        <w:t xml:space="preserve"> en </w:t>
      </w:r>
      <w:r w:rsidRPr="008A7A83">
        <w:rPr>
          <w:b/>
          <w:bCs/>
          <w:lang w:val="nl-BE"/>
        </w:rPr>
        <w:t>Model</w:t>
      </w:r>
      <w:r w:rsidRPr="008A7A83">
        <w:rPr>
          <w:lang w:val="nl-BE"/>
        </w:rPr>
        <w:t xml:space="preserve"> identiek.</w:t>
      </w:r>
    </w:p>
    <w:p w14:paraId="4311FEC2" w14:textId="77777777" w:rsidR="008A7A83" w:rsidRPr="008A7A83" w:rsidRDefault="008A7A83" w:rsidP="008A7A83">
      <w:pPr>
        <w:numPr>
          <w:ilvl w:val="0"/>
          <w:numId w:val="7"/>
        </w:numPr>
      </w:pPr>
      <w:r w:rsidRPr="008A7A83">
        <w:rPr>
          <w:b/>
          <w:bCs/>
        </w:rPr>
        <w:t>Chi² = 0,494</w:t>
      </w:r>
    </w:p>
    <w:p w14:paraId="24673D42" w14:textId="77777777" w:rsidR="008A7A83" w:rsidRPr="008A7A83" w:rsidRDefault="008A7A83" w:rsidP="008A7A83">
      <w:pPr>
        <w:numPr>
          <w:ilvl w:val="0"/>
          <w:numId w:val="7"/>
        </w:numPr>
      </w:pPr>
      <w:proofErr w:type="spellStart"/>
      <w:r w:rsidRPr="008A7A83">
        <w:rPr>
          <w:b/>
          <w:bCs/>
        </w:rPr>
        <w:t>df</w:t>
      </w:r>
      <w:proofErr w:type="spellEnd"/>
      <w:r w:rsidRPr="008A7A83">
        <w:rPr>
          <w:b/>
          <w:bCs/>
        </w:rPr>
        <w:t xml:space="preserve"> = 1</w:t>
      </w:r>
    </w:p>
    <w:p w14:paraId="27A5CC38" w14:textId="77777777" w:rsidR="008A7A83" w:rsidRPr="008A7A83" w:rsidRDefault="008A7A83" w:rsidP="008A7A83">
      <w:pPr>
        <w:numPr>
          <w:ilvl w:val="0"/>
          <w:numId w:val="7"/>
        </w:numPr>
      </w:pPr>
      <w:r w:rsidRPr="008A7A83">
        <w:rPr>
          <w:b/>
          <w:bCs/>
        </w:rPr>
        <w:t>p = .482</w:t>
      </w:r>
    </w:p>
    <w:p w14:paraId="1E983F83" w14:textId="77777777" w:rsidR="008A7A83" w:rsidRPr="008A7A83" w:rsidRDefault="008A7A83" w:rsidP="008A7A83">
      <w:pPr>
        <w:rPr>
          <w:b/>
          <w:bCs/>
        </w:rPr>
      </w:pPr>
      <w:proofErr w:type="spellStart"/>
      <w:r w:rsidRPr="008A7A83">
        <w:rPr>
          <w:b/>
          <w:bCs/>
        </w:rPr>
        <w:t>Interpretatie</w:t>
      </w:r>
      <w:proofErr w:type="spellEnd"/>
    </w:p>
    <w:p w14:paraId="51C93CC9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De p-waarde (.482) is </w:t>
      </w:r>
      <w:r w:rsidRPr="008A7A83">
        <w:rPr>
          <w:b/>
          <w:bCs/>
          <w:lang w:val="nl-BE"/>
        </w:rPr>
        <w:t>groter dan .05</w:t>
      </w:r>
      <w:r w:rsidRPr="008A7A83">
        <w:rPr>
          <w:lang w:val="nl-BE"/>
        </w:rPr>
        <w:t xml:space="preserve">. Dit betekent dat het model mét de onafhankelijke variabele </w:t>
      </w:r>
      <w:r w:rsidRPr="008A7A83">
        <w:rPr>
          <w:i/>
          <w:iCs/>
          <w:lang w:val="nl-BE"/>
        </w:rPr>
        <w:t>werksatisfactie moeder</w:t>
      </w:r>
      <w:r w:rsidRPr="008A7A83">
        <w:rPr>
          <w:lang w:val="nl-BE"/>
        </w:rPr>
        <w:t xml:space="preserve"> </w:t>
      </w:r>
      <w:r w:rsidRPr="008A7A83">
        <w:rPr>
          <w:b/>
          <w:bCs/>
          <w:lang w:val="nl-BE"/>
        </w:rPr>
        <w:t>niet significant beter</w:t>
      </w:r>
      <w:r w:rsidRPr="008A7A83">
        <w:rPr>
          <w:lang w:val="nl-BE"/>
        </w:rPr>
        <w:t xml:space="preserve"> voorspelt dan het lege model.</w:t>
      </w:r>
    </w:p>
    <w:p w14:paraId="302DCDB4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Met andere woorden: het toevoegen van </w:t>
      </w:r>
      <w:r w:rsidRPr="008A7A83">
        <w:rPr>
          <w:i/>
          <w:iCs/>
          <w:lang w:val="nl-BE"/>
        </w:rPr>
        <w:t>werksatisfactie</w:t>
      </w:r>
      <w:r w:rsidRPr="008A7A83">
        <w:rPr>
          <w:lang w:val="nl-BE"/>
        </w:rPr>
        <w:t xml:space="preserve"> verbetert de voorspelling van de kans dat een moeder </w:t>
      </w:r>
      <w:r w:rsidRPr="008A7A83">
        <w:rPr>
          <w:b/>
          <w:bCs/>
          <w:lang w:val="nl-BE"/>
        </w:rPr>
        <w:t>meer dan één kind heeft</w:t>
      </w:r>
      <w:r w:rsidRPr="008A7A83">
        <w:rPr>
          <w:lang w:val="nl-BE"/>
        </w:rPr>
        <w:t xml:space="preserve"> niet op een statistisch significante manier.</w:t>
      </w:r>
    </w:p>
    <w:p w14:paraId="12B7DAD3" w14:textId="77777777" w:rsidR="008A7A83" w:rsidRDefault="008A7A83">
      <w:pPr>
        <w:rPr>
          <w:lang w:val="nl-BE"/>
        </w:rPr>
      </w:pPr>
    </w:p>
    <w:p w14:paraId="526110CB" w14:textId="465B85B7" w:rsidR="008A7A83" w:rsidRDefault="008A7A83">
      <w:pPr>
        <w:rPr>
          <w:lang w:val="nl-BE"/>
        </w:rPr>
      </w:pPr>
      <w:r w:rsidRPr="008A7A83">
        <w:rPr>
          <w:noProof/>
          <w:lang w:val="nl-BE"/>
        </w:rPr>
        <w:drawing>
          <wp:inline distT="0" distB="0" distL="0" distR="0" wp14:anchorId="40259EBD" wp14:editId="7E4789A7">
            <wp:extent cx="3390900" cy="1219200"/>
            <wp:effectExtent l="0" t="0" r="0" b="0"/>
            <wp:docPr id="20694098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9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54AA" w14:textId="77777777" w:rsidR="008A7A83" w:rsidRPr="008A7A83" w:rsidRDefault="008A7A83" w:rsidP="008A7A83">
      <w:pPr>
        <w:rPr>
          <w:b/>
          <w:bCs/>
          <w:lang w:val="nl-BE"/>
        </w:rPr>
      </w:pPr>
      <w:r w:rsidRPr="008A7A83">
        <w:rPr>
          <w:b/>
          <w:bCs/>
          <w:lang w:val="nl-BE"/>
        </w:rPr>
        <w:t>Model Summary – Pseudo R²</w:t>
      </w:r>
    </w:p>
    <w:p w14:paraId="54F7DBF1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lastRenderedPageBreak/>
        <w:t>In een logistische regressie krijgen we geen klassieke determinatiecoëfficiënt (R²) zoals bij lineaire regressie.</w:t>
      </w:r>
      <w:r w:rsidRPr="008A7A83">
        <w:rPr>
          <w:lang w:val="nl-BE"/>
        </w:rPr>
        <w:br/>
        <w:t xml:space="preserve">In plaats daarvan worden in SPSS </w:t>
      </w:r>
      <w:r w:rsidRPr="008A7A83">
        <w:rPr>
          <w:b/>
          <w:bCs/>
          <w:lang w:val="nl-BE"/>
        </w:rPr>
        <w:t>pseudo-R² maten</w:t>
      </w:r>
      <w:r w:rsidRPr="008A7A83">
        <w:rPr>
          <w:lang w:val="nl-BE"/>
        </w:rPr>
        <w:t xml:space="preserve"> gerapporteerd, die een indruk geven van hoeveel variantie door het model wordt verklaard.</w:t>
      </w:r>
    </w:p>
    <w:p w14:paraId="43BD92C1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>In deze output zien we:</w:t>
      </w:r>
    </w:p>
    <w:p w14:paraId="5AB3C6A9" w14:textId="77777777" w:rsidR="008A7A83" w:rsidRPr="008A7A83" w:rsidRDefault="008A7A83" w:rsidP="008A7A83">
      <w:pPr>
        <w:numPr>
          <w:ilvl w:val="0"/>
          <w:numId w:val="8"/>
        </w:numPr>
      </w:pPr>
      <w:r w:rsidRPr="008A7A83">
        <w:rPr>
          <w:b/>
          <w:bCs/>
        </w:rPr>
        <w:t>Cox &amp; Snell R² = .001</w:t>
      </w:r>
    </w:p>
    <w:p w14:paraId="3DD92559" w14:textId="77777777" w:rsidR="008A7A83" w:rsidRPr="008A7A83" w:rsidRDefault="008A7A83" w:rsidP="008A7A83">
      <w:pPr>
        <w:numPr>
          <w:ilvl w:val="0"/>
          <w:numId w:val="8"/>
        </w:numPr>
      </w:pPr>
      <w:r w:rsidRPr="008A7A83">
        <w:rPr>
          <w:b/>
          <w:bCs/>
        </w:rPr>
        <w:t>Nagelkerke R² = .001</w:t>
      </w:r>
    </w:p>
    <w:p w14:paraId="4E7AAD02" w14:textId="77777777" w:rsidR="008A7A83" w:rsidRPr="008A7A83" w:rsidRDefault="008A7A83" w:rsidP="008A7A83">
      <w:pPr>
        <w:rPr>
          <w:b/>
          <w:bCs/>
        </w:rPr>
      </w:pPr>
      <w:proofErr w:type="spellStart"/>
      <w:r w:rsidRPr="008A7A83">
        <w:rPr>
          <w:b/>
          <w:bCs/>
        </w:rPr>
        <w:t>Interpretatie</w:t>
      </w:r>
      <w:proofErr w:type="spellEnd"/>
    </w:p>
    <w:p w14:paraId="534C1239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Deze waarden liggen zeer dicht bij nul. Dit betekent dat het model met </w:t>
      </w:r>
      <w:r w:rsidRPr="008A7A83">
        <w:rPr>
          <w:i/>
          <w:iCs/>
          <w:lang w:val="nl-BE"/>
        </w:rPr>
        <w:t>werksatisfactie van de moeder</w:t>
      </w:r>
      <w:r w:rsidRPr="008A7A83">
        <w:rPr>
          <w:lang w:val="nl-BE"/>
        </w:rPr>
        <w:t xml:space="preserve"> als voorspeller </w:t>
      </w:r>
      <w:r w:rsidRPr="008A7A83">
        <w:rPr>
          <w:b/>
          <w:bCs/>
          <w:lang w:val="nl-BE"/>
        </w:rPr>
        <w:t>nauwelijks extra verklaart</w:t>
      </w:r>
      <w:r w:rsidRPr="008A7A83">
        <w:rPr>
          <w:lang w:val="nl-BE"/>
        </w:rPr>
        <w:t xml:space="preserve"> waarom moeders één of meer kinderen hebben.</w:t>
      </w:r>
    </w:p>
    <w:p w14:paraId="2363796F" w14:textId="6075A52B" w:rsid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Belangrijk om te benadrukken: pseudo-R² waarden zijn vaak lager dan gewone R² in lineaire regressie, en er is </w:t>
      </w:r>
      <w:r w:rsidRPr="008A7A83">
        <w:rPr>
          <w:b/>
          <w:bCs/>
          <w:lang w:val="nl-BE"/>
        </w:rPr>
        <w:t>geen eenduidige consensus</w:t>
      </w:r>
      <w:r w:rsidRPr="008A7A83">
        <w:rPr>
          <w:lang w:val="nl-BE"/>
        </w:rPr>
        <w:t xml:space="preserve"> over welke maat het meest informatief is. In dit geval bevestigen beide maten echter dat het model nauwelijks verklarende kracht heeft.</w:t>
      </w:r>
    </w:p>
    <w:p w14:paraId="51E2F4FF" w14:textId="77A2C789" w:rsidR="008A7A83" w:rsidRPr="008A7A83" w:rsidRDefault="00521157" w:rsidP="008A7A83">
      <w:pPr>
        <w:rPr>
          <w:lang w:val="nl-BE"/>
        </w:rPr>
      </w:pPr>
      <w:r w:rsidRPr="00521157">
        <w:rPr>
          <w:noProof/>
          <w:lang w:val="nl-BE"/>
        </w:rPr>
        <w:drawing>
          <wp:inline distT="0" distB="0" distL="0" distR="0" wp14:anchorId="3ACDC93B" wp14:editId="03ADBD05">
            <wp:extent cx="2609850" cy="733425"/>
            <wp:effectExtent l="0" t="0" r="0" b="9525"/>
            <wp:docPr id="20258382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8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8623" w14:textId="77777777" w:rsidR="008A7A83" w:rsidRPr="008A7A83" w:rsidRDefault="008A7A83" w:rsidP="008A7A83">
      <w:pPr>
        <w:rPr>
          <w:b/>
          <w:bCs/>
        </w:rPr>
      </w:pPr>
      <w:r w:rsidRPr="008A7A83">
        <w:rPr>
          <w:b/>
          <w:bCs/>
        </w:rPr>
        <w:t xml:space="preserve">Hosmer &amp; </w:t>
      </w:r>
      <w:proofErr w:type="spellStart"/>
      <w:r w:rsidRPr="008A7A83">
        <w:rPr>
          <w:b/>
          <w:bCs/>
        </w:rPr>
        <w:t>Lemeshow</w:t>
      </w:r>
      <w:proofErr w:type="spellEnd"/>
      <w:r w:rsidRPr="008A7A83">
        <w:rPr>
          <w:b/>
          <w:bCs/>
        </w:rPr>
        <w:t xml:space="preserve"> Goodness-of-Fit Test</w:t>
      </w:r>
    </w:p>
    <w:p w14:paraId="5DD4E93F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De </w:t>
      </w:r>
      <w:proofErr w:type="spellStart"/>
      <w:r w:rsidRPr="008A7A83">
        <w:rPr>
          <w:lang w:val="nl-BE"/>
        </w:rPr>
        <w:t>Hosmer</w:t>
      </w:r>
      <w:proofErr w:type="spellEnd"/>
      <w:r w:rsidRPr="008A7A83">
        <w:rPr>
          <w:lang w:val="nl-BE"/>
        </w:rPr>
        <w:t xml:space="preserve"> &amp; </w:t>
      </w:r>
      <w:proofErr w:type="spellStart"/>
      <w:r w:rsidRPr="008A7A83">
        <w:rPr>
          <w:lang w:val="nl-BE"/>
        </w:rPr>
        <w:t>Lemeshow</w:t>
      </w:r>
      <w:proofErr w:type="spellEnd"/>
      <w:r w:rsidRPr="008A7A83">
        <w:rPr>
          <w:lang w:val="nl-BE"/>
        </w:rPr>
        <w:t xml:space="preserve"> toets vergelijkt de geobserveerde waarden met de waarden die door het model voorspeld worden.</w:t>
      </w:r>
    </w:p>
    <w:p w14:paraId="4C04EB61" w14:textId="77777777" w:rsidR="008A7A83" w:rsidRPr="008A7A83" w:rsidRDefault="008A7A83" w:rsidP="008A7A83">
      <w:pPr>
        <w:numPr>
          <w:ilvl w:val="0"/>
          <w:numId w:val="9"/>
        </w:numPr>
        <w:rPr>
          <w:lang w:val="nl-BE"/>
        </w:rPr>
      </w:pPr>
      <w:r w:rsidRPr="008A7A83">
        <w:rPr>
          <w:lang w:val="nl-BE"/>
        </w:rPr>
        <w:t xml:space="preserve">Deze toets wordt uitgedrukt als een </w:t>
      </w:r>
      <w:r w:rsidRPr="008A7A83">
        <w:rPr>
          <w:b/>
          <w:bCs/>
          <w:lang w:val="nl-BE"/>
        </w:rPr>
        <w:t>Chi²-statistiek</w:t>
      </w:r>
      <w:r w:rsidRPr="008A7A83">
        <w:rPr>
          <w:lang w:val="nl-BE"/>
        </w:rPr>
        <w:t xml:space="preserve"> met bijbehorende </w:t>
      </w:r>
      <w:r w:rsidRPr="008A7A83">
        <w:rPr>
          <w:b/>
          <w:bCs/>
          <w:lang w:val="nl-BE"/>
        </w:rPr>
        <w:t>p-waarde</w:t>
      </w:r>
      <w:r w:rsidRPr="008A7A83">
        <w:rPr>
          <w:lang w:val="nl-BE"/>
        </w:rPr>
        <w:t>.</w:t>
      </w:r>
    </w:p>
    <w:p w14:paraId="73C6CBBD" w14:textId="77777777" w:rsidR="008A7A83" w:rsidRPr="008A7A83" w:rsidRDefault="008A7A83" w:rsidP="008A7A83">
      <w:pPr>
        <w:numPr>
          <w:ilvl w:val="0"/>
          <w:numId w:val="9"/>
        </w:numPr>
        <w:rPr>
          <w:lang w:val="nl-BE"/>
        </w:rPr>
      </w:pPr>
      <w:r w:rsidRPr="008A7A83">
        <w:rPr>
          <w:lang w:val="nl-BE"/>
        </w:rPr>
        <w:t xml:space="preserve">Een </w:t>
      </w:r>
      <w:r w:rsidRPr="008A7A83">
        <w:rPr>
          <w:b/>
          <w:bCs/>
          <w:lang w:val="nl-BE"/>
        </w:rPr>
        <w:t>p-waarde groter dan .05</w:t>
      </w:r>
      <w:r w:rsidRPr="008A7A83">
        <w:rPr>
          <w:lang w:val="nl-BE"/>
        </w:rPr>
        <w:t xml:space="preserve"> betekent dat het model </w:t>
      </w:r>
      <w:r w:rsidRPr="008A7A83">
        <w:rPr>
          <w:b/>
          <w:bCs/>
          <w:lang w:val="nl-BE"/>
        </w:rPr>
        <w:t>niet significant verschilt van de geobserveerde data</w:t>
      </w:r>
      <w:r w:rsidRPr="008A7A83">
        <w:rPr>
          <w:lang w:val="nl-BE"/>
        </w:rPr>
        <w:t xml:space="preserve"> → dus een </w:t>
      </w:r>
      <w:r w:rsidRPr="008A7A83">
        <w:rPr>
          <w:b/>
          <w:bCs/>
          <w:lang w:val="nl-BE"/>
        </w:rPr>
        <w:t>goede fit</w:t>
      </w:r>
      <w:r w:rsidRPr="008A7A83">
        <w:rPr>
          <w:lang w:val="nl-BE"/>
        </w:rPr>
        <w:t>.</w:t>
      </w:r>
    </w:p>
    <w:p w14:paraId="189BD02D" w14:textId="6B6879EC" w:rsid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Belangrijk: bij </w:t>
      </w:r>
      <w:r w:rsidRPr="008A7A83">
        <w:rPr>
          <w:b/>
          <w:bCs/>
          <w:lang w:val="nl-BE"/>
        </w:rPr>
        <w:t>kleine steekproeven</w:t>
      </w:r>
      <w:r w:rsidRPr="008A7A83">
        <w:rPr>
          <w:lang w:val="nl-BE"/>
        </w:rPr>
        <w:t xml:space="preserve"> geeft de test vaak (ten onrechte) aan dat het model past, terwijl dat niet zo hoeft te zijn. Bij </w:t>
      </w:r>
      <w:r w:rsidRPr="008A7A83">
        <w:rPr>
          <w:b/>
          <w:bCs/>
          <w:lang w:val="nl-BE"/>
        </w:rPr>
        <w:t>zeer grote steekproeven</w:t>
      </w:r>
      <w:r w:rsidRPr="008A7A83">
        <w:rPr>
          <w:lang w:val="nl-BE"/>
        </w:rPr>
        <w:t xml:space="preserve"> kan de test het omgekeerde probleem hebben.</w:t>
      </w:r>
    </w:p>
    <w:p w14:paraId="57CB6684" w14:textId="3128BEC7" w:rsidR="00521157" w:rsidRDefault="00521157" w:rsidP="008A7A83">
      <w:pPr>
        <w:rPr>
          <w:lang w:val="nl-BE"/>
        </w:rPr>
      </w:pPr>
      <w:r w:rsidRPr="008A7A83">
        <w:rPr>
          <w:noProof/>
          <w:lang w:val="nl-BE"/>
        </w:rPr>
        <w:lastRenderedPageBreak/>
        <w:drawing>
          <wp:inline distT="0" distB="0" distL="0" distR="0" wp14:anchorId="032BB68F" wp14:editId="3F072C65">
            <wp:extent cx="5514975" cy="1819275"/>
            <wp:effectExtent l="0" t="0" r="9525" b="9525"/>
            <wp:docPr id="17747585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8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5FD8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>De classificatietabel laat zien hoe goed het model de categorie van de afhankelijke variabele (</w:t>
      </w:r>
      <w:r w:rsidRPr="008A7A83">
        <w:rPr>
          <w:i/>
          <w:iCs/>
          <w:lang w:val="nl-BE"/>
        </w:rPr>
        <w:t>heeft de moeder meer dan één kind: ja/nee</w:t>
      </w:r>
      <w:r w:rsidRPr="008A7A83">
        <w:rPr>
          <w:lang w:val="nl-BE"/>
        </w:rPr>
        <w:t>) kan voorspellen.</w:t>
      </w:r>
    </w:p>
    <w:p w14:paraId="745BB83C" w14:textId="77777777" w:rsidR="008A7A83" w:rsidRPr="008A7A83" w:rsidRDefault="008A7A83" w:rsidP="008A7A83">
      <w:pPr>
        <w:numPr>
          <w:ilvl w:val="0"/>
          <w:numId w:val="10"/>
        </w:numPr>
        <w:rPr>
          <w:lang w:val="nl-BE"/>
        </w:rPr>
      </w:pPr>
      <w:r w:rsidRPr="008A7A83">
        <w:rPr>
          <w:lang w:val="nl-BE"/>
        </w:rPr>
        <w:t xml:space="preserve">Voor de groep </w:t>
      </w:r>
      <w:r w:rsidRPr="008A7A83">
        <w:rPr>
          <w:b/>
          <w:bCs/>
          <w:lang w:val="nl-BE"/>
        </w:rPr>
        <w:t>“één kind” (0)</w:t>
      </w:r>
      <w:r w:rsidRPr="008A7A83">
        <w:rPr>
          <w:lang w:val="nl-BE"/>
        </w:rPr>
        <w:t xml:space="preserve">: er werden </w:t>
      </w:r>
      <w:r w:rsidRPr="008A7A83">
        <w:rPr>
          <w:b/>
          <w:bCs/>
          <w:lang w:val="nl-BE"/>
        </w:rPr>
        <w:t>259 moeders geobserveerd</w:t>
      </w:r>
      <w:r w:rsidRPr="008A7A83">
        <w:rPr>
          <w:lang w:val="nl-BE"/>
        </w:rPr>
        <w:t xml:space="preserve">, maar het model voorspelde </w:t>
      </w:r>
      <w:r w:rsidRPr="008A7A83">
        <w:rPr>
          <w:b/>
          <w:bCs/>
          <w:lang w:val="nl-BE"/>
        </w:rPr>
        <w:t>geen enkele correct</w:t>
      </w:r>
      <w:r w:rsidRPr="008A7A83">
        <w:rPr>
          <w:lang w:val="nl-BE"/>
        </w:rPr>
        <w:t xml:space="preserve"> → dit komt neer op </w:t>
      </w:r>
      <w:r w:rsidRPr="008A7A83">
        <w:rPr>
          <w:b/>
          <w:bCs/>
          <w:lang w:val="nl-BE"/>
        </w:rPr>
        <w:t>0% correcte classificatie</w:t>
      </w:r>
      <w:r w:rsidRPr="008A7A83">
        <w:rPr>
          <w:lang w:val="nl-BE"/>
        </w:rPr>
        <w:t>.</w:t>
      </w:r>
    </w:p>
    <w:p w14:paraId="7DB7BCAC" w14:textId="77777777" w:rsidR="008A7A83" w:rsidRPr="008A7A83" w:rsidRDefault="008A7A83" w:rsidP="008A7A83">
      <w:pPr>
        <w:numPr>
          <w:ilvl w:val="0"/>
          <w:numId w:val="10"/>
        </w:numPr>
        <w:rPr>
          <w:lang w:val="nl-BE"/>
        </w:rPr>
      </w:pPr>
      <w:r w:rsidRPr="008A7A83">
        <w:rPr>
          <w:lang w:val="nl-BE"/>
        </w:rPr>
        <w:t xml:space="preserve">Voor de groep </w:t>
      </w:r>
      <w:r w:rsidRPr="008A7A83">
        <w:rPr>
          <w:b/>
          <w:bCs/>
          <w:lang w:val="nl-BE"/>
        </w:rPr>
        <w:t>“meer dan één kind” (1)</w:t>
      </w:r>
      <w:r w:rsidRPr="008A7A83">
        <w:rPr>
          <w:lang w:val="nl-BE"/>
        </w:rPr>
        <w:t xml:space="preserve">: er werden </w:t>
      </w:r>
      <w:r w:rsidRPr="008A7A83">
        <w:rPr>
          <w:b/>
          <w:bCs/>
          <w:lang w:val="nl-BE"/>
        </w:rPr>
        <w:t>428 moeders geobserveerd</w:t>
      </w:r>
      <w:r w:rsidRPr="008A7A83">
        <w:rPr>
          <w:lang w:val="nl-BE"/>
        </w:rPr>
        <w:t xml:space="preserve">, en het model voorspelde </w:t>
      </w:r>
      <w:r w:rsidRPr="008A7A83">
        <w:rPr>
          <w:b/>
          <w:bCs/>
          <w:lang w:val="nl-BE"/>
        </w:rPr>
        <w:t>allemaal correct</w:t>
      </w:r>
      <w:r w:rsidRPr="008A7A83">
        <w:rPr>
          <w:lang w:val="nl-BE"/>
        </w:rPr>
        <w:t xml:space="preserve"> → dit is </w:t>
      </w:r>
      <w:r w:rsidRPr="008A7A83">
        <w:rPr>
          <w:b/>
          <w:bCs/>
          <w:lang w:val="nl-BE"/>
        </w:rPr>
        <w:t>100% correcte classificatie</w:t>
      </w:r>
      <w:r w:rsidRPr="008A7A83">
        <w:rPr>
          <w:lang w:val="nl-BE"/>
        </w:rPr>
        <w:t>.</w:t>
      </w:r>
    </w:p>
    <w:p w14:paraId="0CCDFB76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De </w:t>
      </w:r>
      <w:r w:rsidRPr="008A7A83">
        <w:rPr>
          <w:b/>
          <w:bCs/>
          <w:lang w:val="nl-BE"/>
        </w:rPr>
        <w:t>algemene accuraatheid</w:t>
      </w:r>
      <w:r w:rsidRPr="008A7A83">
        <w:rPr>
          <w:lang w:val="nl-BE"/>
        </w:rPr>
        <w:t xml:space="preserve"> van het model bedraagt </w:t>
      </w:r>
      <w:r w:rsidRPr="008A7A83">
        <w:rPr>
          <w:b/>
          <w:bCs/>
          <w:lang w:val="nl-BE"/>
        </w:rPr>
        <w:t>62,3%</w:t>
      </w:r>
      <w:r w:rsidRPr="008A7A83">
        <w:rPr>
          <w:lang w:val="nl-BE"/>
        </w:rPr>
        <w:t>, exact gelijk aan het lege model (alleen de constante).</w:t>
      </w:r>
    </w:p>
    <w:p w14:paraId="5534A3C6" w14:textId="77777777" w:rsidR="008A7A83" w:rsidRPr="008A7A83" w:rsidRDefault="008A7A83" w:rsidP="008A7A83">
      <w:pPr>
        <w:rPr>
          <w:b/>
          <w:bCs/>
          <w:lang w:val="nl-BE"/>
        </w:rPr>
      </w:pPr>
      <w:r w:rsidRPr="008A7A83">
        <w:rPr>
          <w:b/>
          <w:bCs/>
          <w:lang w:val="nl-BE"/>
        </w:rPr>
        <w:t>Conclusie</w:t>
      </w:r>
    </w:p>
    <w:p w14:paraId="5F7BCED3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>Het toevoegen van de onafhankelijke variabele (</w:t>
      </w:r>
      <w:r w:rsidRPr="008A7A83">
        <w:rPr>
          <w:i/>
          <w:iCs/>
          <w:lang w:val="nl-BE"/>
        </w:rPr>
        <w:t>werksatisfactie moeder</w:t>
      </w:r>
      <w:r w:rsidRPr="008A7A83">
        <w:rPr>
          <w:lang w:val="nl-BE"/>
        </w:rPr>
        <w:t xml:space="preserve">) </w:t>
      </w:r>
      <w:r w:rsidRPr="008A7A83">
        <w:rPr>
          <w:b/>
          <w:bCs/>
          <w:lang w:val="nl-BE"/>
        </w:rPr>
        <w:t>verhoogt de voorspellende kracht van het model niet</w:t>
      </w:r>
      <w:r w:rsidRPr="008A7A83">
        <w:rPr>
          <w:lang w:val="nl-BE"/>
        </w:rPr>
        <w:t>. Er worden niet méér respondenten correct geclassificeerd dan bij het lege model.</w:t>
      </w:r>
    </w:p>
    <w:p w14:paraId="2BBA6413" w14:textId="77777777" w:rsidR="008A7A83" w:rsidRPr="008A7A83" w:rsidRDefault="008A7A83" w:rsidP="008A7A83">
      <w:pPr>
        <w:rPr>
          <w:lang w:val="nl-BE"/>
        </w:rPr>
      </w:pPr>
      <w:r w:rsidRPr="008A7A83">
        <w:rPr>
          <w:lang w:val="nl-BE"/>
        </w:rPr>
        <w:t xml:space="preserve">Nu we de fit van het model hebben besproken, kunnen we overgaan naar het belangrijkste deel van de logistische regressie-output: </w:t>
      </w:r>
      <w:r w:rsidRPr="008A7A83">
        <w:rPr>
          <w:b/>
          <w:bCs/>
          <w:lang w:val="nl-BE"/>
        </w:rPr>
        <w:t>de effecten van de onafhankelijke variabele zelf</w:t>
      </w:r>
      <w:r w:rsidRPr="008A7A83">
        <w:rPr>
          <w:lang w:val="nl-BE"/>
        </w:rPr>
        <w:t xml:space="preserve"> (de coëfficiënten en </w:t>
      </w:r>
      <w:proofErr w:type="spellStart"/>
      <w:r w:rsidRPr="008A7A83">
        <w:rPr>
          <w:lang w:val="nl-BE"/>
        </w:rPr>
        <w:t>odds</w:t>
      </w:r>
      <w:proofErr w:type="spellEnd"/>
      <w:r w:rsidRPr="008A7A83">
        <w:rPr>
          <w:lang w:val="nl-BE"/>
        </w:rPr>
        <w:t xml:space="preserve"> ratio’s).</w:t>
      </w:r>
    </w:p>
    <w:p w14:paraId="601C5F7C" w14:textId="77777777" w:rsidR="008A7A83" w:rsidRPr="008A7A83" w:rsidRDefault="008A7A83" w:rsidP="008A7A83">
      <w:pPr>
        <w:rPr>
          <w:lang w:val="nl-BE"/>
        </w:rPr>
      </w:pPr>
    </w:p>
    <w:p w14:paraId="4C3A4446" w14:textId="441B66F9" w:rsidR="008A7A83" w:rsidRDefault="00243C46">
      <w:pPr>
        <w:rPr>
          <w:lang w:val="nl-BE"/>
        </w:rPr>
      </w:pPr>
      <w:r w:rsidRPr="00243C46">
        <w:rPr>
          <w:lang w:val="nl-BE"/>
        </w:rPr>
        <w:drawing>
          <wp:inline distT="0" distB="0" distL="0" distR="0" wp14:anchorId="6A4A26D6" wp14:editId="6FFEFE29">
            <wp:extent cx="5731510" cy="1661795"/>
            <wp:effectExtent l="0" t="0" r="2540" b="0"/>
            <wp:docPr id="8673078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07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A21" w14:textId="77777777" w:rsidR="00BA10B7" w:rsidRDefault="00BA10B7">
      <w:pPr>
        <w:rPr>
          <w:lang w:val="nl-BE"/>
        </w:rPr>
      </w:pPr>
    </w:p>
    <w:p w14:paraId="4780D080" w14:textId="77777777" w:rsidR="00BA10B7" w:rsidRDefault="00BA10B7">
      <w:pPr>
        <w:rPr>
          <w:lang w:val="nl-BE"/>
        </w:rPr>
      </w:pPr>
    </w:p>
    <w:p w14:paraId="5324BEFA" w14:textId="77777777" w:rsidR="00AB5662" w:rsidRPr="00AB5662" w:rsidRDefault="00AB5662" w:rsidP="00AB5662">
      <w:pPr>
        <w:rPr>
          <w:lang w:val="nl-BE"/>
        </w:rPr>
      </w:pPr>
      <w:r w:rsidRPr="00AB5662">
        <w:rPr>
          <w:lang w:val="nl-BE"/>
        </w:rPr>
        <w:lastRenderedPageBreak/>
        <w:t xml:space="preserve">Laten we kijken of de onafhankelijke variabele </w:t>
      </w:r>
      <w:r w:rsidRPr="00AB5662">
        <w:rPr>
          <w:b/>
          <w:bCs/>
          <w:lang w:val="nl-BE"/>
        </w:rPr>
        <w:t>werksatisfactie van moeders</w:t>
      </w:r>
      <w:r w:rsidRPr="00AB5662">
        <w:rPr>
          <w:lang w:val="nl-BE"/>
        </w:rPr>
        <w:t xml:space="preserve"> een significante invloed heeft op de kans om </w:t>
      </w:r>
      <w:r w:rsidRPr="00AB5662">
        <w:rPr>
          <w:b/>
          <w:bCs/>
          <w:lang w:val="nl-BE"/>
        </w:rPr>
        <w:t>meer dan één kind te hebben</w:t>
      </w:r>
      <w:r w:rsidRPr="00AB5662">
        <w:rPr>
          <w:lang w:val="nl-BE"/>
        </w:rPr>
        <w:t xml:space="preserve">. Dit wordt getest met behulp van de </w:t>
      </w:r>
      <w:proofErr w:type="spellStart"/>
      <w:r w:rsidRPr="00AB5662">
        <w:rPr>
          <w:b/>
          <w:bCs/>
          <w:lang w:val="nl-BE"/>
        </w:rPr>
        <w:t>Wald-statistic</w:t>
      </w:r>
      <w:proofErr w:type="spellEnd"/>
      <w:r w:rsidRPr="00AB5662">
        <w:rPr>
          <w:lang w:val="nl-BE"/>
        </w:rPr>
        <w:t xml:space="preserve"> (de waarden hiervan staan in de kolom </w:t>
      </w:r>
      <w:proofErr w:type="spellStart"/>
      <w:r w:rsidRPr="00AB5662">
        <w:rPr>
          <w:lang w:val="nl-BE"/>
        </w:rPr>
        <w:t>Wald</w:t>
      </w:r>
      <w:proofErr w:type="spellEnd"/>
      <w:r w:rsidRPr="00AB5662">
        <w:rPr>
          <w:lang w:val="nl-BE"/>
        </w:rPr>
        <w:t xml:space="preserve">), en in de kolom </w:t>
      </w:r>
      <w:proofErr w:type="spellStart"/>
      <w:r w:rsidRPr="00AB5662">
        <w:rPr>
          <w:b/>
          <w:bCs/>
          <w:lang w:val="nl-BE"/>
        </w:rPr>
        <w:t>Sig</w:t>
      </w:r>
      <w:proofErr w:type="spellEnd"/>
      <w:r w:rsidRPr="00AB5662">
        <w:rPr>
          <w:lang w:val="nl-BE"/>
        </w:rPr>
        <w:t xml:space="preserve"> kun je zien of het effect significant is. In dit voorbeeld bedraagt de </w:t>
      </w:r>
      <w:proofErr w:type="spellStart"/>
      <w:r w:rsidRPr="00AB5662">
        <w:rPr>
          <w:lang w:val="nl-BE"/>
        </w:rPr>
        <w:t>Wald</w:t>
      </w:r>
      <w:proofErr w:type="spellEnd"/>
      <w:r w:rsidRPr="00AB5662">
        <w:rPr>
          <w:lang w:val="nl-BE"/>
        </w:rPr>
        <w:t xml:space="preserve">-statistiek </w:t>
      </w:r>
      <w:r w:rsidRPr="00AB5662">
        <w:rPr>
          <w:b/>
          <w:bCs/>
          <w:lang w:val="nl-BE"/>
        </w:rPr>
        <w:t>0,496</w:t>
      </w:r>
      <w:r w:rsidRPr="00AB5662">
        <w:rPr>
          <w:lang w:val="nl-BE"/>
        </w:rPr>
        <w:t xml:space="preserve"> met een p-waarde van </w:t>
      </w:r>
      <w:r w:rsidRPr="00AB5662">
        <w:rPr>
          <w:b/>
          <w:bCs/>
          <w:lang w:val="nl-BE"/>
        </w:rPr>
        <w:t>0,481</w:t>
      </w:r>
      <w:r w:rsidRPr="00AB5662">
        <w:rPr>
          <w:lang w:val="nl-BE"/>
        </w:rPr>
        <w:t>, wat betekent dat het effect niet significant is.</w:t>
      </w:r>
    </w:p>
    <w:p w14:paraId="43BF6139" w14:textId="77777777" w:rsidR="00AB5662" w:rsidRPr="00AB5662" w:rsidRDefault="00AB5662" w:rsidP="00AB5662">
      <w:pPr>
        <w:rPr>
          <w:lang w:val="nl-BE"/>
        </w:rPr>
      </w:pPr>
      <w:r w:rsidRPr="00AB5662">
        <w:rPr>
          <w:lang w:val="nl-BE"/>
        </w:rPr>
        <w:t xml:space="preserve">We kijken vervolgens naar </w:t>
      </w:r>
      <w:proofErr w:type="spellStart"/>
      <w:r w:rsidRPr="00AB5662">
        <w:rPr>
          <w:b/>
          <w:bCs/>
          <w:lang w:val="nl-BE"/>
        </w:rPr>
        <w:t>Exp</w:t>
      </w:r>
      <w:proofErr w:type="spellEnd"/>
      <w:r w:rsidRPr="00AB5662">
        <w:rPr>
          <w:b/>
          <w:bCs/>
          <w:lang w:val="nl-BE"/>
        </w:rPr>
        <w:t>(B)</w:t>
      </w:r>
      <w:r w:rsidRPr="00AB5662">
        <w:rPr>
          <w:lang w:val="nl-BE"/>
        </w:rPr>
        <w:t xml:space="preserve">: dit is een </w:t>
      </w:r>
      <w:proofErr w:type="spellStart"/>
      <w:r w:rsidRPr="00AB5662">
        <w:rPr>
          <w:b/>
          <w:bCs/>
          <w:lang w:val="nl-BE"/>
        </w:rPr>
        <w:t>odds</w:t>
      </w:r>
      <w:proofErr w:type="spellEnd"/>
      <w:r w:rsidRPr="00AB5662">
        <w:rPr>
          <w:b/>
          <w:bCs/>
          <w:lang w:val="nl-BE"/>
        </w:rPr>
        <w:t>-ratio</w:t>
      </w:r>
      <w:r w:rsidRPr="00AB5662">
        <w:rPr>
          <w:lang w:val="nl-BE"/>
        </w:rPr>
        <w:t xml:space="preserve"> en is beter te interpreteren dan de B-coëfficiënt, die is uitgedrukt in eenheden log-</w:t>
      </w:r>
      <w:proofErr w:type="spellStart"/>
      <w:r w:rsidRPr="00AB5662">
        <w:rPr>
          <w:lang w:val="nl-BE"/>
        </w:rPr>
        <w:t>odds</w:t>
      </w:r>
      <w:proofErr w:type="spellEnd"/>
      <w:r w:rsidRPr="00AB5662">
        <w:rPr>
          <w:lang w:val="nl-BE"/>
        </w:rPr>
        <w:t xml:space="preserve">. </w:t>
      </w:r>
      <w:proofErr w:type="spellStart"/>
      <w:r w:rsidRPr="00AB5662">
        <w:rPr>
          <w:lang w:val="nl-BE"/>
        </w:rPr>
        <w:t>Exp</w:t>
      </w:r>
      <w:proofErr w:type="spellEnd"/>
      <w:r w:rsidRPr="00AB5662">
        <w:rPr>
          <w:lang w:val="nl-BE"/>
        </w:rPr>
        <w:t xml:space="preserve">(B) geeft de richting en sterkte van het verband weer tussen de onafhankelijke en afhankelijke variabele, namelijk de verandering in de </w:t>
      </w:r>
      <w:proofErr w:type="spellStart"/>
      <w:r w:rsidRPr="00AB5662">
        <w:rPr>
          <w:lang w:val="nl-BE"/>
        </w:rPr>
        <w:t>odds</w:t>
      </w:r>
      <w:proofErr w:type="spellEnd"/>
      <w:r w:rsidRPr="00AB5662">
        <w:rPr>
          <w:lang w:val="nl-BE"/>
        </w:rPr>
        <w:t xml:space="preserve"> van de afhankelijke variabele als gevolg van een </w:t>
      </w:r>
      <w:r w:rsidRPr="00AB5662">
        <w:rPr>
          <w:b/>
          <w:bCs/>
          <w:lang w:val="nl-BE"/>
        </w:rPr>
        <w:t>één eenheid verandering</w:t>
      </w:r>
      <w:r w:rsidRPr="00AB5662">
        <w:rPr>
          <w:lang w:val="nl-BE"/>
        </w:rPr>
        <w:t xml:space="preserve"> in de onafhankelijke variabele.</w:t>
      </w:r>
    </w:p>
    <w:p w14:paraId="2001B0D5" w14:textId="77777777" w:rsidR="00AB5662" w:rsidRPr="00AB5662" w:rsidRDefault="00AB5662" w:rsidP="00AB5662">
      <w:pPr>
        <w:rPr>
          <w:lang w:val="nl-BE"/>
        </w:rPr>
      </w:pPr>
      <w:r w:rsidRPr="00AB5662">
        <w:rPr>
          <w:lang w:val="nl-BE"/>
        </w:rPr>
        <w:t xml:space="preserve">In ons voorbeeld is de waarde voor </w:t>
      </w:r>
      <w:proofErr w:type="spellStart"/>
      <w:r w:rsidRPr="00AB5662">
        <w:rPr>
          <w:lang w:val="nl-BE"/>
        </w:rPr>
        <w:t>Exp</w:t>
      </w:r>
      <w:proofErr w:type="spellEnd"/>
      <w:r w:rsidRPr="00AB5662">
        <w:rPr>
          <w:lang w:val="nl-BE"/>
        </w:rPr>
        <w:t xml:space="preserve">(B) = </w:t>
      </w:r>
      <w:r w:rsidRPr="00AB5662">
        <w:rPr>
          <w:b/>
          <w:bCs/>
          <w:lang w:val="nl-BE"/>
        </w:rPr>
        <w:t>1,041</w:t>
      </w:r>
      <w:r w:rsidRPr="00AB5662">
        <w:rPr>
          <w:lang w:val="nl-BE"/>
        </w:rPr>
        <w:t>, dat is iets groter dan 1.</w:t>
      </w:r>
    </w:p>
    <w:p w14:paraId="7BE9AF25" w14:textId="77777777" w:rsidR="00AB5662" w:rsidRPr="00AB5662" w:rsidRDefault="00AB5662" w:rsidP="00AB5662">
      <w:pPr>
        <w:numPr>
          <w:ilvl w:val="0"/>
          <w:numId w:val="23"/>
        </w:numPr>
        <w:rPr>
          <w:lang w:val="nl-BE"/>
        </w:rPr>
      </w:pPr>
      <w:r w:rsidRPr="00AB5662">
        <w:rPr>
          <w:lang w:val="nl-BE"/>
        </w:rPr>
        <w:t xml:space="preserve">Bij een positief effect is </w:t>
      </w:r>
      <w:proofErr w:type="spellStart"/>
      <w:r w:rsidRPr="00AB5662">
        <w:rPr>
          <w:lang w:val="nl-BE"/>
        </w:rPr>
        <w:t>Exp</w:t>
      </w:r>
      <w:proofErr w:type="spellEnd"/>
      <w:r w:rsidRPr="00AB5662">
        <w:rPr>
          <w:lang w:val="nl-BE"/>
        </w:rPr>
        <w:t>(B) groter dan 1.</w:t>
      </w:r>
    </w:p>
    <w:p w14:paraId="4EF1217E" w14:textId="77777777" w:rsidR="00AB5662" w:rsidRPr="00AB5662" w:rsidRDefault="00AB5662" w:rsidP="00AB5662">
      <w:pPr>
        <w:numPr>
          <w:ilvl w:val="0"/>
          <w:numId w:val="23"/>
        </w:numPr>
        <w:rPr>
          <w:lang w:val="nl-BE"/>
        </w:rPr>
      </w:pPr>
      <w:r w:rsidRPr="00AB5662">
        <w:rPr>
          <w:lang w:val="nl-BE"/>
        </w:rPr>
        <w:t xml:space="preserve">Bij een negatief effect ligt </w:t>
      </w:r>
      <w:proofErr w:type="spellStart"/>
      <w:r w:rsidRPr="00AB5662">
        <w:rPr>
          <w:lang w:val="nl-BE"/>
        </w:rPr>
        <w:t>Exp</w:t>
      </w:r>
      <w:proofErr w:type="spellEnd"/>
      <w:r w:rsidRPr="00AB5662">
        <w:rPr>
          <w:lang w:val="nl-BE"/>
        </w:rPr>
        <w:t>(B) tussen 0 en 1.</w:t>
      </w:r>
    </w:p>
    <w:p w14:paraId="139EACC7" w14:textId="77777777" w:rsidR="00AB5662" w:rsidRPr="00AB5662" w:rsidRDefault="00AB5662" w:rsidP="00AB5662">
      <w:pPr>
        <w:rPr>
          <w:lang w:val="nl-BE"/>
        </w:rPr>
      </w:pPr>
      <w:r w:rsidRPr="00AB5662">
        <w:rPr>
          <w:b/>
          <w:bCs/>
          <w:lang w:val="nl-BE"/>
        </w:rPr>
        <w:t xml:space="preserve">Interpretatie van </w:t>
      </w:r>
      <w:proofErr w:type="spellStart"/>
      <w:r w:rsidRPr="00AB5662">
        <w:rPr>
          <w:b/>
          <w:bCs/>
          <w:lang w:val="nl-BE"/>
        </w:rPr>
        <w:t>Exp</w:t>
      </w:r>
      <w:proofErr w:type="spellEnd"/>
      <w:r w:rsidRPr="00AB5662">
        <w:rPr>
          <w:b/>
          <w:bCs/>
          <w:lang w:val="nl-BE"/>
        </w:rPr>
        <w:t>(B) = 1,041 voor werksatisfactie van moeders:</w:t>
      </w:r>
      <w:r w:rsidRPr="00AB5662">
        <w:rPr>
          <w:lang w:val="nl-BE"/>
        </w:rPr>
        <w:br/>
        <w:t xml:space="preserve">Wanneer de werksatisfactie van moeders met 1 eenheid toeneemt, neemt de kans om </w:t>
      </w:r>
      <w:r w:rsidRPr="00AB5662">
        <w:rPr>
          <w:b/>
          <w:bCs/>
          <w:lang w:val="nl-BE"/>
        </w:rPr>
        <w:t>meer dan één kind te hebben</w:t>
      </w:r>
      <w:r w:rsidRPr="00AB5662">
        <w:rPr>
          <w:lang w:val="nl-BE"/>
        </w:rPr>
        <w:t xml:space="preserve"> versus </w:t>
      </w:r>
      <w:r w:rsidRPr="00AB5662">
        <w:rPr>
          <w:b/>
          <w:bCs/>
          <w:lang w:val="nl-BE"/>
        </w:rPr>
        <w:t>één of geen kind</w:t>
      </w:r>
      <w:r w:rsidRPr="00AB5662">
        <w:rPr>
          <w:lang w:val="nl-BE"/>
        </w:rPr>
        <w:t xml:space="preserve"> toe met een factor 1,041. Met andere woorden: hogere werksatisfactie gaat licht gepaard met een hogere kans op meer dan één kind, </w:t>
      </w:r>
      <w:r w:rsidRPr="00AB5662">
        <w:rPr>
          <w:b/>
          <w:bCs/>
          <w:lang w:val="nl-BE"/>
        </w:rPr>
        <w:t>maar het effect is niet statistisch significant</w:t>
      </w:r>
      <w:r w:rsidRPr="00AB5662">
        <w:rPr>
          <w:lang w:val="nl-BE"/>
        </w:rPr>
        <w:t>.</w:t>
      </w:r>
    </w:p>
    <w:p w14:paraId="49570524" w14:textId="77777777" w:rsidR="00AB5662" w:rsidRPr="00AB5662" w:rsidRDefault="00AB5662" w:rsidP="00AB5662">
      <w:pPr>
        <w:rPr>
          <w:lang w:val="nl-BE"/>
        </w:rPr>
      </w:pPr>
      <w:r w:rsidRPr="00AB5662">
        <w:rPr>
          <w:b/>
          <w:bCs/>
          <w:lang w:val="nl-BE"/>
        </w:rPr>
        <w:t xml:space="preserve">Opmerking over het betrouwbaarheidsinterval (BI) voor </w:t>
      </w:r>
      <w:proofErr w:type="spellStart"/>
      <w:r w:rsidRPr="00AB5662">
        <w:rPr>
          <w:b/>
          <w:bCs/>
          <w:lang w:val="nl-BE"/>
        </w:rPr>
        <w:t>Exp</w:t>
      </w:r>
      <w:proofErr w:type="spellEnd"/>
      <w:r w:rsidRPr="00AB5662">
        <w:rPr>
          <w:b/>
          <w:bCs/>
          <w:lang w:val="nl-BE"/>
        </w:rPr>
        <w:t>(B):</w:t>
      </w:r>
      <w:r w:rsidRPr="00AB5662">
        <w:rPr>
          <w:lang w:val="nl-BE"/>
        </w:rPr>
        <w:br/>
        <w:t xml:space="preserve">We willen niet dat de waarde </w:t>
      </w:r>
      <w:r w:rsidRPr="00AB5662">
        <w:rPr>
          <w:b/>
          <w:bCs/>
          <w:lang w:val="nl-BE"/>
        </w:rPr>
        <w:t>1</w:t>
      </w:r>
      <w:r w:rsidRPr="00AB5662">
        <w:rPr>
          <w:lang w:val="nl-BE"/>
        </w:rPr>
        <w:t xml:space="preserve"> in het interval ligt; in dat geval is het effect statistisch niet significant. Hier ligt de ondergrens van het interval op </w:t>
      </w:r>
      <w:r w:rsidRPr="00AB5662">
        <w:rPr>
          <w:b/>
          <w:bCs/>
          <w:lang w:val="nl-BE"/>
        </w:rPr>
        <w:t>0,931</w:t>
      </w:r>
      <w:r w:rsidRPr="00AB5662">
        <w:rPr>
          <w:lang w:val="nl-BE"/>
        </w:rPr>
        <w:t xml:space="preserve"> en de bovengrens op </w:t>
      </w:r>
      <w:r w:rsidRPr="00AB5662">
        <w:rPr>
          <w:b/>
          <w:bCs/>
          <w:lang w:val="nl-BE"/>
        </w:rPr>
        <w:t>1,164</w:t>
      </w:r>
      <w:r w:rsidRPr="00AB5662">
        <w:rPr>
          <w:lang w:val="nl-BE"/>
        </w:rPr>
        <w:t>, wat bevestigt dat het effect niet significant is.</w:t>
      </w:r>
    </w:p>
    <w:p w14:paraId="06A8C2DC" w14:textId="77777777" w:rsidR="00BA10B7" w:rsidRPr="009009BD" w:rsidRDefault="00BA10B7">
      <w:pPr>
        <w:rPr>
          <w:lang w:val="nl-BE"/>
        </w:rPr>
      </w:pPr>
    </w:p>
    <w:sectPr w:rsidR="00BA10B7" w:rsidRPr="00900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43D7"/>
    <w:multiLevelType w:val="multilevel"/>
    <w:tmpl w:val="959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27A"/>
    <w:multiLevelType w:val="multilevel"/>
    <w:tmpl w:val="ABB4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5FF8"/>
    <w:multiLevelType w:val="multilevel"/>
    <w:tmpl w:val="0C1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1EDE"/>
    <w:multiLevelType w:val="multilevel"/>
    <w:tmpl w:val="CFB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95CC5"/>
    <w:multiLevelType w:val="multilevel"/>
    <w:tmpl w:val="527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56A77"/>
    <w:multiLevelType w:val="multilevel"/>
    <w:tmpl w:val="2B8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27C5E"/>
    <w:multiLevelType w:val="multilevel"/>
    <w:tmpl w:val="E92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65E6"/>
    <w:multiLevelType w:val="multilevel"/>
    <w:tmpl w:val="FE6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C0A81"/>
    <w:multiLevelType w:val="multilevel"/>
    <w:tmpl w:val="4FA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70B93"/>
    <w:multiLevelType w:val="multilevel"/>
    <w:tmpl w:val="818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447B7"/>
    <w:multiLevelType w:val="multilevel"/>
    <w:tmpl w:val="11F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4124A"/>
    <w:multiLevelType w:val="multilevel"/>
    <w:tmpl w:val="A1B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E49F8"/>
    <w:multiLevelType w:val="multilevel"/>
    <w:tmpl w:val="D33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087F"/>
    <w:multiLevelType w:val="multilevel"/>
    <w:tmpl w:val="43B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43D0C"/>
    <w:multiLevelType w:val="multilevel"/>
    <w:tmpl w:val="837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1C73"/>
    <w:multiLevelType w:val="multilevel"/>
    <w:tmpl w:val="2BE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D785D"/>
    <w:multiLevelType w:val="multilevel"/>
    <w:tmpl w:val="C64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E6C0A"/>
    <w:multiLevelType w:val="multilevel"/>
    <w:tmpl w:val="F72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71AE3"/>
    <w:multiLevelType w:val="multilevel"/>
    <w:tmpl w:val="626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72A3"/>
    <w:multiLevelType w:val="multilevel"/>
    <w:tmpl w:val="31D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669BD"/>
    <w:multiLevelType w:val="multilevel"/>
    <w:tmpl w:val="95DA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B6898"/>
    <w:multiLevelType w:val="multilevel"/>
    <w:tmpl w:val="AA3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A26C1"/>
    <w:multiLevelType w:val="multilevel"/>
    <w:tmpl w:val="C8E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82593">
    <w:abstractNumId w:val="0"/>
  </w:num>
  <w:num w:numId="2" w16cid:durableId="361592485">
    <w:abstractNumId w:val="20"/>
  </w:num>
  <w:num w:numId="3" w16cid:durableId="950630012">
    <w:abstractNumId w:val="14"/>
  </w:num>
  <w:num w:numId="4" w16cid:durableId="308560000">
    <w:abstractNumId w:val="8"/>
  </w:num>
  <w:num w:numId="5" w16cid:durableId="68819680">
    <w:abstractNumId w:val="11"/>
  </w:num>
  <w:num w:numId="6" w16cid:durableId="437411098">
    <w:abstractNumId w:val="12"/>
  </w:num>
  <w:num w:numId="7" w16cid:durableId="1416320360">
    <w:abstractNumId w:val="18"/>
  </w:num>
  <w:num w:numId="8" w16cid:durableId="1504667635">
    <w:abstractNumId w:val="22"/>
  </w:num>
  <w:num w:numId="9" w16cid:durableId="870603907">
    <w:abstractNumId w:val="16"/>
  </w:num>
  <w:num w:numId="10" w16cid:durableId="1945575787">
    <w:abstractNumId w:val="19"/>
  </w:num>
  <w:num w:numId="11" w16cid:durableId="2111311192">
    <w:abstractNumId w:val="6"/>
  </w:num>
  <w:num w:numId="12" w16cid:durableId="508328866">
    <w:abstractNumId w:val="1"/>
  </w:num>
  <w:num w:numId="13" w16cid:durableId="1142774980">
    <w:abstractNumId w:val="4"/>
  </w:num>
  <w:num w:numId="14" w16cid:durableId="206843246">
    <w:abstractNumId w:val="10"/>
  </w:num>
  <w:num w:numId="15" w16cid:durableId="239220021">
    <w:abstractNumId w:val="3"/>
  </w:num>
  <w:num w:numId="16" w16cid:durableId="192233815">
    <w:abstractNumId w:val="17"/>
  </w:num>
  <w:num w:numId="17" w16cid:durableId="1673027811">
    <w:abstractNumId w:val="15"/>
  </w:num>
  <w:num w:numId="18" w16cid:durableId="1734814647">
    <w:abstractNumId w:val="5"/>
  </w:num>
  <w:num w:numId="19" w16cid:durableId="1672636342">
    <w:abstractNumId w:val="9"/>
  </w:num>
  <w:num w:numId="20" w16cid:durableId="1547519773">
    <w:abstractNumId w:val="21"/>
  </w:num>
  <w:num w:numId="21" w16cid:durableId="1629629447">
    <w:abstractNumId w:val="7"/>
  </w:num>
  <w:num w:numId="22" w16cid:durableId="1592933837">
    <w:abstractNumId w:val="2"/>
  </w:num>
  <w:num w:numId="23" w16cid:durableId="251815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BD"/>
    <w:rsid w:val="001567C7"/>
    <w:rsid w:val="00243C46"/>
    <w:rsid w:val="00521157"/>
    <w:rsid w:val="0079466D"/>
    <w:rsid w:val="008A7A83"/>
    <w:rsid w:val="009009BD"/>
    <w:rsid w:val="009D3F7A"/>
    <w:rsid w:val="00AB5662"/>
    <w:rsid w:val="00AF6A10"/>
    <w:rsid w:val="00BA10B7"/>
    <w:rsid w:val="00FA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7978"/>
  <w15:chartTrackingRefBased/>
  <w15:docId w15:val="{B002D185-E5A9-4D09-981F-DF715A98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09B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09B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09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09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09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09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09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09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09B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09B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Fauve Duprez</dc:creator>
  <cp:keywords/>
  <dc:description/>
  <cp:lastModifiedBy>Fauve Duprez</cp:lastModifiedBy>
  <cp:revision>3</cp:revision>
  <dcterms:created xsi:type="dcterms:W3CDTF">2025-09-30T08:47:00Z</dcterms:created>
  <dcterms:modified xsi:type="dcterms:W3CDTF">2025-09-30T11:23:00Z</dcterms:modified>
</cp:coreProperties>
</file>