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bookmarkStart w:id="0" w:name="_Hlk117977276"/>
      <w:bookmarkEnd w:id="0"/>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Utshudiema, Mohamed Ibensilalen, Sergio Mainville</w:t>
      </w:r>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053A9B34"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3460D157" w14:textId="0B238ED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6E2B7C8F" w14:textId="01A8E3B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75AA220D" w14:textId="48F476A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0B36373A" w14:textId="1DD0A1B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415355F8" w14:textId="52C13BB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3290F567" w14:textId="4191F9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754A84CF" w14:textId="139DD7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There will also be a side scroll bar that shows each server on that shift that is clocked in.  Each entry with a server’s name will be expandable to show their section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The table numbers they are assigned).  The tables in their section will be expandable to show orders that have been pushed to the back-of-house team.  The manager UI should also contain a field to query item availability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Menu Items, not raw ingredients).</w:t>
      </w:r>
      <w:r w:rsidR="009274D3">
        <w:rPr>
          <w:rFonts w:ascii="Times New Roman" w:eastAsiaTheme="minorHAnsi" w:hAnsi="Times New Roman" w:cs="Times New Roman"/>
          <w:sz w:val="24"/>
          <w:szCs w:val="24"/>
          <w:lang w:eastAsia="en-US"/>
        </w:rPr>
        <w:t xml:space="preserve">  The manager’s account will also </w:t>
      </w:r>
      <w:proofErr w:type="gramStart"/>
      <w:r w:rsidR="009274D3">
        <w:rPr>
          <w:rFonts w:ascii="Times New Roman" w:eastAsiaTheme="minorHAnsi" w:hAnsi="Times New Roman" w:cs="Times New Roman"/>
          <w:sz w:val="24"/>
          <w:szCs w:val="24"/>
          <w:lang w:eastAsia="en-US"/>
        </w:rPr>
        <w:t>have the ability to</w:t>
      </w:r>
      <w:proofErr w:type="gramEnd"/>
      <w:r w:rsidR="009274D3">
        <w:rPr>
          <w:rFonts w:ascii="Times New Roman" w:eastAsiaTheme="minorHAnsi" w:hAnsi="Times New Roman" w:cs="Times New Roman"/>
          <w:sz w:val="24"/>
          <w:szCs w:val="24"/>
          <w:lang w:eastAsia="en-US"/>
        </w:rPr>
        <w:t xml:space="preserve">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w:t>
      </w:r>
      <w:r w:rsidR="001205A0">
        <w:rPr>
          <w:rFonts w:ascii="Times New Roman" w:eastAsiaTheme="minorHAnsi" w:hAnsi="Times New Roman" w:cs="Times New Roman"/>
          <w:sz w:val="24"/>
          <w:szCs w:val="24"/>
          <w:lang w:eastAsia="en-US"/>
        </w:rPr>
        <w:lastRenderedPageBreak/>
        <w:t xml:space="preserve">(messages that are pre-written)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50DA1CF4" w14:textId="2889E67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442E979" w14:textId="681F38D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to access the menu.  The server will be able to increment seats and enter the order for each seat.  Upon clicking a seat in a specific table’s interface, the server will then have access to the menu which will be split into sections (</w:t>
      </w:r>
      <w:proofErr w:type="gramStart"/>
      <w:r w:rsidR="009F3235">
        <w:rPr>
          <w:rFonts w:ascii="Times New Roman" w:eastAsiaTheme="minorHAnsi" w:hAnsi="Times New Roman" w:cs="Times New Roman"/>
          <w:sz w:val="24"/>
          <w:szCs w:val="24"/>
          <w:lang w:eastAsia="en-US"/>
        </w:rPr>
        <w:t>i.e.</w:t>
      </w:r>
      <w:proofErr w:type="gramEnd"/>
      <w:r w:rsidR="009F3235">
        <w:rPr>
          <w:rFonts w:ascii="Times New Roman" w:eastAsiaTheme="minorHAnsi" w:hAnsi="Times New Roman" w:cs="Times New Roman"/>
          <w:sz w:val="24"/>
          <w:szCs w:val="24"/>
          <w:lang w:eastAsia="en-US"/>
        </w:rPr>
        <w:t xml:space="preserv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There will be an option with each menu item a guest orders to modify the item.  This could be a text field or combination of text-field and list of common modifications (</w:t>
      </w:r>
      <w:proofErr w:type="gramStart"/>
      <w:r w:rsidR="00513A87">
        <w:rPr>
          <w:rFonts w:ascii="Times New Roman" w:eastAsiaTheme="minorHAnsi" w:hAnsi="Times New Roman" w:cs="Times New Roman"/>
          <w:sz w:val="24"/>
          <w:szCs w:val="24"/>
          <w:lang w:eastAsia="en-US"/>
        </w:rPr>
        <w:t>i.e.</w:t>
      </w:r>
      <w:proofErr w:type="gramEnd"/>
      <w:r w:rsidR="00513A87">
        <w:rPr>
          <w:rFonts w:ascii="Times New Roman" w:eastAsiaTheme="minorHAnsi" w:hAnsi="Times New Roman" w:cs="Times New Roman"/>
          <w:sz w:val="24"/>
          <w:szCs w:val="24"/>
          <w:lang w:eastAsia="en-US"/>
        </w:rPr>
        <w:t xml:space="preserve"> no mayo, sauce on side).  </w:t>
      </w:r>
    </w:p>
    <w:p w14:paraId="10D58ADF" w14:textId="11CA26AD" w:rsidR="00513A87" w:rsidRDefault="00513A87"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proofErr w:type="gramStart"/>
      <w:r w:rsidR="007B1C66">
        <w:rPr>
          <w:rFonts w:ascii="Times New Roman" w:eastAsiaTheme="minorHAnsi" w:hAnsi="Times New Roman" w:cs="Times New Roman"/>
          <w:sz w:val="24"/>
          <w:szCs w:val="24"/>
          <w:lang w:eastAsia="en-US"/>
        </w:rPr>
        <w:t>status</w:t>
      </w:r>
      <w:proofErr w:type="gramEnd"/>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7310BC95" w14:textId="2B037DE3" w:rsidR="006B3B89" w:rsidRPr="00D44F6E" w:rsidRDefault="006B3B89" w:rsidP="00D44F6E">
      <w:pPr>
        <w:spacing w:after="0" w:line="240" w:lineRule="auto"/>
        <w:ind w:left="2160" w:hanging="1200"/>
        <w:rPr>
          <w:rFonts w:ascii="Times New Roman" w:eastAsiaTheme="minorHAnsi" w:hAnsi="Times New Roman" w:cs="Times New Roman"/>
          <w:sz w:val="24"/>
          <w:szCs w:val="24"/>
          <w:lang w:eastAsia="en-US"/>
        </w:rPr>
      </w:pPr>
    </w:p>
    <w:p w14:paraId="190D4365" w14:textId="2957169A"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0D0AEAD0" w14:textId="5618C423" w:rsidR="000B24CC" w:rsidRP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3FE2A028" w14:textId="6678F6A0"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5C204C39" w14:textId="7123D121"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061AD9F3" w14:textId="56F8713D"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229099BD" w14:textId="433B59FF"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10B341B0" w14:textId="77777777" w:rsidR="0056191A" w:rsidRPr="001A310C" w:rsidRDefault="0056191A" w:rsidP="001A310C">
      <w:pPr>
        <w:spacing w:after="0" w:line="240" w:lineRule="auto"/>
        <w:rPr>
          <w:rFonts w:ascii="Times New Roman" w:eastAsiaTheme="minorHAnsi" w:hAnsi="Times New Roman" w:cs="Times New Roman"/>
          <w:sz w:val="24"/>
          <w:szCs w:val="24"/>
          <w:lang w:eastAsia="en-US"/>
        </w:rPr>
      </w:pPr>
    </w:p>
    <w:p w14:paraId="647701E9" w14:textId="77777777" w:rsidR="009844C8" w:rsidRDefault="009844C8" w:rsidP="009844C8">
      <w:pPr>
        <w:spacing w:after="0" w:line="240" w:lineRule="auto"/>
        <w:ind w:left="720"/>
        <w:rPr>
          <w:rFonts w:ascii="Times New Roman" w:eastAsiaTheme="minorHAnsi" w:hAnsi="Times New Roman" w:cs="Times New Roman"/>
          <w:sz w:val="24"/>
          <w:szCs w:val="24"/>
          <w:lang w:eastAsia="en-US"/>
        </w:rPr>
      </w:pPr>
    </w:p>
    <w:p w14:paraId="6C5CD4AA"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779F1714"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54B5CD11"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686FFC26"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62D042DC"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6117AFB4"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A7F990C"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52E19FB6"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33F8E1E7"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6ED1F399"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1D234F14"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9E17E57"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704A636"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76E851DD"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3918043"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CE0D997"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5A48C67D"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7DCB16BC"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35630A3F"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410EE57C"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0C0FF767"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2D0F6396"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5039860D"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0F7E4806" w14:textId="77777777" w:rsidR="00504234" w:rsidRDefault="00504234" w:rsidP="009844C8">
      <w:pPr>
        <w:spacing w:after="0" w:line="240" w:lineRule="auto"/>
        <w:ind w:left="720"/>
        <w:rPr>
          <w:rFonts w:ascii="Times New Roman" w:eastAsiaTheme="minorHAnsi" w:hAnsi="Times New Roman" w:cs="Times New Roman"/>
          <w:sz w:val="24"/>
          <w:szCs w:val="24"/>
          <w:lang w:eastAsia="en-US"/>
        </w:rPr>
      </w:pPr>
    </w:p>
    <w:p w14:paraId="12E14746" w14:textId="77777777" w:rsidR="00504234" w:rsidRPr="009844C8" w:rsidRDefault="00504234"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Database (Required)</w:t>
      </w:r>
    </w:p>
    <w:p w14:paraId="241AE41B" w14:textId="2B04FF82" w:rsidR="00504234" w:rsidRPr="00504234" w:rsidRDefault="0056191A" w:rsidP="00504234">
      <w:pPr>
        <w:pStyle w:val="ListParagraph"/>
        <w:numPr>
          <w:ilvl w:val="2"/>
          <w:numId w:val="5"/>
        </w:numPr>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CentRes </w:t>
      </w:r>
      <w:r w:rsidRPr="00EB6FB1">
        <w:rPr>
          <w:rFonts w:ascii="Times New Roman" w:hAnsi="Times New Roman" w:cs="Times New Roman"/>
          <w:sz w:val="24"/>
          <w:szCs w:val="24"/>
        </w:rPr>
        <w:t xml:space="preserve">will be using a MySQL relational database to manage orders, and employee information. MySQL can improve the efficiency of </w:t>
      </w:r>
      <w:r>
        <w:rPr>
          <w:rFonts w:ascii="Times New Roman" w:hAnsi="Times New Roman" w:cs="Times New Roman"/>
          <w:sz w:val="24"/>
          <w:szCs w:val="24"/>
        </w:rPr>
        <w:t>the</w:t>
      </w:r>
      <w:r w:rsidRPr="00EB6FB1">
        <w:rPr>
          <w:rFonts w:ascii="Times New Roman" w:hAnsi="Times New Roman" w:cs="Times New Roman"/>
          <w:sz w:val="24"/>
          <w:szCs w:val="24"/>
        </w:rPr>
        <w:t xml:space="preserve"> database. Additionally, it can streamline the productivity of </w:t>
      </w:r>
      <w:r>
        <w:rPr>
          <w:rFonts w:ascii="Times New Roman" w:hAnsi="Times New Roman" w:cs="Times New Roman"/>
          <w:sz w:val="24"/>
          <w:szCs w:val="24"/>
        </w:rPr>
        <w:t>the restaurant</w:t>
      </w:r>
      <w:r w:rsidRPr="00EB6FB1">
        <w:rPr>
          <w:rFonts w:ascii="Times New Roman" w:hAnsi="Times New Roman" w:cs="Times New Roman"/>
          <w:sz w:val="24"/>
          <w:szCs w:val="24"/>
        </w:rPr>
        <w:t xml:space="preserve">, so that workers or employees will put in their effort to ensure that </w:t>
      </w:r>
      <w:r>
        <w:rPr>
          <w:rFonts w:ascii="Times New Roman" w:hAnsi="Times New Roman" w:cs="Times New Roman"/>
          <w:sz w:val="24"/>
          <w:szCs w:val="24"/>
        </w:rPr>
        <w:t xml:space="preserve">the </w:t>
      </w:r>
      <w:r w:rsidRPr="00EB6FB1">
        <w:rPr>
          <w:rFonts w:ascii="Times New Roman" w:hAnsi="Times New Roman" w:cs="Times New Roman"/>
          <w:sz w:val="24"/>
          <w:szCs w:val="24"/>
        </w:rPr>
        <w:t>business achieves their target goal and improves the revenue base.</w:t>
      </w:r>
    </w:p>
    <w:p w14:paraId="7438C6FC" w14:textId="31BFF220" w:rsidR="00F65811" w:rsidRPr="00504234" w:rsidRDefault="009844C8" w:rsidP="00504234">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207B044A" w14:textId="77777777" w:rsidR="00F65811" w:rsidRDefault="00F65811" w:rsidP="00F65811">
      <w:pPr>
        <w:pStyle w:val="ListParagraph"/>
        <w:spacing w:after="0" w:line="240" w:lineRule="auto"/>
        <w:ind w:left="792"/>
        <w:rPr>
          <w:rFonts w:ascii="Times New Roman" w:eastAsiaTheme="minorHAnsi" w:hAnsi="Times New Roman" w:cs="Times New Roman"/>
          <w:sz w:val="24"/>
          <w:szCs w:val="24"/>
          <w:lang w:eastAsia="en-US"/>
        </w:rPr>
      </w:pPr>
    </w:p>
    <w:p w14:paraId="34FC0094" w14:textId="66810E20" w:rsidR="0056191A" w:rsidRPr="00504234" w:rsidRDefault="001A310C" w:rsidP="00504234">
      <w:pPr>
        <w:pStyle w:val="ListParagrap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en-US"/>
        </w:rPr>
        <w:drawing>
          <wp:inline distT="0" distB="0" distL="0" distR="0" wp14:anchorId="79ADAFAC" wp14:editId="679A253B">
            <wp:extent cx="6038850" cy="33807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4530" cy="3411911"/>
                    </a:xfrm>
                    <a:prstGeom prst="rect">
                      <a:avLst/>
                    </a:prstGeom>
                  </pic:spPr>
                </pic:pic>
              </a:graphicData>
            </a:graphic>
          </wp:inline>
        </w:drawing>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60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615C" w14:textId="77777777" w:rsidR="00B526E4" w:rsidRDefault="00B526E4" w:rsidP="00A06D17">
      <w:pPr>
        <w:spacing w:after="0" w:line="240" w:lineRule="auto"/>
      </w:pPr>
      <w:r>
        <w:separator/>
      </w:r>
    </w:p>
  </w:endnote>
  <w:endnote w:type="continuationSeparator" w:id="0">
    <w:p w14:paraId="2E6E1EEE" w14:textId="77777777" w:rsidR="00B526E4" w:rsidRDefault="00B526E4"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70E8" w14:textId="77777777" w:rsidR="00B526E4" w:rsidRDefault="00B526E4" w:rsidP="00A06D17">
      <w:pPr>
        <w:spacing w:after="0" w:line="240" w:lineRule="auto"/>
      </w:pPr>
      <w:r>
        <w:separator/>
      </w:r>
    </w:p>
  </w:footnote>
  <w:footnote w:type="continuationSeparator" w:id="0">
    <w:p w14:paraId="4060327F" w14:textId="77777777" w:rsidR="00B526E4" w:rsidRDefault="00B526E4"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B24CC"/>
    <w:rsid w:val="000D587F"/>
    <w:rsid w:val="000E0088"/>
    <w:rsid w:val="000E06F3"/>
    <w:rsid w:val="00114877"/>
    <w:rsid w:val="001205A0"/>
    <w:rsid w:val="00136011"/>
    <w:rsid w:val="00183FC7"/>
    <w:rsid w:val="001A310C"/>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80989"/>
    <w:rsid w:val="002C2724"/>
    <w:rsid w:val="002E709D"/>
    <w:rsid w:val="002F35B9"/>
    <w:rsid w:val="00306C6E"/>
    <w:rsid w:val="00310558"/>
    <w:rsid w:val="00326711"/>
    <w:rsid w:val="00327E6C"/>
    <w:rsid w:val="00330CEF"/>
    <w:rsid w:val="003459B5"/>
    <w:rsid w:val="0036295E"/>
    <w:rsid w:val="00381691"/>
    <w:rsid w:val="003959AB"/>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504234"/>
    <w:rsid w:val="00513A87"/>
    <w:rsid w:val="00525A82"/>
    <w:rsid w:val="0052669A"/>
    <w:rsid w:val="005326EF"/>
    <w:rsid w:val="00544EC3"/>
    <w:rsid w:val="00556B79"/>
    <w:rsid w:val="0056191A"/>
    <w:rsid w:val="00566044"/>
    <w:rsid w:val="00584D61"/>
    <w:rsid w:val="005A1391"/>
    <w:rsid w:val="005E05F5"/>
    <w:rsid w:val="005E70BD"/>
    <w:rsid w:val="005F7BBB"/>
    <w:rsid w:val="00640F6B"/>
    <w:rsid w:val="00647789"/>
    <w:rsid w:val="006732BA"/>
    <w:rsid w:val="00683D61"/>
    <w:rsid w:val="006B3B89"/>
    <w:rsid w:val="006C4192"/>
    <w:rsid w:val="006F1E77"/>
    <w:rsid w:val="0070304E"/>
    <w:rsid w:val="00711D51"/>
    <w:rsid w:val="00720E8C"/>
    <w:rsid w:val="00753F0B"/>
    <w:rsid w:val="00754590"/>
    <w:rsid w:val="00760157"/>
    <w:rsid w:val="00761A7E"/>
    <w:rsid w:val="00762091"/>
    <w:rsid w:val="00763FFD"/>
    <w:rsid w:val="00785F35"/>
    <w:rsid w:val="007A60F0"/>
    <w:rsid w:val="007B1C66"/>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274D3"/>
    <w:rsid w:val="00954CAC"/>
    <w:rsid w:val="00956910"/>
    <w:rsid w:val="00971D58"/>
    <w:rsid w:val="009844C8"/>
    <w:rsid w:val="009C56A2"/>
    <w:rsid w:val="009D7645"/>
    <w:rsid w:val="009E7BD6"/>
    <w:rsid w:val="009F3059"/>
    <w:rsid w:val="009F3235"/>
    <w:rsid w:val="00A06D17"/>
    <w:rsid w:val="00A23B29"/>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26E4"/>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20FFC"/>
    <w:rsid w:val="00D44F6E"/>
    <w:rsid w:val="00D54AE9"/>
    <w:rsid w:val="00D60486"/>
    <w:rsid w:val="00D77865"/>
    <w:rsid w:val="00D842B5"/>
    <w:rsid w:val="00D9298C"/>
    <w:rsid w:val="00DB2AC1"/>
    <w:rsid w:val="00DC4858"/>
    <w:rsid w:val="00DD05E4"/>
    <w:rsid w:val="00DF43E1"/>
    <w:rsid w:val="00DF5956"/>
    <w:rsid w:val="00E143A6"/>
    <w:rsid w:val="00E25954"/>
    <w:rsid w:val="00E4777F"/>
    <w:rsid w:val="00E63133"/>
    <w:rsid w:val="00E677C2"/>
    <w:rsid w:val="00E85515"/>
    <w:rsid w:val="00E918C7"/>
    <w:rsid w:val="00EB2543"/>
    <w:rsid w:val="00EC462C"/>
    <w:rsid w:val="00EE424D"/>
    <w:rsid w:val="00EF0AC7"/>
    <w:rsid w:val="00F0609E"/>
    <w:rsid w:val="00F3436D"/>
    <w:rsid w:val="00F373D5"/>
    <w:rsid w:val="00F52F31"/>
    <w:rsid w:val="00F65811"/>
    <w:rsid w:val="00F72AAF"/>
    <w:rsid w:val="00F938F1"/>
    <w:rsid w:val="00FC2557"/>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mohamed ibensilalen</cp:lastModifiedBy>
  <cp:revision>83</cp:revision>
  <dcterms:created xsi:type="dcterms:W3CDTF">2022-10-20T21:51:00Z</dcterms:created>
  <dcterms:modified xsi:type="dcterms:W3CDTF">2022-10-30T03:12:00Z</dcterms:modified>
</cp:coreProperties>
</file>