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04520899" w14:textId="39B80464" w:rsidR="00B54D03" w:rsidRDefault="002F35B9" w:rsidP="00B54D03">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638D3BEE" w14:textId="77777777" w:rsidR="00B54D03" w:rsidRDefault="00B54D03" w:rsidP="00B54D03">
      <w:pPr>
        <w:numPr>
          <w:ilvl w:val="2"/>
          <w:numId w:val="5"/>
        </w:numPr>
        <w:spacing w:after="0" w:line="240" w:lineRule="auto"/>
        <w:contextualSpacing/>
        <w:rPr>
          <w:rFonts w:ascii="Times New Roman" w:eastAsiaTheme="minorHAnsi" w:hAnsi="Times New Roman" w:cs="Times New Roman"/>
          <w:sz w:val="24"/>
          <w:szCs w:val="24"/>
          <w:lang w:eastAsia="en-US"/>
        </w:rPr>
      </w:pPr>
    </w:p>
    <w:p w14:paraId="115D0F1B" w14:textId="3A1948C3"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7094564" w14:textId="77777777" w:rsidR="00B54D03" w:rsidRP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69318D86" w14:textId="77777777" w:rsidR="00852B1D" w:rsidRPr="004420FD" w:rsidRDefault="00852B1D" w:rsidP="00852B1D">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2D0F4AD0"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6E5F78B3" w14:textId="625FAF36" w:rsidR="00005650" w:rsidRPr="004420FD" w:rsidRDefault="00005650" w:rsidP="004F07B3">
      <w:pPr>
        <w:spacing w:after="0" w:line="240" w:lineRule="auto"/>
        <w:rPr>
          <w:rFonts w:ascii="Times New Roman" w:eastAsiaTheme="minorHAnsi" w:hAnsi="Times New Roman" w:cs="Times New Roman"/>
          <w:sz w:val="24"/>
          <w:szCs w:val="24"/>
          <w:lang w:eastAsia="en-US"/>
        </w:rPr>
      </w:pPr>
    </w:p>
    <w:p w14:paraId="0BD1904C" w14:textId="77777777" w:rsidR="004F07B3" w:rsidRPr="004420FD" w:rsidRDefault="004F07B3" w:rsidP="004F07B3">
      <w:pPr>
        <w:spacing w:after="0" w:line="240" w:lineRule="auto"/>
        <w:rPr>
          <w:rFonts w:ascii="Times New Roman" w:eastAsiaTheme="minorHAnsi" w:hAnsi="Times New Roman" w:cs="Times New Roman"/>
          <w:sz w:val="24"/>
          <w:szCs w:val="24"/>
          <w:lang w:eastAsia="en-US"/>
        </w:rPr>
      </w:pP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084C5FCE"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.3.1</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Manager</w:t>
      </w:r>
    </w:p>
    <w:p w14:paraId="75041E00"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6.3.2.3.2</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Line/Back-Of-House (One or multiple monitors as terminals</w:t>
      </w:r>
    </w:p>
    <w:p w14:paraId="39FFE0BC"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.3.3</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Server</w:t>
      </w:r>
    </w:p>
    <w:p w14:paraId="285D5428"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.3.4</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Hosting Staff</w:t>
      </w:r>
    </w:p>
    <w:p w14:paraId="1F723D6D" w14:textId="5A084294"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.4</w:t>
      </w:r>
      <w:r w:rsidRPr="004420FD">
        <w:rPr>
          <w:rFonts w:ascii="Times New Roman" w:eastAsiaTheme="minorHAnsi" w:hAnsi="Times New Roman" w:cs="Times New Roman"/>
          <w:sz w:val="24"/>
          <w:szCs w:val="24"/>
          <w:lang w:eastAsia="en-US"/>
        </w:rPr>
        <w:tab/>
        <w:t>Manager UI will have a top-down layout of the tables, each numbered and color-coded based on status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Seated, Unseated, Needs Bussing).  There will also be a side scroll bar that shows each server on that shift that is clocked in.  Each entry with a server’s name will be expandable to show their section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The table numbers they are assigned).  The tables in </w:t>
      </w:r>
      <w:r w:rsidRPr="004420FD">
        <w:rPr>
          <w:rFonts w:ascii="Times New Roman" w:eastAsiaTheme="minorHAnsi" w:hAnsi="Times New Roman" w:cs="Times New Roman"/>
          <w:sz w:val="24"/>
          <w:szCs w:val="24"/>
          <w:lang w:eastAsia="en-US"/>
        </w:rPr>
        <w:lastRenderedPageBreak/>
        <w:t>their section will be expandable to show orders that have been pushed to the back-of-house team.  The manager UI should also contain a field to query item availability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Menu Items, not raw ingredients).</w:t>
      </w:r>
      <w:r w:rsidR="009274D3" w:rsidRPr="004420FD">
        <w:rPr>
          <w:rFonts w:ascii="Times New Roman" w:eastAsiaTheme="minorHAnsi" w:hAnsi="Times New Roman" w:cs="Times New Roman"/>
          <w:sz w:val="24"/>
          <w:szCs w:val="24"/>
          <w:lang w:eastAsia="en-US"/>
        </w:rPr>
        <w:t xml:space="preserve">  The manager’s account </w:t>
      </w:r>
      <w:r w:rsidR="00022E5B" w:rsidRPr="004420FD">
        <w:rPr>
          <w:rFonts w:ascii="Times New Roman" w:eastAsiaTheme="minorHAnsi" w:hAnsi="Times New Roman" w:cs="Times New Roman"/>
          <w:sz w:val="24"/>
          <w:szCs w:val="24"/>
          <w:lang w:eastAsia="en-US"/>
        </w:rPr>
        <w:t>can also</w:t>
      </w:r>
      <w:r w:rsidR="009274D3" w:rsidRPr="004420FD">
        <w:rPr>
          <w:rFonts w:ascii="Times New Roman" w:eastAsiaTheme="minorHAnsi" w:hAnsi="Times New Roman" w:cs="Times New Roman"/>
          <w:sz w:val="24"/>
          <w:szCs w:val="24"/>
          <w:lang w:eastAsia="en-US"/>
        </w:rPr>
        <w:t xml:space="preserve"> comp items/modify or apply promos for a list of reasons when accessing any table in the restaurant.</w:t>
      </w:r>
      <w:r w:rsidR="001205A0" w:rsidRPr="004420FD">
        <w:rPr>
          <w:rFonts w:ascii="Times New Roman" w:eastAsiaTheme="minorHAnsi" w:hAnsi="Times New Roman" w:cs="Times New Roman"/>
          <w:sz w:val="24"/>
          <w:szCs w:val="24"/>
          <w:lang w:eastAsia="en-US"/>
        </w:rPr>
        <w:t xml:space="preserve">  The manager interface will also include the ability to send predetermined pings (messages that are pre-</w:t>
      </w:r>
      <w:r w:rsidR="00A412A7" w:rsidRPr="004420FD">
        <w:rPr>
          <w:rFonts w:ascii="Times New Roman" w:eastAsiaTheme="minorHAnsi" w:hAnsi="Times New Roman" w:cs="Times New Roman"/>
          <w:sz w:val="24"/>
          <w:szCs w:val="24"/>
          <w:lang w:eastAsia="en-US"/>
        </w:rPr>
        <w:t>determined</w:t>
      </w:r>
      <w:r w:rsidR="001205A0" w:rsidRPr="004420FD">
        <w:rPr>
          <w:rFonts w:ascii="Times New Roman" w:eastAsiaTheme="minorHAnsi" w:hAnsi="Times New Roman" w:cs="Times New Roman"/>
          <w:sz w:val="24"/>
          <w:szCs w:val="24"/>
          <w:lang w:eastAsia="en-US"/>
        </w:rPr>
        <w:t xml:space="preserve">) to servers on their server list.  </w:t>
      </w:r>
      <w:r w:rsidR="000B24CC" w:rsidRPr="004420FD">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09EF1E61"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7CAB4F97" w14:textId="356D3752"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.5</w:t>
      </w:r>
      <w:r w:rsidRPr="004420FD">
        <w:rPr>
          <w:rFonts w:ascii="Times New Roman" w:eastAsiaTheme="minorHAnsi" w:hAnsi="Times New Roman" w:cs="Times New Roman"/>
          <w:sz w:val="24"/>
          <w:szCs w:val="24"/>
          <w:lang w:eastAsia="en-US"/>
        </w:rPr>
        <w:tab/>
        <w:t xml:space="preserve">Line/Back-Of-House UI will show </w:t>
      </w:r>
      <w:r w:rsidR="00525A82" w:rsidRPr="004420FD">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sidRPr="004420FD">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39F01497"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5319619E" w14:textId="4A52A97D"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6.3.1.6</w:t>
      </w:r>
      <w:r w:rsidRPr="004420FD">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sidRPr="004420FD">
        <w:rPr>
          <w:rFonts w:ascii="Times New Roman" w:eastAsiaTheme="minorHAnsi" w:hAnsi="Times New Roman" w:cs="Times New Roman"/>
          <w:sz w:val="24"/>
          <w:szCs w:val="24"/>
          <w:lang w:eastAsia="en-US"/>
        </w:rPr>
        <w:t>to access the menu.  The server will be able to increment seats and enter the order for each seat.  Upon clicking a seat in a specific table’s interface, the server will then have access to the menu which will be split into sections (</w:t>
      </w:r>
      <w:r w:rsidR="00022E5B" w:rsidRPr="004420FD">
        <w:rPr>
          <w:rFonts w:ascii="Times New Roman" w:eastAsiaTheme="minorHAnsi" w:hAnsi="Times New Roman" w:cs="Times New Roman"/>
          <w:sz w:val="24"/>
          <w:szCs w:val="24"/>
          <w:lang w:eastAsia="en-US"/>
        </w:rPr>
        <w:t>i.e.,</w:t>
      </w:r>
      <w:r w:rsidR="009F3235" w:rsidRPr="004420FD">
        <w:rPr>
          <w:rFonts w:ascii="Times New Roman" w:eastAsiaTheme="minorHAnsi" w:hAnsi="Times New Roman" w:cs="Times New Roman"/>
          <w:sz w:val="24"/>
          <w:szCs w:val="24"/>
          <w:lang w:eastAsia="en-US"/>
        </w:rPr>
        <w:t xml:space="preserv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sidRPr="004420FD">
        <w:rPr>
          <w:rFonts w:ascii="Times New Roman" w:eastAsiaTheme="minorHAnsi" w:hAnsi="Times New Roman" w:cs="Times New Roman"/>
          <w:sz w:val="24"/>
          <w:szCs w:val="24"/>
          <w:lang w:eastAsia="en-US"/>
        </w:rPr>
        <w:t>There will be an option with each menu item a guest orders to modify the item.  This could be a text field or combination of text-field and list of common modifications (</w:t>
      </w:r>
      <w:r w:rsidR="00022E5B" w:rsidRPr="004420FD">
        <w:rPr>
          <w:rFonts w:ascii="Times New Roman" w:eastAsiaTheme="minorHAnsi" w:hAnsi="Times New Roman" w:cs="Times New Roman"/>
          <w:sz w:val="24"/>
          <w:szCs w:val="24"/>
          <w:lang w:eastAsia="en-US"/>
        </w:rPr>
        <w:t>i.e.,</w:t>
      </w:r>
      <w:r w:rsidR="00513A87" w:rsidRPr="004420FD">
        <w:rPr>
          <w:rFonts w:ascii="Times New Roman" w:eastAsiaTheme="minorHAnsi" w:hAnsi="Times New Roman" w:cs="Times New Roman"/>
          <w:sz w:val="24"/>
          <w:szCs w:val="24"/>
          <w:lang w:eastAsia="en-US"/>
        </w:rPr>
        <w:t xml:space="preserve"> no mayo, sauce on side).  </w:t>
      </w: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0FC2DDB7" w14:textId="208CA194" w:rsidR="006B3B89" w:rsidRDefault="00513A87" w:rsidP="00D17326">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6.3.1.7</w:t>
      </w:r>
      <w:r w:rsidRPr="004420FD">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staff can stay up to date on the status of tables.  The hosting staff will have </w:t>
      </w:r>
      <w:r w:rsidRPr="004420FD">
        <w:rPr>
          <w:rFonts w:ascii="Times New Roman" w:eastAsiaTheme="minorHAnsi" w:hAnsi="Times New Roman" w:cs="Times New Roman"/>
          <w:sz w:val="24"/>
          <w:szCs w:val="24"/>
          <w:lang w:eastAsia="en-US"/>
        </w:rPr>
        <w:lastRenderedPageBreak/>
        <w:t>the ability to tap/click of tables to modify the table’s status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Seated, Unseated, Needs Bussing).  It will be the job of the hosting staff to check tables periodically to update their </w:t>
      </w:r>
      <w:r w:rsidR="00022E5B" w:rsidRPr="004420FD">
        <w:rPr>
          <w:rFonts w:ascii="Times New Roman" w:eastAsiaTheme="minorHAnsi" w:hAnsi="Times New Roman" w:cs="Times New Roman"/>
          <w:sz w:val="24"/>
          <w:szCs w:val="24"/>
          <w:lang w:eastAsia="en-US"/>
        </w:rPr>
        <w:t>status,</w:t>
      </w:r>
      <w:r w:rsidRPr="004420FD">
        <w:rPr>
          <w:rFonts w:ascii="Times New Roman" w:eastAsiaTheme="minorHAnsi" w:hAnsi="Times New Roman" w:cs="Times New Roman"/>
          <w:sz w:val="24"/>
          <w:szCs w:val="24"/>
          <w:lang w:eastAsia="en-US"/>
        </w:rPr>
        <w:t xml:space="preserve"> so they know where to take guests based on a server seating rotation.  </w:t>
      </w:r>
      <w:r w:rsidR="007B1C66" w:rsidRPr="004420FD">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sidRPr="004420FD">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375ABDE3"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CE32CB">
      <w:pPr>
        <w:pStyle w:val="Caption"/>
        <w:ind w:left="1584" w:firstLine="576"/>
        <w:jc w:val="center"/>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77777777" w:rsidR="00CE32CB" w:rsidRPr="004420FD" w:rsidRDefault="00CE32CB"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7777777"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7777777"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w:t>
      </w:r>
      <w:proofErr w:type="gramStart"/>
      <w:r w:rsidRPr="004420FD">
        <w:rPr>
          <w:rFonts w:ascii="Times New Roman" w:hAnsi="Times New Roman" w:cs="Times New Roman"/>
          <w:sz w:val="24"/>
          <w:szCs w:val="24"/>
        </w:rPr>
        <w:t xml:space="preserve">. </w:t>
      </w:r>
      <w:proofErr w:type="gramEnd"/>
      <w:r w:rsidRPr="004420FD">
        <w:rPr>
          <w:rFonts w:ascii="Times New Roman" w:hAnsi="Times New Roman" w:cs="Times New Roman"/>
          <w:sz w:val="24"/>
          <w:szCs w:val="24"/>
        </w:rPr>
        <w:t>MySQL can improve the efficiency of the database</w:t>
      </w:r>
      <w:proofErr w:type="gramStart"/>
      <w:r w:rsidRPr="004420FD">
        <w:rPr>
          <w:rFonts w:ascii="Times New Roman" w:hAnsi="Times New Roman" w:cs="Times New Roman"/>
          <w:sz w:val="24"/>
          <w:szCs w:val="24"/>
        </w:rPr>
        <w:t xml:space="preserve">. </w:t>
      </w:r>
      <w:proofErr w:type="gramEnd"/>
      <w:r w:rsidRPr="004420FD">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243E2090" w14:textId="599A5FBF" w:rsidR="00CE32CB" w:rsidRPr="004420FD" w:rsidRDefault="005509F7" w:rsidP="00C31492">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52BD5039" w14:textId="75316908" w:rsidR="00CE32CB" w:rsidRPr="004420FD" w:rsidRDefault="00CE32CB" w:rsidP="00C31492">
      <w:pPr>
        <w:spacing w:after="0" w:line="240" w:lineRule="auto"/>
        <w:rPr>
          <w:rFonts w:ascii="Times New Roman" w:eastAsiaTheme="minorHAnsi" w:hAnsi="Times New Roman" w:cs="Times New Roman"/>
          <w:sz w:val="24"/>
          <w:szCs w:val="24"/>
          <w:lang w:eastAsia="en-US"/>
        </w:rPr>
      </w:pPr>
    </w:p>
    <w:p w14:paraId="0397551E" w14:textId="77777777" w:rsidR="00C31492" w:rsidRPr="004420FD" w:rsidRDefault="00C31492" w:rsidP="00C31492">
      <w:pPr>
        <w:spacing w:after="0" w:line="240" w:lineRule="auto"/>
        <w:rPr>
          <w:rFonts w:ascii="Times New Roman" w:eastAsiaTheme="minorHAnsi" w:hAnsi="Times New Roman" w:cs="Times New Roman"/>
          <w:sz w:val="24"/>
          <w:szCs w:val="24"/>
          <w:lang w:eastAsia="en-US"/>
        </w:rPr>
      </w:pPr>
    </w:p>
    <w:p w14:paraId="0ABAA1CB" w14:textId="77777777" w:rsidR="00CE32CB" w:rsidRPr="004420FD" w:rsidRDefault="00CE32CB" w:rsidP="005509F7">
      <w:pPr>
        <w:spacing w:after="0" w:line="240" w:lineRule="auto"/>
        <w:ind w:left="2880"/>
        <w:rPr>
          <w:rFonts w:ascii="Times New Roman" w:eastAsiaTheme="minorHAnsi" w:hAnsi="Times New Roman" w:cs="Times New Roman"/>
          <w:sz w:val="24"/>
          <w:szCs w:val="24"/>
          <w:lang w:eastAsia="en-US"/>
        </w:rPr>
      </w:pP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Data Flow Diagram</w:t>
      </w:r>
    </w:p>
    <w:p w14:paraId="5F3D27EF" w14:textId="6BB91611" w:rsidR="009844C8" w:rsidRPr="004420FD" w:rsidRDefault="00291FF8" w:rsidP="003E6C2E">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622FF06D" wp14:editId="1212865B">
            <wp:extent cx="5234182" cy="317182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2"/>
                    <a:stretch>
                      <a:fillRect/>
                    </a:stretch>
                  </pic:blipFill>
                  <pic:spPr>
                    <a:xfrm>
                      <a:off x="0" y="0"/>
                      <a:ext cx="5242453" cy="3176837"/>
                    </a:xfrm>
                    <a:prstGeom prst="rect">
                      <a:avLst/>
                    </a:prstGeom>
                  </pic:spPr>
                </pic:pic>
              </a:graphicData>
            </a:graphic>
          </wp:inline>
        </w:drawing>
      </w:r>
    </w:p>
    <w:p w14:paraId="57236328" w14:textId="4A1518AB" w:rsidR="007816A1" w:rsidRPr="004420FD" w:rsidRDefault="003E6C2E" w:rsidP="00CE32CB">
      <w:pPr>
        <w:pStyle w:val="Caption"/>
        <w:ind w:left="1584" w:firstLine="576"/>
        <w:jc w:val="center"/>
        <w:rPr>
          <w:rFonts w:ascii="Times New Roman" w:eastAsiaTheme="minorHAnsi" w:hAnsi="Times New Roman" w:cs="Times New Roman"/>
          <w:sz w:val="24"/>
          <w:szCs w:val="24"/>
          <w:lang w:eastAsia="en-US"/>
        </w:rPr>
      </w:pPr>
      <w:r w:rsidRPr="004420FD">
        <w:rPr>
          <w:rFonts w:ascii="Times New Roman" w:hAnsi="Times New Roman" w:cs="Times New Roman"/>
        </w:rPr>
        <w:t>Figure 4- Data Flow Diagram (Draft)</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5EC40A4B" w14:textId="2487791E" w:rsidR="00DF2071" w:rsidRDefault="007816A1" w:rsidP="00DF20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C3E2E7D" w14:textId="788A7342" w:rsidR="00DF2071" w:rsidRDefault="00DF2071" w:rsidP="00DF2071"/>
    <w:p w14:paraId="7274A2EF" w14:textId="7F9BA3AE" w:rsidR="00DF2071" w:rsidRDefault="00DF2071" w:rsidP="00DF2071"/>
    <w:p w14:paraId="10E349F8" w14:textId="760D2F7D" w:rsidR="00DF2071" w:rsidRDefault="00DF2071" w:rsidP="00DF2071"/>
    <w:p w14:paraId="72E3BC41" w14:textId="393E6249" w:rsidR="00DA127D" w:rsidRDefault="00DF1186" w:rsidP="00DF2071">
      <w:r>
        <w:t xml:space="preserve"> </w:t>
      </w:r>
    </w:p>
    <w:p w14:paraId="690117BF" w14:textId="77777777" w:rsidR="00DA127D" w:rsidRPr="00DF2071" w:rsidRDefault="00DA127D" w:rsidP="00DF2071"/>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2D826" w14:textId="77777777" w:rsidR="003558E9" w:rsidRDefault="003558E9" w:rsidP="00A06D17">
      <w:pPr>
        <w:spacing w:after="0" w:line="240" w:lineRule="auto"/>
      </w:pPr>
      <w:r>
        <w:separator/>
      </w:r>
    </w:p>
  </w:endnote>
  <w:endnote w:type="continuationSeparator" w:id="0">
    <w:p w14:paraId="40058FFE" w14:textId="77777777" w:rsidR="003558E9" w:rsidRDefault="003558E9"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505E" w14:textId="77777777" w:rsidR="003558E9" w:rsidRDefault="003558E9" w:rsidP="00A06D17">
      <w:pPr>
        <w:spacing w:after="0" w:line="240" w:lineRule="auto"/>
      </w:pPr>
      <w:r>
        <w:separator/>
      </w:r>
    </w:p>
  </w:footnote>
  <w:footnote w:type="continuationSeparator" w:id="0">
    <w:p w14:paraId="2A113A42" w14:textId="77777777" w:rsidR="003558E9" w:rsidRDefault="003558E9"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406AB"/>
    <w:rsid w:val="00041B62"/>
    <w:rsid w:val="00060F2B"/>
    <w:rsid w:val="00075606"/>
    <w:rsid w:val="000879FE"/>
    <w:rsid w:val="000B24CC"/>
    <w:rsid w:val="000D587F"/>
    <w:rsid w:val="000E0088"/>
    <w:rsid w:val="000E06F3"/>
    <w:rsid w:val="00102AB2"/>
    <w:rsid w:val="00114877"/>
    <w:rsid w:val="001205A0"/>
    <w:rsid w:val="00136011"/>
    <w:rsid w:val="00147103"/>
    <w:rsid w:val="00183FC7"/>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91FF8"/>
    <w:rsid w:val="002C2724"/>
    <w:rsid w:val="002E709D"/>
    <w:rsid w:val="002F35B9"/>
    <w:rsid w:val="00306C6E"/>
    <w:rsid w:val="00310558"/>
    <w:rsid w:val="0032090E"/>
    <w:rsid w:val="00326711"/>
    <w:rsid w:val="00327E6C"/>
    <w:rsid w:val="00330CEF"/>
    <w:rsid w:val="00334344"/>
    <w:rsid w:val="003459B5"/>
    <w:rsid w:val="003558E9"/>
    <w:rsid w:val="0036295E"/>
    <w:rsid w:val="00371E08"/>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86D91"/>
    <w:rsid w:val="007A60F0"/>
    <w:rsid w:val="007A610A"/>
    <w:rsid w:val="007B1C66"/>
    <w:rsid w:val="007C2E21"/>
    <w:rsid w:val="007C698E"/>
    <w:rsid w:val="007F1266"/>
    <w:rsid w:val="00816959"/>
    <w:rsid w:val="00820EAA"/>
    <w:rsid w:val="008228D8"/>
    <w:rsid w:val="00826B43"/>
    <w:rsid w:val="0083078A"/>
    <w:rsid w:val="0083705E"/>
    <w:rsid w:val="008413DF"/>
    <w:rsid w:val="00842D3A"/>
    <w:rsid w:val="00852B1D"/>
    <w:rsid w:val="008552D9"/>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1388D"/>
    <w:rsid w:val="00A20E8D"/>
    <w:rsid w:val="00A23B29"/>
    <w:rsid w:val="00A412A7"/>
    <w:rsid w:val="00A46D53"/>
    <w:rsid w:val="00A63EE7"/>
    <w:rsid w:val="00A839B8"/>
    <w:rsid w:val="00A85FC8"/>
    <w:rsid w:val="00A9147B"/>
    <w:rsid w:val="00A92062"/>
    <w:rsid w:val="00A92E23"/>
    <w:rsid w:val="00AA72A6"/>
    <w:rsid w:val="00AB0D01"/>
    <w:rsid w:val="00AB67CD"/>
    <w:rsid w:val="00AD46A1"/>
    <w:rsid w:val="00B125F0"/>
    <w:rsid w:val="00B33198"/>
    <w:rsid w:val="00B350A7"/>
    <w:rsid w:val="00B3695D"/>
    <w:rsid w:val="00B4562B"/>
    <w:rsid w:val="00B52D23"/>
    <w:rsid w:val="00B5373A"/>
    <w:rsid w:val="00B54D03"/>
    <w:rsid w:val="00B5669F"/>
    <w:rsid w:val="00B7004D"/>
    <w:rsid w:val="00B70409"/>
    <w:rsid w:val="00B96C58"/>
    <w:rsid w:val="00BB1430"/>
    <w:rsid w:val="00BD38BE"/>
    <w:rsid w:val="00BE165B"/>
    <w:rsid w:val="00BE43B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4AE9"/>
    <w:rsid w:val="00D77865"/>
    <w:rsid w:val="00D842B5"/>
    <w:rsid w:val="00D9298C"/>
    <w:rsid w:val="00DA127D"/>
    <w:rsid w:val="00DA3F8F"/>
    <w:rsid w:val="00DB233B"/>
    <w:rsid w:val="00DB2AC1"/>
    <w:rsid w:val="00DB437C"/>
    <w:rsid w:val="00DB6B8E"/>
    <w:rsid w:val="00DC4858"/>
    <w:rsid w:val="00DD05E4"/>
    <w:rsid w:val="00DE10E3"/>
    <w:rsid w:val="00DF1186"/>
    <w:rsid w:val="00DF1EA0"/>
    <w:rsid w:val="00DF2071"/>
    <w:rsid w:val="00DF43E1"/>
    <w:rsid w:val="00DF5956"/>
    <w:rsid w:val="00E02514"/>
    <w:rsid w:val="00E02F64"/>
    <w:rsid w:val="00E143A6"/>
    <w:rsid w:val="00E25954"/>
    <w:rsid w:val="00E4777F"/>
    <w:rsid w:val="00E63133"/>
    <w:rsid w:val="00E677C2"/>
    <w:rsid w:val="00E85515"/>
    <w:rsid w:val="00E918C7"/>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48</cp:revision>
  <dcterms:created xsi:type="dcterms:W3CDTF">2022-10-30T19:14:00Z</dcterms:created>
  <dcterms:modified xsi:type="dcterms:W3CDTF">2022-11-01T22:54:00Z</dcterms:modified>
</cp:coreProperties>
</file>