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Змініть декілька операторів INNER на LEFT чи RIGHT.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Визначте, що відбувається з кількістю рядків. Чому? Напишіть відповідь у текстовому файлі.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color w:val="2f2f37"/>
          <w:highlight w:val="white"/>
          <w:rtl w:val="0"/>
        </w:rPr>
        <w:t xml:space="preserve">Операція </w:t>
      </w:r>
      <w:r w:rsidDel="00000000" w:rsidR="00000000" w:rsidRPr="00000000">
        <w:rPr>
          <w:color w:val="2f2f37"/>
          <w:shd w:fill="eceff1" w:val="clear"/>
          <w:rtl w:val="0"/>
        </w:rPr>
        <w:t xml:space="preserve">INNER JOIN</w:t>
      </w:r>
      <w:r w:rsidDel="00000000" w:rsidR="00000000" w:rsidRPr="00000000">
        <w:rPr>
          <w:color w:val="2f2f37"/>
          <w:highlight w:val="white"/>
          <w:rtl w:val="0"/>
        </w:rPr>
        <w:t xml:space="preserve"> у мові SQL використовується для об'єднання рядків із двох або більше таблиць за певною умовою. Результатом є тільки ті рядки, які мають відповідність в обох таблицях згідно з умовою, вказаною в операторі </w:t>
      </w:r>
      <w:r w:rsidDel="00000000" w:rsidR="00000000" w:rsidRPr="00000000">
        <w:rPr>
          <w:color w:val="2f2f37"/>
          <w:shd w:fill="eceff1" w:val="clear"/>
          <w:rtl w:val="0"/>
        </w:rPr>
        <w:t xml:space="preserve">ON</w:t>
      </w:r>
      <w:r w:rsidDel="00000000" w:rsidR="00000000" w:rsidRPr="00000000">
        <w:rPr>
          <w:color w:val="2f2f37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color w:val="2f2f37"/>
          <w:highlight w:val="white"/>
          <w:rtl w:val="0"/>
        </w:rPr>
        <w:t xml:space="preserve">Операція </w:t>
      </w:r>
      <w:r w:rsidDel="00000000" w:rsidR="00000000" w:rsidRPr="00000000">
        <w:rPr>
          <w:color w:val="2f2f37"/>
          <w:shd w:fill="eceff1" w:val="clear"/>
          <w:rtl w:val="0"/>
        </w:rPr>
        <w:t xml:space="preserve">LEFT JOIN</w:t>
      </w:r>
      <w:r w:rsidDel="00000000" w:rsidR="00000000" w:rsidRPr="00000000">
        <w:rPr>
          <w:color w:val="2f2f37"/>
          <w:highlight w:val="white"/>
          <w:rtl w:val="0"/>
        </w:rPr>
        <w:t xml:space="preserve">, також відома як </w:t>
      </w:r>
      <w:r w:rsidDel="00000000" w:rsidR="00000000" w:rsidRPr="00000000">
        <w:rPr>
          <w:color w:val="2f2f37"/>
          <w:shd w:fill="eceff1" w:val="clear"/>
          <w:rtl w:val="0"/>
        </w:rPr>
        <w:t xml:space="preserve">LEFT OUTER JOIN</w:t>
      </w:r>
      <w:r w:rsidDel="00000000" w:rsidR="00000000" w:rsidRPr="00000000">
        <w:rPr>
          <w:color w:val="2f2f37"/>
          <w:highlight w:val="white"/>
          <w:rtl w:val="0"/>
        </w:rPr>
        <w:t xml:space="preserve">, у мові SQL використовується для об'єднання рядків із двох таблиць за певною умовою та включення всіх рядків з лівої таблиці </w:t>
      </w:r>
      <w:r w:rsidDel="00000000" w:rsidR="00000000" w:rsidRPr="00000000">
        <w:rPr>
          <w:rtl w:val="0"/>
        </w:rPr>
        <w:t xml:space="preserve">(першої в об'єднанні)</w:t>
      </w:r>
      <w:r w:rsidDel="00000000" w:rsidR="00000000" w:rsidRPr="00000000">
        <w:rPr>
          <w:color w:val="2f2f37"/>
          <w:highlight w:val="white"/>
          <w:rtl w:val="0"/>
        </w:rPr>
        <w:t xml:space="preserve">, навіть якщо вони не мають відповідності в правій таблиці. Якщо немає відповідності в правій таблиці, виводяться значення </w:t>
      </w:r>
      <w:r w:rsidDel="00000000" w:rsidR="00000000" w:rsidRPr="00000000">
        <w:rPr>
          <w:color w:val="2f2f37"/>
          <w:shd w:fill="eceff1" w:val="clear"/>
          <w:rtl w:val="0"/>
        </w:rPr>
        <w:t xml:space="preserve">NULL</w:t>
      </w:r>
      <w:r w:rsidDel="00000000" w:rsidR="00000000" w:rsidRPr="00000000">
        <w:rPr>
          <w:color w:val="2f2f37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RIGHT JOIN повертає всі рядки з правої таблиці (другої в об'єднанні) і відповідні рядки з лівої таблиці. Якщо в лівій таблиці немає відповідного запису, використовується NULL.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Отже використання операторів LEFT JOIN чи RIGHT JOIN замість ІNNER JOIN призводить до зміни кількості рядків у результаті запиту. Обидва оператори використовуються для </w:t>
      </w:r>
      <w:r w:rsidDel="00000000" w:rsidR="00000000" w:rsidRPr="00000000">
        <w:rPr>
          <w:color w:val="2f2f37"/>
          <w:highlight w:val="white"/>
          <w:rtl w:val="0"/>
        </w:rPr>
        <w:t xml:space="preserve">об'єднання рядків із двох таблиць за певною умовою. Проте</w:t>
      </w:r>
      <w:r w:rsidDel="00000000" w:rsidR="00000000" w:rsidRPr="00000000">
        <w:rPr>
          <w:rtl w:val="0"/>
        </w:rPr>
        <w:t xml:space="preserve"> LEFT JOIN та RIGHT JOIN </w:t>
      </w:r>
      <w:r w:rsidDel="00000000" w:rsidR="00000000" w:rsidRPr="00000000">
        <w:rPr>
          <w:color w:val="2f2f37"/>
          <w:highlight w:val="white"/>
          <w:rtl w:val="0"/>
        </w:rPr>
        <w:t xml:space="preserve">включають всі рядки з однієї таблиці, навіть якщо вони не мають відповідності в іншій таблиці плюс рядки з іншої таблиці що відповідають умові. Тоді як І</w:t>
      </w:r>
      <w:r w:rsidDel="00000000" w:rsidR="00000000" w:rsidRPr="00000000">
        <w:rPr>
          <w:rtl w:val="0"/>
        </w:rPr>
        <w:t xml:space="preserve">NNER JOIN  повертає тільки ті рядки з обох таблиць що відповідають заданій умові.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