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846accc7a03e4638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AD" w:rsidRPr="00B54909" w:rsidRDefault="00882C71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  <w:bookmarkStart w:id="0" w:name="_Toc58251714"/>
      <w:bookmarkStart w:id="1" w:name="_Toc58251621"/>
      <w:bookmarkStart w:id="2" w:name="_Toc60325241"/>
      <w:r w:rsidRPr="00B54909">
        <w:rPr>
          <w:rFonts w:eastAsia="PMingLiU"/>
          <w:noProof/>
          <w:color w:val="aut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4596682</wp:posOffset>
            </wp:positionH>
            <wp:positionV relativeFrom="paragraph">
              <wp:posOffset>450574</wp:posOffset>
            </wp:positionV>
            <wp:extent cx="1441450" cy="289560"/>
            <wp:effectExtent l="0" t="0" r="635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邮件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88A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3472D789" wp14:editId="34C37D95">
                <wp:simplePos x="0" y="0"/>
                <wp:positionH relativeFrom="margin">
                  <wp:align>left</wp:align>
                </wp:positionH>
                <wp:positionV relativeFrom="page">
                  <wp:posOffset>5295900</wp:posOffset>
                </wp:positionV>
                <wp:extent cx="2360295" cy="436880"/>
                <wp:effectExtent l="0" t="0" r="1905" b="127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436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C588A" w:rsidRPr="009F48C8" w:rsidRDefault="00BC588A" w:rsidP="00BC588A">
                            <w:pPr>
                              <w:pStyle w:val="af0"/>
                              <w:tabs>
                                <w:tab w:val="left" w:pos="20"/>
                                <w:tab w:val="left" w:pos="40"/>
                                <w:tab w:val="left" w:pos="60"/>
                                <w:tab w:val="left" w:pos="80"/>
                                <w:tab w:val="left" w:pos="100"/>
                                <w:tab w:val="left" w:pos="120"/>
                                <w:tab w:val="left" w:pos="140"/>
                                <w:tab w:val="left" w:pos="160"/>
                                <w:tab w:val="left" w:pos="180"/>
                                <w:tab w:val="left" w:pos="200"/>
                                <w:tab w:val="left" w:pos="220"/>
                                <w:tab w:val="left" w:pos="240"/>
                                <w:tab w:val="left" w:pos="260"/>
                                <w:tab w:val="left" w:pos="280"/>
                                <w:tab w:val="left" w:pos="300"/>
                                <w:tab w:val="left" w:pos="320"/>
                                <w:tab w:val="left" w:pos="340"/>
                                <w:tab w:val="left" w:pos="360"/>
                                <w:tab w:val="left" w:pos="380"/>
                                <w:tab w:val="left" w:pos="400"/>
                                <w:tab w:val="left" w:pos="420"/>
                                <w:tab w:val="left" w:pos="440"/>
                                <w:tab w:val="left" w:pos="460"/>
                                <w:tab w:val="left" w:pos="480"/>
                                <w:tab w:val="left" w:pos="500"/>
                                <w:tab w:val="left" w:pos="520"/>
                                <w:tab w:val="left" w:pos="540"/>
                                <w:tab w:val="left" w:pos="560"/>
                                <w:tab w:val="left" w:pos="580"/>
                                <w:tab w:val="left" w:pos="600"/>
                                <w:tab w:val="left" w:pos="620"/>
                                <w:tab w:val="left" w:pos="640"/>
                                <w:tab w:val="left" w:pos="660"/>
                                <w:tab w:val="left" w:pos="680"/>
                                <w:tab w:val="left" w:pos="700"/>
                                <w:tab w:val="left" w:pos="720"/>
                                <w:tab w:val="left" w:pos="740"/>
                                <w:tab w:val="left" w:pos="760"/>
                                <w:tab w:val="left" w:pos="780"/>
                                <w:tab w:val="left" w:pos="800"/>
                                <w:tab w:val="left" w:pos="820"/>
                                <w:tab w:val="left" w:pos="840"/>
                                <w:tab w:val="left" w:pos="860"/>
                                <w:tab w:val="left" w:pos="880"/>
                                <w:tab w:val="left" w:pos="900"/>
                                <w:tab w:val="left" w:pos="920"/>
                                <w:tab w:val="left" w:pos="940"/>
                                <w:tab w:val="left" w:pos="960"/>
                                <w:tab w:val="left" w:pos="980"/>
                                <w:tab w:val="left" w:pos="1000"/>
                                <w:tab w:val="left" w:pos="1020"/>
                                <w:tab w:val="left" w:pos="1040"/>
                                <w:tab w:val="left" w:pos="1060"/>
                                <w:tab w:val="left" w:pos="1080"/>
                                <w:tab w:val="left" w:pos="1100"/>
                                <w:tab w:val="left" w:pos="1120"/>
                                <w:tab w:val="left" w:pos="1140"/>
                                <w:tab w:val="left" w:pos="1160"/>
                                <w:tab w:val="left" w:pos="1180"/>
                                <w:tab w:val="left" w:pos="1200"/>
                                <w:tab w:val="left" w:pos="1220"/>
                                <w:tab w:val="left" w:pos="1240"/>
                                <w:tab w:val="left" w:pos="1260"/>
                                <w:tab w:val="left" w:pos="1280"/>
                              </w:tabs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3" w:name="_Toc61364715"/>
                            <w:bookmarkStart w:id="4" w:name="_Toc61600246"/>
                            <w:r w:rsidRPr="009F48C8"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2020</w:t>
                            </w:r>
                            <w:r w:rsidRPr="009F48C8"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12</w:t>
                            </w:r>
                            <w:r w:rsidRPr="009F48C8"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月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2D78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417pt;width:185.85pt;height:34.4pt;z-index:251687936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BC588A" w:rsidRPr="009F48C8" w:rsidRDefault="00BC588A" w:rsidP="00BC588A">
                      <w:pPr>
                        <w:pStyle w:val="af0"/>
                        <w:tabs>
                          <w:tab w:val="left" w:pos="20"/>
                          <w:tab w:val="left" w:pos="40"/>
                          <w:tab w:val="left" w:pos="60"/>
                          <w:tab w:val="left" w:pos="80"/>
                          <w:tab w:val="left" w:pos="100"/>
                          <w:tab w:val="left" w:pos="120"/>
                          <w:tab w:val="left" w:pos="140"/>
                          <w:tab w:val="left" w:pos="160"/>
                          <w:tab w:val="left" w:pos="180"/>
                          <w:tab w:val="left" w:pos="200"/>
                          <w:tab w:val="left" w:pos="220"/>
                          <w:tab w:val="left" w:pos="240"/>
                          <w:tab w:val="left" w:pos="260"/>
                          <w:tab w:val="left" w:pos="280"/>
                          <w:tab w:val="left" w:pos="300"/>
                          <w:tab w:val="left" w:pos="320"/>
                          <w:tab w:val="left" w:pos="340"/>
                          <w:tab w:val="left" w:pos="360"/>
                          <w:tab w:val="left" w:pos="380"/>
                          <w:tab w:val="left" w:pos="400"/>
                          <w:tab w:val="left" w:pos="420"/>
                          <w:tab w:val="left" w:pos="440"/>
                          <w:tab w:val="left" w:pos="460"/>
                          <w:tab w:val="left" w:pos="480"/>
                          <w:tab w:val="left" w:pos="500"/>
                          <w:tab w:val="left" w:pos="520"/>
                          <w:tab w:val="left" w:pos="540"/>
                          <w:tab w:val="left" w:pos="560"/>
                          <w:tab w:val="left" w:pos="580"/>
                          <w:tab w:val="left" w:pos="600"/>
                          <w:tab w:val="left" w:pos="620"/>
                          <w:tab w:val="left" w:pos="640"/>
                          <w:tab w:val="left" w:pos="660"/>
                          <w:tab w:val="left" w:pos="680"/>
                          <w:tab w:val="left" w:pos="700"/>
                          <w:tab w:val="left" w:pos="720"/>
                          <w:tab w:val="left" w:pos="740"/>
                          <w:tab w:val="left" w:pos="760"/>
                          <w:tab w:val="left" w:pos="780"/>
                          <w:tab w:val="left" w:pos="800"/>
                          <w:tab w:val="left" w:pos="820"/>
                          <w:tab w:val="left" w:pos="840"/>
                          <w:tab w:val="left" w:pos="860"/>
                          <w:tab w:val="left" w:pos="880"/>
                          <w:tab w:val="left" w:pos="900"/>
                          <w:tab w:val="left" w:pos="920"/>
                          <w:tab w:val="left" w:pos="940"/>
                          <w:tab w:val="left" w:pos="960"/>
                          <w:tab w:val="left" w:pos="980"/>
                          <w:tab w:val="left" w:pos="1000"/>
                          <w:tab w:val="left" w:pos="1020"/>
                          <w:tab w:val="left" w:pos="1040"/>
                          <w:tab w:val="left" w:pos="1060"/>
                          <w:tab w:val="left" w:pos="1080"/>
                          <w:tab w:val="left" w:pos="1100"/>
                          <w:tab w:val="left" w:pos="1120"/>
                          <w:tab w:val="left" w:pos="1140"/>
                          <w:tab w:val="left" w:pos="1160"/>
                          <w:tab w:val="left" w:pos="1180"/>
                          <w:tab w:val="left" w:pos="1200"/>
                          <w:tab w:val="left" w:pos="1220"/>
                          <w:tab w:val="left" w:pos="1240"/>
                          <w:tab w:val="left" w:pos="1260"/>
                          <w:tab w:val="left" w:pos="1280"/>
                        </w:tabs>
                        <w:rPr>
                          <w:rFonts w:ascii="微软雅黑" w:eastAsia="微软雅黑" w:hAnsi="微软雅黑"/>
                        </w:rPr>
                      </w:pPr>
                      <w:bookmarkStart w:id="5" w:name="_Toc61364715"/>
                      <w:bookmarkStart w:id="6" w:name="_Toc61600246"/>
                      <w:r w:rsidRPr="009F48C8"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2020</w:t>
                      </w:r>
                      <w:r w:rsidRPr="009F48C8"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12</w:t>
                      </w:r>
                      <w:r w:rsidRPr="009F48C8"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月</w:t>
                      </w:r>
                      <w:bookmarkEnd w:id="5"/>
                      <w:bookmarkEnd w:id="6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5" w:name="_GoBack"/>
      <w:bookmarkEnd w:id="5"/>
      <w:r w:rsidR="00FE53FD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50B65B0F" wp14:editId="7ED020DE">
                <wp:simplePos x="0" y="0"/>
                <wp:positionH relativeFrom="margin">
                  <wp:align>left</wp:align>
                </wp:positionH>
                <wp:positionV relativeFrom="page">
                  <wp:posOffset>4692650</wp:posOffset>
                </wp:positionV>
                <wp:extent cx="5391150" cy="437436"/>
                <wp:effectExtent l="0" t="0" r="0" b="127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374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E53FD" w:rsidRPr="009F48C8" w:rsidRDefault="00FE53FD" w:rsidP="00FE53FD">
                            <w:pPr>
                              <w:pStyle w:val="af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</w:tabs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6" w:name="_Toc61364717"/>
                            <w:bookmarkStart w:id="7" w:name="_Toc61600248"/>
                            <w:r w:rsidRPr="009F48C8"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系统化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监控、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全流程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外部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平台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65B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69.5pt;width:424.5pt;height:34.45pt;z-index:25168384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" filled="f" stroked="f" strokeweight="1pt">
                <v:stroke miterlimit="4"/>
                <v:textbox inset="1.27mm,1.27mm,1.27mm,1.27mm">
                  <w:txbxContent>
                    <w:p w:rsidR="00FE53FD" w:rsidRPr="009F48C8" w:rsidRDefault="00FE53FD" w:rsidP="00FE53FD">
                      <w:pPr>
                        <w:pStyle w:val="af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</w:tabs>
                        <w:rPr>
                          <w:rFonts w:ascii="微软雅黑" w:eastAsia="微软雅黑" w:hAnsi="微软雅黑"/>
                        </w:rPr>
                      </w:pPr>
                      <w:bookmarkStart w:id="8" w:name="_Toc61364717"/>
                      <w:bookmarkStart w:id="9" w:name="_Toc61600248"/>
                      <w:r w:rsidRPr="009F48C8"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款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系统化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监控、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运营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全流程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外部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接口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平台</w:t>
                      </w:r>
                      <w:bookmarkEnd w:id="8"/>
                      <w:bookmarkEnd w:id="9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rFonts w:ascii="微软雅黑" w:eastAsia="微软雅黑" w:hAnsi="微软雅黑"/>
            <w:b/>
            <w:bCs/>
            <w:caps/>
            <w:noProof/>
            <w:color w:val="auto"/>
            <w:sz w:val="24"/>
            <w:szCs w:val="24"/>
          </w:rPr>
          <w:id w:val="-1304847485"/>
          <w:docPartObj>
            <w:docPartGallery w:val="Cover Pages"/>
            <w:docPartUnique/>
          </w:docPartObj>
        </w:sdtPr>
        <w:sdtEndPr/>
        <w:sdtContent>
          <w:r w:rsidRPr="00B54909">
            <w:rPr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93056" behindDoc="0" locked="0" layoutInCell="1" allowOverlap="1" wp14:anchorId="09D057EF" wp14:editId="18CA1BE5">
                    <wp:simplePos x="0" y="0"/>
                    <wp:positionH relativeFrom="margin">
                      <wp:posOffset>1788159</wp:posOffset>
                    </wp:positionH>
                    <wp:positionV relativeFrom="paragraph">
                      <wp:posOffset>2054431</wp:posOffset>
                    </wp:positionV>
                    <wp:extent cx="4233365" cy="1907293"/>
                    <wp:effectExtent l="0" t="0" r="0" b="0"/>
                    <wp:wrapSquare wrapText="bothSides"/>
                    <wp:docPr id="1" name="Group 55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33365" cy="1907293"/>
                              <a:chOff x="-278334" y="0"/>
                              <a:chExt cx="4234594" cy="1907842"/>
                            </a:xfrm>
                          </wpg:grpSpPr>
                          <wps:wsp>
                            <wps:cNvPr id="2" name="Rectangle 12"/>
                            <wps:cNvSpPr/>
                            <wps:spPr>
                              <a:xfrm>
                                <a:off x="1867535" y="0"/>
                                <a:ext cx="219921" cy="43984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2C71" w:rsidRDefault="00882C71" w:rsidP="00882C71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" name="Rectangle 17"/>
                            <wps:cNvSpPr/>
                            <wps:spPr>
                              <a:xfrm>
                                <a:off x="1911731" y="792861"/>
                                <a:ext cx="219921" cy="4398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2C71" w:rsidRDefault="00882C71" w:rsidP="00882C71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" name="Rectangle 18"/>
                            <wps:cNvSpPr/>
                            <wps:spPr>
                              <a:xfrm>
                                <a:off x="-278334" y="1116602"/>
                                <a:ext cx="4234567" cy="791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2C71" w:rsidRPr="001535BB" w:rsidRDefault="00882C71" w:rsidP="00882C71">
                                  <w:pPr>
                                    <w:ind w:firstLine="1040"/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  <w:t>数据开发</w:t>
                                  </w:r>
                                  <w:r w:rsidRPr="001535BB"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  <w:t>-产品白皮书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" name="Rectangle 19"/>
                            <wps:cNvSpPr/>
                            <wps:spPr>
                              <a:xfrm>
                                <a:off x="3736340" y="792861"/>
                                <a:ext cx="219920" cy="4398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2C71" w:rsidRDefault="00882C71" w:rsidP="00882C71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D057EF" id="Group 5551" o:spid="_x0000_s1031" style="position:absolute;margin-left:140.8pt;margin-top:161.75pt;width:333.35pt;height:150.2pt;z-index:251693056;mso-position-horizontal-relative:margin;mso-width-relative:margin;mso-height-relative:margin" coordorigin="-2783" coordsize="42345,19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">
                    <v:rect id="Rectangle 12" o:spid="_x0000_s1032" style="position:absolute;left:18675;width:2199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882C71" w:rsidRDefault="00882C71" w:rsidP="00882C71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33" style="position:absolute;left:19117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:rsidR="00882C71" w:rsidRDefault="00882C71" w:rsidP="00882C71">
                            <w:r>
                              <w:t>-</w:t>
                            </w:r>
                          </w:p>
                        </w:txbxContent>
                      </v:textbox>
                    </v:rect>
                    <v:rect id="_x0000_s1034" style="position:absolute;left:-2783;top:11166;width:42345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:rsidR="00882C71" w:rsidRPr="001535BB" w:rsidRDefault="00882C71" w:rsidP="00882C71">
                            <w:pPr>
                              <w:ind w:firstLine="1040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数据开发</w:t>
                            </w:r>
                            <w:r w:rsidRPr="001535BB"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-产品白皮书</w:t>
                            </w:r>
                          </w:p>
                        </w:txbxContent>
                      </v:textbox>
                    </v:rect>
                    <v:rect id="Rectangle 19" o:spid="_x0000_s1035" style="position:absolute;left:37363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882C71" w:rsidRDefault="00882C71" w:rsidP="00882C71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w10:wrap type="square" anchorx="margin"/>
                  </v:group>
                </w:pict>
              </mc:Fallback>
            </mc:AlternateContent>
          </w:r>
          <w:r w:rsidRPr="00B54909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1C9CD488" wp14:editId="4792274E">
                    <wp:simplePos x="0" y="0"/>
                    <wp:positionH relativeFrom="column">
                      <wp:posOffset>-2248291</wp:posOffset>
                    </wp:positionH>
                    <wp:positionV relativeFrom="paragraph">
                      <wp:posOffset>6795770</wp:posOffset>
                    </wp:positionV>
                    <wp:extent cx="1656275" cy="439699"/>
                    <wp:effectExtent l="0" t="0" r="0" b="0"/>
                    <wp:wrapNone/>
                    <wp:docPr id="9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56275" cy="4396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2C71" w:rsidRPr="007F101D" w:rsidRDefault="00882C71" w:rsidP="00882C71">
                                <w:pPr>
                                  <w:ind w:firstLine="480"/>
                                  <w:rPr>
                                    <w:rFonts w:ascii="黑体" w:eastAsia="黑体" w:hAnsi="黑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C9CD488" id="Rectangle 18" o:spid="_x0000_s1036" style="position:absolute;margin-left:-177.05pt;margin-top:535.1pt;width:130.4pt;height:34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" filled="f" stroked="f">
                    <v:textbox inset="0,0,0,0">
                      <w:txbxContent>
                        <w:p w:rsidR="00882C71" w:rsidRPr="007F101D" w:rsidRDefault="00882C71" w:rsidP="00882C71">
                          <w:pPr>
                            <w:ind w:firstLine="480"/>
                            <w:rPr>
                              <w:rFonts w:ascii="黑体" w:eastAsia="黑体" w:hAnsi="黑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B54909">
            <w:rPr>
              <w:color w:val="auto"/>
            </w:rPr>
            <w:t xml:space="preserve">     </w:t>
          </w:r>
          <w:r w:rsidRPr="00B54909">
            <w:rPr>
              <w:color w:val="auto"/>
            </w:rPr>
            <w:tab/>
            <w:t xml:space="preserve">                  </w:t>
          </w:r>
          <w:r w:rsidR="00E244AD" w:rsidRPr="00B54909">
            <w:rPr>
              <w:rFonts w:ascii="微软雅黑" w:eastAsia="微软雅黑" w:hAnsi="微软雅黑"/>
              <w:b/>
              <w:bCs/>
              <w:caps/>
              <w:noProof/>
              <w:color w:val="auto"/>
              <w:sz w:val="24"/>
              <w:szCs w:val="24"/>
            </w:rPr>
            <w:br w:type="page"/>
          </w:r>
        </w:sdtContent>
      </w:sdt>
    </w:p>
    <w:bookmarkStart w:id="10" w:name="_Toc61364720" w:displacedByCustomXml="next"/>
    <w:bookmarkStart w:id="11" w:name="_Toc61600251" w:displacedByCustomXml="next"/>
    <w:sdt>
      <w:sdtPr>
        <w:rPr>
          <w:rFonts w:asciiTheme="minorHAnsi" w:eastAsia="DengXian" w:hAnsiTheme="minorHAnsi" w:cs="DengXian"/>
          <w:caps/>
          <w:color w:val="auto"/>
          <w:kern w:val="2"/>
          <w:sz w:val="20"/>
          <w:szCs w:val="20"/>
          <w:bdr w:val="nil"/>
          <w:lang w:val="zh-CN"/>
        </w:rPr>
        <w:id w:val="-498967085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 w:val="0"/>
          <w:bCs w:val="0"/>
          <w:noProof/>
          <w:sz w:val="24"/>
          <w:szCs w:val="24"/>
          <w:lang w:val="en-US"/>
        </w:rPr>
      </w:sdtEndPr>
      <w:sdtContent>
        <w:p w:rsidR="00C86FB9" w:rsidRPr="00B54909" w:rsidRDefault="009F48C8" w:rsidP="00BC588A">
          <w:pPr>
            <w:pStyle w:val="TOC"/>
            <w:tabs>
              <w:tab w:val="left" w:pos="8700"/>
            </w:tabs>
            <w:outlineLvl w:val="0"/>
            <w:rPr>
              <w:noProof/>
              <w:color w:val="auto"/>
            </w:rPr>
          </w:pPr>
          <w:r w:rsidRPr="00B54909">
            <w:rPr>
              <w:color w:val="auto"/>
              <w:sz w:val="52"/>
              <w:szCs w:val="52"/>
              <w:lang w:val="zh-CN"/>
            </w:rPr>
            <w:t>目录</w:t>
          </w:r>
          <w:bookmarkEnd w:id="0"/>
          <w:bookmarkEnd w:id="1"/>
          <w:bookmarkEnd w:id="2"/>
          <w:bookmarkEnd w:id="11"/>
          <w:bookmarkEnd w:id="10"/>
          <w:r w:rsidRPr="00B54909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begin"/>
          </w:r>
          <w:r w:rsidRPr="00B54909">
            <w:rPr>
              <w:rFonts w:ascii="微软雅黑" w:eastAsia="微软雅黑" w:hAnsi="微软雅黑"/>
              <w:color w:val="auto"/>
              <w:sz w:val="24"/>
              <w:szCs w:val="24"/>
            </w:rPr>
            <w:instrText>TOC \o "1-3" \h \z \u</w:instrText>
          </w:r>
          <w:r w:rsidRPr="00B54909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separate"/>
          </w:r>
        </w:p>
        <w:p w:rsidR="00C86FB9" w:rsidRPr="00B54909" w:rsidRDefault="00402DDB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2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1.</w:t>
            </w:r>
            <w:r w:rsidR="00C86FB9" w:rsidRPr="00B5490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产品定位与优势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_Toc61600252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3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3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1.1.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产品定位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_Toc61600253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3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4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1.2.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产品优势与价值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_Toc61600254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3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5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1.3.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产品架构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_Toc61600255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3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6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2.</w:t>
            </w:r>
            <w:r w:rsidR="00C86FB9" w:rsidRPr="00B5490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应用场景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_Toc61600256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4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7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3.</w:t>
            </w:r>
            <w:r w:rsidR="00C86FB9" w:rsidRPr="00B5490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产品功能概述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_Toc61600257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4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8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3.1.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左侧菜单区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_Toc61600258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4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59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3.2.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编辑区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_Toc61600259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5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60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3.3.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属性区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_Toc61600260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6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61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3.4.</w:t>
            </w:r>
            <w:r w:rsidR="00C86FB9" w:rsidRPr="00B54909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日志结果区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_Toc61600261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6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6FB9" w:rsidRPr="00B54909" w:rsidRDefault="00402DDB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1600262" w:history="1">
            <w:r w:rsidR="00C86FB9" w:rsidRPr="00B54909">
              <w:rPr>
                <w:rStyle w:val="a9"/>
                <w:rFonts w:hAnsi="Arial Unicode MS"/>
                <w:noProof/>
                <w:color w:val="auto"/>
                <w:kern w:val="0"/>
              </w:rPr>
              <w:t>4.</w:t>
            </w:r>
            <w:r w:rsidR="00C86FB9" w:rsidRPr="00B5490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C86FB9" w:rsidRPr="00B54909">
              <w:rPr>
                <w:rStyle w:val="a9"/>
                <w:noProof/>
                <w:color w:val="auto"/>
              </w:rPr>
              <w:t>法律声明</w:t>
            </w:r>
            <w:r w:rsidR="00C86FB9" w:rsidRPr="00B54909">
              <w:rPr>
                <w:noProof/>
                <w:webHidden/>
                <w:color w:val="auto"/>
              </w:rPr>
              <w:tab/>
            </w:r>
            <w:r w:rsidR="00C86FB9" w:rsidRPr="00B54909">
              <w:rPr>
                <w:noProof/>
                <w:webHidden/>
                <w:color w:val="auto"/>
              </w:rPr>
              <w:fldChar w:fldCharType="begin"/>
            </w:r>
            <w:r w:rsidR="00C86FB9" w:rsidRPr="00B54909">
              <w:rPr>
                <w:noProof/>
                <w:webHidden/>
                <w:color w:val="auto"/>
              </w:rPr>
              <w:instrText xml:space="preserve"> PAGEREF _Toc61600262 \h </w:instrText>
            </w:r>
            <w:r w:rsidR="00C86FB9" w:rsidRPr="00B54909">
              <w:rPr>
                <w:noProof/>
                <w:webHidden/>
                <w:color w:val="auto"/>
              </w:rPr>
            </w:r>
            <w:r w:rsidR="00C86FB9" w:rsidRPr="00B54909">
              <w:rPr>
                <w:noProof/>
                <w:webHidden/>
                <w:color w:val="auto"/>
              </w:rPr>
              <w:fldChar w:fldCharType="separate"/>
            </w:r>
            <w:r w:rsidR="00C86FB9" w:rsidRPr="00B54909">
              <w:rPr>
                <w:noProof/>
                <w:webHidden/>
                <w:color w:val="auto"/>
              </w:rPr>
              <w:t>7</w:t>
            </w:r>
            <w:r w:rsidR="00C86FB9" w:rsidRPr="00B54909">
              <w:rPr>
                <w:noProof/>
                <w:webHidden/>
                <w:color w:val="auto"/>
              </w:rPr>
              <w:fldChar w:fldCharType="end"/>
            </w:r>
          </w:hyperlink>
        </w:p>
        <w:p w:rsidR="009F48C8" w:rsidRPr="00B54909" w:rsidRDefault="009F48C8" w:rsidP="008B07F6">
          <w:pPr>
            <w:pStyle w:val="TOC1"/>
            <w:tabs>
              <w:tab w:val="left" w:pos="420"/>
              <w:tab w:val="right" w:leader="dot" w:pos="9730"/>
            </w:tabs>
            <w:rPr>
              <w:rFonts w:ascii="微软雅黑" w:eastAsia="微软雅黑" w:hAnsi="微软雅黑" w:cstheme="minorBidi"/>
              <w:noProof/>
              <w:color w:val="auto"/>
              <w:sz w:val="24"/>
              <w:szCs w:val="24"/>
              <w:bdr w:val="none" w:sz="0" w:space="0" w:color="auto"/>
            </w:rPr>
            <w:sectPr w:rsidR="009F48C8" w:rsidRPr="00B54909" w:rsidSect="00E244AD">
              <w:headerReference w:type="default" r:id="rId9"/>
              <w:footerReference w:type="default" r:id="rId10"/>
              <w:type w:val="continuous"/>
              <w:pgSz w:w="11900" w:h="16840"/>
              <w:pgMar w:top="1440" w:right="1080" w:bottom="1440" w:left="1080" w:header="851" w:footer="992" w:gutter="0"/>
              <w:pgNumType w:start="0"/>
              <w:cols w:space="720"/>
              <w:titlePg/>
              <w:docGrid w:linePitch="286"/>
            </w:sectPr>
          </w:pPr>
          <w:r w:rsidRPr="00B54909">
            <w:rPr>
              <w:rFonts w:ascii="微软雅黑" w:eastAsia="微软雅黑" w:hAnsi="微软雅黑"/>
              <w:b w:val="0"/>
              <w:bCs w:val="0"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01309C" w:rsidRPr="00B54909" w:rsidRDefault="0001309C">
      <w:pPr>
        <w:widowControl/>
        <w:jc w:val="left"/>
        <w:rPr>
          <w:rFonts w:eastAsia="微软雅黑"/>
          <w:color w:val="auto"/>
          <w:sz w:val="52"/>
          <w:szCs w:val="52"/>
          <w:lang w:val="zh-TW" w:eastAsia="zh-TW"/>
        </w:rPr>
      </w:pPr>
      <w:r w:rsidRPr="00B54909">
        <w:rPr>
          <w:color w:val="auto"/>
        </w:rPr>
        <w:br w:type="page"/>
      </w:r>
    </w:p>
    <w:p w:rsidR="00C368CE" w:rsidRPr="00B54909" w:rsidRDefault="00C368CE" w:rsidP="00F0411A">
      <w:pPr>
        <w:pStyle w:val="a"/>
        <w:outlineLvl w:val="0"/>
        <w:rPr>
          <w:color w:val="auto"/>
        </w:rPr>
        <w:sectPr w:rsidR="00C368CE" w:rsidRPr="00B54909" w:rsidSect="00C368CE">
          <w:type w:val="continuous"/>
          <w:pgSz w:w="11900" w:h="16840"/>
          <w:pgMar w:top="1440" w:right="1080" w:bottom="1440" w:left="1080" w:header="851" w:footer="992" w:gutter="0"/>
          <w:cols w:space="720"/>
        </w:sectPr>
      </w:pPr>
      <w:bookmarkStart w:id="12" w:name="_Toc61600252"/>
      <w:r w:rsidRPr="00B54909">
        <w:rPr>
          <w:rFonts w:hint="eastAsia"/>
          <w:color w:val="auto"/>
        </w:rPr>
        <w:lastRenderedPageBreak/>
        <w:t>产品定位与优势</w:t>
      </w:r>
      <w:bookmarkEnd w:id="12"/>
    </w:p>
    <w:p w:rsidR="00C368CE" w:rsidRPr="00B54909" w:rsidRDefault="00C368CE" w:rsidP="00B54909">
      <w:pPr>
        <w:pStyle w:val="a0"/>
        <w:numPr>
          <w:ilvl w:val="1"/>
          <w:numId w:val="11"/>
        </w:numPr>
        <w:outlineLvl w:val="1"/>
        <w:rPr>
          <w:color w:val="auto"/>
        </w:rPr>
      </w:pPr>
      <w:bookmarkStart w:id="13" w:name="_Toc61600253"/>
      <w:r w:rsidRPr="00B54909">
        <w:rPr>
          <w:rFonts w:hint="eastAsia"/>
          <w:color w:val="auto"/>
        </w:rPr>
        <w:t>产品定位</w:t>
      </w:r>
      <w:bookmarkEnd w:id="13"/>
    </w:p>
    <w:p w:rsidR="00D80A01" w:rsidRPr="00B54909" w:rsidRDefault="00D80A01" w:rsidP="00D80A01">
      <w:pPr>
        <w:spacing w:before="120" w:after="120" w:line="288" w:lineRule="auto"/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数据开发平台提供在线可视化交互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IDE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工具，支持多人协同开发、在线调试、版本管理以及脚本的调度。数据开发平台的每个用户可以拥有自己的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Docker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容器，通过选择镜像文件，快速搭建自己的执行环境，执行完成自动释放，让用户更有效利用资源空间。</w:t>
      </w:r>
    </w:p>
    <w:p w:rsidR="00D80A01" w:rsidRPr="00B54909" w:rsidRDefault="00D80A01" w:rsidP="00D80A01">
      <w:pPr>
        <w:spacing w:before="120" w:after="120" w:line="288" w:lineRule="auto"/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数据开发平台作为大数据平台在线开发工具，亦可同市面上社区版本的数据平台进行无缝集成，支持独立部署。</w:t>
      </w:r>
    </w:p>
    <w:p w:rsidR="0001309C" w:rsidRPr="00B54909" w:rsidRDefault="00C368CE" w:rsidP="00B54909">
      <w:pPr>
        <w:pStyle w:val="a0"/>
        <w:numPr>
          <w:ilvl w:val="1"/>
          <w:numId w:val="11"/>
        </w:numPr>
        <w:outlineLvl w:val="1"/>
        <w:rPr>
          <w:color w:val="auto"/>
        </w:rPr>
      </w:pPr>
      <w:bookmarkStart w:id="14" w:name="_Toc61600254"/>
      <w:r w:rsidRPr="00B54909">
        <w:rPr>
          <w:rFonts w:hint="eastAsia"/>
          <w:color w:val="auto"/>
        </w:rPr>
        <w:t>产品</w:t>
      </w:r>
      <w:r w:rsidR="0013628A" w:rsidRPr="00B54909">
        <w:rPr>
          <w:rFonts w:hint="eastAsia"/>
          <w:color w:val="auto"/>
          <w:lang w:eastAsia="zh-CN"/>
        </w:rPr>
        <w:t>优势</w:t>
      </w:r>
      <w:r w:rsidR="008F615E" w:rsidRPr="00B54909">
        <w:rPr>
          <w:rFonts w:hint="eastAsia"/>
          <w:color w:val="auto"/>
          <w:lang w:eastAsia="zh-CN"/>
        </w:rPr>
        <w:t>与价值</w:t>
      </w:r>
      <w:bookmarkEnd w:id="14"/>
      <w:r w:rsidR="0001309C" w:rsidRPr="00B54909">
        <w:rPr>
          <w:color w:val="auto"/>
        </w:rPr>
        <w:t xml:space="preserve"> </w:t>
      </w:r>
    </w:p>
    <w:p w:rsidR="00E10365" w:rsidRPr="00B54909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B54909">
        <w:rPr>
          <w:rFonts w:hint="eastAsia"/>
          <w:color w:val="auto"/>
        </w:rPr>
        <w:t>统一管理分散数据，建立统一的数据标准及相关规范；</w:t>
      </w:r>
    </w:p>
    <w:p w:rsidR="00E10365" w:rsidRPr="00B54909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B54909">
        <w:rPr>
          <w:color w:val="auto"/>
        </w:rPr>
        <w:t>丰富数据维度，发现事物关联性，挖掘数据更大价值</w:t>
      </w:r>
      <w:r w:rsidRPr="00B54909">
        <w:rPr>
          <w:rFonts w:hint="eastAsia"/>
          <w:color w:val="auto"/>
        </w:rPr>
        <w:t>；</w:t>
      </w:r>
    </w:p>
    <w:p w:rsidR="00E10365" w:rsidRPr="00B54909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B54909">
        <w:rPr>
          <w:color w:val="auto"/>
        </w:rPr>
        <w:t>降低操作人员门槛，实现数据开发全员化；</w:t>
      </w:r>
    </w:p>
    <w:p w:rsidR="00E10365" w:rsidRPr="00B54909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B54909">
        <w:rPr>
          <w:color w:val="auto"/>
        </w:rPr>
        <w:t>减少数据开发工作量，减少人员需求员，降低人员成本；</w:t>
      </w:r>
      <w:r w:rsidRPr="00B54909">
        <w:rPr>
          <w:color w:val="auto"/>
        </w:rPr>
        <w:t xml:space="preserve"> </w:t>
      </w:r>
    </w:p>
    <w:p w:rsidR="00E10365" w:rsidRPr="00B54909" w:rsidRDefault="00E10365" w:rsidP="00E10365">
      <w:pPr>
        <w:pStyle w:val="1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70" w:line="259" w:lineRule="auto"/>
        <w:ind w:left="634"/>
        <w:rPr>
          <w:color w:val="auto"/>
        </w:rPr>
      </w:pPr>
    </w:p>
    <w:p w:rsidR="00C368CE" w:rsidRPr="00B54909" w:rsidRDefault="00D80A01" w:rsidP="00B54909">
      <w:pPr>
        <w:pStyle w:val="a0"/>
        <w:numPr>
          <w:ilvl w:val="1"/>
          <w:numId w:val="11"/>
        </w:numPr>
        <w:tabs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</w:rPr>
      </w:pPr>
      <w:bookmarkStart w:id="15" w:name="_Toc61600255"/>
      <w:r w:rsidRPr="00B54909">
        <w:rPr>
          <w:noProof/>
          <w:color w:val="auto"/>
          <w:lang w:val="en-US" w:eastAsia="zh-CN"/>
        </w:rPr>
        <w:drawing>
          <wp:anchor distT="0" distB="0" distL="114300" distR="114300" simplePos="0" relativeHeight="251689984" behindDoc="0" locked="0" layoutInCell="1" allowOverlap="1" wp14:anchorId="30647874">
            <wp:simplePos x="0" y="0"/>
            <wp:positionH relativeFrom="column">
              <wp:posOffset>903514</wp:posOffset>
            </wp:positionH>
            <wp:positionV relativeFrom="paragraph">
              <wp:posOffset>476885</wp:posOffset>
            </wp:positionV>
            <wp:extent cx="3573145" cy="2884170"/>
            <wp:effectExtent l="0" t="0" r="0" b="0"/>
            <wp:wrapTopAndBottom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8CE" w:rsidRPr="00B54909">
        <w:rPr>
          <w:rFonts w:hint="eastAsia"/>
          <w:color w:val="auto"/>
        </w:rPr>
        <w:t>产品架构</w:t>
      </w:r>
      <w:bookmarkEnd w:id="15"/>
    </w:p>
    <w:p w:rsidR="00C368CE" w:rsidRPr="00B54909" w:rsidRDefault="00C368CE" w:rsidP="00B54909">
      <w:pPr>
        <w:pStyle w:val="a"/>
        <w:numPr>
          <w:ilvl w:val="0"/>
          <w:numId w:val="11"/>
        </w:numPr>
        <w:outlineLvl w:val="0"/>
        <w:rPr>
          <w:color w:val="auto"/>
        </w:rPr>
      </w:pPr>
      <w:bookmarkStart w:id="16" w:name="_Toc61600256"/>
      <w:r w:rsidRPr="00B54909">
        <w:rPr>
          <w:rFonts w:hint="eastAsia"/>
          <w:color w:val="auto"/>
        </w:rPr>
        <w:lastRenderedPageBreak/>
        <w:t>应用场景</w:t>
      </w:r>
      <w:bookmarkEnd w:id="16"/>
    </w:p>
    <w:p w:rsidR="00C86FB9" w:rsidRPr="00B54909" w:rsidRDefault="00C86FB9" w:rsidP="00C86FB9">
      <w:pPr>
        <w:pStyle w:val="2"/>
        <w:numPr>
          <w:ilvl w:val="0"/>
          <w:numId w:val="0"/>
        </w:numPr>
        <w:rPr>
          <w:rFonts w:ascii="微软雅黑" w:hAnsi="微软雅黑" w:cs="宋体"/>
          <w:color w:val="auto"/>
          <w:lang w:val="en-US"/>
        </w:rPr>
      </w:pPr>
      <w:r w:rsidRPr="00B54909">
        <w:rPr>
          <w:rFonts w:ascii="微软雅黑" w:hAnsi="微软雅黑" w:hint="eastAsia"/>
          <w:color w:val="auto"/>
        </w:rPr>
        <w:t>数据分析人员可通过</w:t>
      </w:r>
      <w:r w:rsidRPr="00B54909">
        <w:rPr>
          <w:rStyle w:val="s1"/>
          <w:rFonts w:ascii="微软雅黑" w:hAnsi="微软雅黑"/>
          <w:color w:val="auto"/>
          <w:sz w:val="24"/>
          <w:szCs w:val="24"/>
        </w:rPr>
        <w:t>ide</w:t>
      </w:r>
      <w:r w:rsidRPr="00B54909">
        <w:rPr>
          <w:rFonts w:ascii="微软雅黑" w:hAnsi="微软雅黑" w:hint="eastAsia"/>
          <w:color w:val="auto"/>
        </w:rPr>
        <w:t>使用</w:t>
      </w:r>
      <w:r w:rsidRPr="00B54909">
        <w:rPr>
          <w:rStyle w:val="s1"/>
          <w:rFonts w:ascii="微软雅黑" w:hAnsi="微软雅黑"/>
          <w:color w:val="auto"/>
          <w:sz w:val="24"/>
          <w:szCs w:val="24"/>
        </w:rPr>
        <w:t>sql</w:t>
      </w:r>
      <w:r w:rsidRPr="00B54909">
        <w:rPr>
          <w:rFonts w:ascii="微软雅黑" w:hAnsi="微软雅黑" w:hint="eastAsia"/>
          <w:color w:val="auto"/>
        </w:rPr>
        <w:t>，</w:t>
      </w:r>
      <w:r w:rsidRPr="00B54909">
        <w:rPr>
          <w:rStyle w:val="s1"/>
          <w:rFonts w:ascii="微软雅黑" w:hAnsi="微软雅黑"/>
          <w:color w:val="auto"/>
          <w:sz w:val="24"/>
          <w:szCs w:val="24"/>
        </w:rPr>
        <w:t>r</w:t>
      </w:r>
      <w:r w:rsidRPr="00B54909">
        <w:rPr>
          <w:rFonts w:ascii="微软雅黑" w:hAnsi="微软雅黑" w:hint="eastAsia"/>
          <w:color w:val="auto"/>
        </w:rPr>
        <w:t>，</w:t>
      </w:r>
      <w:r w:rsidRPr="00B54909">
        <w:rPr>
          <w:rStyle w:val="s1"/>
          <w:rFonts w:ascii="微软雅黑" w:hAnsi="微软雅黑"/>
          <w:color w:val="auto"/>
          <w:sz w:val="24"/>
          <w:szCs w:val="24"/>
        </w:rPr>
        <w:t>python</w:t>
      </w:r>
      <w:r w:rsidRPr="00B54909">
        <w:rPr>
          <w:rFonts w:ascii="微软雅黑" w:hAnsi="微软雅黑" w:hint="eastAsia"/>
          <w:color w:val="auto"/>
        </w:rPr>
        <w:t>进行数据分析，数仓工程师根据业务需求进行标签开发和指标加工，</w:t>
      </w:r>
      <w:r w:rsidRPr="00B54909">
        <w:rPr>
          <w:rFonts w:ascii="微软雅黑" w:hAnsi="微软雅黑"/>
          <w:color w:val="auto"/>
        </w:rPr>
        <w:t>为BI可视化图表分析提供精准的数据源</w:t>
      </w:r>
      <w:r w:rsidRPr="00B54909">
        <w:rPr>
          <w:rFonts w:ascii="微软雅黑" w:hAnsi="微软雅黑" w:hint="eastAsia"/>
          <w:color w:val="auto"/>
        </w:rPr>
        <w:t>。</w:t>
      </w:r>
    </w:p>
    <w:p w:rsidR="0001309C" w:rsidRPr="00B54909" w:rsidRDefault="0001309C" w:rsidP="00C86FB9">
      <w:pPr>
        <w:pStyle w:val="3"/>
        <w:numPr>
          <w:ilvl w:val="0"/>
          <w:numId w:val="0"/>
        </w:numPr>
        <w:ind w:left="360"/>
        <w:rPr>
          <w:color w:val="auto"/>
          <w:lang w:val="en-US" w:eastAsia="zh-TW"/>
        </w:rPr>
      </w:pPr>
    </w:p>
    <w:p w:rsidR="00F41930" w:rsidRPr="00B54909" w:rsidRDefault="00C368CE" w:rsidP="00B54909">
      <w:pPr>
        <w:pStyle w:val="a"/>
        <w:numPr>
          <w:ilvl w:val="0"/>
          <w:numId w:val="11"/>
        </w:numPr>
        <w:outlineLvl w:val="0"/>
        <w:rPr>
          <w:color w:val="auto"/>
        </w:rPr>
      </w:pPr>
      <w:bookmarkStart w:id="17" w:name="_Toc61600257"/>
      <w:r w:rsidRPr="00B54909">
        <w:rPr>
          <w:rFonts w:hint="eastAsia"/>
          <w:color w:val="auto"/>
        </w:rPr>
        <w:t>产品功能概述</w:t>
      </w:r>
      <w:bookmarkEnd w:id="17"/>
    </w:p>
    <w:p w:rsidR="009A1FA6" w:rsidRPr="00B54909" w:rsidRDefault="009A1FA6" w:rsidP="00B54909">
      <w:pPr>
        <w:pStyle w:val="a0"/>
        <w:numPr>
          <w:ilvl w:val="1"/>
          <w:numId w:val="11"/>
        </w:numPr>
        <w:tabs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r w:rsidRPr="00B54909">
        <w:rPr>
          <w:rFonts w:hint="eastAsia"/>
          <w:color w:val="auto"/>
          <w:lang w:eastAsia="zh-CN"/>
        </w:rPr>
        <w:t xml:space="preserve"> </w:t>
      </w:r>
      <w:bookmarkStart w:id="18" w:name="_Toc61600258"/>
      <w:r w:rsidR="00517CC0" w:rsidRPr="00B54909">
        <w:rPr>
          <w:rFonts w:hint="eastAsia"/>
          <w:color w:val="auto"/>
          <w:lang w:eastAsia="zh-CN"/>
        </w:rPr>
        <w:t>左侧菜单区</w:t>
      </w:r>
      <w:bookmarkEnd w:id="18"/>
    </w:p>
    <w:p w:rsidR="00517CC0" w:rsidRPr="00B54909" w:rsidRDefault="00517CC0" w:rsidP="0001309C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</w:pPr>
      <w:r w:rsidRPr="00B54909">
        <w:rPr>
          <w:rFonts w:ascii="Arial Unicode MS" w:eastAsia="微软雅黑" w:hAnsi="Arial Unicode MS" w:cs="Arial Unicode MS"/>
          <w:b/>
          <w:bCs/>
          <w:color w:val="auto"/>
          <w:kern w:val="0"/>
          <w:sz w:val="24"/>
          <w:szCs w:val="24"/>
          <w:lang w:val="zh-CN" w:eastAsia="zh-TW"/>
        </w:rPr>
        <w:t>多脚本支持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：目前支持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Shell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Python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SQL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Perl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R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等脚本。</w:t>
      </w:r>
    </w:p>
    <w:p w:rsidR="00517CC0" w:rsidRPr="00B54909" w:rsidRDefault="00517CC0" w:rsidP="0001309C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微软雅黑" w:eastAsia="微软雅黑" w:hAnsi="微软雅黑" w:cs="Arial Unicode MS"/>
          <w:b/>
          <w:bCs/>
          <w:color w:val="auto"/>
          <w:kern w:val="0"/>
          <w:sz w:val="24"/>
          <w:szCs w:val="24"/>
          <w:lang w:eastAsia="zh-TW"/>
        </w:rPr>
        <w:t>多SQL引擎支持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：支持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Hive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Spark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、</w:t>
      </w:r>
      <w:proofErr w:type="spellStart"/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Tez</w:t>
      </w:r>
      <w:proofErr w:type="spellEnd"/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多种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SQL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执行引擎。</w:t>
      </w:r>
    </w:p>
    <w:p w:rsidR="00517CC0" w:rsidRPr="00B54909" w:rsidRDefault="00517CC0" w:rsidP="0001309C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Arial Unicode MS" w:eastAsia="微软雅黑" w:hAnsi="Arial Unicode MS" w:cs="Arial Unicode MS"/>
          <w:b/>
          <w:bCs/>
          <w:color w:val="auto"/>
          <w:kern w:val="0"/>
          <w:sz w:val="24"/>
          <w:szCs w:val="24"/>
          <w:lang w:eastAsia="zh-TW"/>
        </w:rPr>
        <w:t>多集群支持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 xml:space="preserve">: 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目前支持跨集群访问</w:t>
      </w:r>
    </w:p>
    <w:p w:rsidR="00517CC0" w:rsidRPr="00B54909" w:rsidRDefault="00517CC0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Arial Unicode MS" w:eastAsia="微软雅黑" w:hAnsi="Arial Unicode MS" w:cs="Arial Unicode MS"/>
          <w:b/>
          <w:bCs/>
          <w:color w:val="auto"/>
          <w:kern w:val="0"/>
          <w:sz w:val="24"/>
          <w:szCs w:val="24"/>
          <w:lang w:eastAsia="zh-TW"/>
        </w:rPr>
        <w:t>表查询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：支持库、表、数据结构查询，一键生成查询语句。</w:t>
      </w:r>
    </w:p>
    <w:p w:rsidR="00517CC0" w:rsidRPr="00B54909" w:rsidRDefault="00517CC0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Arial Unicode MS" w:eastAsia="微软雅黑" w:hAnsi="Arial Unicode MS" w:cs="Arial Unicode MS"/>
          <w:b/>
          <w:bCs/>
          <w:color w:val="auto"/>
          <w:kern w:val="0"/>
          <w:sz w:val="24"/>
          <w:szCs w:val="24"/>
          <w:lang w:eastAsia="zh-TW"/>
        </w:rPr>
        <w:t>函数管理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：支持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Hive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系统函数</w:t>
      </w:r>
    </w:p>
    <w:p w:rsidR="00517CC0" w:rsidRPr="00B54909" w:rsidRDefault="00517CC0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Arial Unicode MS" w:eastAsia="微软雅黑" w:hAnsi="Arial Unicode MS" w:cs="Arial Unicode MS"/>
          <w:b/>
          <w:bCs/>
          <w:color w:val="auto"/>
          <w:kern w:val="0"/>
          <w:sz w:val="24"/>
          <w:szCs w:val="24"/>
          <w:lang w:eastAsia="zh-TW"/>
        </w:rPr>
        <w:t>上传、下载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：支持多文件上传和流程管控的数据下载</w:t>
      </w:r>
    </w:p>
    <w:p w:rsidR="00517CC0" w:rsidRPr="00B54909" w:rsidRDefault="00517CC0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B54909">
        <w:rPr>
          <w:rFonts w:ascii="Arial Unicode MS" w:eastAsia="微软雅黑" w:hAnsi="Arial Unicode MS" w:cs="Arial Unicode MS" w:hint="eastAsia"/>
          <w:b/>
          <w:bCs/>
          <w:color w:val="auto"/>
          <w:kern w:val="0"/>
          <w:sz w:val="24"/>
          <w:szCs w:val="24"/>
        </w:rPr>
        <w:t>环境配置</w:t>
      </w:r>
      <w:r w:rsidRPr="00B54909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：</w:t>
      </w:r>
      <w:r w:rsidRPr="00B54909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eastAsia="zh-TW"/>
        </w:rPr>
        <w:t>脚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本所有运行记录执行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Python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脚本时，必须选择环境配置，执行时在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docker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启动，执行结束返回结果释放资源。默认上传几个镜像工具包，至少包含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anaconda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和常用机器学习算法包。</w:t>
      </w:r>
    </w:p>
    <w:p w:rsidR="00EC7BE9" w:rsidRPr="00B54909" w:rsidRDefault="00517CC0" w:rsidP="0001309C">
      <w:pPr>
        <w:pStyle w:val="3"/>
        <w:numPr>
          <w:ilvl w:val="0"/>
          <w:numId w:val="0"/>
        </w:numPr>
        <w:spacing w:line="240" w:lineRule="auto"/>
        <w:ind w:left="360" w:hanging="360"/>
        <w:rPr>
          <w:color w:val="auto"/>
          <w:lang w:val="en-US"/>
        </w:rPr>
      </w:pPr>
      <w:r w:rsidRPr="00B54909">
        <w:rPr>
          <w:noProof/>
          <w:color w:val="auto"/>
          <w:lang w:val="en-US"/>
        </w:rPr>
        <w:lastRenderedPageBreak/>
        <w:drawing>
          <wp:inline distT="0" distB="0" distL="0" distR="0">
            <wp:extent cx="6184900" cy="4003675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9" w:rsidRPr="00B54909" w:rsidRDefault="00517CC0" w:rsidP="00B54909">
      <w:pPr>
        <w:pStyle w:val="a0"/>
        <w:numPr>
          <w:ilvl w:val="1"/>
          <w:numId w:val="11"/>
        </w:numPr>
        <w:tabs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19" w:name="_Toc61600259"/>
      <w:r w:rsidRPr="00B54909">
        <w:rPr>
          <w:rFonts w:hint="eastAsia"/>
          <w:color w:val="auto"/>
        </w:rPr>
        <w:t>编辑区</w:t>
      </w:r>
      <w:bookmarkEnd w:id="19"/>
    </w:p>
    <w:p w:rsidR="00517CC0" w:rsidRPr="00B54909" w:rsidRDefault="00517CC0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</w:pPr>
      <w:r w:rsidRPr="00B54909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 w:eastAsia="zh-TW"/>
        </w:rPr>
        <w:t>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新建、保存、执行、停止、上线、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Git(Push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Pull)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、格式化、全屏。支持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SQL</w:t>
      </w:r>
      <w:r w:rsidRPr="00B54909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查询结果列表和图表展示。</w:t>
      </w:r>
    </w:p>
    <w:p w:rsidR="00517CC0" w:rsidRPr="00B54909" w:rsidRDefault="00517CC0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</w:pPr>
    </w:p>
    <w:p w:rsidR="00517CC0" w:rsidRPr="00B54909" w:rsidRDefault="00517CC0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  <w:r w:rsidRPr="00B54909">
        <w:rPr>
          <w:rFonts w:ascii="Arial Unicode MS" w:eastAsia="微软雅黑" w:hAnsi="Arial Unicode MS" w:cs="Arial Unicode MS"/>
          <w:noProof/>
          <w:color w:val="auto"/>
          <w:kern w:val="0"/>
          <w:sz w:val="24"/>
          <w:szCs w:val="24"/>
        </w:rPr>
        <w:drawing>
          <wp:inline distT="0" distB="0" distL="0" distR="0">
            <wp:extent cx="6184900" cy="304800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E6" w:rsidRPr="00B54909" w:rsidRDefault="002440E6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</w:p>
    <w:p w:rsidR="00CC44F3" w:rsidRPr="00B54909" w:rsidRDefault="00517CC0" w:rsidP="00B54909">
      <w:pPr>
        <w:pStyle w:val="a0"/>
        <w:numPr>
          <w:ilvl w:val="1"/>
          <w:numId w:val="11"/>
        </w:numPr>
        <w:tabs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20" w:name="_Toc61600260"/>
      <w:r w:rsidRPr="00B54909">
        <w:rPr>
          <w:rFonts w:hint="eastAsia"/>
          <w:color w:val="auto"/>
          <w:lang w:eastAsia="zh-CN"/>
        </w:rPr>
        <w:lastRenderedPageBreak/>
        <w:t>属性区</w:t>
      </w:r>
      <w:bookmarkEnd w:id="20"/>
    </w:p>
    <w:p w:rsidR="00CC44F3" w:rsidRPr="00B54909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B54909">
        <w:rPr>
          <w:rFonts w:hint="eastAsia"/>
          <w:color w:val="auto"/>
        </w:rPr>
        <w:t>参数配置：添加参数</w:t>
      </w:r>
    </w:p>
    <w:p w:rsidR="00CC44F3" w:rsidRPr="00B54909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B54909">
        <w:rPr>
          <w:rFonts w:hint="eastAsia"/>
          <w:color w:val="auto"/>
        </w:rPr>
        <w:t>历史版本：上线历史版本的对比和回滚</w:t>
      </w:r>
    </w:p>
    <w:p w:rsidR="00CC44F3" w:rsidRPr="00B54909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B54909">
        <w:rPr>
          <w:rFonts w:hint="eastAsia"/>
          <w:color w:val="auto"/>
        </w:rPr>
        <w:t>运行记录：脚本所有运行记录</w:t>
      </w:r>
    </w:p>
    <w:p w:rsidR="00CC44F3" w:rsidRPr="00B54909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</w:p>
    <w:p w:rsidR="00CC44F3" w:rsidRPr="00B54909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B54909">
        <w:rPr>
          <w:noProof/>
          <w:color w:val="auto"/>
          <w:lang w:val="en-US"/>
        </w:rPr>
        <w:drawing>
          <wp:inline distT="0" distB="0" distL="0" distR="0" wp14:anchorId="03940907" wp14:editId="612B0F35">
            <wp:extent cx="6184900" cy="3255645"/>
            <wp:effectExtent l="0" t="0" r="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3" w:rsidRPr="00B54909" w:rsidRDefault="00CC44F3" w:rsidP="00B54909">
      <w:pPr>
        <w:pStyle w:val="a0"/>
        <w:numPr>
          <w:ilvl w:val="1"/>
          <w:numId w:val="11"/>
        </w:numPr>
        <w:tabs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21" w:name="_Toc61600261"/>
      <w:r w:rsidRPr="00B54909">
        <w:rPr>
          <w:rFonts w:hint="eastAsia"/>
          <w:color w:val="auto"/>
          <w:lang w:eastAsia="zh-CN"/>
        </w:rPr>
        <w:t>日志结果区</w:t>
      </w:r>
      <w:bookmarkEnd w:id="21"/>
    </w:p>
    <w:p w:rsidR="00CC44F3" w:rsidRPr="00B54909" w:rsidRDefault="00CC44F3" w:rsidP="00CC44F3">
      <w:pPr>
        <w:pStyle w:val="2"/>
        <w:numPr>
          <w:ilvl w:val="0"/>
          <w:numId w:val="0"/>
        </w:numPr>
        <w:rPr>
          <w:color w:val="auto"/>
        </w:rPr>
      </w:pPr>
      <w:r w:rsidRPr="00B54909">
        <w:rPr>
          <w:noProof/>
          <w:color w:val="auto"/>
          <w:lang w:val="en-US"/>
        </w:rPr>
        <w:drawing>
          <wp:anchor distT="0" distB="0" distL="114300" distR="114300" simplePos="0" relativeHeight="251688960" behindDoc="0" locked="0" layoutInCell="1" allowOverlap="1" wp14:anchorId="387F185A">
            <wp:simplePos x="0" y="0"/>
            <wp:positionH relativeFrom="column">
              <wp:posOffset>0</wp:posOffset>
            </wp:positionH>
            <wp:positionV relativeFrom="paragraph">
              <wp:posOffset>485593</wp:posOffset>
            </wp:positionV>
            <wp:extent cx="6184900" cy="698002"/>
            <wp:effectExtent l="0" t="0" r="0" b="63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9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909">
        <w:rPr>
          <w:rFonts w:hint="eastAsia"/>
          <w:color w:val="auto"/>
        </w:rPr>
        <w:t>日志和结果查看，支持日志栏收起</w:t>
      </w:r>
    </w:p>
    <w:p w:rsidR="00517CC0" w:rsidRPr="00B54909" w:rsidRDefault="00517CC0">
      <w:pPr>
        <w:widowControl/>
        <w:jc w:val="left"/>
        <w:rPr>
          <w:color w:val="auto"/>
        </w:rPr>
      </w:pPr>
      <w:r w:rsidRPr="00B54909">
        <w:rPr>
          <w:color w:val="auto"/>
        </w:rPr>
        <w:br w:type="page"/>
      </w:r>
    </w:p>
    <w:p w:rsidR="00C62E4D" w:rsidRPr="00B54909" w:rsidRDefault="00C62E4D" w:rsidP="00B54909">
      <w:pPr>
        <w:pStyle w:val="a"/>
        <w:numPr>
          <w:ilvl w:val="0"/>
          <w:numId w:val="11"/>
        </w:numPr>
        <w:outlineLvl w:val="0"/>
        <w:rPr>
          <w:color w:val="auto"/>
        </w:rPr>
      </w:pPr>
      <w:bookmarkStart w:id="22" w:name="_Toc61600262"/>
      <w:r w:rsidRPr="00B54909">
        <w:rPr>
          <w:rFonts w:hint="eastAsia"/>
          <w:color w:val="auto"/>
        </w:rPr>
        <w:lastRenderedPageBreak/>
        <w:t>法律声明</w:t>
      </w:r>
      <w:bookmarkEnd w:id="22"/>
    </w:p>
    <w:p w:rsidR="009D53A6" w:rsidRPr="00B54909" w:rsidRDefault="009D53A6" w:rsidP="009D53A6">
      <w:pPr>
        <w:ind w:left="567"/>
        <w:rPr>
          <w:rFonts w:ascii="微软雅黑" w:eastAsia="微软雅黑" w:hAnsi="微软雅黑"/>
          <w:color w:val="auto"/>
          <w:sz w:val="24"/>
          <w:szCs w:val="24"/>
        </w:rPr>
      </w:pPr>
      <w:r w:rsidRPr="00B54909">
        <w:rPr>
          <w:rFonts w:ascii="微软雅黑" w:eastAsia="微软雅黑" w:hAnsi="微软雅黑" w:hint="eastAsia"/>
          <w:color w:val="auto"/>
          <w:sz w:val="24"/>
          <w:szCs w:val="24"/>
        </w:rPr>
        <w:t>暂无</w:t>
      </w:r>
    </w:p>
    <w:p w:rsidR="00C636D5" w:rsidRPr="00B54909" w:rsidRDefault="001A27C1">
      <w:pPr>
        <w:pStyle w:val="ae"/>
        <w:ind w:firstLine="0"/>
        <w:rPr>
          <w:color w:val="auto"/>
        </w:rPr>
      </w:pPr>
      <w:r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2846895</wp:posOffset>
                </wp:positionH>
                <wp:positionV relativeFrom="page">
                  <wp:posOffset>8795208</wp:posOffset>
                </wp:positionV>
                <wp:extent cx="2375554" cy="869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54" cy="869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23" w:name="_Toc60325258"/>
                            <w:bookmarkStart w:id="24" w:name="_Toc61364734"/>
                            <w:bookmarkStart w:id="25" w:name="_Toc61600263"/>
                            <w:bookmarkStart w:id="26" w:name="_Toc57280509"/>
                            <w:bookmarkStart w:id="27" w:name="_Toc57281115"/>
                            <w:bookmarkStart w:id="28" w:name="_Toc58251730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18733448927</w:t>
                            </w:r>
                            <w:bookmarkEnd w:id="23"/>
                            <w:bookmarkEnd w:id="24"/>
                            <w:bookmarkEnd w:id="25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29" w:name="_Toc60325259"/>
                            <w:bookmarkStart w:id="30" w:name="_Toc61364735"/>
                            <w:bookmarkStart w:id="31" w:name="_Toc61600264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29"/>
                            <w:bookmarkEnd w:id="30"/>
                            <w:bookmarkEnd w:id="31"/>
                          </w:p>
                          <w:p w:rsidR="00D645CB" w:rsidRDefault="00D645CB"/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2" w:name="_Toc60325260"/>
                            <w:bookmarkStart w:id="33" w:name="_Toc61364736"/>
                            <w:bookmarkStart w:id="34" w:name="_Toc6160026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18733448927</w:t>
                            </w:r>
                            <w:bookmarkEnd w:id="26"/>
                            <w:bookmarkEnd w:id="27"/>
                            <w:bookmarkEnd w:id="28"/>
                            <w:bookmarkEnd w:id="32"/>
                            <w:bookmarkEnd w:id="33"/>
                            <w:bookmarkEnd w:id="34"/>
                          </w:p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  <w:lang w:val="en-US"/>
                              </w:rPr>
                            </w:pPr>
                            <w:bookmarkStart w:id="35" w:name="_Toc57280510"/>
                            <w:bookmarkStart w:id="36" w:name="_Toc57281116"/>
                            <w:bookmarkStart w:id="37" w:name="_Toc58251731"/>
                            <w:bookmarkStart w:id="38" w:name="_Toc60325261"/>
                            <w:bookmarkStart w:id="39" w:name="_Toc61364737"/>
                            <w:bookmarkStart w:id="40" w:name="_Toc61600266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left:0;text-align:left;margin-left:224.15pt;margin-top:692.55pt;width:187.05pt;height:68.5pt;z-index:25167052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wrapcoords="0 -16 21600 -16 21600 21584 0 21584 0 -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55" w:name="_Toc60325258"/>
                      <w:bookmarkStart w:id="56" w:name="_Toc61364734"/>
                      <w:bookmarkStart w:id="57" w:name="_Toc61600263"/>
                      <w:bookmarkStart w:id="58" w:name="_Toc57280509"/>
                      <w:bookmarkStart w:id="59" w:name="_Toc57281115"/>
                      <w:bookmarkStart w:id="60" w:name="_Toc58251730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18733448927</w:t>
                      </w:r>
                      <w:bookmarkEnd w:id="55"/>
                      <w:bookmarkEnd w:id="56"/>
                      <w:bookmarkEnd w:id="57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</w:rPr>
                      </w:pPr>
                      <w:bookmarkStart w:id="61" w:name="_Toc60325259"/>
                      <w:bookmarkStart w:id="62" w:name="_Toc61364735"/>
                      <w:bookmarkStart w:id="63" w:name="_Toc61600264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61"/>
                      <w:bookmarkEnd w:id="62"/>
                      <w:bookmarkEnd w:id="63"/>
                    </w:p>
                    <w:p w:rsidR="00D645CB" w:rsidRDefault="00D645CB"/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  <w:lang w:val="en-US"/>
                        </w:rPr>
                      </w:pPr>
                      <w:bookmarkStart w:id="64" w:name="_Toc60325260"/>
                      <w:bookmarkStart w:id="65" w:name="_Toc61364736"/>
                      <w:bookmarkStart w:id="66" w:name="_Toc61600265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18733448927</w:t>
                      </w:r>
                      <w:bookmarkEnd w:id="58"/>
                      <w:bookmarkEnd w:id="59"/>
                      <w:bookmarkEnd w:id="60"/>
                      <w:bookmarkEnd w:id="64"/>
                      <w:bookmarkEnd w:id="65"/>
                      <w:bookmarkEnd w:id="66"/>
                    </w:p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  <w:lang w:val="en-US"/>
                        </w:rPr>
                      </w:pPr>
                      <w:bookmarkStart w:id="67" w:name="_Toc57280510"/>
                      <w:bookmarkStart w:id="68" w:name="_Toc57281116"/>
                      <w:bookmarkStart w:id="69" w:name="_Toc58251731"/>
                      <w:bookmarkStart w:id="70" w:name="_Toc60325261"/>
                      <w:bookmarkStart w:id="71" w:name="_Toc61364737"/>
                      <w:bookmarkStart w:id="72" w:name="_Toc61600266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67"/>
                      <w:bookmarkEnd w:id="68"/>
                      <w:bookmarkEnd w:id="69"/>
                      <w:bookmarkEnd w:id="70"/>
                      <w:bookmarkEnd w:id="71"/>
                      <w:bookmarkEnd w:id="72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60A2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2188723</wp:posOffset>
                </wp:positionH>
                <wp:positionV relativeFrom="page">
                  <wp:posOffset>8385242</wp:posOffset>
                </wp:positionV>
                <wp:extent cx="3175000" cy="40856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085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56"/>
                                <w:szCs w:val="56"/>
                              </w:rPr>
                              <w:t>深海大数据平台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2.35pt;margin-top:660.25pt;width:250pt;height:32.1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  <w:p w:rsidR="00D645CB" w:rsidRDefault="00D645CB"/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56"/>
                          <w:szCs w:val="56"/>
                        </w:rPr>
                        <w:t>深海大数据平台</w:t>
                      </w: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B54909">
        <w:rPr>
          <w:noProof/>
          <w:color w:val="auto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1913244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d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976920</wp:posOffset>
                </wp:positionH>
                <wp:positionV relativeFrom="page">
                  <wp:posOffset>7676832</wp:posOffset>
                </wp:positionV>
                <wp:extent cx="5674360" cy="71235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712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41" w:name="_Toc60325262"/>
                            <w:bookmarkStart w:id="42" w:name="_Toc61364738"/>
                            <w:bookmarkStart w:id="43" w:name="_Toc61600267"/>
                            <w:bookmarkStart w:id="44" w:name="_Toc57280511"/>
                            <w:bookmarkStart w:id="45" w:name="_Toc57281117"/>
                            <w:bookmarkStart w:id="46" w:name="_Toc58251732"/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41"/>
                            <w:bookmarkEnd w:id="42"/>
                            <w:bookmarkEnd w:id="43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47" w:name="_Toc60325263"/>
                            <w:bookmarkStart w:id="48" w:name="_Toc61364739"/>
                            <w:bookmarkStart w:id="49" w:name="_Toc61600268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咚咚扫码加入</w:t>
                            </w:r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76.9pt;margin-top:604.45pt;width:446.8pt;height:5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82" w:name="_Toc60325262"/>
                      <w:bookmarkStart w:id="83" w:name="_Toc61364738"/>
                      <w:bookmarkStart w:id="84" w:name="_Toc61600267"/>
                      <w:bookmarkStart w:id="85" w:name="_Toc57280511"/>
                      <w:bookmarkStart w:id="86" w:name="_Toc57281117"/>
                      <w:bookmarkStart w:id="87" w:name="_Toc58251732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82"/>
                      <w:bookmarkEnd w:id="83"/>
                      <w:bookmarkEnd w:id="84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88" w:name="_Toc60325263"/>
                      <w:bookmarkStart w:id="89" w:name="_Toc61364739"/>
                      <w:bookmarkStart w:id="90" w:name="_Toc61600268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</w:t>
                      </w:r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扫码加入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85"/>
                      <w:bookmarkEnd w:id="86"/>
                      <w:bookmarkEnd w:id="87"/>
                      <w:bookmarkEnd w:id="88"/>
                      <w:bookmarkEnd w:id="89"/>
                      <w:bookmarkEnd w:id="90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1941830</wp:posOffset>
                </wp:positionH>
                <wp:positionV relativeFrom="page">
                  <wp:posOffset>4663440</wp:posOffset>
                </wp:positionV>
                <wp:extent cx="1661152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52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50" w:name="_Toc60325264"/>
                            <w:bookmarkStart w:id="51" w:name="_Toc61364740"/>
                            <w:bookmarkStart w:id="52" w:name="_Toc61600269"/>
                            <w:bookmarkStart w:id="53" w:name="_Toc57280512"/>
                            <w:bookmarkStart w:id="54" w:name="_Toc57281118"/>
                            <w:bookmarkStart w:id="55" w:name="_Toc58251733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咚咚扫码加入</w:t>
                            </w:r>
                            <w:bookmarkEnd w:id="50"/>
                            <w:bookmarkEnd w:id="51"/>
                            <w:bookmarkEnd w:id="52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56" w:name="_Toc60325265"/>
                            <w:bookmarkStart w:id="57" w:name="_Toc61364741"/>
                            <w:bookmarkStart w:id="58" w:name="_Toc61600270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56"/>
                            <w:bookmarkEnd w:id="57"/>
                            <w:bookmarkEnd w:id="58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59" w:name="_Toc60325266"/>
                            <w:bookmarkStart w:id="60" w:name="_Toc61364742"/>
                            <w:bookmarkStart w:id="61" w:name="_Toc61600271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微信扫码加入咚咚扫码加入</w:t>
                            </w:r>
                            <w:bookmarkEnd w:id="53"/>
                            <w:bookmarkEnd w:id="54"/>
                            <w:bookmarkEnd w:id="55"/>
                            <w:bookmarkEnd w:id="59"/>
                            <w:bookmarkEnd w:id="60"/>
                            <w:bookmarkEnd w:id="61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62" w:name="_Toc57280513"/>
                            <w:bookmarkStart w:id="63" w:name="_Toc57281119"/>
                            <w:bookmarkStart w:id="64" w:name="_Toc58251734"/>
                            <w:bookmarkStart w:id="65" w:name="_Toc60325267"/>
                            <w:bookmarkStart w:id="66" w:name="_Toc61364743"/>
                            <w:bookmarkStart w:id="67" w:name="_Toc61600272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52.9pt;margin-top:367.2pt;width:130.8pt;height:68.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2 0 21592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09" w:name="_Toc60325264"/>
                      <w:bookmarkStart w:id="110" w:name="_Toc61364740"/>
                      <w:bookmarkStart w:id="111" w:name="_Toc61600269"/>
                      <w:bookmarkStart w:id="112" w:name="_Toc57280512"/>
                      <w:bookmarkStart w:id="113" w:name="_Toc57281118"/>
                      <w:bookmarkStart w:id="114" w:name="_Toc58251733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咚咚扫码加入</w:t>
                      </w:r>
                      <w:bookmarkEnd w:id="109"/>
                      <w:bookmarkEnd w:id="110"/>
                      <w:bookmarkEnd w:id="111"/>
                      <w:proofErr w:type="gramEnd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15" w:name="_Toc60325265"/>
                      <w:bookmarkStart w:id="116" w:name="_Toc61364741"/>
                      <w:bookmarkStart w:id="117" w:name="_Toc61600270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15"/>
                      <w:bookmarkEnd w:id="116"/>
                      <w:bookmarkEnd w:id="117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18" w:name="_Toc60325266"/>
                      <w:bookmarkStart w:id="119" w:name="_Toc61364742"/>
                      <w:bookmarkStart w:id="120" w:name="_Toc61600271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微信扫码加入咚咚扫码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12"/>
                      <w:bookmarkEnd w:id="113"/>
                      <w:bookmarkEnd w:id="114"/>
                      <w:bookmarkEnd w:id="118"/>
                      <w:bookmarkEnd w:id="119"/>
                      <w:bookmarkEnd w:id="120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21" w:name="_Toc57280513"/>
                      <w:bookmarkStart w:id="122" w:name="_Toc57281119"/>
                      <w:bookmarkStart w:id="123" w:name="_Toc58251734"/>
                      <w:bookmarkStart w:id="124" w:name="_Toc60325267"/>
                      <w:bookmarkStart w:id="125" w:name="_Toc61364743"/>
                      <w:bookmarkStart w:id="126" w:name="_Toc61600272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1558B" w:rsidRPr="00B54909">
        <w:rPr>
          <w:noProof/>
          <w:color w:val="auto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3922804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d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B54909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3922395</wp:posOffset>
                </wp:positionH>
                <wp:positionV relativeFrom="page">
                  <wp:posOffset>4663440</wp:posOffset>
                </wp:positionV>
                <wp:extent cx="1720451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451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68" w:name="_Toc60325268"/>
                            <w:bookmarkStart w:id="69" w:name="_Toc61364744"/>
                            <w:bookmarkStart w:id="70" w:name="_Toc61600273"/>
                            <w:bookmarkStart w:id="71" w:name="_Toc57280514"/>
                            <w:bookmarkStart w:id="72" w:name="_Toc57281120"/>
                            <w:bookmarkStart w:id="73" w:name="_Toc5825173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</w:t>
                            </w:r>
                            <w:bookmarkEnd w:id="68"/>
                            <w:bookmarkEnd w:id="69"/>
                            <w:bookmarkEnd w:id="70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74" w:name="_Toc60325269"/>
                            <w:bookmarkStart w:id="75" w:name="_Toc61364745"/>
                            <w:bookmarkStart w:id="76" w:name="_Toc61600274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74"/>
                            <w:bookmarkEnd w:id="75"/>
                            <w:bookmarkEnd w:id="76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77" w:name="_Toc60325270"/>
                            <w:bookmarkStart w:id="78" w:name="_Toc61364746"/>
                            <w:bookmarkStart w:id="79" w:name="_Toc6160027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</w:t>
                            </w:r>
                            <w:bookmarkEnd w:id="71"/>
                            <w:bookmarkEnd w:id="72"/>
                            <w:bookmarkEnd w:id="73"/>
                            <w:bookmarkEnd w:id="77"/>
                            <w:bookmarkEnd w:id="78"/>
                            <w:bookmarkEnd w:id="79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80" w:name="_Toc57280515"/>
                            <w:bookmarkStart w:id="81" w:name="_Toc57281121"/>
                            <w:bookmarkStart w:id="82" w:name="_Toc58251736"/>
                            <w:bookmarkStart w:id="83" w:name="_Toc60325271"/>
                            <w:bookmarkStart w:id="84" w:name="_Toc61364747"/>
                            <w:bookmarkStart w:id="85" w:name="_Toc61600276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308.85pt;margin-top:367.2pt;width:135.45pt;height:68.55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45" w:name="_Toc60325268"/>
                      <w:bookmarkStart w:id="146" w:name="_Toc61364744"/>
                      <w:bookmarkStart w:id="147" w:name="_Toc61600273"/>
                      <w:bookmarkStart w:id="148" w:name="_Toc57280514"/>
                      <w:bookmarkStart w:id="149" w:name="_Toc57281120"/>
                      <w:bookmarkStart w:id="150" w:name="_Toc58251735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5"/>
                      <w:bookmarkEnd w:id="146"/>
                      <w:bookmarkEnd w:id="147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51" w:name="_Toc60325269"/>
                      <w:bookmarkStart w:id="152" w:name="_Toc61364745"/>
                      <w:bookmarkStart w:id="153" w:name="_Toc61600274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51"/>
                      <w:bookmarkEnd w:id="152"/>
                      <w:bookmarkEnd w:id="153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54" w:name="_Toc60325270"/>
                      <w:bookmarkStart w:id="155" w:name="_Toc61364746"/>
                      <w:bookmarkStart w:id="156" w:name="_Toc61600275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8"/>
                      <w:bookmarkEnd w:id="149"/>
                      <w:bookmarkEnd w:id="150"/>
                      <w:bookmarkEnd w:id="154"/>
                      <w:bookmarkEnd w:id="155"/>
                      <w:bookmarkEnd w:id="156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57" w:name="_Toc57280515"/>
                      <w:bookmarkStart w:id="158" w:name="_Toc57281121"/>
                      <w:bookmarkStart w:id="159" w:name="_Toc58251736"/>
                      <w:bookmarkStart w:id="160" w:name="_Toc60325271"/>
                      <w:bookmarkStart w:id="161" w:name="_Toc61364747"/>
                      <w:bookmarkStart w:id="162" w:name="_Toc61600276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C636D5" w:rsidRPr="00B54909">
      <w:type w:val="continuous"/>
      <w:pgSz w:w="11900" w:h="16840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DDB" w:rsidRDefault="00402DDB">
      <w:r>
        <w:separator/>
      </w:r>
    </w:p>
  </w:endnote>
  <w:endnote w:type="continuationSeparator" w:id="0">
    <w:p w:rsidR="00402DDB" w:rsidRDefault="0040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SC 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altName w:val="Microsoft YaHei UI"/>
    <w:panose1 w:val="020B03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6D5" w:rsidRDefault="0021558B">
    <w:pPr>
      <w:pStyle w:val="ac"/>
      <w:shd w:val="clear" w:color="auto" w:fill="F4F1F3"/>
      <w:tabs>
        <w:tab w:val="clear" w:pos="4153"/>
        <w:tab w:val="clear" w:pos="8306"/>
        <w:tab w:val="left" w:pos="1500"/>
        <w:tab w:val="left" w:pos="3000"/>
        <w:tab w:val="left" w:pos="4500"/>
        <w:tab w:val="left" w:pos="6000"/>
        <w:tab w:val="left" w:pos="7500"/>
        <w:tab w:val="left" w:pos="9000"/>
      </w:tabs>
    </w:pPr>
    <w:r>
      <w:rPr>
        <w:rFonts w:eastAsia="PingFang SC Light" w:hint="eastAsia"/>
        <w:kern w:val="0"/>
        <w:lang w:val="zh-TW" w:eastAsia="zh-TW"/>
      </w:rPr>
      <w:t>本文档仅限京东</w:t>
    </w:r>
    <w:r w:rsidR="004379F9">
      <w:rPr>
        <w:rFonts w:eastAsia="PingFang SC Light" w:hint="eastAsia"/>
        <w:kern w:val="0"/>
        <w:lang w:val="zh-TW" w:eastAsia="zh-TW"/>
      </w:rPr>
      <w:t>科技</w:t>
    </w:r>
    <w:r>
      <w:rPr>
        <w:rFonts w:eastAsia="PingFang SC Light" w:hint="eastAsia"/>
        <w:kern w:val="0"/>
        <w:lang w:val="zh-TW" w:eastAsia="zh-TW"/>
      </w:rPr>
      <w:t>和被呈送方内部使用，未经许可，请勿扩散到第三方</w:t>
    </w:r>
    <w:r>
      <w:rPr>
        <w:rFonts w:ascii="PingFang SC Light" w:hAnsi="PingFang SC Light"/>
        <w:kern w:val="0"/>
        <w:lang w:val="zh-CN"/>
      </w:rPr>
      <w:t xml:space="preserve">                                                           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begin"/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instrText xml:space="preserve"> PAGE </w:instrTex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separate"/>
    </w:r>
    <w:r w:rsidR="004379F9">
      <w:rPr>
        <w:rFonts w:ascii="PingFang SC Regular" w:eastAsia="PingFang SC Regular" w:hAnsi="PingFang SC Regular" w:cs="PingFang SC Regular"/>
        <w:noProof/>
        <w:kern w:val="0"/>
        <w:lang w:val="zh-TW" w:eastAsia="zh-TW"/>
      </w:rPr>
      <w:t>3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DDB" w:rsidRDefault="00402DDB">
      <w:r>
        <w:separator/>
      </w:r>
    </w:p>
  </w:footnote>
  <w:footnote w:type="continuationSeparator" w:id="0">
    <w:p w:rsidR="00402DDB" w:rsidRDefault="0040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6D5" w:rsidRPr="00BC588A" w:rsidRDefault="00402DDB">
    <w:pPr>
      <w:pStyle w:val="aa"/>
      <w:keepLines/>
      <w:pBdr>
        <w:bottom w:val="dotted" w:sz="4" w:space="0" w:color="525252"/>
      </w:pBdr>
      <w:tabs>
        <w:tab w:val="clear" w:pos="4153"/>
        <w:tab w:val="clear" w:pos="8306"/>
      </w:tabs>
      <w:ind w:left="589"/>
      <w:jc w:val="right"/>
      <w:rPr>
        <w:rFonts w:eastAsia="PMingLiU"/>
      </w:rPr>
    </w:pPr>
    <w:sdt>
      <w:sdtPr>
        <w:rPr>
          <w:rFonts w:ascii="PingFang SC Regular" w:hAnsi="PingFang SC Regular"/>
          <w:lang w:val="zh-CN"/>
        </w:rPr>
        <w:id w:val="-518010314"/>
        <w:docPartObj>
          <w:docPartGallery w:val="Watermarks"/>
          <w:docPartUnique/>
        </w:docPartObj>
      </w:sdtPr>
      <w:sdtEndPr/>
      <w:sdtContent>
        <w:r>
          <w:rPr>
            <w:rFonts w:ascii="PingFang SC Regular" w:hAnsi="PingFang SC Regular"/>
            <w:noProof/>
            <w:lang w:val="zh-C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5233468" o:spid="_x0000_s2049" type="#_x0000_t75" alt="/Users/duwentao/Desktop/京东数科logo.png" style="position:absolute;left:0;text-align:left;margin-left:8.25pt;margin-top:302.05pt;width:469.25pt;height:93.85pt;z-index:-251658752;mso-wrap-edited:f;mso-width-percent:0;mso-height-percent:0;mso-position-horizontal-relative:margin;mso-position-vertical-relative:margin;mso-width-percent:0;mso-height-percent:0" o:allowincell="f">
              <v:imagedata r:id="rId1" o:title="京东数科logo" gain="19661f" blacklevel="22938f"/>
              <w10:wrap anchorx="margin" anchory="margin"/>
            </v:shape>
          </w:pict>
        </w:r>
      </w:sdtContent>
    </w:sdt>
    <w:r w:rsidR="0021558B">
      <w:rPr>
        <w:rFonts w:ascii="PingFang SC Regular" w:hAnsi="PingFang SC Regular"/>
        <w:lang w:val="zh-CN"/>
      </w:rPr>
      <w:t xml:space="preserve">                                                                                                                       </w:t>
    </w:r>
    <w:r w:rsidR="0001309C">
      <w:rPr>
        <w:rFonts w:ascii="PingFang SC Regular" w:hAnsi="PingFang SC Regular" w:hint="eastAsia"/>
        <w:lang w:val="zh-CN"/>
      </w:rPr>
      <w:t>数据</w:t>
    </w:r>
    <w:r w:rsidR="00CC44F3">
      <w:rPr>
        <w:rFonts w:ascii="PingFang SC Regular" w:hAnsi="PingFang SC Regular" w:hint="eastAsia"/>
        <w:lang w:val="zh-CN"/>
      </w:rPr>
      <w:t>开发</w:t>
    </w:r>
    <w:r w:rsidR="00CC44F3">
      <w:rPr>
        <w:rFonts w:ascii="PingFang SC Regular" w:hAnsi="PingFang SC Regular" w:hint="eastAsia"/>
        <w:lang w:val="zh-CN"/>
      </w:rPr>
      <w:t>-</w:t>
    </w:r>
    <w:r w:rsidR="00CC44F3">
      <w:rPr>
        <w:rFonts w:ascii="PingFang SC Regular" w:hAnsi="PingFang SC Regular"/>
        <w:lang w:val="zh-CN"/>
      </w:rPr>
      <w:t>IDE</w:t>
    </w:r>
    <w:r w:rsidR="0001309C">
      <w:rPr>
        <w:rFonts w:ascii="PingFang SC Regular" w:hAnsi="PingFang SC Regular" w:hint="eastAsia"/>
        <w:lang w:val="zh-CN"/>
      </w:rPr>
      <w:t xml:space="preserve"> </w:t>
    </w:r>
    <w:r w:rsidR="0001309C">
      <w:rPr>
        <w:rFonts w:ascii="PingFang SC Regular" w:hAnsi="PingFang SC Regular"/>
        <w:lang w:val="zh-CN"/>
      </w:rPr>
      <w:t xml:space="preserve"> </w:t>
    </w:r>
    <w:r w:rsidR="00BC588A">
      <w:rPr>
        <w:rFonts w:ascii="PingFang SC Regular" w:hAnsi="PingFang SC Regular" w:hint="eastAsia"/>
      </w:rPr>
      <w:t>白皮书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DDF"/>
    <w:multiLevelType w:val="multilevel"/>
    <w:tmpl w:val="DAF0C9F6"/>
    <w:styleLink w:val="1"/>
    <w:lvl w:ilvl="0">
      <w:start w:val="1"/>
      <w:numFmt w:val="decimal"/>
      <w:pStyle w:val="a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a0"/>
      <w:lvlText w:val="%1.%2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a1"/>
      <w:suff w:val="nothing"/>
      <w:lvlText w:val="%1.%2.%3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003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a2"/>
      <w:suff w:val="nothing"/>
      <w:lvlText w:val="%1.%2.%3.%4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845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246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07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28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900" w:hanging="2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4515" w:hanging="28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9B3488"/>
    <w:multiLevelType w:val="multilevel"/>
    <w:tmpl w:val="FBF47BE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808477E"/>
    <w:multiLevelType w:val="hybridMultilevel"/>
    <w:tmpl w:val="C7EE9D00"/>
    <w:styleLink w:val="0"/>
    <w:lvl w:ilvl="0" w:tplc="9E48AAE4">
      <w:start w:val="1"/>
      <w:numFmt w:val="upperLetter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3202DC">
      <w:start w:val="1"/>
      <w:numFmt w:val="upperLetter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70379A">
      <w:start w:val="1"/>
      <w:numFmt w:val="upperLetter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E6126">
      <w:start w:val="1"/>
      <w:numFmt w:val="upperLetter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78C694">
      <w:start w:val="1"/>
      <w:numFmt w:val="bullet"/>
      <w:pStyle w:val="3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5E02BA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1A0D5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1E2CF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5CB13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435457"/>
    <w:multiLevelType w:val="multilevel"/>
    <w:tmpl w:val="5BFA1A38"/>
    <w:styleLink w:val="a3"/>
    <w:lvl w:ilvl="0">
      <w:start w:val="1"/>
      <w:numFmt w:val="decimal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FB5274"/>
    <w:multiLevelType w:val="hybridMultilevel"/>
    <w:tmpl w:val="EC6ED4BA"/>
    <w:numStyleLink w:val="a4"/>
  </w:abstractNum>
  <w:abstractNum w:abstractNumId="5" w15:restartNumberingAfterBreak="0">
    <w:nsid w:val="378E0193"/>
    <w:multiLevelType w:val="multilevel"/>
    <w:tmpl w:val="DAF0C9F6"/>
    <w:numStyleLink w:val="1"/>
  </w:abstractNum>
  <w:abstractNum w:abstractNumId="6" w15:restartNumberingAfterBreak="0">
    <w:nsid w:val="45051B90"/>
    <w:multiLevelType w:val="multilevel"/>
    <w:tmpl w:val="FC5602DC"/>
    <w:lvl w:ilvl="0">
      <w:start w:val="1"/>
      <w:numFmt w:val="decimal"/>
      <w:isLgl/>
      <w:lvlText w:val="%1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551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4AC52E66"/>
    <w:multiLevelType w:val="hybridMultilevel"/>
    <w:tmpl w:val="C7EE9D00"/>
    <w:numStyleLink w:val="0"/>
  </w:abstractNum>
  <w:abstractNum w:abstractNumId="8" w15:restartNumberingAfterBreak="0">
    <w:nsid w:val="6E964D58"/>
    <w:multiLevelType w:val="hybridMultilevel"/>
    <w:tmpl w:val="EC6ED4BA"/>
    <w:styleLink w:val="a4"/>
    <w:lvl w:ilvl="0" w:tplc="A0F4516E">
      <w:start w:val="1"/>
      <w:numFmt w:val="decimal"/>
      <w:pStyle w:val="10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ADB5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184602">
      <w:start w:val="1"/>
      <w:numFmt w:val="decimal"/>
      <w:pStyle w:val="2"/>
      <w:suff w:val="nothing"/>
      <w:lvlText w:val="(%3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4473C">
      <w:start w:val="1"/>
      <w:numFmt w:val="decimal"/>
      <w:lvlText w:val="(%4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F6050A">
      <w:start w:val="1"/>
      <w:numFmt w:val="decimal"/>
      <w:pStyle w:val="4"/>
      <w:lvlText w:val="%5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546C10">
      <w:start w:val="1"/>
      <w:numFmt w:val="decimal"/>
      <w:lvlText w:val="%6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12E1806">
      <w:start w:val="1"/>
      <w:numFmt w:val="decimal"/>
      <w:lvlText w:val="%7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21AB730">
      <w:start w:val="1"/>
      <w:numFmt w:val="decimal"/>
      <w:lvlText w:val="%8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4465D8">
      <w:start w:val="1"/>
      <w:numFmt w:val="decimal"/>
      <w:lvlText w:val="%9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4"/>
    <w:lvlOverride w:ilvl="0">
      <w:lvl w:ilvl="0" w:tplc="3AFAF8FC">
        <w:start w:val="1"/>
        <w:numFmt w:val="decimal"/>
        <w:pStyle w:val="10"/>
        <w:lvlText w:val="%1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9E2862">
        <w:start w:val="1"/>
        <w:numFmt w:val="decimal"/>
        <w:lvlText w:val="%2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CE3782">
        <w:start w:val="1"/>
        <w:numFmt w:val="decimal"/>
        <w:pStyle w:val="2"/>
        <w:suff w:val="nothing"/>
        <w:lvlText w:val="(%3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CE3CFE">
        <w:start w:val="1"/>
        <w:numFmt w:val="decimal"/>
        <w:lvlText w:val="(%4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A26C0C">
        <w:start w:val="1"/>
        <w:numFmt w:val="decimal"/>
        <w:pStyle w:val="4"/>
        <w:lvlText w:val="%5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84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5CA780">
        <w:start w:val="1"/>
        <w:numFmt w:val="decimal"/>
        <w:lvlText w:val="%6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7E9D6C">
        <w:start w:val="1"/>
        <w:numFmt w:val="decimal"/>
        <w:lvlText w:val="%7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76DEFA">
        <w:start w:val="1"/>
        <w:numFmt w:val="decimal"/>
        <w:lvlText w:val="%8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DA12EC">
        <w:start w:val="1"/>
        <w:numFmt w:val="decimal"/>
        <w:lvlText w:val="%9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7"/>
    <w:lvlOverride w:ilvl="0">
      <w:lvl w:ilvl="0" w:tplc="4740C7FE">
        <w:start w:val="1"/>
        <w:numFmt w:val="upperLetter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08ED4A">
        <w:start w:val="1"/>
        <w:numFmt w:val="bullet"/>
        <w:pStyle w:val="3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  <w:lvlOverride w:ilvl="0">
      <w:lvl w:ilvl="0">
        <w:start w:val="1"/>
        <w:numFmt w:val="decimal"/>
        <w:pStyle w:val="a"/>
        <w:suff w:val="nothing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pStyle w:val="a1"/>
        <w:suff w:val="nothing"/>
        <w:lvlText w:val="%1.%2.%3."/>
        <w:lvlJc w:val="left"/>
        <w:pPr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pStyle w:val="a2"/>
        <w:lvlText w:val="%1.%2.%3.%4."/>
        <w:lvlJc w:val="left"/>
        <w:pPr>
          <w:ind w:left="171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0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9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0" w:hanging="18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D5"/>
    <w:rsid w:val="00002A37"/>
    <w:rsid w:val="0001309C"/>
    <w:rsid w:val="00042A29"/>
    <w:rsid w:val="000B3269"/>
    <w:rsid w:val="000F25E0"/>
    <w:rsid w:val="0012158A"/>
    <w:rsid w:val="0013628A"/>
    <w:rsid w:val="00137068"/>
    <w:rsid w:val="00142DD9"/>
    <w:rsid w:val="001A27C1"/>
    <w:rsid w:val="001B084D"/>
    <w:rsid w:val="001E736C"/>
    <w:rsid w:val="002041DE"/>
    <w:rsid w:val="0021558B"/>
    <w:rsid w:val="0023793F"/>
    <w:rsid w:val="002440E6"/>
    <w:rsid w:val="00294C1C"/>
    <w:rsid w:val="002962DB"/>
    <w:rsid w:val="002A5BB5"/>
    <w:rsid w:val="002C3FCC"/>
    <w:rsid w:val="002E4915"/>
    <w:rsid w:val="002F1B8F"/>
    <w:rsid w:val="00311E11"/>
    <w:rsid w:val="003178B7"/>
    <w:rsid w:val="00390C5E"/>
    <w:rsid w:val="003C3996"/>
    <w:rsid w:val="00402DDB"/>
    <w:rsid w:val="004379F9"/>
    <w:rsid w:val="00480A7C"/>
    <w:rsid w:val="00496210"/>
    <w:rsid w:val="004A0024"/>
    <w:rsid w:val="004A1388"/>
    <w:rsid w:val="004B1335"/>
    <w:rsid w:val="00517CC0"/>
    <w:rsid w:val="00523837"/>
    <w:rsid w:val="0056471D"/>
    <w:rsid w:val="00604BCF"/>
    <w:rsid w:val="00606A74"/>
    <w:rsid w:val="00610DD0"/>
    <w:rsid w:val="00613C54"/>
    <w:rsid w:val="00641767"/>
    <w:rsid w:val="006739F6"/>
    <w:rsid w:val="00724BDD"/>
    <w:rsid w:val="0072740B"/>
    <w:rsid w:val="007356E2"/>
    <w:rsid w:val="0082543D"/>
    <w:rsid w:val="008360A2"/>
    <w:rsid w:val="00877273"/>
    <w:rsid w:val="00882C71"/>
    <w:rsid w:val="0088358C"/>
    <w:rsid w:val="008A7EF3"/>
    <w:rsid w:val="008B07F6"/>
    <w:rsid w:val="008D220C"/>
    <w:rsid w:val="008F615E"/>
    <w:rsid w:val="00903125"/>
    <w:rsid w:val="00931F60"/>
    <w:rsid w:val="009620FE"/>
    <w:rsid w:val="00970719"/>
    <w:rsid w:val="00986BAB"/>
    <w:rsid w:val="009A1FA6"/>
    <w:rsid w:val="009B54DA"/>
    <w:rsid w:val="009D53A6"/>
    <w:rsid w:val="009F48C8"/>
    <w:rsid w:val="009F5578"/>
    <w:rsid w:val="00A61603"/>
    <w:rsid w:val="00AD2A84"/>
    <w:rsid w:val="00AD4910"/>
    <w:rsid w:val="00AD70DF"/>
    <w:rsid w:val="00AD7D16"/>
    <w:rsid w:val="00AE5222"/>
    <w:rsid w:val="00B54909"/>
    <w:rsid w:val="00BC588A"/>
    <w:rsid w:val="00C01915"/>
    <w:rsid w:val="00C25D8E"/>
    <w:rsid w:val="00C368CE"/>
    <w:rsid w:val="00C62E4D"/>
    <w:rsid w:val="00C636D5"/>
    <w:rsid w:val="00C86FB9"/>
    <w:rsid w:val="00CC44F3"/>
    <w:rsid w:val="00CF61AE"/>
    <w:rsid w:val="00CF6E91"/>
    <w:rsid w:val="00D5306A"/>
    <w:rsid w:val="00D645CB"/>
    <w:rsid w:val="00D6685E"/>
    <w:rsid w:val="00D80A01"/>
    <w:rsid w:val="00D8156E"/>
    <w:rsid w:val="00DD739C"/>
    <w:rsid w:val="00DD7A39"/>
    <w:rsid w:val="00E10365"/>
    <w:rsid w:val="00E244AD"/>
    <w:rsid w:val="00E77257"/>
    <w:rsid w:val="00E85182"/>
    <w:rsid w:val="00EA5146"/>
    <w:rsid w:val="00EA7421"/>
    <w:rsid w:val="00EC5E52"/>
    <w:rsid w:val="00EC7BE9"/>
    <w:rsid w:val="00EE1DAB"/>
    <w:rsid w:val="00EE43B2"/>
    <w:rsid w:val="00F0411A"/>
    <w:rsid w:val="00F41930"/>
    <w:rsid w:val="00F57396"/>
    <w:rsid w:val="00F72201"/>
    <w:rsid w:val="00F95612"/>
    <w:rsid w:val="00FA1A16"/>
    <w:rsid w:val="00FA58F7"/>
    <w:rsid w:val="00FE0609"/>
    <w:rsid w:val="00FE53FD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7D28492-8237-7946-AB90-8049E32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styleId="11">
    <w:name w:val="heading 1"/>
    <w:aliases w:val="标题 1-H"/>
    <w:basedOn w:val="a5"/>
    <w:next w:val="a5"/>
    <w:link w:val="12"/>
    <w:uiPriority w:val="9"/>
    <w:qFormat/>
    <w:rsid w:val="007356E2"/>
    <w:pPr>
      <w:keepNext/>
      <w:keepLines/>
      <w:spacing w:before="340" w:after="330" w:line="578" w:lineRule="auto"/>
      <w:outlineLvl w:val="0"/>
    </w:pPr>
    <w:rPr>
      <w:rFonts w:eastAsia="PingFang SC"/>
      <w:b/>
      <w:bCs/>
      <w:color w:val="3B66F6"/>
      <w:kern w:val="44"/>
      <w:sz w:val="52"/>
      <w:szCs w:val="44"/>
    </w:rPr>
  </w:style>
  <w:style w:type="paragraph" w:styleId="20">
    <w:name w:val="heading 2"/>
    <w:aliases w:val="标题 2-H"/>
    <w:basedOn w:val="a5"/>
    <w:next w:val="a5"/>
    <w:link w:val="21"/>
    <w:uiPriority w:val="9"/>
    <w:unhideWhenUsed/>
    <w:qFormat/>
    <w:rsid w:val="00244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标题 3-H"/>
    <w:next w:val="a5"/>
    <w:link w:val="31"/>
    <w:uiPriority w:val="9"/>
    <w:unhideWhenUsed/>
    <w:qFormat/>
    <w:rsid w:val="00882C7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100" w:line="413" w:lineRule="auto"/>
      <w:ind w:left="1245" w:hanging="1118"/>
      <w:outlineLvl w:val="2"/>
    </w:pPr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link w:val="ab"/>
    <w:uiPriority w:val="99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c">
    <w:name w:val="footer"/>
    <w:link w:val="ad"/>
    <w:uiPriority w:val="99"/>
    <w:pPr>
      <w:widowControl w:val="0"/>
      <w:tabs>
        <w:tab w:val="center" w:pos="4153"/>
        <w:tab w:val="right" w:pos="8306"/>
      </w:tabs>
    </w:pPr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e">
    <w:name w:val="List Paragraph"/>
    <w:aliases w:val="第二层,正文1,小小节,有序多级列表1,符号列表,段落样式,lp1,List Paragraph1,列出段落2,List1,List11,List111,List1111,List11111,List111111,List1111111,List11111111,List111111111,List1111111111,List11111111111,List111111111111,List1111111111111,List11111111111111"/>
    <w:link w:val="af"/>
    <w:uiPriority w:val="34"/>
    <w:qFormat/>
    <w:pPr>
      <w:widowControl w:val="0"/>
      <w:ind w:firstLine="42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numbering" w:customStyle="1" w:styleId="a3">
    <w:name w:val="编号"/>
    <w:pPr>
      <w:numPr>
        <w:numId w:val="1"/>
      </w:numPr>
    </w:pPr>
  </w:style>
  <w:style w:type="paragraph" w:styleId="af0">
    <w:name w:val="caption"/>
    <w:pPr>
      <w:suppressAutoHyphens/>
      <w:outlineLvl w:val="0"/>
    </w:pPr>
    <w:rPr>
      <w:rFonts w:ascii="DengXian" w:eastAsia="DengXian" w:hAnsi="DengXian" w:cs="DengXian"/>
      <w:color w:val="000000"/>
      <w:sz w:val="36"/>
      <w:szCs w:val="36"/>
      <w:lang w:val="zh-CN"/>
    </w:rPr>
  </w:style>
  <w:style w:type="numbering" w:customStyle="1" w:styleId="1">
    <w:name w:val="已导入的样式“1”"/>
    <w:pPr>
      <w:numPr>
        <w:numId w:val="2"/>
      </w:numPr>
    </w:pPr>
  </w:style>
  <w:style w:type="paragraph" w:customStyle="1" w:styleId="af1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numbering" w:customStyle="1" w:styleId="a4">
    <w:name w:val="字母"/>
    <w:pPr>
      <w:numPr>
        <w:numId w:val="4"/>
      </w:numPr>
    </w:pPr>
  </w:style>
  <w:style w:type="numbering" w:customStyle="1" w:styleId="0">
    <w:name w:val="字母.0"/>
    <w:pPr>
      <w:numPr>
        <w:numId w:val="6"/>
      </w:numPr>
    </w:pPr>
  </w:style>
  <w:style w:type="character" w:customStyle="1" w:styleId="12">
    <w:name w:val="标题 1 字符"/>
    <w:aliases w:val="标题 1-H 字符"/>
    <w:basedOn w:val="a6"/>
    <w:link w:val="11"/>
    <w:uiPriority w:val="9"/>
    <w:rsid w:val="007356E2"/>
    <w:rPr>
      <w:rFonts w:ascii="DengXian" w:eastAsia="PingFang SC" w:hAnsi="DengXian" w:cs="DengXian"/>
      <w:b/>
      <w:bCs/>
      <w:color w:val="3B66F6"/>
      <w:kern w:val="44"/>
      <w:sz w:val="52"/>
      <w:szCs w:val="44"/>
      <w:u w:color="000000"/>
    </w:rPr>
  </w:style>
  <w:style w:type="paragraph" w:customStyle="1" w:styleId="a">
    <w:name w:val="一级标题"/>
    <w:basedOn w:val="ae"/>
    <w:qFormat/>
    <w:rsid w:val="009F48C8"/>
    <w:pPr>
      <w:numPr>
        <w:numId w:val="3"/>
      </w:numPr>
      <w:spacing w:line="384" w:lineRule="auto"/>
    </w:pPr>
    <w:rPr>
      <w:rFonts w:eastAsia="微软雅黑"/>
      <w:color w:val="3B66F6"/>
      <w:sz w:val="52"/>
      <w:szCs w:val="52"/>
      <w:lang w:val="zh-TW" w:eastAsia="zh-TW"/>
    </w:rPr>
  </w:style>
  <w:style w:type="paragraph" w:customStyle="1" w:styleId="a0">
    <w:name w:val="二级标题"/>
    <w:basedOn w:val="ae"/>
    <w:qFormat/>
    <w:rsid w:val="009F48C8"/>
    <w:pPr>
      <w:numPr>
        <w:ilvl w:val="1"/>
        <w:numId w:val="3"/>
      </w:numPr>
      <w:tabs>
        <w:tab w:val="clear" w:pos="220"/>
        <w:tab w:val="clear" w:pos="240"/>
        <w:tab w:val="clear" w:pos="260"/>
        <w:tab w:val="clear" w:pos="280"/>
        <w:tab w:val="clear" w:pos="300"/>
        <w:tab w:val="clear" w:pos="320"/>
        <w:tab w:val="clear" w:pos="340"/>
        <w:tab w:val="clear" w:pos="360"/>
        <w:tab w:val="clear" w:pos="380"/>
        <w:tab w:val="clear" w:pos="400"/>
        <w:tab w:val="clear" w:pos="420"/>
        <w:tab w:val="clear" w:pos="440"/>
        <w:tab w:val="clear" w:pos="460"/>
        <w:tab w:val="clear" w:pos="480"/>
        <w:tab w:val="clear" w:pos="500"/>
        <w:tab w:val="clear" w:pos="520"/>
        <w:tab w:val="clear" w:pos="540"/>
        <w:tab w:val="clear" w:pos="560"/>
        <w:tab w:val="clear" w:pos="580"/>
        <w:tab w:val="clear" w:pos="600"/>
        <w:tab w:val="clear" w:pos="620"/>
        <w:tab w:val="clear" w:pos="740"/>
        <w:tab w:val="clear" w:pos="760"/>
        <w:tab w:val="clear" w:pos="780"/>
        <w:tab w:val="clear" w:pos="800"/>
        <w:tab w:val="clear" w:pos="820"/>
        <w:tab w:val="clear" w:pos="840"/>
        <w:tab w:val="clear" w:pos="860"/>
        <w:tab w:val="clear" w:pos="880"/>
        <w:tab w:val="clear" w:pos="900"/>
        <w:tab w:val="clear" w:pos="920"/>
        <w:tab w:val="clear" w:pos="940"/>
        <w:tab w:val="clear" w:pos="960"/>
        <w:tab w:val="clear" w:pos="980"/>
        <w:tab w:val="clear" w:pos="1000"/>
        <w:tab w:val="clear" w:pos="1020"/>
        <w:tab w:val="clear" w:pos="1040"/>
        <w:tab w:val="clear" w:pos="1060"/>
        <w:tab w:val="clear" w:pos="1080"/>
        <w:tab w:val="clear" w:pos="1100"/>
        <w:tab w:val="clear" w:pos="1120"/>
        <w:tab w:val="clear" w:pos="1140"/>
        <w:tab w:val="clear" w:pos="1160"/>
        <w:tab w:val="clear" w:pos="1180"/>
        <w:tab w:val="clear" w:pos="1200"/>
        <w:tab w:val="clear" w:pos="1220"/>
        <w:tab w:val="clear" w:pos="1240"/>
        <w:tab w:val="clear" w:pos="1260"/>
        <w:tab w:val="clear" w:pos="1280"/>
        <w:tab w:val="clear" w:pos="1300"/>
        <w:tab w:val="clear" w:pos="1320"/>
        <w:tab w:val="clear" w:pos="1340"/>
        <w:tab w:val="clear" w:pos="1360"/>
        <w:tab w:val="clear" w:pos="1380"/>
      </w:tabs>
      <w:spacing w:after="80" w:line="720" w:lineRule="atLeast"/>
    </w:pPr>
    <w:rPr>
      <w:rFonts w:eastAsia="微软雅黑"/>
      <w:color w:val="3B66F6"/>
      <w:sz w:val="36"/>
      <w:szCs w:val="36"/>
      <w:lang w:val="zh-TW" w:eastAsia="zh-TW"/>
    </w:rPr>
  </w:style>
  <w:style w:type="paragraph" w:customStyle="1" w:styleId="af2">
    <w:name w:val="新正文"/>
    <w:basedOn w:val="af1"/>
    <w:qFormat/>
    <w:rsid w:val="009F48C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300" w:line="288" w:lineRule="auto"/>
    </w:pPr>
    <w:rPr>
      <w:rFonts w:eastAsia="微软雅黑" w:hint="default"/>
      <w:sz w:val="24"/>
      <w:szCs w:val="24"/>
    </w:rPr>
  </w:style>
  <w:style w:type="paragraph" w:customStyle="1" w:styleId="a1">
    <w:name w:val="三级标题"/>
    <w:basedOn w:val="ae"/>
    <w:qFormat/>
    <w:rsid w:val="009F48C8"/>
    <w:pPr>
      <w:numPr>
        <w:ilvl w:val="2"/>
        <w:numId w:val="8"/>
      </w:numPr>
      <w:spacing w:line="480" w:lineRule="auto"/>
    </w:pPr>
    <w:rPr>
      <w:rFonts w:eastAsia="微软雅黑"/>
      <w:sz w:val="28"/>
      <w:szCs w:val="28"/>
      <w:lang w:val="zh-TW" w:eastAsia="zh-TW"/>
    </w:rPr>
  </w:style>
  <w:style w:type="paragraph" w:customStyle="1" w:styleId="a2">
    <w:name w:val="四级标题"/>
    <w:basedOn w:val="ae"/>
    <w:qFormat/>
    <w:rsid w:val="009F48C8"/>
    <w:pPr>
      <w:numPr>
        <w:ilvl w:val="3"/>
        <w:numId w:val="8"/>
      </w:numPr>
      <w:spacing w:line="480" w:lineRule="auto"/>
    </w:pPr>
    <w:rPr>
      <w:rFonts w:eastAsia="微软雅黑"/>
      <w:sz w:val="24"/>
      <w:szCs w:val="24"/>
      <w:lang w:val="zh-TW" w:eastAsia="zh-TW"/>
    </w:rPr>
  </w:style>
  <w:style w:type="paragraph" w:styleId="af3">
    <w:name w:val="Revision"/>
    <w:hidden/>
    <w:uiPriority w:val="99"/>
    <w:semiHidden/>
    <w:rsid w:val="00DD7A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customStyle="1" w:styleId="10">
    <w:name w:val="1级小标题"/>
    <w:basedOn w:val="af1"/>
    <w:qFormat/>
    <w:rsid w:val="009F48C8"/>
    <w:pPr>
      <w:numPr>
        <w:numId w:val="5"/>
      </w:numPr>
      <w:tabs>
        <w:tab w:val="clear" w:pos="1757"/>
        <w:tab w:val="left" w:pos="1440"/>
      </w:tabs>
      <w:spacing w:before="40" w:after="200" w:line="700" w:lineRule="exact"/>
      <w:ind w:left="317"/>
    </w:pPr>
    <w:rPr>
      <w:rFonts w:eastAsia="微软雅黑" w:hint="default"/>
      <w:sz w:val="24"/>
      <w:szCs w:val="24"/>
    </w:rPr>
  </w:style>
  <w:style w:type="paragraph" w:customStyle="1" w:styleId="2">
    <w:name w:val="2级小标题"/>
    <w:basedOn w:val="af1"/>
    <w:qFormat/>
    <w:rsid w:val="009F48C8"/>
    <w:pPr>
      <w:numPr>
        <w:ilvl w:val="2"/>
        <w:numId w:val="5"/>
      </w:numPr>
      <w:tabs>
        <w:tab w:val="clear" w:pos="1757"/>
        <w:tab w:val="left" w:pos="1440"/>
      </w:tabs>
      <w:spacing w:after="100" w:line="480" w:lineRule="exact"/>
      <w:ind w:left="0"/>
    </w:pPr>
    <w:rPr>
      <w:rFonts w:eastAsia="微软雅黑" w:hint="default"/>
      <w:sz w:val="24"/>
      <w:szCs w:val="24"/>
    </w:rPr>
  </w:style>
  <w:style w:type="paragraph" w:customStyle="1" w:styleId="3">
    <w:name w:val="3级小标题"/>
    <w:basedOn w:val="af1"/>
    <w:qFormat/>
    <w:rsid w:val="009F48C8"/>
    <w:pPr>
      <w:numPr>
        <w:ilvl w:val="4"/>
        <w:numId w:val="7"/>
      </w:numPr>
      <w:spacing w:before="40" w:after="80" w:line="520" w:lineRule="exact"/>
    </w:pPr>
    <w:rPr>
      <w:rFonts w:eastAsia="微软雅黑" w:hint="default"/>
      <w:sz w:val="24"/>
      <w:szCs w:val="24"/>
    </w:rPr>
  </w:style>
  <w:style w:type="paragraph" w:customStyle="1" w:styleId="4">
    <w:name w:val="4级小标题"/>
    <w:basedOn w:val="af1"/>
    <w:qFormat/>
    <w:rsid w:val="009F48C8"/>
    <w:pPr>
      <w:numPr>
        <w:ilvl w:val="4"/>
        <w:numId w:val="5"/>
      </w:numPr>
      <w:tabs>
        <w:tab w:val="clear" w:pos="1757"/>
        <w:tab w:val="left" w:pos="1440"/>
      </w:tabs>
      <w:spacing w:after="120" w:line="440" w:lineRule="exact"/>
      <w:ind w:left="567"/>
    </w:pPr>
    <w:rPr>
      <w:rFonts w:eastAsia="微软雅黑" w:hint="default"/>
      <w:sz w:val="24"/>
      <w:szCs w:val="24"/>
    </w:rPr>
  </w:style>
  <w:style w:type="paragraph" w:styleId="af4">
    <w:name w:val="Balloon Text"/>
    <w:basedOn w:val="a5"/>
    <w:link w:val="af5"/>
    <w:uiPriority w:val="99"/>
    <w:semiHidden/>
    <w:unhideWhenUsed/>
    <w:rsid w:val="0021558B"/>
    <w:rPr>
      <w:rFonts w:ascii="宋体" w:eastAsia="宋体"/>
      <w:sz w:val="18"/>
      <w:szCs w:val="18"/>
    </w:rPr>
  </w:style>
  <w:style w:type="character" w:customStyle="1" w:styleId="af5">
    <w:name w:val="批注框文本 字符"/>
    <w:basedOn w:val="a6"/>
    <w:link w:val="af4"/>
    <w:uiPriority w:val="99"/>
    <w:semiHidden/>
    <w:rsid w:val="0021558B"/>
    <w:rPr>
      <w:rFonts w:ascii="宋体" w:eastAsia="宋体" w:hAnsi="DengXian" w:cs="DengXian"/>
      <w:color w:val="000000"/>
      <w:kern w:val="2"/>
      <w:sz w:val="18"/>
      <w:szCs w:val="18"/>
      <w:u w:color="000000"/>
    </w:rPr>
  </w:style>
  <w:style w:type="paragraph" w:styleId="TOC1">
    <w:name w:val="toc 1"/>
    <w:basedOn w:val="a5"/>
    <w:next w:val="a5"/>
    <w:autoRedefine/>
    <w:uiPriority w:val="39"/>
    <w:unhideWhenUsed/>
    <w:rsid w:val="009F48C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5"/>
    <w:next w:val="a5"/>
    <w:autoRedefine/>
    <w:uiPriority w:val="39"/>
    <w:unhideWhenUsed/>
    <w:rsid w:val="009F48C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a5"/>
    <w:next w:val="a5"/>
    <w:autoRedefine/>
    <w:uiPriority w:val="39"/>
    <w:unhideWhenUsed/>
    <w:rsid w:val="009F48C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1"/>
    <w:next w:val="a5"/>
    <w:uiPriority w:val="39"/>
    <w:unhideWhenUsed/>
    <w:qFormat/>
    <w:rsid w:val="009F48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TOC4">
    <w:name w:val="toc 4"/>
    <w:basedOn w:val="a5"/>
    <w:next w:val="a5"/>
    <w:autoRedefine/>
    <w:uiPriority w:val="39"/>
    <w:semiHidden/>
    <w:unhideWhenUsed/>
    <w:rsid w:val="009F48C8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5"/>
    <w:next w:val="a5"/>
    <w:autoRedefine/>
    <w:uiPriority w:val="39"/>
    <w:semiHidden/>
    <w:unhideWhenUsed/>
    <w:rsid w:val="009F48C8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5"/>
    <w:next w:val="a5"/>
    <w:autoRedefine/>
    <w:uiPriority w:val="39"/>
    <w:semiHidden/>
    <w:unhideWhenUsed/>
    <w:rsid w:val="009F48C8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5"/>
    <w:next w:val="a5"/>
    <w:autoRedefine/>
    <w:uiPriority w:val="39"/>
    <w:semiHidden/>
    <w:unhideWhenUsed/>
    <w:rsid w:val="009F48C8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5"/>
    <w:next w:val="a5"/>
    <w:autoRedefine/>
    <w:uiPriority w:val="39"/>
    <w:semiHidden/>
    <w:unhideWhenUsed/>
    <w:rsid w:val="009F48C8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5"/>
    <w:next w:val="a5"/>
    <w:autoRedefine/>
    <w:uiPriority w:val="39"/>
    <w:semiHidden/>
    <w:unhideWhenUsed/>
    <w:rsid w:val="009F48C8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正文批注"/>
    <w:basedOn w:val="af7"/>
    <w:next w:val="af7"/>
    <w:qFormat/>
    <w:rsid w:val="00DD73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theme="minorBidi"/>
      <w:i/>
      <w:color w:val="3366FF"/>
      <w:szCs w:val="24"/>
      <w:bdr w:val="none" w:sz="0" w:space="0" w:color="auto"/>
    </w:rPr>
  </w:style>
  <w:style w:type="paragraph" w:styleId="af7">
    <w:name w:val="Normal Indent"/>
    <w:basedOn w:val="a5"/>
    <w:uiPriority w:val="99"/>
    <w:semiHidden/>
    <w:unhideWhenUsed/>
    <w:rsid w:val="00DD739C"/>
    <w:pPr>
      <w:ind w:firstLineChars="200" w:firstLine="420"/>
    </w:pPr>
  </w:style>
  <w:style w:type="character" w:customStyle="1" w:styleId="21">
    <w:name w:val="标题 2 字符"/>
    <w:aliases w:val="标题 2-H 字符"/>
    <w:basedOn w:val="a6"/>
    <w:link w:val="20"/>
    <w:uiPriority w:val="9"/>
    <w:semiHidden/>
    <w:rsid w:val="002440E6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af">
    <w:name w:val="列表段落 字符"/>
    <w:aliases w:val="第二层 字符,正文1 字符,小小节 字符,有序多级列表1 字符,符号列表 字符,段落样式 字符,lp1 字符,List Paragraph1 字符,列出段落2 字符,List1 字符,List11 字符,List111 字符,List1111 字符,List11111 字符,List111111 字符,List1111111 字符,List11111111 字符,List111111111 字符,List1111111111 字符,List11111111111 字符"/>
    <w:basedOn w:val="a6"/>
    <w:link w:val="ae"/>
    <w:uiPriority w:val="34"/>
    <w:rsid w:val="0001309C"/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customStyle="1" w:styleId="p1">
    <w:name w:val="p1"/>
    <w:basedOn w:val="a5"/>
    <w:rsid w:val="00C86FB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PingFang SC" w:eastAsia="PingFang SC" w:hAnsi="PingFang SC" w:cs="宋体"/>
      <w:color w:val="auto"/>
      <w:kern w:val="0"/>
      <w:bdr w:val="none" w:sz="0" w:space="0" w:color="auto"/>
    </w:rPr>
  </w:style>
  <w:style w:type="character" w:customStyle="1" w:styleId="s1">
    <w:name w:val="s1"/>
    <w:basedOn w:val="a6"/>
    <w:rsid w:val="00C86FB9"/>
    <w:rPr>
      <w:rFonts w:ascii="Helvetica Neue" w:hAnsi="Helvetica Neue" w:hint="default"/>
      <w:sz w:val="21"/>
      <w:szCs w:val="21"/>
    </w:rPr>
  </w:style>
  <w:style w:type="character" w:customStyle="1" w:styleId="31">
    <w:name w:val="标题 3 字符"/>
    <w:aliases w:val="标题 3-H 字符"/>
    <w:basedOn w:val="a6"/>
    <w:link w:val="30"/>
    <w:uiPriority w:val="9"/>
    <w:rsid w:val="00882C71"/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customStyle="1" w:styleId="ab">
    <w:name w:val="页眉 字符"/>
    <w:basedOn w:val="a6"/>
    <w:link w:val="aa"/>
    <w:uiPriority w:val="99"/>
    <w:rsid w:val="00882C71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character" w:customStyle="1" w:styleId="ad">
    <w:name w:val="页脚 字符"/>
    <w:basedOn w:val="a6"/>
    <w:link w:val="ac"/>
    <w:uiPriority w:val="99"/>
    <w:rsid w:val="00882C71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768013-9365-0646-AF67-E3EC28A0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高荣旋</dc:creator>
  <cp:lastModifiedBy>杜文滔</cp:lastModifiedBy>
  <cp:revision>4</cp:revision>
  <dcterms:created xsi:type="dcterms:W3CDTF">2021-08-19T10:27:00Z</dcterms:created>
  <dcterms:modified xsi:type="dcterms:W3CDTF">2021-09-27T10:25:00Z</dcterms:modified>
</cp:coreProperties>
</file>