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5cf4e2f5412d4767" Type="http://schemas.microsoft.com/office/2006/relationships/txt" Target="udata/data.dat"/><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8251621" w:displacedByCustomXml="next"/>
    <w:bookmarkStart w:id="1" w:name="_Toc58251714" w:displacedByCustomXml="next"/>
    <w:bookmarkStart w:id="2" w:name="_Toc60324207" w:displacedByCustomXml="next"/>
    <w:sdt>
      <w:sdtPr>
        <w:rPr>
          <w:rFonts w:asciiTheme="minorHAnsi" w:hAnsiTheme="minorHAnsi"/>
          <w:caps/>
          <w:color w:val="auto"/>
          <w:sz w:val="20"/>
          <w:szCs w:val="20"/>
          <w:lang w:val="zh-CN"/>
        </w:rPr>
        <w:id w:val="471256571"/>
        <w:docPartObj>
          <w:docPartGallery w:val="Cover Pages"/>
          <w:docPartUnique/>
        </w:docPartObj>
      </w:sdtPr>
      <w:sdtEndPr/>
      <w:sdtContent>
        <w:p w:rsidR="00CF65E1" w:rsidRPr="00CF65E1" w:rsidRDefault="00CF65E1" w:rsidP="00CF65E1">
          <w:pPr>
            <w:rPr>
              <w:color w:val="auto"/>
            </w:rPr>
          </w:pPr>
          <w:r w:rsidRPr="00CF65E1">
            <w:rPr>
              <w:noProof/>
              <w:color w:val="auto"/>
            </w:rPr>
            <mc:AlternateContent>
              <mc:Choice Requires="wpg">
                <w:drawing>
                  <wp:anchor distT="0" distB="0" distL="114300" distR="114300" simplePos="0" relativeHeight="251688960" behindDoc="0" locked="0" layoutInCell="1" allowOverlap="1" wp14:anchorId="7F8A51BD" wp14:editId="786EC6FA">
                    <wp:simplePos x="0" y="0"/>
                    <wp:positionH relativeFrom="margin">
                      <wp:posOffset>1788159</wp:posOffset>
                    </wp:positionH>
                    <wp:positionV relativeFrom="paragraph">
                      <wp:posOffset>2054431</wp:posOffset>
                    </wp:positionV>
                    <wp:extent cx="4233365" cy="1907293"/>
                    <wp:effectExtent l="0" t="0" r="0" b="0"/>
                    <wp:wrapSquare wrapText="bothSides"/>
                    <wp:docPr id="2" name="Group 5551"/>
                    <wp:cNvGraphicFramePr/>
                    <a:graphic xmlns:a="http://schemas.openxmlformats.org/drawingml/2006/main">
                      <a:graphicData uri="http://schemas.microsoft.com/office/word/2010/wordprocessingGroup">
                        <wpg:wgp>
                          <wpg:cNvGrpSpPr/>
                          <wpg:grpSpPr>
                            <a:xfrm>
                              <a:off x="0" y="0"/>
                              <a:ext cx="4233365" cy="1907293"/>
                              <a:chOff x="-278334" y="0"/>
                              <a:chExt cx="4234594" cy="1907842"/>
                            </a:xfrm>
                          </wpg:grpSpPr>
                          <wps:wsp>
                            <wps:cNvPr id="3" name="Rectangle 12"/>
                            <wps:cNvSpPr/>
                            <wps:spPr>
                              <a:xfrm>
                                <a:off x="1867535" y="0"/>
                                <a:ext cx="219921" cy="439842"/>
                              </a:xfrm>
                              <a:prstGeom prst="rect">
                                <a:avLst/>
                              </a:prstGeom>
                              <a:ln>
                                <a:noFill/>
                              </a:ln>
                            </wps:spPr>
                            <wps:txbx>
                              <w:txbxContent>
                                <w:p w:rsidR="00CF65E1" w:rsidRDefault="00CF65E1" w:rsidP="00CF65E1">
                                  <w:r>
                                    <w:t xml:space="preserve"> </w:t>
                                  </w:r>
                                </w:p>
                              </w:txbxContent>
                            </wps:txbx>
                            <wps:bodyPr horzOverflow="overflow" vert="horz" lIns="0" tIns="0" rIns="0" bIns="0" rtlCol="0">
                              <a:noAutofit/>
                            </wps:bodyPr>
                          </wps:wsp>
                          <wps:wsp>
                            <wps:cNvPr id="4" name="Rectangle 17"/>
                            <wps:cNvSpPr/>
                            <wps:spPr>
                              <a:xfrm>
                                <a:off x="1911731" y="792861"/>
                                <a:ext cx="219921" cy="439841"/>
                              </a:xfrm>
                              <a:prstGeom prst="rect">
                                <a:avLst/>
                              </a:prstGeom>
                              <a:ln>
                                <a:noFill/>
                              </a:ln>
                            </wps:spPr>
                            <wps:txbx>
                              <w:txbxContent>
                                <w:p w:rsidR="00CF65E1" w:rsidRDefault="00CF65E1" w:rsidP="00CF65E1">
                                  <w:r>
                                    <w:t>-</w:t>
                                  </w:r>
                                </w:p>
                              </w:txbxContent>
                            </wps:txbx>
                            <wps:bodyPr horzOverflow="overflow" vert="horz" lIns="0" tIns="0" rIns="0" bIns="0" rtlCol="0">
                              <a:noAutofit/>
                            </wps:bodyPr>
                          </wps:wsp>
                          <wps:wsp>
                            <wps:cNvPr id="5" name="Rectangle 18"/>
                            <wps:cNvSpPr/>
                            <wps:spPr>
                              <a:xfrm>
                                <a:off x="-278334" y="1116602"/>
                                <a:ext cx="4234567" cy="791240"/>
                              </a:xfrm>
                              <a:prstGeom prst="rect">
                                <a:avLst/>
                              </a:prstGeom>
                              <a:ln>
                                <a:noFill/>
                              </a:ln>
                            </wps:spPr>
                            <wps:txbx>
                              <w:txbxContent>
                                <w:p w:rsidR="00CF65E1" w:rsidRPr="001535BB" w:rsidRDefault="00CF65E1" w:rsidP="00CF65E1">
                                  <w:pPr>
                                    <w:ind w:firstLine="1040"/>
                                    <w:rPr>
                                      <w:rFonts w:ascii="黑体" w:eastAsia="黑体" w:hAnsi="黑体"/>
                                      <w:sz w:val="52"/>
                                      <w:szCs w:val="52"/>
                                    </w:rPr>
                                  </w:pPr>
                                  <w:r>
                                    <w:rPr>
                                      <w:rFonts w:ascii="黑体" w:eastAsia="黑体" w:hAnsi="黑体"/>
                                      <w:sz w:val="52"/>
                                      <w:szCs w:val="52"/>
                                    </w:rPr>
                                    <w:t>实时计算</w:t>
                                  </w:r>
                                  <w:r w:rsidRPr="001535BB">
                                    <w:rPr>
                                      <w:rFonts w:ascii="黑体" w:eastAsia="黑体" w:hAnsi="黑体"/>
                                      <w:sz w:val="52"/>
                                      <w:szCs w:val="52"/>
                                    </w:rPr>
                                    <w:t>-产品白皮书</w:t>
                                  </w:r>
                                </w:p>
                              </w:txbxContent>
                            </wps:txbx>
                            <wps:bodyPr horzOverflow="overflow" vert="horz" lIns="0" tIns="0" rIns="0" bIns="0" rtlCol="0">
                              <a:noAutofit/>
                            </wps:bodyPr>
                          </wps:wsp>
                          <wps:wsp>
                            <wps:cNvPr id="6" name="Rectangle 19"/>
                            <wps:cNvSpPr/>
                            <wps:spPr>
                              <a:xfrm>
                                <a:off x="3736340" y="792861"/>
                                <a:ext cx="219920" cy="439841"/>
                              </a:xfrm>
                              <a:prstGeom prst="rect">
                                <a:avLst/>
                              </a:prstGeom>
                              <a:ln>
                                <a:noFill/>
                              </a:ln>
                            </wps:spPr>
                            <wps:txbx>
                              <w:txbxContent>
                                <w:p w:rsidR="00CF65E1" w:rsidRDefault="00CF65E1" w:rsidP="00CF65E1">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F8A51BD" id="Group 5551" o:spid="_x0000_s1026" style="position:absolute;left:0;text-align:left;margin-left:140.8pt;margin-top:161.75pt;width:333.35pt;height:150.2pt;z-index:251688960;mso-position-horizontal-relative:margin;mso-width-relative:margin;mso-height-relative:margin" coordorigin="-2783" coordsize="42345,19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">
                    <v:rect id="Rectangle 12" o:spid="_x0000_s1027" style="position:absolute;left:18675;width:2199;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CF65E1" w:rsidRDefault="00CF65E1" w:rsidP="00CF65E1">
                            <w:r>
                              <w:t xml:space="preserve"> </w:t>
                            </w:r>
                          </w:p>
                        </w:txbxContent>
                      </v:textbox>
                    </v:rect>
                    <v:rect id="Rectangle 17" o:spid="_x0000_s1028" style="position:absolute;left:19117;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rsidR="00CF65E1" w:rsidRDefault="00CF65E1" w:rsidP="00CF65E1">
                            <w:r>
                              <w:t>-</w:t>
                            </w:r>
                          </w:p>
                        </w:txbxContent>
                      </v:textbox>
                    </v:rect>
                    <v:rect id="_x0000_s1029" style="position:absolute;left:-2783;top:11166;width:42345;height:7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CF65E1" w:rsidRPr="001535BB" w:rsidRDefault="00CF65E1" w:rsidP="00CF65E1">
                            <w:pPr>
                              <w:ind w:firstLine="1040"/>
                              <w:rPr>
                                <w:rFonts w:ascii="黑体" w:eastAsia="黑体" w:hAnsi="黑体"/>
                                <w:sz w:val="52"/>
                                <w:szCs w:val="52"/>
                              </w:rPr>
                            </w:pPr>
                            <w:r>
                              <w:rPr>
                                <w:rFonts w:ascii="黑体" w:eastAsia="黑体" w:hAnsi="黑体"/>
                                <w:sz w:val="52"/>
                                <w:szCs w:val="52"/>
                              </w:rPr>
                              <w:t>实时计算</w:t>
                            </w:r>
                            <w:r w:rsidRPr="001535BB">
                              <w:rPr>
                                <w:rFonts w:ascii="黑体" w:eastAsia="黑体" w:hAnsi="黑体"/>
                                <w:sz w:val="52"/>
                                <w:szCs w:val="52"/>
                              </w:rPr>
                              <w:t>-产品白皮书</w:t>
                            </w:r>
                          </w:p>
                        </w:txbxContent>
                      </v:textbox>
                    </v:rect>
                    <v:rect id="Rectangle 19" o:spid="_x0000_s1030" style="position:absolute;left:37363;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CF65E1" w:rsidRDefault="00CF65E1" w:rsidP="00CF65E1">
                            <w:r>
                              <w:t xml:space="preserve"> </w:t>
                            </w:r>
                          </w:p>
                        </w:txbxContent>
                      </v:textbox>
                    </v:rect>
                    <w10:wrap type="square" anchorx="margin"/>
                  </v:group>
                </w:pict>
              </mc:Fallback>
            </mc:AlternateContent>
          </w:r>
          <w:r w:rsidRPr="00CF65E1">
            <w:rPr>
              <w:noProof/>
              <w:color w:val="auto"/>
            </w:rPr>
            <mc:AlternateContent>
              <mc:Choice Requires="wps">
                <w:drawing>
                  <wp:anchor distT="0" distB="0" distL="114300" distR="114300" simplePos="0" relativeHeight="251689984" behindDoc="0" locked="0" layoutInCell="1" allowOverlap="1" wp14:anchorId="4CD466D2" wp14:editId="0B7965D3">
                    <wp:simplePos x="0" y="0"/>
                    <wp:positionH relativeFrom="column">
                      <wp:posOffset>-2248291</wp:posOffset>
                    </wp:positionH>
                    <wp:positionV relativeFrom="paragraph">
                      <wp:posOffset>6795770</wp:posOffset>
                    </wp:positionV>
                    <wp:extent cx="1656275" cy="439699"/>
                    <wp:effectExtent l="0" t="0" r="0" b="0"/>
                    <wp:wrapNone/>
                    <wp:docPr id="13" name="Rectangle 18"/>
                    <wp:cNvGraphicFramePr/>
                    <a:graphic xmlns:a="http://schemas.openxmlformats.org/drawingml/2006/main">
                      <a:graphicData uri="http://schemas.microsoft.com/office/word/2010/wordprocessingShape">
                        <wps:wsp>
                          <wps:cNvSpPr/>
                          <wps:spPr>
                            <a:xfrm>
                              <a:off x="0" y="0"/>
                              <a:ext cx="1656275" cy="439699"/>
                            </a:xfrm>
                            <a:prstGeom prst="rect">
                              <a:avLst/>
                            </a:prstGeom>
                            <a:ln>
                              <a:noFill/>
                            </a:ln>
                          </wps:spPr>
                          <wps:txbx>
                            <w:txbxContent>
                              <w:p w:rsidR="00CF65E1" w:rsidRPr="007F101D" w:rsidRDefault="00CF65E1" w:rsidP="00CF65E1">
                                <w:pPr>
                                  <w:ind w:firstLine="480"/>
                                  <w:rPr>
                                    <w:rFonts w:ascii="黑体" w:eastAsia="黑体" w:hAnsi="黑体"/>
                                    <w:sz w:val="24"/>
                                    <w:szCs w:val="24"/>
                                  </w:rPr>
                                </w:pP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CD466D2" id="Rectangle 18" o:spid="_x0000_s1031" style="position:absolute;left:0;text-align:left;margin-left:-177.05pt;margin-top:535.1pt;width:130.4pt;height:34.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" filled="f" stroked="f">
                    <v:textbox inset="0,0,0,0">
                      <w:txbxContent>
                        <w:p w:rsidR="00CF65E1" w:rsidRPr="007F101D" w:rsidRDefault="00CF65E1" w:rsidP="00CF65E1">
                          <w:pPr>
                            <w:ind w:firstLine="480"/>
                            <w:rPr>
                              <w:rFonts w:ascii="黑体" w:eastAsia="黑体" w:hAnsi="黑体"/>
                              <w:sz w:val="24"/>
                              <w:szCs w:val="24"/>
                            </w:rPr>
                          </w:pPr>
                        </w:p>
                      </w:txbxContent>
                    </v:textbox>
                  </v:rect>
                </w:pict>
              </mc:Fallback>
            </mc:AlternateContent>
          </w:r>
          <w:r w:rsidRPr="00CF65E1">
            <w:rPr>
              <w:color w:val="auto"/>
            </w:rPr>
            <w:t xml:space="preserve">     </w:t>
          </w:r>
          <w:r w:rsidRPr="00CF65E1">
            <w:rPr>
              <w:color w:val="auto"/>
            </w:rPr>
            <w:tab/>
            <w:t xml:space="preserve">                 </w:t>
          </w:r>
        </w:p>
        <w:p w:rsidR="00CF65E1" w:rsidRPr="00CF65E1" w:rsidRDefault="00CF65E1" w:rsidP="00CF65E1">
          <w:pPr>
            <w:rPr>
              <w:color w:val="auto"/>
            </w:rPr>
            <w:sectPr w:rsidR="00CF65E1" w:rsidRPr="00CF65E1" w:rsidSect="00CF65E1">
              <w:headerReference w:type="even" r:id="rId8"/>
              <w:headerReference w:type="default" r:id="rId9"/>
              <w:footerReference w:type="even" r:id="rId10"/>
              <w:footerReference w:type="default" r:id="rId11"/>
              <w:headerReference w:type="first" r:id="rId12"/>
              <w:footerReference w:type="first" r:id="rId13"/>
              <w:type w:val="continuous"/>
              <w:pgSz w:w="11900" w:h="16840"/>
              <w:pgMar w:top="1440" w:right="1080" w:bottom="1440" w:left="1080" w:header="851" w:footer="992" w:gutter="0"/>
              <w:pgNumType w:start="0"/>
              <w:cols w:space="720"/>
              <w:titlePg/>
              <w:docGrid w:linePitch="286"/>
            </w:sectPr>
          </w:pPr>
        </w:p>
        <w:p w:rsidR="00CF65E1" w:rsidRPr="00CF65E1" w:rsidRDefault="00CF65E1" w:rsidP="00CF65E1">
          <w:pPr>
            <w:rPr>
              <w:color w:val="auto"/>
            </w:rPr>
          </w:pPr>
        </w:p>
        <w:p w:rsidR="000B7D7D" w:rsidRPr="00CF65E1" w:rsidRDefault="000C3E0A">
          <w:pPr>
            <w:widowControl/>
            <w:jc w:val="left"/>
            <w:rPr>
              <w:rFonts w:asciiTheme="minorHAnsi" w:hAnsiTheme="minorHAnsi"/>
              <w:b/>
              <w:bCs/>
              <w:caps/>
              <w:color w:val="auto"/>
              <w:sz w:val="20"/>
              <w:szCs w:val="20"/>
              <w:lang w:val="zh-CN"/>
            </w:rPr>
          </w:pPr>
          <w:r w:rsidRPr="00CF65E1">
            <w:rPr>
              <w:rFonts w:eastAsia="PMingLiU"/>
              <w:noProof/>
              <w:color w:val="auto"/>
            </w:rPr>
            <w:drawing>
              <wp:anchor distT="0" distB="0" distL="114300" distR="114300" simplePos="0" relativeHeight="251691008" behindDoc="1" locked="0" layoutInCell="1" allowOverlap="1">
                <wp:simplePos x="0" y="0"/>
                <wp:positionH relativeFrom="column">
                  <wp:posOffset>4522166</wp:posOffset>
                </wp:positionH>
                <wp:positionV relativeFrom="paragraph">
                  <wp:posOffset>36140</wp:posOffset>
                </wp:positionV>
                <wp:extent cx="1441450" cy="289637"/>
                <wp:effectExtent l="0" t="0" r="635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邮件签名.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1450" cy="289637"/>
                        </a:xfrm>
                        <a:prstGeom prst="rect">
                          <a:avLst/>
                        </a:prstGeom>
                      </pic:spPr>
                    </pic:pic>
                  </a:graphicData>
                </a:graphic>
              </wp:anchor>
            </w:drawing>
          </w:r>
          <w:r w:rsidR="000B7D7D" w:rsidRPr="00CF65E1">
            <w:rPr>
              <w:noProof/>
              <w:color w:val="auto"/>
            </w:rPr>
            <mc:AlternateContent>
              <mc:Choice Requires="wps">
                <w:drawing>
                  <wp:anchor distT="152400" distB="152400" distL="152400" distR="152400" simplePos="0" relativeHeight="251685888" behindDoc="0" locked="0" layoutInCell="1" allowOverlap="1" wp14:anchorId="1634D7E4" wp14:editId="044B1123">
                    <wp:simplePos x="0" y="0"/>
                    <wp:positionH relativeFrom="margin">
                      <wp:align>left</wp:align>
                    </wp:positionH>
                    <wp:positionV relativeFrom="bottomMargin">
                      <wp:posOffset>228600</wp:posOffset>
                    </wp:positionV>
                    <wp:extent cx="2603739" cy="437436"/>
                    <wp:effectExtent l="0" t="0" r="0" b="127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microsoft.com/office/word/2010/wordprocessingShape">
                        <wps:wsp>
                          <wps:cNvSpPr txBox="1"/>
                          <wps:spPr>
                            <a:xfrm>
                              <a:off x="0" y="0"/>
                              <a:ext cx="2603739" cy="437436"/>
                            </a:xfrm>
                            <a:prstGeom prst="rect">
                              <a:avLst/>
                            </a:prstGeom>
                            <a:noFill/>
                            <a:ln w="12700" cap="flat">
                              <a:noFill/>
                              <a:miter lim="400000"/>
                            </a:ln>
                            <a:effectLst/>
                          </wps:spPr>
                          <wps:txbx>
                            <w:txbxContent>
                              <w:p w:rsidR="000B7D7D" w:rsidRPr="009F48C8" w:rsidRDefault="000B7D7D" w:rsidP="000B7D7D">
                                <w:pPr>
                                  <w:pStyle w:val="af"/>
                                  <w:tabs>
                                    <w:tab w:val="left" w:pos="1440"/>
                                    <w:tab w:val="left" w:pos="2880"/>
                                  </w:tabs>
                                  <w:rPr>
                                    <w:rFonts w:ascii="微软雅黑" w:eastAsia="微软雅黑" w:hAnsi="微软雅黑"/>
                                  </w:rPr>
                                </w:pPr>
                                <w:r w:rsidRPr="009F48C8">
                                  <w:rPr>
                                    <w:rFonts w:ascii="微软雅黑" w:eastAsia="微软雅黑" w:hAnsi="微软雅黑"/>
                                    <w:color w:val="FFFFFF"/>
                                    <w:sz w:val="24"/>
                                    <w:szCs w:val="24"/>
                                  </w:rPr>
                                  <w:t>JDD</w:t>
                                </w:r>
                                <w:r w:rsidRPr="009F48C8">
                                  <w:rPr>
                                    <w:rFonts w:ascii="微软雅黑" w:eastAsia="微软雅黑" w:hAnsi="微软雅黑" w:hint="eastAsia"/>
                                    <w:color w:val="FFFFFF"/>
                                    <w:sz w:val="24"/>
                                    <w:szCs w:val="24"/>
                                  </w:rPr>
                                  <w:t>深海大数据平台 出品</w:t>
                                </w:r>
                              </w:p>
                              <w:p w:rsidR="000B7D7D" w:rsidRDefault="000B7D7D" w:rsidP="000B7D7D"/>
                              <w:p w:rsidR="000B7D7D" w:rsidRPr="009F48C8" w:rsidRDefault="000B7D7D" w:rsidP="000B7D7D">
                                <w:pPr>
                                  <w:pStyle w:val="af"/>
                                  <w:tabs>
                                    <w:tab w:val="left" w:pos="1440"/>
                                    <w:tab w:val="left" w:pos="2880"/>
                                  </w:tabs>
                                  <w:rPr>
                                    <w:rFonts w:ascii="微软雅黑" w:eastAsia="微软雅黑" w:hAnsi="微软雅黑"/>
                                  </w:rPr>
                                </w:pPr>
                                <w:r w:rsidRPr="009F48C8">
                                  <w:rPr>
                                    <w:rFonts w:ascii="微软雅黑" w:eastAsia="微软雅黑" w:hAnsi="微软雅黑"/>
                                    <w:color w:val="FFFFFF"/>
                                    <w:sz w:val="24"/>
                                    <w:szCs w:val="24"/>
                                  </w:rPr>
                                  <w:t>JDD</w:t>
                                </w:r>
                                <w:r w:rsidRPr="009F48C8">
                                  <w:rPr>
                                    <w:rFonts w:ascii="微软雅黑" w:eastAsia="微软雅黑" w:hAnsi="微软雅黑" w:hint="eastAsia"/>
                                    <w:color w:val="FFFFFF"/>
                                    <w:sz w:val="24"/>
                                    <w:szCs w:val="24"/>
                                  </w:rPr>
                                  <w:t>深海大数据平台 出品</w:t>
                                </w:r>
                              </w:p>
                            </w:txbxContent>
                          </wps:txbx>
                          <wps:bodyPr wrap="square" lIns="45719" tIns="45719" rIns="45719" bIns="45719" numCol="1" anchor="t">
                            <a:noAutofit/>
                          </wps:bodyPr>
                        </wps:wsp>
                      </a:graphicData>
                    </a:graphic>
                  </wp:anchor>
                </w:drawing>
              </mc:Choice>
              <mc:Fallback>
                <w:pict>
                  <v:shapetype w14:anchorId="1634D7E4" id="_x0000_t202" coordsize="21600,21600" o:spt="202" path="m,l,21600r21600,l21600,xe">
                    <v:stroke joinstyle="miter"/>
                    <v:path gradientshapeok="t" o:connecttype="rect"/>
                  </v:shapetype>
                  <v:shape id="officeArt object" o:spid="_x0000_s1032" type="#_x0000_t202" style="position:absolute;margin-left:0;margin-top:18pt;width:205pt;height:34.45pt;z-index:251685888;visibility:visible;mso-wrap-style:square;mso-wrap-distance-left:12pt;mso-wrap-distance-top:12pt;mso-wrap-distance-right:12pt;mso-wrap-distance-bottom:12pt;mso-position-horizontal:left;mso-position-horizontal-relative:margin;mso-position-vertical:absolute;mso-position-vertical-relative:bottom-margin-area;v-text-anchor:top" wrapcoords="0 0 21600 0 21600 21569 0 21569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" filled="f" stroked="f" strokeweight="1pt">
                    <v:stroke miterlimit="4"/>
                    <v:textbox inset="1.27mm,1.27mm,1.27mm,1.27mm">
                      <w:txbxContent>
                        <w:p w:rsidR="000B7D7D" w:rsidRPr="009F48C8" w:rsidRDefault="000B7D7D" w:rsidP="000B7D7D">
                          <w:pPr>
                            <w:pStyle w:val="af"/>
                            <w:tabs>
                              <w:tab w:val="left" w:pos="1440"/>
                              <w:tab w:val="left" w:pos="2880"/>
                            </w:tabs>
                            <w:rPr>
                              <w:rFonts w:ascii="微软雅黑" w:eastAsia="微软雅黑" w:hAnsi="微软雅黑"/>
                            </w:rPr>
                          </w:pPr>
                          <w:r w:rsidRPr="009F48C8">
                            <w:rPr>
                              <w:rFonts w:ascii="微软雅黑" w:eastAsia="微软雅黑" w:hAnsi="微软雅黑"/>
                              <w:color w:val="FFFFFF"/>
                              <w:sz w:val="24"/>
                              <w:szCs w:val="24"/>
                            </w:rPr>
                            <w:t>JDD</w:t>
                          </w:r>
                          <w:r w:rsidRPr="009F48C8">
                            <w:rPr>
                              <w:rFonts w:ascii="微软雅黑" w:eastAsia="微软雅黑" w:hAnsi="微软雅黑" w:hint="eastAsia"/>
                              <w:color w:val="FFFFFF"/>
                              <w:sz w:val="24"/>
                              <w:szCs w:val="24"/>
                            </w:rPr>
                            <w:t xml:space="preserve">深海大数据平台 </w:t>
                          </w:r>
                          <w:r w:rsidRPr="009F48C8">
                            <w:rPr>
                              <w:rFonts w:ascii="微软雅黑" w:eastAsia="微软雅黑" w:hAnsi="微软雅黑" w:hint="eastAsia"/>
                              <w:color w:val="FFFFFF"/>
                              <w:sz w:val="24"/>
                              <w:szCs w:val="24"/>
                            </w:rPr>
                            <w:t>出品</w:t>
                          </w:r>
                        </w:p>
                        <w:p w:rsidR="000B7D7D" w:rsidRDefault="000B7D7D" w:rsidP="000B7D7D"/>
                        <w:p w:rsidR="000B7D7D" w:rsidRPr="009F48C8" w:rsidRDefault="000B7D7D" w:rsidP="000B7D7D">
                          <w:pPr>
                            <w:pStyle w:val="af"/>
                            <w:tabs>
                              <w:tab w:val="left" w:pos="1440"/>
                              <w:tab w:val="left" w:pos="2880"/>
                            </w:tabs>
                            <w:rPr>
                              <w:rFonts w:ascii="微软雅黑" w:eastAsia="微软雅黑" w:hAnsi="微软雅黑"/>
                            </w:rPr>
                          </w:pPr>
                          <w:r w:rsidRPr="009F48C8">
                            <w:rPr>
                              <w:rFonts w:ascii="微软雅黑" w:eastAsia="微软雅黑" w:hAnsi="微软雅黑"/>
                              <w:color w:val="FFFFFF"/>
                              <w:sz w:val="24"/>
                              <w:szCs w:val="24"/>
                            </w:rPr>
                            <w:t>JDD</w:t>
                          </w:r>
                          <w:r w:rsidRPr="009F48C8">
                            <w:rPr>
                              <w:rFonts w:ascii="微软雅黑" w:eastAsia="微软雅黑" w:hAnsi="微软雅黑" w:hint="eastAsia"/>
                              <w:color w:val="FFFFFF"/>
                              <w:sz w:val="24"/>
                              <w:szCs w:val="24"/>
                            </w:rPr>
                            <w:t>深海大数据平台 出品</w:t>
                          </w:r>
                        </w:p>
                      </w:txbxContent>
                    </v:textbox>
                    <w10:wrap type="through" anchorx="margin" anchory="margin"/>
                  </v:shape>
                </w:pict>
              </mc:Fallback>
            </mc:AlternateContent>
          </w:r>
          <w:r w:rsidR="000B7D7D" w:rsidRPr="00CF65E1">
            <w:rPr>
              <w:noProof/>
              <w:color w:val="auto"/>
            </w:rPr>
            <mc:AlternateContent>
              <mc:Choice Requires="wps">
                <w:drawing>
                  <wp:anchor distT="152400" distB="152400" distL="152400" distR="152400" simplePos="0" relativeHeight="251683840" behindDoc="0" locked="0" layoutInCell="1" allowOverlap="1" wp14:anchorId="53882824" wp14:editId="2978BCE1">
                    <wp:simplePos x="0" y="0"/>
                    <wp:positionH relativeFrom="margin">
                      <wp:align>left</wp:align>
                    </wp:positionH>
                    <wp:positionV relativeFrom="page">
                      <wp:posOffset>4572000</wp:posOffset>
                    </wp:positionV>
                    <wp:extent cx="5391150" cy="437436"/>
                    <wp:effectExtent l="0" t="0" r="0" b="1270"/>
                    <wp:wrapTopAndBottom distT="152400" distB="152400"/>
                    <wp:docPr id="1073741827" name="officeArt object"/>
                    <wp:cNvGraphicFramePr/>
                    <a:graphic xmlns:a="http://schemas.openxmlformats.org/drawingml/2006/main">
                      <a:graphicData uri="http://schemas.microsoft.com/office/word/2010/wordprocessingShape">
                        <wps:wsp>
                          <wps:cNvSpPr txBox="1"/>
                          <wps:spPr>
                            <a:xfrm>
                              <a:off x="0" y="0"/>
                              <a:ext cx="5391150" cy="437436"/>
                            </a:xfrm>
                            <a:prstGeom prst="rect">
                              <a:avLst/>
                            </a:prstGeom>
                            <a:noFill/>
                            <a:ln w="12700" cap="flat">
                              <a:noFill/>
                              <a:miter lim="400000"/>
                            </a:ln>
                            <a:effectLst/>
                          </wps:spPr>
                          <wps:txbx>
                            <w:txbxContent>
                              <w:p w:rsidR="000B7D7D" w:rsidRPr="009F48C8" w:rsidRDefault="000B7D7D" w:rsidP="000B7D7D">
                                <w:pPr>
                                  <w:pStyle w:val="af"/>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eastAsia="微软雅黑" w:hAnsi="微软雅黑"/>
                                  </w:rPr>
                                </w:pPr>
                                <w:r w:rsidRPr="009F48C8">
                                  <w:rPr>
                                    <w:rFonts w:ascii="微软雅黑" w:eastAsia="微软雅黑" w:hAnsi="微软雅黑" w:hint="eastAsia"/>
                                    <w:color w:val="FFFFFF"/>
                                    <w:sz w:val="28"/>
                                    <w:szCs w:val="28"/>
                                  </w:rPr>
                                  <w:t>一个提供高性能、低延迟，处理实时流式大数据的计算服务平台</w:t>
                                </w:r>
                              </w:p>
                              <w:p w:rsidR="000B7D7D" w:rsidRDefault="000B7D7D" w:rsidP="000B7D7D"/>
                              <w:p w:rsidR="000B7D7D" w:rsidRPr="009F48C8" w:rsidRDefault="000B7D7D" w:rsidP="000B7D7D">
                                <w:pPr>
                                  <w:pStyle w:val="af"/>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eastAsia="微软雅黑" w:hAnsi="微软雅黑"/>
                                  </w:rPr>
                                </w:pPr>
                                <w:r w:rsidRPr="009F48C8">
                                  <w:rPr>
                                    <w:rFonts w:ascii="微软雅黑" w:eastAsia="微软雅黑" w:hAnsi="微软雅黑"/>
                                    <w:color w:val="FFFFFF"/>
                                    <w:sz w:val="24"/>
                                    <w:szCs w:val="24"/>
                                  </w:rPr>
                                  <w:t>JDD</w:t>
                                </w:r>
                                <w:r w:rsidRPr="009F48C8">
                                  <w:rPr>
                                    <w:rFonts w:ascii="微软雅黑" w:eastAsia="微软雅黑" w:hAnsi="微软雅黑" w:hint="eastAsia"/>
                                    <w:color w:val="FFFFFF"/>
                                    <w:sz w:val="24"/>
                                    <w:szCs w:val="24"/>
                                  </w:rPr>
                                  <w:t>深海大数据平台 出品</w:t>
                                </w:r>
                                <w:r w:rsidRPr="009F48C8">
                                  <w:rPr>
                                    <w:rFonts w:ascii="微软雅黑" w:eastAsia="微软雅黑" w:hAnsi="微软雅黑" w:hint="eastAsia"/>
                                    <w:color w:val="FFFFFF"/>
                                    <w:sz w:val="28"/>
                                    <w:szCs w:val="28"/>
                                  </w:rPr>
                                  <w:t>一个提供高性能、低延迟，处理实时流式大数据的计算服务平台</w:t>
                                </w:r>
                              </w:p>
                            </w:txbxContent>
                          </wps:txbx>
                          <wps:bodyPr wrap="square" lIns="45719" tIns="45719" rIns="45719" bIns="45719" numCol="1" anchor="t">
                            <a:noAutofit/>
                          </wps:bodyPr>
                        </wps:wsp>
                      </a:graphicData>
                    </a:graphic>
                  </wp:anchor>
                </w:drawing>
              </mc:Choice>
              <mc:Fallback>
                <w:pict>
                  <v:shape w14:anchorId="53882824" id="_x0000_s1033" type="#_x0000_t202" style="position:absolute;margin-left:0;margin-top:5in;width:424.5pt;height:34.45pt;z-index:251683840;visibility:visible;mso-wrap-style:square;mso-wrap-distance-left:12pt;mso-wrap-distance-top:12pt;mso-wrap-distance-right:12pt;mso-wrap-distance-bottom:12pt;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" filled="f" stroked="f" strokeweight="1pt">
                    <v:stroke miterlimit="4"/>
                    <v:textbox inset="1.27mm,1.27mm,1.27mm,1.27mm">
                      <w:txbxContent>
                        <w:p w:rsidR="000B7D7D" w:rsidRPr="009F48C8" w:rsidRDefault="000B7D7D" w:rsidP="000B7D7D">
                          <w:pPr>
                            <w:pStyle w:val="af"/>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eastAsia="微软雅黑" w:hAnsi="微软雅黑"/>
                            </w:rPr>
                          </w:pPr>
                          <w:r w:rsidRPr="009F48C8">
                            <w:rPr>
                              <w:rFonts w:ascii="微软雅黑" w:eastAsia="微软雅黑" w:hAnsi="微软雅黑" w:hint="eastAsia"/>
                              <w:color w:val="FFFFFF"/>
                              <w:sz w:val="28"/>
                              <w:szCs w:val="28"/>
                            </w:rPr>
                            <w:t>一个提供高性能、低延迟，处理实时流式大数据的计算服务平台</w:t>
                          </w:r>
                        </w:p>
                        <w:p w:rsidR="000B7D7D" w:rsidRDefault="000B7D7D" w:rsidP="000B7D7D"/>
                        <w:p w:rsidR="000B7D7D" w:rsidRPr="009F48C8" w:rsidRDefault="000B7D7D" w:rsidP="000B7D7D">
                          <w:pPr>
                            <w:pStyle w:val="af"/>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eastAsia="微软雅黑" w:hAnsi="微软雅黑"/>
                            </w:rPr>
                          </w:pPr>
                          <w:r w:rsidRPr="009F48C8">
                            <w:rPr>
                              <w:rFonts w:ascii="微软雅黑" w:eastAsia="微软雅黑" w:hAnsi="微软雅黑"/>
                              <w:color w:val="FFFFFF"/>
                              <w:sz w:val="24"/>
                              <w:szCs w:val="24"/>
                            </w:rPr>
                            <w:t>JDD</w:t>
                          </w:r>
                          <w:r w:rsidRPr="009F48C8">
                            <w:rPr>
                              <w:rFonts w:ascii="微软雅黑" w:eastAsia="微软雅黑" w:hAnsi="微软雅黑" w:hint="eastAsia"/>
                              <w:color w:val="FFFFFF"/>
                              <w:sz w:val="24"/>
                              <w:szCs w:val="24"/>
                            </w:rPr>
                            <w:t>深海大数据平台 出品</w:t>
                          </w:r>
                          <w:r w:rsidRPr="009F48C8">
                            <w:rPr>
                              <w:rFonts w:ascii="微软雅黑" w:eastAsia="微软雅黑" w:hAnsi="微软雅黑" w:hint="eastAsia"/>
                              <w:color w:val="FFFFFF"/>
                              <w:sz w:val="28"/>
                              <w:szCs w:val="28"/>
                            </w:rPr>
                            <w:t>一个提供高性能、低延迟，处理实时流式大数据的计算服务平台</w:t>
                          </w:r>
                        </w:p>
                      </w:txbxContent>
                    </v:textbox>
                    <w10:wrap type="topAndBottom" anchorx="margin" anchory="page"/>
                  </v:shape>
                </w:pict>
              </mc:Fallback>
            </mc:AlternateContent>
          </w:r>
          <w:r w:rsidR="000B7D7D" w:rsidRPr="00CF65E1">
            <w:rPr>
              <w:rFonts w:asciiTheme="minorHAnsi" w:hAnsiTheme="minorHAnsi"/>
              <w:caps/>
              <w:color w:val="auto"/>
              <w:sz w:val="20"/>
              <w:szCs w:val="20"/>
              <w:lang w:val="zh-CN"/>
            </w:rPr>
            <w:br w:type="page"/>
          </w:r>
        </w:p>
        <w:bookmarkStart w:id="3" w:name="_GoBack" w:displacedByCustomXml="next"/>
        <w:bookmarkEnd w:id="3" w:displacedByCustomXml="next"/>
      </w:sdtContent>
    </w:sdt>
    <w:sdt>
      <w:sdtPr>
        <w:rPr>
          <w:rFonts w:asciiTheme="minorHAnsi" w:eastAsia="DengXian" w:hAnsiTheme="minorHAnsi" w:cs="DengXian"/>
          <w:caps/>
          <w:color w:val="auto"/>
          <w:kern w:val="2"/>
          <w:sz w:val="20"/>
          <w:szCs w:val="20"/>
          <w:bdr w:val="nil"/>
          <w:lang w:val="zh-CN"/>
        </w:rPr>
        <w:id w:val="-498967085"/>
        <w:docPartObj>
          <w:docPartGallery w:val="Table of Contents"/>
          <w:docPartUnique/>
        </w:docPartObj>
      </w:sdtPr>
      <w:sdtEndPr>
        <w:rPr>
          <w:rFonts w:ascii="微软雅黑" w:eastAsia="微软雅黑" w:hAnsi="微软雅黑"/>
          <w:b w:val="0"/>
          <w:bCs w:val="0"/>
          <w:noProof/>
          <w:sz w:val="24"/>
          <w:szCs w:val="24"/>
          <w:lang w:val="en-US"/>
        </w:rPr>
      </w:sdtEndPr>
      <w:sdtContent>
        <w:p w:rsidR="000B7D7D" w:rsidRPr="00CF65E1" w:rsidRDefault="009F48C8" w:rsidP="00693C22">
          <w:pPr>
            <w:pStyle w:val="TOC"/>
            <w:tabs>
              <w:tab w:val="left" w:pos="8900"/>
            </w:tabs>
            <w:outlineLvl w:val="0"/>
            <w:rPr>
              <w:noProof/>
              <w:color w:val="auto"/>
            </w:rPr>
          </w:pPr>
          <w:r w:rsidRPr="00CF65E1">
            <w:rPr>
              <w:color w:val="auto"/>
              <w:sz w:val="52"/>
              <w:szCs w:val="52"/>
              <w:lang w:val="zh-CN"/>
            </w:rPr>
            <w:t>目录</w:t>
          </w:r>
          <w:bookmarkEnd w:id="2"/>
          <w:bookmarkEnd w:id="1"/>
          <w:bookmarkEnd w:id="0"/>
          <w:r w:rsidRPr="00CF65E1">
            <w:rPr>
              <w:rFonts w:ascii="微软雅黑" w:eastAsia="微软雅黑" w:hAnsi="微软雅黑"/>
              <w:b w:val="0"/>
              <w:bCs w:val="0"/>
              <w:color w:val="auto"/>
              <w:sz w:val="24"/>
              <w:szCs w:val="24"/>
            </w:rPr>
            <w:fldChar w:fldCharType="begin"/>
          </w:r>
          <w:r w:rsidRPr="00CF65E1">
            <w:rPr>
              <w:rFonts w:ascii="微软雅黑" w:eastAsia="微软雅黑" w:hAnsi="微软雅黑"/>
              <w:color w:val="auto"/>
              <w:sz w:val="24"/>
              <w:szCs w:val="24"/>
            </w:rPr>
            <w:instrText>TOC \o "1-3" \h \z \u</w:instrText>
          </w:r>
          <w:r w:rsidRPr="00CF65E1">
            <w:rPr>
              <w:rFonts w:ascii="微软雅黑" w:eastAsia="微软雅黑" w:hAnsi="微软雅黑"/>
              <w:b w:val="0"/>
              <w:bCs w:val="0"/>
              <w:color w:val="auto"/>
              <w:sz w:val="24"/>
              <w:szCs w:val="24"/>
            </w:rPr>
            <w:fldChar w:fldCharType="separate"/>
          </w:r>
          <w:r w:rsidR="00693C22" w:rsidRPr="00CF65E1">
            <w:rPr>
              <w:rFonts w:ascii="微软雅黑" w:eastAsia="微软雅黑" w:hAnsi="微软雅黑"/>
              <w:b w:val="0"/>
              <w:bCs w:val="0"/>
              <w:color w:val="auto"/>
              <w:sz w:val="24"/>
              <w:szCs w:val="24"/>
            </w:rPr>
            <w:tab/>
          </w:r>
        </w:p>
        <w:p w:rsidR="000B7D7D" w:rsidRPr="00CF65E1" w:rsidRDefault="003018B2">
          <w:pPr>
            <w:pStyle w:val="TOC1"/>
            <w:tabs>
              <w:tab w:val="left" w:pos="420"/>
              <w:tab w:val="right" w:leader="dot" w:pos="9730"/>
            </w:tabs>
            <w:rPr>
              <w:rFonts w:eastAsiaTheme="minorEastAsia" w:cstheme="minorBidi"/>
              <w:b w:val="0"/>
              <w:bCs w:val="0"/>
              <w:caps w:val="0"/>
              <w:noProof/>
              <w:color w:val="auto"/>
              <w:sz w:val="21"/>
              <w:szCs w:val="22"/>
              <w:bdr w:val="none" w:sz="0" w:space="0" w:color="auto"/>
            </w:rPr>
          </w:pPr>
          <w:hyperlink w:anchor="_Toc60324208" w:history="1">
            <w:r w:rsidR="000B7D7D" w:rsidRPr="00CF65E1">
              <w:rPr>
                <w:rStyle w:val="a9"/>
                <w:rFonts w:hAnsi="Arial Unicode MS"/>
                <w:noProof/>
                <w:color w:val="auto"/>
                <w:kern w:val="0"/>
              </w:rPr>
              <w:t>1.</w:t>
            </w:r>
            <w:r w:rsidR="000B7D7D" w:rsidRPr="00CF65E1">
              <w:rPr>
                <w:rFonts w:eastAsiaTheme="minorEastAsia" w:cstheme="minorBidi"/>
                <w:b w:val="0"/>
                <w:bCs w:val="0"/>
                <w:caps w:val="0"/>
                <w:noProof/>
                <w:color w:val="auto"/>
                <w:sz w:val="21"/>
                <w:szCs w:val="22"/>
                <w:bdr w:val="none" w:sz="0" w:space="0" w:color="auto"/>
              </w:rPr>
              <w:tab/>
            </w:r>
            <w:r w:rsidR="000B7D7D" w:rsidRPr="00CF65E1">
              <w:rPr>
                <w:rStyle w:val="a9"/>
                <w:noProof/>
                <w:color w:val="auto"/>
              </w:rPr>
              <w:t>业务问题与挑战</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_Toc60324208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2</w:t>
            </w:r>
            <w:r w:rsidR="000B7D7D" w:rsidRPr="00CF65E1">
              <w:rPr>
                <w:noProof/>
                <w:webHidden/>
                <w:color w:val="auto"/>
              </w:rPr>
              <w:fldChar w:fldCharType="end"/>
            </w:r>
          </w:hyperlink>
        </w:p>
        <w:p w:rsidR="000B7D7D" w:rsidRPr="00CF65E1" w:rsidRDefault="003018B2">
          <w:pPr>
            <w:pStyle w:val="TOC1"/>
            <w:tabs>
              <w:tab w:val="left" w:pos="420"/>
              <w:tab w:val="right" w:leader="dot" w:pos="9730"/>
            </w:tabs>
            <w:rPr>
              <w:rFonts w:eastAsiaTheme="minorEastAsia" w:cstheme="minorBidi"/>
              <w:b w:val="0"/>
              <w:bCs w:val="0"/>
              <w:caps w:val="0"/>
              <w:noProof/>
              <w:color w:val="auto"/>
              <w:sz w:val="21"/>
              <w:szCs w:val="22"/>
              <w:bdr w:val="none" w:sz="0" w:space="0" w:color="auto"/>
            </w:rPr>
          </w:pPr>
          <w:hyperlink w:anchor="_Toc60324209" w:history="1">
            <w:r w:rsidR="000B7D7D" w:rsidRPr="00CF65E1">
              <w:rPr>
                <w:rStyle w:val="a9"/>
                <w:rFonts w:hAnsi="Arial Unicode MS"/>
                <w:noProof/>
                <w:color w:val="auto"/>
                <w:kern w:val="0"/>
              </w:rPr>
              <w:t>2.</w:t>
            </w:r>
            <w:r w:rsidR="000B7D7D" w:rsidRPr="00CF65E1">
              <w:rPr>
                <w:rFonts w:eastAsiaTheme="minorEastAsia" w:cstheme="minorBidi"/>
                <w:b w:val="0"/>
                <w:bCs w:val="0"/>
                <w:caps w:val="0"/>
                <w:noProof/>
                <w:color w:val="auto"/>
                <w:sz w:val="21"/>
                <w:szCs w:val="22"/>
                <w:bdr w:val="none" w:sz="0" w:space="0" w:color="auto"/>
              </w:rPr>
              <w:tab/>
            </w:r>
            <w:r w:rsidR="000B7D7D" w:rsidRPr="00CF65E1">
              <w:rPr>
                <w:rStyle w:val="a9"/>
                <w:noProof/>
                <w:color w:val="auto"/>
              </w:rPr>
              <w:t>产品定位与优势</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_Toc60324209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2</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10" w:history="1">
            <w:r w:rsidR="000B7D7D" w:rsidRPr="00CF65E1">
              <w:rPr>
                <w:rStyle w:val="a9"/>
                <w:rFonts w:hAnsi="Arial Unicode MS"/>
                <w:noProof/>
                <w:color w:val="auto"/>
                <w:kern w:val="0"/>
              </w:rPr>
              <w:t>2.1.</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产品定位</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_Toc60324210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2</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11" w:history="1">
            <w:r w:rsidR="000B7D7D" w:rsidRPr="00CF65E1">
              <w:rPr>
                <w:rStyle w:val="a9"/>
                <w:rFonts w:hAnsi="Arial Unicode MS"/>
                <w:noProof/>
                <w:color w:val="auto"/>
                <w:kern w:val="0"/>
              </w:rPr>
              <w:t>2.2.</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产品价值</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_Toc60324211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2</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12" w:history="1">
            <w:r w:rsidR="000B7D7D" w:rsidRPr="00CF65E1">
              <w:rPr>
                <w:rStyle w:val="a9"/>
                <w:rFonts w:hAnsi="Arial Unicode MS"/>
                <w:noProof/>
                <w:color w:val="auto"/>
                <w:kern w:val="0"/>
              </w:rPr>
              <w:t>2.3.</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产品优势</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_Toc60324212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3</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13" w:history="1">
            <w:r w:rsidR="000B7D7D" w:rsidRPr="00CF65E1">
              <w:rPr>
                <w:rStyle w:val="a9"/>
                <w:rFonts w:hAnsi="Arial Unicode MS"/>
                <w:noProof/>
                <w:color w:val="auto"/>
                <w:kern w:val="0"/>
              </w:rPr>
              <w:t>2.4.</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产品架构</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_Toc60324213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3</w:t>
            </w:r>
            <w:r w:rsidR="000B7D7D" w:rsidRPr="00CF65E1">
              <w:rPr>
                <w:noProof/>
                <w:webHidden/>
                <w:color w:val="auto"/>
              </w:rPr>
              <w:fldChar w:fldCharType="end"/>
            </w:r>
          </w:hyperlink>
        </w:p>
        <w:p w:rsidR="000B7D7D" w:rsidRPr="00CF65E1" w:rsidRDefault="003018B2">
          <w:pPr>
            <w:pStyle w:val="TOC1"/>
            <w:tabs>
              <w:tab w:val="left" w:pos="420"/>
              <w:tab w:val="right" w:leader="dot" w:pos="9730"/>
            </w:tabs>
            <w:rPr>
              <w:rFonts w:eastAsiaTheme="minorEastAsia" w:cstheme="minorBidi"/>
              <w:b w:val="0"/>
              <w:bCs w:val="0"/>
              <w:caps w:val="0"/>
              <w:noProof/>
              <w:color w:val="auto"/>
              <w:sz w:val="21"/>
              <w:szCs w:val="22"/>
              <w:bdr w:val="none" w:sz="0" w:space="0" w:color="auto"/>
            </w:rPr>
          </w:pPr>
          <w:hyperlink w:anchor="_Toc60324214" w:history="1">
            <w:r w:rsidR="000B7D7D" w:rsidRPr="00CF65E1">
              <w:rPr>
                <w:rStyle w:val="a9"/>
                <w:rFonts w:hAnsi="Arial Unicode MS"/>
                <w:noProof/>
                <w:color w:val="auto"/>
                <w:kern w:val="0"/>
              </w:rPr>
              <w:t>3.</w:t>
            </w:r>
            <w:r w:rsidR="000B7D7D" w:rsidRPr="00CF65E1">
              <w:rPr>
                <w:rFonts w:eastAsiaTheme="minorEastAsia" w:cstheme="minorBidi"/>
                <w:b w:val="0"/>
                <w:bCs w:val="0"/>
                <w:caps w:val="0"/>
                <w:noProof/>
                <w:color w:val="auto"/>
                <w:sz w:val="21"/>
                <w:szCs w:val="22"/>
                <w:bdr w:val="none" w:sz="0" w:space="0" w:color="auto"/>
              </w:rPr>
              <w:tab/>
            </w:r>
            <w:r w:rsidR="000B7D7D" w:rsidRPr="00CF65E1">
              <w:rPr>
                <w:rStyle w:val="a9"/>
                <w:noProof/>
                <w:color w:val="auto"/>
              </w:rPr>
              <w:t>应用场景</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_Toc60324214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4</w:t>
            </w:r>
            <w:r w:rsidR="000B7D7D" w:rsidRPr="00CF65E1">
              <w:rPr>
                <w:noProof/>
                <w:webHidden/>
                <w:color w:val="auto"/>
              </w:rPr>
              <w:fldChar w:fldCharType="end"/>
            </w:r>
          </w:hyperlink>
        </w:p>
        <w:p w:rsidR="000B7D7D" w:rsidRPr="00CF65E1" w:rsidRDefault="003018B2">
          <w:pPr>
            <w:pStyle w:val="TOC1"/>
            <w:tabs>
              <w:tab w:val="left" w:pos="420"/>
              <w:tab w:val="right" w:leader="dot" w:pos="9730"/>
            </w:tabs>
            <w:rPr>
              <w:rFonts w:eastAsiaTheme="minorEastAsia" w:cstheme="minorBidi"/>
              <w:b w:val="0"/>
              <w:bCs w:val="0"/>
              <w:caps w:val="0"/>
              <w:noProof/>
              <w:color w:val="auto"/>
              <w:sz w:val="21"/>
              <w:szCs w:val="22"/>
              <w:bdr w:val="none" w:sz="0" w:space="0" w:color="auto"/>
            </w:rPr>
          </w:pPr>
          <w:hyperlink w:anchor="_Toc60324218" w:history="1">
            <w:r w:rsidR="000B7D7D" w:rsidRPr="00CF65E1">
              <w:rPr>
                <w:rStyle w:val="a9"/>
                <w:rFonts w:hAnsi="Arial Unicode MS"/>
                <w:noProof/>
                <w:color w:val="auto"/>
                <w:kern w:val="0"/>
              </w:rPr>
              <w:t>4.</w:t>
            </w:r>
            <w:r w:rsidR="000B7D7D" w:rsidRPr="00CF65E1">
              <w:rPr>
                <w:rFonts w:eastAsiaTheme="minorEastAsia" w:cstheme="minorBidi"/>
                <w:b w:val="0"/>
                <w:bCs w:val="0"/>
                <w:caps w:val="0"/>
                <w:noProof/>
                <w:color w:val="auto"/>
                <w:sz w:val="21"/>
                <w:szCs w:val="22"/>
                <w:bdr w:val="none" w:sz="0" w:space="0" w:color="auto"/>
              </w:rPr>
              <w:tab/>
            </w:r>
            <w:r w:rsidR="000B7D7D" w:rsidRPr="00CF65E1">
              <w:rPr>
                <w:rStyle w:val="a9"/>
                <w:noProof/>
                <w:color w:val="auto"/>
              </w:rPr>
              <w:t>产品功能概述</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_Toc60324218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5</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19" w:history="1">
            <w:r w:rsidR="000B7D7D" w:rsidRPr="00CF65E1">
              <w:rPr>
                <w:rStyle w:val="a9"/>
                <w:rFonts w:hAnsi="Arial Unicode MS"/>
                <w:noProof/>
                <w:color w:val="auto"/>
                <w:kern w:val="0"/>
              </w:rPr>
              <w:t>4.1.</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项目管理</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_Toc60324219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5</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20" w:history="1">
            <w:r w:rsidR="000B7D7D" w:rsidRPr="00CF65E1">
              <w:rPr>
                <w:rStyle w:val="a9"/>
                <w:rFonts w:hAnsi="Arial Unicode MS"/>
                <w:noProof/>
                <w:color w:val="auto"/>
                <w:kern w:val="0"/>
              </w:rPr>
              <w:t>4.2.</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任务管理</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_Toc60324220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5</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21" w:history="1">
            <w:r w:rsidR="000B7D7D" w:rsidRPr="00CF65E1">
              <w:rPr>
                <w:rStyle w:val="a9"/>
                <w:rFonts w:hAnsi="Arial Unicode MS"/>
                <w:noProof/>
                <w:color w:val="auto"/>
                <w:kern w:val="0"/>
              </w:rPr>
              <w:t>4.3.</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告警策略</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_Toc60324221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6</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22" w:history="1">
            <w:r w:rsidR="000B7D7D" w:rsidRPr="00CF65E1">
              <w:rPr>
                <w:rStyle w:val="a9"/>
                <w:rFonts w:hAnsi="Arial Unicode MS"/>
                <w:noProof/>
                <w:color w:val="auto"/>
                <w:kern w:val="0"/>
              </w:rPr>
              <w:t>4.4.</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文件管理</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_Toc60324222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7</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23" w:history="1">
            <w:r w:rsidR="000B7D7D" w:rsidRPr="00CF65E1">
              <w:rPr>
                <w:rStyle w:val="a9"/>
                <w:rFonts w:hAnsi="Arial Unicode MS"/>
                <w:noProof/>
                <w:color w:val="auto"/>
                <w:kern w:val="0"/>
              </w:rPr>
              <w:t>4.5.</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数据权限</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_Toc60324223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7</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24" w:history="1">
            <w:r w:rsidR="000B7D7D" w:rsidRPr="00CF65E1">
              <w:rPr>
                <w:rStyle w:val="a9"/>
                <w:rFonts w:hAnsi="Arial Unicode MS"/>
                <w:noProof/>
                <w:color w:val="auto"/>
                <w:kern w:val="0"/>
              </w:rPr>
              <w:t>4.6.</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源管理</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_Toc60324224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8</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25" w:history="1">
            <w:r w:rsidR="000B7D7D" w:rsidRPr="00CF65E1">
              <w:rPr>
                <w:rStyle w:val="a9"/>
                <w:rFonts w:hAnsi="Arial Unicode MS"/>
                <w:noProof/>
                <w:color w:val="auto"/>
                <w:kern w:val="0"/>
              </w:rPr>
              <w:t>4.7.</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系统管理</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_Toc60324225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8</w:t>
            </w:r>
            <w:r w:rsidR="000B7D7D" w:rsidRPr="00CF65E1">
              <w:rPr>
                <w:noProof/>
                <w:webHidden/>
                <w:color w:val="auto"/>
              </w:rPr>
              <w:fldChar w:fldCharType="end"/>
            </w:r>
          </w:hyperlink>
        </w:p>
        <w:p w:rsidR="000B7D7D" w:rsidRPr="00CF65E1" w:rsidRDefault="003018B2">
          <w:pPr>
            <w:pStyle w:val="TOC1"/>
            <w:tabs>
              <w:tab w:val="left" w:pos="420"/>
              <w:tab w:val="right" w:leader="dot" w:pos="9730"/>
            </w:tabs>
            <w:rPr>
              <w:rFonts w:eastAsiaTheme="minorEastAsia" w:cstheme="minorBidi"/>
              <w:b w:val="0"/>
              <w:bCs w:val="0"/>
              <w:caps w:val="0"/>
              <w:noProof/>
              <w:color w:val="auto"/>
              <w:sz w:val="21"/>
              <w:szCs w:val="22"/>
              <w:bdr w:val="none" w:sz="0" w:space="0" w:color="auto"/>
            </w:rPr>
          </w:pPr>
          <w:hyperlink w:anchor="_Toc60324226" w:history="1">
            <w:r w:rsidR="000B7D7D" w:rsidRPr="00CF65E1">
              <w:rPr>
                <w:rStyle w:val="a9"/>
                <w:rFonts w:hAnsi="Arial Unicode MS"/>
                <w:noProof/>
                <w:color w:val="auto"/>
                <w:kern w:val="0"/>
              </w:rPr>
              <w:t>5.</w:t>
            </w:r>
            <w:r w:rsidR="000B7D7D" w:rsidRPr="00CF65E1">
              <w:rPr>
                <w:rFonts w:eastAsiaTheme="minorEastAsia" w:cstheme="minorBidi"/>
                <w:b w:val="0"/>
                <w:bCs w:val="0"/>
                <w:caps w:val="0"/>
                <w:noProof/>
                <w:color w:val="auto"/>
                <w:sz w:val="21"/>
                <w:szCs w:val="22"/>
                <w:bdr w:val="none" w:sz="0" w:space="0" w:color="auto"/>
              </w:rPr>
              <w:tab/>
            </w:r>
            <w:r w:rsidR="000B7D7D" w:rsidRPr="00CF65E1">
              <w:rPr>
                <w:rStyle w:val="a9"/>
                <w:noProof/>
                <w:color w:val="auto"/>
              </w:rPr>
              <w:t>行业客户案例</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_Toc60324226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11</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27" w:history="1">
            <w:r w:rsidR="000B7D7D" w:rsidRPr="00CF65E1">
              <w:rPr>
                <w:rStyle w:val="a9"/>
                <w:rFonts w:hAnsi="Arial Unicode MS"/>
                <w:noProof/>
                <w:color w:val="auto"/>
                <w:kern w:val="0"/>
              </w:rPr>
              <w:t>5.1.</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【金融行业】银行机构</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_Toc60324227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11</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28" w:history="1">
            <w:r w:rsidR="000B7D7D" w:rsidRPr="00CF65E1">
              <w:rPr>
                <w:rStyle w:val="a9"/>
                <w:rFonts w:hAnsi="Arial Unicode MS"/>
                <w:noProof/>
                <w:color w:val="auto"/>
                <w:kern w:val="0"/>
              </w:rPr>
              <w:t>5.2.</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【金融行业】某消费金融公司</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_Toc60324228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12</w:t>
            </w:r>
            <w:r w:rsidR="000B7D7D" w:rsidRPr="00CF65E1">
              <w:rPr>
                <w:noProof/>
                <w:webHidden/>
                <w:color w:val="auto"/>
              </w:rPr>
              <w:fldChar w:fldCharType="end"/>
            </w:r>
          </w:hyperlink>
        </w:p>
        <w:p w:rsidR="000B7D7D" w:rsidRPr="00CF65E1" w:rsidRDefault="003018B2">
          <w:pPr>
            <w:pStyle w:val="TOC2"/>
            <w:tabs>
              <w:tab w:val="left" w:pos="840"/>
              <w:tab w:val="right" w:leader="dot" w:pos="9730"/>
            </w:tabs>
            <w:rPr>
              <w:rFonts w:eastAsiaTheme="minorEastAsia" w:cstheme="minorBidi"/>
              <w:smallCaps w:val="0"/>
              <w:noProof/>
              <w:color w:val="auto"/>
              <w:sz w:val="21"/>
              <w:szCs w:val="22"/>
              <w:bdr w:val="none" w:sz="0" w:space="0" w:color="auto"/>
            </w:rPr>
          </w:pPr>
          <w:hyperlink w:anchor="_Toc60324229" w:history="1">
            <w:r w:rsidR="000B7D7D" w:rsidRPr="00CF65E1">
              <w:rPr>
                <w:rStyle w:val="a9"/>
                <w:rFonts w:hAnsi="Arial Unicode MS"/>
                <w:noProof/>
                <w:color w:val="auto"/>
                <w:kern w:val="0"/>
              </w:rPr>
              <w:t>5.3.</w:t>
            </w:r>
            <w:r w:rsidR="000B7D7D" w:rsidRPr="00CF65E1">
              <w:rPr>
                <w:rFonts w:eastAsiaTheme="minorEastAsia" w:cstheme="minorBidi"/>
                <w:smallCaps w:val="0"/>
                <w:noProof/>
                <w:color w:val="auto"/>
                <w:sz w:val="21"/>
                <w:szCs w:val="22"/>
                <w:bdr w:val="none" w:sz="0" w:space="0" w:color="auto"/>
              </w:rPr>
              <w:tab/>
            </w:r>
            <w:r w:rsidR="000B7D7D" w:rsidRPr="00CF65E1">
              <w:rPr>
                <w:rStyle w:val="a9"/>
                <w:noProof/>
                <w:color w:val="auto"/>
              </w:rPr>
              <w:t>【智能城市】智能</w:t>
            </w:r>
            <w:r w:rsidR="000B7D7D" w:rsidRPr="00CF65E1">
              <w:rPr>
                <w:rStyle w:val="a9"/>
                <w:noProof/>
                <w:color w:val="auto"/>
              </w:rPr>
              <w:t>AI</w:t>
            </w:r>
            <w:r w:rsidR="000B7D7D" w:rsidRPr="00CF65E1">
              <w:rPr>
                <w:rStyle w:val="a9"/>
                <w:noProof/>
                <w:color w:val="auto"/>
              </w:rPr>
              <w:t>防控项目</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_Toc60324229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13</w:t>
            </w:r>
            <w:r w:rsidR="000B7D7D" w:rsidRPr="00CF65E1">
              <w:rPr>
                <w:noProof/>
                <w:webHidden/>
                <w:color w:val="auto"/>
              </w:rPr>
              <w:fldChar w:fldCharType="end"/>
            </w:r>
          </w:hyperlink>
        </w:p>
        <w:p w:rsidR="000B7D7D" w:rsidRPr="00CF65E1" w:rsidRDefault="003018B2">
          <w:pPr>
            <w:pStyle w:val="TOC1"/>
            <w:tabs>
              <w:tab w:val="left" w:pos="420"/>
              <w:tab w:val="right" w:leader="dot" w:pos="9730"/>
            </w:tabs>
            <w:rPr>
              <w:rFonts w:eastAsiaTheme="minorEastAsia" w:cstheme="minorBidi"/>
              <w:b w:val="0"/>
              <w:bCs w:val="0"/>
              <w:caps w:val="0"/>
              <w:noProof/>
              <w:color w:val="auto"/>
              <w:sz w:val="21"/>
              <w:szCs w:val="22"/>
              <w:bdr w:val="none" w:sz="0" w:space="0" w:color="auto"/>
            </w:rPr>
          </w:pPr>
          <w:hyperlink w:anchor="_Toc60324230" w:history="1">
            <w:r w:rsidR="000B7D7D" w:rsidRPr="00CF65E1">
              <w:rPr>
                <w:rStyle w:val="a9"/>
                <w:rFonts w:hAnsi="Arial Unicode MS"/>
                <w:noProof/>
                <w:color w:val="auto"/>
                <w:kern w:val="0"/>
              </w:rPr>
              <w:t>6.</w:t>
            </w:r>
            <w:r w:rsidR="000B7D7D" w:rsidRPr="00CF65E1">
              <w:rPr>
                <w:rFonts w:eastAsiaTheme="minorEastAsia" w:cstheme="minorBidi"/>
                <w:b w:val="0"/>
                <w:bCs w:val="0"/>
                <w:caps w:val="0"/>
                <w:noProof/>
                <w:color w:val="auto"/>
                <w:sz w:val="21"/>
                <w:szCs w:val="22"/>
                <w:bdr w:val="none" w:sz="0" w:space="0" w:color="auto"/>
              </w:rPr>
              <w:tab/>
            </w:r>
            <w:r w:rsidR="000B7D7D" w:rsidRPr="00CF65E1">
              <w:rPr>
                <w:rStyle w:val="a9"/>
                <w:noProof/>
                <w:color w:val="auto"/>
              </w:rPr>
              <w:t>法律声明</w:t>
            </w:r>
            <w:r w:rsidR="000B7D7D" w:rsidRPr="00CF65E1">
              <w:rPr>
                <w:noProof/>
                <w:webHidden/>
                <w:color w:val="auto"/>
              </w:rPr>
              <w:tab/>
            </w:r>
            <w:r w:rsidR="000B7D7D" w:rsidRPr="00CF65E1">
              <w:rPr>
                <w:noProof/>
                <w:webHidden/>
                <w:color w:val="auto"/>
              </w:rPr>
              <w:fldChar w:fldCharType="begin"/>
            </w:r>
            <w:r w:rsidR="000B7D7D" w:rsidRPr="00CF65E1">
              <w:rPr>
                <w:noProof/>
                <w:webHidden/>
                <w:color w:val="auto"/>
              </w:rPr>
              <w:instrText xml:space="preserve"> PAGEREF _Toc60324230 \h </w:instrText>
            </w:r>
            <w:r w:rsidR="000B7D7D" w:rsidRPr="00CF65E1">
              <w:rPr>
                <w:noProof/>
                <w:webHidden/>
                <w:color w:val="auto"/>
              </w:rPr>
            </w:r>
            <w:r w:rsidR="000B7D7D" w:rsidRPr="00CF65E1">
              <w:rPr>
                <w:noProof/>
                <w:webHidden/>
                <w:color w:val="auto"/>
              </w:rPr>
              <w:fldChar w:fldCharType="separate"/>
            </w:r>
            <w:r w:rsidR="000B7D7D" w:rsidRPr="00CF65E1">
              <w:rPr>
                <w:noProof/>
                <w:webHidden/>
                <w:color w:val="auto"/>
              </w:rPr>
              <w:t>14</w:t>
            </w:r>
            <w:r w:rsidR="000B7D7D" w:rsidRPr="00CF65E1">
              <w:rPr>
                <w:noProof/>
                <w:webHidden/>
                <w:color w:val="auto"/>
              </w:rPr>
              <w:fldChar w:fldCharType="end"/>
            </w:r>
          </w:hyperlink>
        </w:p>
        <w:p w:rsidR="009F48C8" w:rsidRPr="00CF65E1" w:rsidRDefault="009F48C8" w:rsidP="008B07F6">
          <w:pPr>
            <w:pStyle w:val="TOC1"/>
            <w:tabs>
              <w:tab w:val="left" w:pos="420"/>
              <w:tab w:val="right" w:leader="dot" w:pos="9730"/>
            </w:tabs>
            <w:rPr>
              <w:rFonts w:ascii="微软雅黑" w:eastAsia="微软雅黑" w:hAnsi="微软雅黑" w:cstheme="minorBidi"/>
              <w:noProof/>
              <w:color w:val="auto"/>
              <w:sz w:val="24"/>
              <w:szCs w:val="24"/>
              <w:bdr w:val="none" w:sz="0" w:space="0" w:color="auto"/>
            </w:rPr>
            <w:sectPr w:rsidR="009F48C8" w:rsidRPr="00CF65E1" w:rsidSect="000B7D7D">
              <w:headerReference w:type="even" r:id="rId15"/>
              <w:headerReference w:type="default" r:id="rId16"/>
              <w:footerReference w:type="even" r:id="rId17"/>
              <w:footerReference w:type="default" r:id="rId18"/>
              <w:headerReference w:type="first" r:id="rId19"/>
              <w:footerReference w:type="first" r:id="rId20"/>
              <w:type w:val="continuous"/>
              <w:pgSz w:w="11900" w:h="16840"/>
              <w:pgMar w:top="1440" w:right="1080" w:bottom="1440" w:left="1080" w:header="851" w:footer="992" w:gutter="0"/>
              <w:pgNumType w:start="0"/>
              <w:cols w:space="720"/>
              <w:titlePg/>
              <w:docGrid w:linePitch="286"/>
            </w:sectPr>
          </w:pPr>
          <w:r w:rsidRPr="00CF65E1">
            <w:rPr>
              <w:rFonts w:ascii="微软雅黑" w:eastAsia="微软雅黑" w:hAnsi="微软雅黑"/>
              <w:b w:val="0"/>
              <w:bCs w:val="0"/>
              <w:noProof/>
              <w:color w:val="auto"/>
              <w:sz w:val="24"/>
              <w:szCs w:val="24"/>
            </w:rPr>
            <w:fldChar w:fldCharType="end"/>
          </w:r>
        </w:p>
      </w:sdtContent>
    </w:sdt>
    <w:p w:rsidR="00C636D5" w:rsidRPr="00CF65E1" w:rsidRDefault="00C368CE" w:rsidP="00F0411A">
      <w:pPr>
        <w:pStyle w:val="a"/>
        <w:outlineLvl w:val="0"/>
        <w:rPr>
          <w:color w:val="auto"/>
        </w:rPr>
        <w:sectPr w:rsidR="00C636D5" w:rsidRPr="00CF65E1" w:rsidSect="009F48C8">
          <w:pgSz w:w="11900" w:h="16840"/>
          <w:pgMar w:top="1440" w:right="1080" w:bottom="1440" w:left="1080" w:header="851" w:footer="992" w:gutter="0"/>
          <w:cols w:space="720"/>
        </w:sectPr>
      </w:pPr>
      <w:bookmarkStart w:id="4" w:name="_Toc60324208"/>
      <w:r w:rsidRPr="00CF65E1">
        <w:rPr>
          <w:rFonts w:hint="eastAsia"/>
          <w:color w:val="auto"/>
        </w:rPr>
        <w:lastRenderedPageBreak/>
        <w:t>业务</w:t>
      </w:r>
      <w:r w:rsidR="00931F60" w:rsidRPr="00CF65E1">
        <w:rPr>
          <w:rFonts w:hint="eastAsia"/>
          <w:color w:val="auto"/>
        </w:rPr>
        <w:t>问题与挑战</w:t>
      </w:r>
      <w:bookmarkEnd w:id="4"/>
    </w:p>
    <w:p w:rsidR="001D3648" w:rsidRPr="00CF65E1" w:rsidRDefault="001D3648" w:rsidP="00C11ABF">
      <w:pPr>
        <w:spacing w:before="120" w:after="120"/>
        <w:ind w:firstLineChars="200" w:firstLine="480"/>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随着互联网的快速发展，每天产生的数据正义指数级的速度增长，对这些大量数据的处理与分析有着巨大的价值。以</w:t>
      </w:r>
      <w:r w:rsidRPr="00CF65E1">
        <w:rPr>
          <w:rFonts w:ascii="Arial Unicode MS" w:eastAsia="微软雅黑" w:hAnsi="Arial Unicode MS" w:cs="Arial Unicode MS" w:hint="eastAsia"/>
          <w:color w:val="auto"/>
          <w:kern w:val="0"/>
          <w:sz w:val="24"/>
          <w:szCs w:val="24"/>
          <w:lang w:val="zh-CN"/>
        </w:rPr>
        <w:t>Hadoop</w:t>
      </w:r>
      <w:r w:rsidRPr="00CF65E1">
        <w:rPr>
          <w:rFonts w:ascii="Arial Unicode MS" w:eastAsia="微软雅黑" w:hAnsi="Arial Unicode MS" w:cs="Arial Unicode MS" w:hint="eastAsia"/>
          <w:color w:val="auto"/>
          <w:kern w:val="0"/>
          <w:sz w:val="24"/>
          <w:szCs w:val="24"/>
          <w:lang w:val="zh-CN"/>
        </w:rPr>
        <w:t>为代表的大数据技术的出现，可以很好地解决大量静态数据集的数据处理与分析，但很多数据都是实时产生的，当下的需求方更希望实时处理这些数据，这就需要流计算处理技术来实时处理这些数据，及时产出数据应用价值。</w:t>
      </w:r>
    </w:p>
    <w:p w:rsidR="00C11ABF" w:rsidRPr="00CF65E1" w:rsidRDefault="00C11ABF" w:rsidP="00C11ABF">
      <w:pPr>
        <w:spacing w:before="120" w:after="120"/>
        <w:ind w:firstLineChars="200" w:firstLine="480"/>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在当前大数据背景下，优化发展实时计算平台技术，可以有助于解决现有计算平台处理海量数据实时响应能力差的问题，提升计算平台处理大数据的速度，确保在大数据背景下，可以应用实时技术进行实时数据挖掘、实时指标计算等内容。</w:t>
      </w:r>
    </w:p>
    <w:p w:rsidR="001D3648" w:rsidRPr="00CF65E1" w:rsidRDefault="001D3648" w:rsidP="001D3648">
      <w:pPr>
        <w:spacing w:before="120" w:after="120"/>
        <w:ind w:firstLine="480"/>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对于公司内部来说，建立统一的实时计算平台能够很好地应对各个业务条线的业务场景的不断变化创新和增多，而带来的业务对数据的时效性增高。从数据上看，当前实时数据与离线数据融合十分困难，无法满足批流结合的业务场景需要。</w:t>
      </w:r>
    </w:p>
    <w:p w:rsidR="00C368CE" w:rsidRPr="00CF65E1" w:rsidRDefault="00C368CE" w:rsidP="00F0411A">
      <w:pPr>
        <w:pStyle w:val="a"/>
        <w:outlineLvl w:val="0"/>
        <w:rPr>
          <w:color w:val="auto"/>
        </w:rPr>
        <w:sectPr w:rsidR="00C368CE" w:rsidRPr="00CF65E1" w:rsidSect="00C368CE">
          <w:type w:val="continuous"/>
          <w:pgSz w:w="11900" w:h="16840"/>
          <w:pgMar w:top="1440" w:right="1080" w:bottom="1440" w:left="1080" w:header="851" w:footer="992" w:gutter="0"/>
          <w:cols w:space="720"/>
        </w:sectPr>
      </w:pPr>
      <w:bookmarkStart w:id="5" w:name="_Toc60324209"/>
      <w:r w:rsidRPr="00CF65E1">
        <w:rPr>
          <w:rFonts w:hint="eastAsia"/>
          <w:color w:val="auto"/>
        </w:rPr>
        <w:t>产品定位与优势</w:t>
      </w:r>
      <w:bookmarkEnd w:id="5"/>
    </w:p>
    <w:p w:rsidR="00C368CE" w:rsidRPr="00CF65E1" w:rsidRDefault="00C368CE" w:rsidP="00CF65E1">
      <w:pPr>
        <w:pStyle w:val="a0"/>
        <w:numPr>
          <w:ilvl w:val="1"/>
          <w:numId w:val="44"/>
        </w:numPr>
        <w:outlineLvl w:val="1"/>
        <w:rPr>
          <w:color w:val="auto"/>
        </w:rPr>
      </w:pPr>
      <w:bookmarkStart w:id="6" w:name="_Toc60324210"/>
      <w:r w:rsidRPr="00CF65E1">
        <w:rPr>
          <w:rFonts w:hint="eastAsia"/>
          <w:color w:val="auto"/>
        </w:rPr>
        <w:t>产品定位</w:t>
      </w:r>
      <w:bookmarkEnd w:id="6"/>
    </w:p>
    <w:p w:rsidR="00C62D91" w:rsidRPr="00CF65E1" w:rsidRDefault="00C62D91" w:rsidP="00963552">
      <w:pPr>
        <w:ind w:firstLineChars="200" w:firstLine="480"/>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实时计算平台是一个提供高性能、低延迟，处理实时流式大数据的计算服务平台，是京东</w:t>
      </w:r>
      <w:r w:rsidR="000C3E0A">
        <w:rPr>
          <w:rFonts w:ascii="Arial Unicode MS" w:eastAsia="微软雅黑" w:hAnsi="Arial Unicode MS" w:cs="Arial Unicode MS" w:hint="eastAsia"/>
          <w:color w:val="auto"/>
          <w:kern w:val="0"/>
          <w:sz w:val="24"/>
          <w:szCs w:val="24"/>
          <w:lang w:val="zh-CN"/>
        </w:rPr>
        <w:t>科技</w:t>
      </w:r>
      <w:r w:rsidRPr="00CF65E1">
        <w:rPr>
          <w:rFonts w:ascii="Arial Unicode MS" w:eastAsia="微软雅黑" w:hAnsi="Arial Unicode MS" w:cs="Arial Unicode MS" w:hint="eastAsia"/>
          <w:color w:val="auto"/>
          <w:kern w:val="0"/>
          <w:sz w:val="24"/>
          <w:szCs w:val="24"/>
          <w:lang w:val="zh-CN"/>
        </w:rPr>
        <w:t>数据中台提供实时数据服务的核心平台。实时计算可以实现多种数据格式的接入或落地，通过对</w:t>
      </w:r>
      <w:r w:rsidRPr="00CF65E1">
        <w:rPr>
          <w:rFonts w:ascii="Arial Unicode MS" w:eastAsia="微软雅黑" w:hAnsi="Arial Unicode MS" w:cs="Arial Unicode MS" w:hint="eastAsia"/>
          <w:color w:val="auto"/>
          <w:kern w:val="0"/>
          <w:sz w:val="24"/>
          <w:szCs w:val="24"/>
          <w:lang w:val="zh-CN"/>
        </w:rPr>
        <w:t>Flink</w:t>
      </w:r>
      <w:r w:rsidRPr="00CF65E1">
        <w:rPr>
          <w:rFonts w:ascii="Arial Unicode MS" w:eastAsia="微软雅黑" w:hAnsi="Arial Unicode MS" w:cs="Arial Unicode MS" w:hint="eastAsia"/>
          <w:color w:val="auto"/>
          <w:kern w:val="0"/>
          <w:sz w:val="24"/>
          <w:szCs w:val="24"/>
          <w:lang w:val="zh-CN"/>
        </w:rPr>
        <w:t>的深度调优，在计算能力上轻松支持</w:t>
      </w:r>
      <w:r w:rsidRPr="00CF65E1">
        <w:rPr>
          <w:rFonts w:ascii="Arial Unicode MS" w:eastAsia="微软雅黑" w:hAnsi="Arial Unicode MS" w:cs="Arial Unicode MS" w:hint="eastAsia"/>
          <w:color w:val="auto"/>
          <w:kern w:val="0"/>
          <w:sz w:val="24"/>
          <w:szCs w:val="24"/>
          <w:lang w:val="zh-CN"/>
        </w:rPr>
        <w:t>PB</w:t>
      </w:r>
      <w:r w:rsidRPr="00CF65E1">
        <w:rPr>
          <w:rFonts w:ascii="Arial Unicode MS" w:eastAsia="微软雅黑" w:hAnsi="Arial Unicode MS" w:cs="Arial Unicode MS" w:hint="eastAsia"/>
          <w:color w:val="auto"/>
          <w:kern w:val="0"/>
          <w:sz w:val="24"/>
          <w:szCs w:val="24"/>
          <w:lang w:val="zh-CN"/>
        </w:rPr>
        <w:t>级毫秒级别的处理延迟，用户可以通过简单的</w:t>
      </w:r>
      <w:r w:rsidRPr="00CF65E1">
        <w:rPr>
          <w:rFonts w:ascii="Arial Unicode MS" w:eastAsia="微软雅黑" w:hAnsi="Arial Unicode MS" w:cs="Arial Unicode MS" w:hint="eastAsia"/>
          <w:color w:val="auto"/>
          <w:kern w:val="0"/>
          <w:sz w:val="24"/>
          <w:szCs w:val="24"/>
          <w:lang w:val="zh-CN"/>
        </w:rPr>
        <w:t>SQL</w:t>
      </w:r>
      <w:r w:rsidRPr="00CF65E1">
        <w:rPr>
          <w:rFonts w:ascii="Arial Unicode MS" w:eastAsia="微软雅黑" w:hAnsi="Arial Unicode MS" w:cs="Arial Unicode MS" w:hint="eastAsia"/>
          <w:color w:val="auto"/>
          <w:kern w:val="0"/>
          <w:sz w:val="24"/>
          <w:szCs w:val="24"/>
          <w:lang w:val="zh-CN"/>
        </w:rPr>
        <w:t>或自动化</w:t>
      </w:r>
      <w:r w:rsidRPr="00CF65E1">
        <w:rPr>
          <w:rFonts w:ascii="Arial Unicode MS" w:eastAsia="微软雅黑" w:hAnsi="Arial Unicode MS" w:cs="Arial Unicode MS" w:hint="eastAsia"/>
          <w:color w:val="auto"/>
          <w:kern w:val="0"/>
          <w:sz w:val="24"/>
          <w:szCs w:val="24"/>
          <w:lang w:val="zh-CN"/>
        </w:rPr>
        <w:t>Sql</w:t>
      </w:r>
      <w:r w:rsidRPr="00CF65E1">
        <w:rPr>
          <w:rFonts w:ascii="Arial Unicode MS" w:eastAsia="微软雅黑" w:hAnsi="Arial Unicode MS" w:cs="Arial Unicode MS" w:hint="eastAsia"/>
          <w:color w:val="auto"/>
          <w:kern w:val="0"/>
          <w:sz w:val="24"/>
          <w:szCs w:val="24"/>
          <w:lang w:val="zh-CN"/>
        </w:rPr>
        <w:t>配置，实现实时推荐、实时风控、实时指标等复杂的实时场景应用。</w:t>
      </w:r>
    </w:p>
    <w:p w:rsidR="00C368CE" w:rsidRPr="00CF65E1" w:rsidRDefault="00C368CE" w:rsidP="00CF65E1">
      <w:pPr>
        <w:pStyle w:val="a0"/>
        <w:numPr>
          <w:ilvl w:val="1"/>
          <w:numId w:val="44"/>
        </w:numPr>
        <w:outlineLvl w:val="1"/>
        <w:rPr>
          <w:color w:val="auto"/>
        </w:rPr>
      </w:pPr>
      <w:bookmarkStart w:id="7" w:name="_Toc60324211"/>
      <w:r w:rsidRPr="00CF65E1">
        <w:rPr>
          <w:rFonts w:hint="eastAsia"/>
          <w:color w:val="auto"/>
        </w:rPr>
        <w:t>产品价值</w:t>
      </w:r>
      <w:bookmarkEnd w:id="7"/>
    </w:p>
    <w:p w:rsidR="006C0E40" w:rsidRPr="00CF65E1" w:rsidRDefault="006C0E40" w:rsidP="006C0E40">
      <w:pPr>
        <w:pStyle w:val="2"/>
        <w:rPr>
          <w:color w:val="auto"/>
          <w:lang w:val="en-US"/>
        </w:rPr>
      </w:pPr>
      <w:r w:rsidRPr="00CF65E1">
        <w:rPr>
          <w:rFonts w:hint="eastAsia"/>
          <w:color w:val="auto"/>
          <w:lang w:val="en-US"/>
        </w:rPr>
        <w:t xml:space="preserve"> </w:t>
      </w:r>
      <w:r w:rsidRPr="00CF65E1">
        <w:rPr>
          <w:rFonts w:hint="eastAsia"/>
          <w:color w:val="auto"/>
          <w:lang w:val="en-US"/>
        </w:rPr>
        <w:t>多数据源支持：支持各类常见数据源，部署简单功能轻便，可作为随时插拔的实时计算模块；</w:t>
      </w:r>
    </w:p>
    <w:p w:rsidR="006C0E40" w:rsidRPr="00CF65E1" w:rsidRDefault="006C0E40" w:rsidP="006C0E40">
      <w:pPr>
        <w:pStyle w:val="2"/>
        <w:rPr>
          <w:color w:val="auto"/>
          <w:lang w:val="en-US"/>
        </w:rPr>
      </w:pPr>
      <w:r w:rsidRPr="00CF65E1">
        <w:rPr>
          <w:rFonts w:hint="eastAsia"/>
          <w:color w:val="auto"/>
        </w:rPr>
        <w:t xml:space="preserve"> </w:t>
      </w:r>
      <w:r w:rsidRPr="00CF65E1">
        <w:rPr>
          <w:rFonts w:hint="eastAsia"/>
          <w:color w:val="auto"/>
          <w:lang w:val="en-US"/>
        </w:rPr>
        <w:t>多开发方式：支持多种任务开发方式，</w:t>
      </w:r>
      <w:r w:rsidRPr="00CF65E1">
        <w:rPr>
          <w:color w:val="auto"/>
          <w:lang w:val="en-US"/>
        </w:rPr>
        <w:t>jar</w:t>
      </w:r>
      <w:r w:rsidRPr="00CF65E1">
        <w:rPr>
          <w:rFonts w:hint="eastAsia"/>
          <w:color w:val="auto"/>
          <w:lang w:val="en-US"/>
        </w:rPr>
        <w:t>、</w:t>
      </w:r>
      <w:proofErr w:type="spellStart"/>
      <w:r w:rsidRPr="00CF65E1">
        <w:rPr>
          <w:color w:val="auto"/>
          <w:lang w:val="en-US"/>
        </w:rPr>
        <w:t>sql</w:t>
      </w:r>
      <w:proofErr w:type="spellEnd"/>
      <w:r w:rsidRPr="00CF65E1">
        <w:rPr>
          <w:rFonts w:hint="eastAsia"/>
          <w:color w:val="auto"/>
          <w:lang w:val="en-US"/>
        </w:rPr>
        <w:t>、自由交互配置的自动化</w:t>
      </w:r>
      <w:proofErr w:type="spellStart"/>
      <w:r w:rsidRPr="00CF65E1">
        <w:rPr>
          <w:color w:val="auto"/>
          <w:lang w:val="en-US"/>
        </w:rPr>
        <w:t>sql</w:t>
      </w:r>
      <w:proofErr w:type="spellEnd"/>
      <w:r w:rsidRPr="00CF65E1">
        <w:rPr>
          <w:rFonts w:hint="eastAsia"/>
          <w:color w:val="auto"/>
          <w:lang w:val="en-US"/>
        </w:rPr>
        <w:t>，满足所有程度的开发者上手使用；</w:t>
      </w:r>
    </w:p>
    <w:p w:rsidR="00C368CE" w:rsidRPr="00CF65E1" w:rsidRDefault="006C0E40" w:rsidP="006C0E40">
      <w:pPr>
        <w:pStyle w:val="2"/>
        <w:rPr>
          <w:color w:val="auto"/>
          <w:lang w:val="en-US"/>
        </w:rPr>
      </w:pPr>
      <w:r w:rsidRPr="00CF65E1">
        <w:rPr>
          <w:rFonts w:hint="eastAsia"/>
          <w:color w:val="auto"/>
        </w:rPr>
        <w:lastRenderedPageBreak/>
        <w:t xml:space="preserve"> </w:t>
      </w:r>
      <w:r w:rsidRPr="00CF65E1">
        <w:rPr>
          <w:rFonts w:hint="eastAsia"/>
          <w:color w:val="auto"/>
          <w:lang w:val="en-US"/>
        </w:rPr>
        <w:t>丰富的监控与告警：性能监控、数值监控，异常监控等丰富的监控场景，覆盖所有情况，并支持多种告警配置方式，简单便捷。</w:t>
      </w:r>
    </w:p>
    <w:p w:rsidR="007D020F" w:rsidRPr="00CF65E1" w:rsidRDefault="007D020F" w:rsidP="00CF65E1">
      <w:pPr>
        <w:pStyle w:val="a0"/>
        <w:numPr>
          <w:ilvl w:val="1"/>
          <w:numId w:val="44"/>
        </w:numPr>
        <w:tabs>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740"/>
          <w:tab w:val="clear" w:pos="760"/>
          <w:tab w:val="clear" w:pos="780"/>
          <w:tab w:val="clear" w:pos="800"/>
          <w:tab w:val="clear" w:pos="820"/>
          <w:tab w:val="clear" w:pos="840"/>
          <w:tab w:val="clear" w:pos="860"/>
          <w:tab w:val="clear" w:pos="880"/>
          <w:tab w:val="clear" w:pos="900"/>
          <w:tab w:val="clear" w:pos="92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s>
        <w:outlineLvl w:val="1"/>
        <w:rPr>
          <w:color w:val="auto"/>
        </w:rPr>
      </w:pPr>
      <w:bookmarkStart w:id="8" w:name="_Toc60324212"/>
      <w:r w:rsidRPr="00CF65E1">
        <w:rPr>
          <w:rFonts w:hint="eastAsia"/>
          <w:color w:val="auto"/>
        </w:rPr>
        <w:t>产品</w:t>
      </w:r>
      <w:r w:rsidRPr="00CF65E1">
        <w:rPr>
          <w:rFonts w:hint="eastAsia"/>
          <w:color w:val="auto"/>
          <w:lang w:eastAsia="zh-CN"/>
        </w:rPr>
        <w:t>优势</w:t>
      </w:r>
      <w:bookmarkEnd w:id="8"/>
    </w:p>
    <w:p w:rsidR="00963552" w:rsidRPr="00CF65E1" w:rsidRDefault="00963552" w:rsidP="00963552">
      <w:pPr>
        <w:spacing w:before="120" w:after="120"/>
        <w:ind w:firstLine="480"/>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平台的核心计算引擎是依托于</w:t>
      </w:r>
      <w:r w:rsidRPr="00CF65E1">
        <w:rPr>
          <w:rFonts w:ascii="Arial Unicode MS" w:eastAsia="微软雅黑" w:hAnsi="Arial Unicode MS" w:cs="Arial Unicode MS"/>
          <w:color w:val="auto"/>
          <w:kern w:val="0"/>
          <w:sz w:val="24"/>
          <w:szCs w:val="24"/>
          <w:lang w:val="zh-CN"/>
        </w:rPr>
        <w:t>Apache Flink</w:t>
      </w:r>
      <w:r w:rsidRPr="00CF65E1">
        <w:rPr>
          <w:rFonts w:ascii="Arial Unicode MS" w:eastAsia="微软雅黑" w:hAnsi="Arial Unicode MS" w:cs="Arial Unicode MS" w:hint="eastAsia"/>
          <w:color w:val="auto"/>
          <w:kern w:val="0"/>
          <w:sz w:val="24"/>
          <w:szCs w:val="24"/>
          <w:lang w:val="zh-CN"/>
        </w:rPr>
        <w:t>技术来实现的，完美的继承了</w:t>
      </w:r>
      <w:r w:rsidRPr="00CF65E1">
        <w:rPr>
          <w:rFonts w:ascii="Arial Unicode MS" w:eastAsia="微软雅黑" w:hAnsi="Arial Unicode MS" w:cs="Arial Unicode MS" w:hint="eastAsia"/>
          <w:color w:val="auto"/>
          <w:kern w:val="0"/>
          <w:sz w:val="24"/>
          <w:szCs w:val="24"/>
          <w:lang w:val="zh-CN"/>
        </w:rPr>
        <w:t>Flink</w:t>
      </w:r>
      <w:r w:rsidRPr="00CF65E1">
        <w:rPr>
          <w:rFonts w:ascii="Arial Unicode MS" w:eastAsia="微软雅黑" w:hAnsi="Arial Unicode MS" w:cs="Arial Unicode MS" w:hint="eastAsia"/>
          <w:color w:val="auto"/>
          <w:kern w:val="0"/>
          <w:sz w:val="24"/>
          <w:szCs w:val="24"/>
          <w:lang w:val="zh-CN"/>
        </w:rPr>
        <w:t>的全部优点，并且对其不足之处也进行了改进。</w:t>
      </w:r>
    </w:p>
    <w:p w:rsidR="00963552" w:rsidRPr="00CF65E1" w:rsidRDefault="00963552" w:rsidP="00963552">
      <w:pPr>
        <w:pStyle w:val="ae"/>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adjustRightInd w:val="0"/>
        <w:spacing w:beforeLines="50" w:before="120" w:afterLines="50" w:after="120" w:line="250" w:lineRule="auto"/>
        <w:jc w:val="left"/>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低延迟：</w:t>
      </w:r>
      <w:r w:rsidRPr="00CF65E1">
        <w:rPr>
          <w:rFonts w:ascii="Arial Unicode MS" w:eastAsia="微软雅黑" w:hAnsi="Arial Unicode MS" w:cs="Arial Unicode MS" w:hint="eastAsia"/>
          <w:color w:val="auto"/>
          <w:kern w:val="0"/>
          <w:sz w:val="24"/>
          <w:szCs w:val="24"/>
          <w:lang w:val="zh-CN"/>
        </w:rPr>
        <w:t>F</w:t>
      </w:r>
      <w:r w:rsidRPr="00CF65E1">
        <w:rPr>
          <w:rFonts w:ascii="Arial Unicode MS" w:eastAsia="微软雅黑" w:hAnsi="Arial Unicode MS" w:cs="Arial Unicode MS"/>
          <w:color w:val="auto"/>
          <w:kern w:val="0"/>
          <w:sz w:val="24"/>
          <w:szCs w:val="24"/>
          <w:lang w:val="zh-CN"/>
        </w:rPr>
        <w:t>link</w:t>
      </w:r>
      <w:r w:rsidRPr="00CF65E1">
        <w:rPr>
          <w:rFonts w:ascii="Arial Unicode MS" w:eastAsia="微软雅黑" w:hAnsi="Arial Unicode MS" w:cs="Arial Unicode MS" w:hint="eastAsia"/>
          <w:color w:val="auto"/>
          <w:kern w:val="0"/>
          <w:sz w:val="24"/>
          <w:szCs w:val="24"/>
          <w:lang w:val="zh-CN"/>
        </w:rPr>
        <w:t>采用纯流式计算</w:t>
      </w:r>
      <w:r w:rsidRPr="00CF65E1">
        <w:rPr>
          <w:rFonts w:ascii="Arial Unicode MS" w:eastAsia="微软雅黑" w:hAnsi="Arial Unicode MS" w:cs="Arial Unicode MS" w:hint="eastAsia"/>
          <w:color w:val="auto"/>
          <w:kern w:val="0"/>
          <w:sz w:val="24"/>
          <w:szCs w:val="24"/>
          <w:lang w:val="zh-CN"/>
        </w:rPr>
        <w:t>(</w:t>
      </w:r>
      <w:r w:rsidRPr="00CF65E1">
        <w:rPr>
          <w:rFonts w:ascii="Arial Unicode MS" w:eastAsia="微软雅黑" w:hAnsi="Arial Unicode MS" w:cs="Arial Unicode MS" w:hint="eastAsia"/>
          <w:color w:val="auto"/>
          <w:kern w:val="0"/>
          <w:sz w:val="24"/>
          <w:szCs w:val="24"/>
          <w:lang w:val="zh-CN"/>
        </w:rPr>
        <w:t>逐行计算</w:t>
      </w:r>
      <w:r w:rsidRPr="00CF65E1">
        <w:rPr>
          <w:rFonts w:ascii="Arial Unicode MS" w:eastAsia="微软雅黑" w:hAnsi="Arial Unicode MS" w:cs="Arial Unicode MS"/>
          <w:color w:val="auto"/>
          <w:kern w:val="0"/>
          <w:sz w:val="24"/>
          <w:szCs w:val="24"/>
          <w:lang w:val="zh-CN"/>
        </w:rPr>
        <w:t>)</w:t>
      </w:r>
      <w:r w:rsidRPr="00CF65E1">
        <w:rPr>
          <w:rFonts w:ascii="Arial Unicode MS" w:eastAsia="微软雅黑" w:hAnsi="Arial Unicode MS" w:cs="Arial Unicode MS" w:hint="eastAsia"/>
          <w:color w:val="auto"/>
          <w:kern w:val="0"/>
          <w:sz w:val="24"/>
          <w:szCs w:val="24"/>
          <w:lang w:val="zh-CN"/>
        </w:rPr>
        <w:t>方式，并且使用异步</w:t>
      </w:r>
      <w:r w:rsidRPr="00CF65E1">
        <w:rPr>
          <w:rFonts w:ascii="Arial Unicode MS" w:eastAsia="微软雅黑" w:hAnsi="Arial Unicode MS" w:cs="Arial Unicode MS"/>
          <w:color w:val="auto"/>
          <w:kern w:val="0"/>
          <w:sz w:val="24"/>
          <w:szCs w:val="24"/>
          <w:lang w:val="zh-CN"/>
        </w:rPr>
        <w:t>snapshot</w:t>
      </w:r>
      <w:r w:rsidRPr="00CF65E1">
        <w:rPr>
          <w:rFonts w:ascii="Arial Unicode MS" w:eastAsia="微软雅黑" w:hAnsi="Arial Unicode MS" w:cs="Arial Unicode MS"/>
          <w:color w:val="auto"/>
          <w:kern w:val="0"/>
          <w:sz w:val="24"/>
          <w:szCs w:val="24"/>
          <w:lang w:val="zh-CN"/>
        </w:rPr>
        <w:t>来实现</w:t>
      </w:r>
      <w:r w:rsidRPr="00CF65E1">
        <w:rPr>
          <w:rFonts w:ascii="Arial Unicode MS" w:eastAsia="微软雅黑" w:hAnsi="Arial Unicode MS" w:cs="Arial Unicode MS"/>
          <w:color w:val="auto"/>
          <w:kern w:val="0"/>
          <w:sz w:val="24"/>
          <w:szCs w:val="24"/>
          <w:lang w:val="zh-CN"/>
        </w:rPr>
        <w:t>exactly once</w:t>
      </w:r>
      <w:r w:rsidRPr="00CF65E1">
        <w:rPr>
          <w:rFonts w:ascii="Arial Unicode MS" w:eastAsia="微软雅黑" w:hAnsi="Arial Unicode MS" w:cs="Arial Unicode MS"/>
          <w:color w:val="auto"/>
          <w:kern w:val="0"/>
          <w:sz w:val="24"/>
          <w:szCs w:val="24"/>
          <w:lang w:val="zh-CN"/>
        </w:rPr>
        <w:t>，</w:t>
      </w:r>
      <w:r w:rsidRPr="00CF65E1">
        <w:rPr>
          <w:rFonts w:ascii="Arial Unicode MS" w:eastAsia="微软雅黑" w:hAnsi="Arial Unicode MS" w:cs="Arial Unicode MS"/>
          <w:color w:val="auto"/>
          <w:kern w:val="0"/>
          <w:sz w:val="24"/>
          <w:szCs w:val="24"/>
          <w:lang w:val="zh-CN"/>
        </w:rPr>
        <w:t>snapshot</w:t>
      </w:r>
      <w:r w:rsidRPr="00CF65E1">
        <w:rPr>
          <w:rFonts w:ascii="Arial Unicode MS" w:eastAsia="微软雅黑" w:hAnsi="Arial Unicode MS" w:cs="Arial Unicode MS"/>
          <w:color w:val="auto"/>
          <w:kern w:val="0"/>
          <w:sz w:val="24"/>
          <w:szCs w:val="24"/>
          <w:lang w:val="zh-CN"/>
        </w:rPr>
        <w:t>不会影响到数据流的处理</w:t>
      </w:r>
      <w:r w:rsidRPr="00CF65E1">
        <w:rPr>
          <w:rFonts w:ascii="Arial Unicode MS" w:eastAsia="微软雅黑" w:hAnsi="Arial Unicode MS" w:cs="Arial Unicode MS" w:hint="eastAsia"/>
          <w:color w:val="auto"/>
          <w:kern w:val="0"/>
          <w:sz w:val="24"/>
          <w:szCs w:val="24"/>
          <w:lang w:val="zh-CN"/>
        </w:rPr>
        <w:t>，最低可以达到毫秒级的延迟。</w:t>
      </w:r>
    </w:p>
    <w:p w:rsidR="00963552" w:rsidRPr="00CF65E1" w:rsidRDefault="00963552" w:rsidP="00963552">
      <w:pPr>
        <w:pStyle w:val="ae"/>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adjustRightInd w:val="0"/>
        <w:spacing w:beforeLines="50" w:before="120" w:afterLines="50" w:after="120" w:line="250" w:lineRule="auto"/>
        <w:jc w:val="left"/>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高吞吐：平台的实时计算引擎通过优化，单线程最大能达到每秒</w:t>
      </w:r>
      <w:r w:rsidRPr="00CF65E1">
        <w:rPr>
          <w:rFonts w:ascii="Arial Unicode MS" w:eastAsia="微软雅黑" w:hAnsi="Arial Unicode MS" w:cs="Arial Unicode MS" w:hint="eastAsia"/>
          <w:color w:val="auto"/>
          <w:kern w:val="0"/>
          <w:sz w:val="24"/>
          <w:szCs w:val="24"/>
          <w:lang w:val="zh-CN"/>
        </w:rPr>
        <w:t>3</w:t>
      </w:r>
      <w:r w:rsidRPr="00CF65E1">
        <w:rPr>
          <w:rFonts w:ascii="Arial Unicode MS" w:eastAsia="微软雅黑" w:hAnsi="Arial Unicode MS" w:cs="Arial Unicode MS"/>
          <w:color w:val="auto"/>
          <w:kern w:val="0"/>
          <w:sz w:val="24"/>
          <w:szCs w:val="24"/>
          <w:lang w:val="zh-CN"/>
        </w:rPr>
        <w:t>5</w:t>
      </w:r>
      <w:r w:rsidRPr="00CF65E1">
        <w:rPr>
          <w:rFonts w:ascii="Arial Unicode MS" w:eastAsia="微软雅黑" w:hAnsi="Arial Unicode MS" w:cs="Arial Unicode MS" w:hint="eastAsia"/>
          <w:color w:val="auto"/>
          <w:kern w:val="0"/>
          <w:sz w:val="24"/>
          <w:szCs w:val="24"/>
          <w:lang w:val="zh-CN"/>
        </w:rPr>
        <w:t>万的数据处理能力，轻松应对任何大型活动的实时计算场景。</w:t>
      </w:r>
    </w:p>
    <w:p w:rsidR="00963552" w:rsidRPr="00CF65E1" w:rsidRDefault="00963552" w:rsidP="00963552">
      <w:pPr>
        <w:pStyle w:val="ae"/>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adjustRightInd w:val="0"/>
        <w:spacing w:beforeLines="50" w:before="120" w:afterLines="50" w:after="120" w:line="250" w:lineRule="auto"/>
        <w:jc w:val="left"/>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高容错：平台提供</w:t>
      </w:r>
      <w:r w:rsidRPr="00CF65E1">
        <w:rPr>
          <w:rFonts w:ascii="Arial Unicode MS" w:eastAsia="微软雅黑" w:hAnsi="Arial Unicode MS" w:cs="Arial Unicode MS" w:hint="eastAsia"/>
          <w:color w:val="auto"/>
          <w:kern w:val="0"/>
          <w:sz w:val="24"/>
          <w:szCs w:val="24"/>
          <w:lang w:val="zh-CN"/>
        </w:rPr>
        <w:t>C</w:t>
      </w:r>
      <w:r w:rsidRPr="00CF65E1">
        <w:rPr>
          <w:rFonts w:ascii="Arial Unicode MS" w:eastAsia="微软雅黑" w:hAnsi="Arial Unicode MS" w:cs="Arial Unicode MS"/>
          <w:color w:val="auto"/>
          <w:kern w:val="0"/>
          <w:sz w:val="24"/>
          <w:szCs w:val="24"/>
          <w:lang w:val="zh-CN"/>
        </w:rPr>
        <w:t>heck</w:t>
      </w:r>
      <w:r w:rsidRPr="00CF65E1">
        <w:rPr>
          <w:rFonts w:ascii="Arial Unicode MS" w:eastAsia="微软雅黑" w:hAnsi="Arial Unicode MS" w:cs="Arial Unicode MS" w:hint="eastAsia"/>
          <w:color w:val="auto"/>
          <w:kern w:val="0"/>
          <w:sz w:val="24"/>
          <w:szCs w:val="24"/>
          <w:lang w:val="zh-CN"/>
        </w:rPr>
        <w:t>p</w:t>
      </w:r>
      <w:r w:rsidRPr="00CF65E1">
        <w:rPr>
          <w:rFonts w:ascii="Arial Unicode MS" w:eastAsia="微软雅黑" w:hAnsi="Arial Unicode MS" w:cs="Arial Unicode MS"/>
          <w:color w:val="auto"/>
          <w:kern w:val="0"/>
          <w:sz w:val="24"/>
          <w:szCs w:val="24"/>
          <w:lang w:val="zh-CN"/>
        </w:rPr>
        <w:t>oint</w:t>
      </w:r>
      <w:r w:rsidRPr="00CF65E1">
        <w:rPr>
          <w:rFonts w:ascii="Arial Unicode MS" w:eastAsia="微软雅黑" w:hAnsi="Arial Unicode MS" w:cs="Arial Unicode MS" w:hint="eastAsia"/>
          <w:color w:val="auto"/>
          <w:kern w:val="0"/>
          <w:sz w:val="24"/>
          <w:szCs w:val="24"/>
          <w:lang w:val="zh-CN"/>
        </w:rPr>
        <w:t>和</w:t>
      </w:r>
      <w:r w:rsidRPr="00CF65E1">
        <w:rPr>
          <w:rFonts w:ascii="Arial Unicode MS" w:eastAsia="微软雅黑" w:hAnsi="Arial Unicode MS" w:cs="Arial Unicode MS"/>
          <w:color w:val="auto"/>
          <w:kern w:val="0"/>
          <w:sz w:val="24"/>
          <w:szCs w:val="24"/>
          <w:lang w:val="zh-CN"/>
        </w:rPr>
        <w:t>Save</w:t>
      </w:r>
      <w:r w:rsidRPr="00CF65E1">
        <w:rPr>
          <w:rFonts w:ascii="Arial Unicode MS" w:eastAsia="微软雅黑" w:hAnsi="Arial Unicode MS" w:cs="Arial Unicode MS" w:hint="eastAsia"/>
          <w:color w:val="auto"/>
          <w:kern w:val="0"/>
          <w:sz w:val="24"/>
          <w:szCs w:val="24"/>
          <w:lang w:val="zh-CN"/>
        </w:rPr>
        <w:t>p</w:t>
      </w:r>
      <w:r w:rsidRPr="00CF65E1">
        <w:rPr>
          <w:rFonts w:ascii="Arial Unicode MS" w:eastAsia="微软雅黑" w:hAnsi="Arial Unicode MS" w:cs="Arial Unicode MS"/>
          <w:color w:val="auto"/>
          <w:kern w:val="0"/>
          <w:sz w:val="24"/>
          <w:szCs w:val="24"/>
          <w:lang w:val="zh-CN"/>
        </w:rPr>
        <w:t>oint</w:t>
      </w:r>
      <w:r w:rsidRPr="00CF65E1">
        <w:rPr>
          <w:rFonts w:ascii="Arial Unicode MS" w:eastAsia="微软雅黑" w:hAnsi="Arial Unicode MS" w:cs="Arial Unicode MS" w:hint="eastAsia"/>
          <w:color w:val="auto"/>
          <w:kern w:val="0"/>
          <w:sz w:val="24"/>
          <w:szCs w:val="24"/>
          <w:lang w:val="zh-CN"/>
        </w:rPr>
        <w:t>两种机制来保证任务的数据完成性；平台还提供了任务自动重启机制，保证任务的稳定性。</w:t>
      </w:r>
    </w:p>
    <w:p w:rsidR="00963552" w:rsidRPr="00CF65E1" w:rsidRDefault="00963552" w:rsidP="00963552">
      <w:pPr>
        <w:pStyle w:val="ae"/>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adjustRightInd w:val="0"/>
        <w:spacing w:beforeLines="50" w:before="120" w:afterLines="50" w:after="120" w:line="250" w:lineRule="auto"/>
        <w:jc w:val="left"/>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傻瓜化：提供了</w:t>
      </w:r>
      <w:r w:rsidRPr="00CF65E1">
        <w:rPr>
          <w:rFonts w:ascii="Arial Unicode MS" w:eastAsia="微软雅黑" w:hAnsi="Arial Unicode MS" w:cs="Arial Unicode MS" w:hint="eastAsia"/>
          <w:color w:val="auto"/>
          <w:kern w:val="0"/>
          <w:sz w:val="24"/>
          <w:szCs w:val="24"/>
          <w:lang w:val="zh-CN"/>
        </w:rPr>
        <w:t>S</w:t>
      </w:r>
      <w:r w:rsidRPr="00CF65E1">
        <w:rPr>
          <w:rFonts w:ascii="Arial Unicode MS" w:eastAsia="微软雅黑" w:hAnsi="Arial Unicode MS" w:cs="Arial Unicode MS"/>
          <w:color w:val="auto"/>
          <w:kern w:val="0"/>
          <w:sz w:val="24"/>
          <w:szCs w:val="24"/>
          <w:lang w:val="zh-CN"/>
        </w:rPr>
        <w:t>QL</w:t>
      </w:r>
      <w:r w:rsidRPr="00CF65E1">
        <w:rPr>
          <w:rFonts w:ascii="Arial Unicode MS" w:eastAsia="微软雅黑" w:hAnsi="Arial Unicode MS" w:cs="Arial Unicode MS" w:hint="eastAsia"/>
          <w:color w:val="auto"/>
          <w:kern w:val="0"/>
          <w:sz w:val="24"/>
          <w:szCs w:val="24"/>
          <w:lang w:val="zh-CN"/>
        </w:rPr>
        <w:t>编辑模式，只要懂得</w:t>
      </w:r>
      <w:r w:rsidRPr="00CF65E1">
        <w:rPr>
          <w:rFonts w:ascii="Arial Unicode MS" w:eastAsia="微软雅黑" w:hAnsi="Arial Unicode MS" w:cs="Arial Unicode MS" w:hint="eastAsia"/>
          <w:color w:val="auto"/>
          <w:kern w:val="0"/>
          <w:sz w:val="24"/>
          <w:szCs w:val="24"/>
          <w:lang w:val="zh-CN"/>
        </w:rPr>
        <w:t>S</w:t>
      </w:r>
      <w:r w:rsidRPr="00CF65E1">
        <w:rPr>
          <w:rFonts w:ascii="Arial Unicode MS" w:eastAsia="微软雅黑" w:hAnsi="Arial Unicode MS" w:cs="Arial Unicode MS"/>
          <w:color w:val="auto"/>
          <w:kern w:val="0"/>
          <w:sz w:val="24"/>
          <w:szCs w:val="24"/>
          <w:lang w:val="zh-CN"/>
        </w:rPr>
        <w:t>QL</w:t>
      </w:r>
      <w:r w:rsidRPr="00CF65E1">
        <w:rPr>
          <w:rFonts w:ascii="Arial Unicode MS" w:eastAsia="微软雅黑" w:hAnsi="Arial Unicode MS" w:cs="Arial Unicode MS" w:hint="eastAsia"/>
          <w:color w:val="auto"/>
          <w:kern w:val="0"/>
          <w:sz w:val="24"/>
          <w:szCs w:val="24"/>
          <w:lang w:val="zh-CN"/>
        </w:rPr>
        <w:t>编写的人，就可以用很简单的</w:t>
      </w:r>
      <w:r w:rsidRPr="00CF65E1">
        <w:rPr>
          <w:rFonts w:ascii="Arial Unicode MS" w:eastAsia="微软雅黑" w:hAnsi="Arial Unicode MS" w:cs="Arial Unicode MS" w:hint="eastAsia"/>
          <w:color w:val="auto"/>
          <w:kern w:val="0"/>
          <w:sz w:val="24"/>
          <w:szCs w:val="24"/>
          <w:lang w:val="zh-CN"/>
        </w:rPr>
        <w:t>S</w:t>
      </w:r>
      <w:r w:rsidRPr="00CF65E1">
        <w:rPr>
          <w:rFonts w:ascii="Arial Unicode MS" w:eastAsia="微软雅黑" w:hAnsi="Arial Unicode MS" w:cs="Arial Unicode MS"/>
          <w:color w:val="auto"/>
          <w:kern w:val="0"/>
          <w:sz w:val="24"/>
          <w:szCs w:val="24"/>
          <w:lang w:val="zh-CN"/>
        </w:rPr>
        <w:t>QL</w:t>
      </w:r>
      <w:r w:rsidRPr="00CF65E1">
        <w:rPr>
          <w:rFonts w:ascii="Arial Unicode MS" w:eastAsia="微软雅黑" w:hAnsi="Arial Unicode MS" w:cs="Arial Unicode MS" w:hint="eastAsia"/>
          <w:color w:val="auto"/>
          <w:kern w:val="0"/>
          <w:sz w:val="24"/>
          <w:szCs w:val="24"/>
          <w:lang w:val="zh-CN"/>
        </w:rPr>
        <w:t>逻辑完成非常复杂的实时计算代码逻辑，降低了开发门槛，也缩短了开发周期。</w:t>
      </w:r>
    </w:p>
    <w:p w:rsidR="00963552" w:rsidRPr="00CF65E1" w:rsidRDefault="00963552" w:rsidP="00963552">
      <w:pPr>
        <w:pStyle w:val="ae"/>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adjustRightInd w:val="0"/>
        <w:spacing w:beforeLines="50" w:before="120" w:afterLines="50" w:after="120" w:line="250" w:lineRule="auto"/>
        <w:jc w:val="left"/>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可视化：平台打破了实时任务监控暗盒情况，通过平台提供的任务监控，可以很清晰的知道当前的任务运行情况，数据流入流出情况，以及当前数据源流入和结果流出情况，让用户对自己的任务知根知底。</w:t>
      </w:r>
    </w:p>
    <w:p w:rsidR="007D020F" w:rsidRPr="00CF65E1" w:rsidRDefault="00963552" w:rsidP="00963552">
      <w:pPr>
        <w:pStyle w:val="ae"/>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adjustRightInd w:val="0"/>
        <w:spacing w:beforeLines="50" w:before="120" w:afterLines="50" w:after="120" w:line="250" w:lineRule="auto"/>
        <w:jc w:val="left"/>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安全性：提供实时任务版本回滚对比，方便进行任务恢复、排查等；平台全部任务都为独立运行</w:t>
      </w:r>
      <w:r w:rsidRPr="00CF65E1">
        <w:rPr>
          <w:rFonts w:ascii="Arial Unicode MS" w:eastAsia="微软雅黑" w:hAnsi="Arial Unicode MS" w:cs="Arial Unicode MS" w:hint="eastAsia"/>
          <w:color w:val="auto"/>
          <w:kern w:val="0"/>
          <w:sz w:val="24"/>
          <w:szCs w:val="24"/>
          <w:lang w:val="zh-CN"/>
        </w:rPr>
        <w:t>(</w:t>
      </w:r>
      <w:r w:rsidRPr="00CF65E1">
        <w:rPr>
          <w:rFonts w:ascii="Arial Unicode MS" w:eastAsia="微软雅黑" w:hAnsi="Arial Unicode MS" w:cs="Arial Unicode MS" w:hint="eastAsia"/>
          <w:color w:val="auto"/>
          <w:kern w:val="0"/>
          <w:sz w:val="24"/>
          <w:szCs w:val="24"/>
          <w:lang w:val="zh-CN"/>
        </w:rPr>
        <w:t>隔离运行</w:t>
      </w:r>
      <w:r w:rsidRPr="00CF65E1">
        <w:rPr>
          <w:rFonts w:ascii="Arial Unicode MS" w:eastAsia="微软雅黑" w:hAnsi="Arial Unicode MS" w:cs="Arial Unicode MS" w:hint="eastAsia"/>
          <w:color w:val="auto"/>
          <w:kern w:val="0"/>
          <w:sz w:val="24"/>
          <w:szCs w:val="24"/>
          <w:lang w:val="zh-CN"/>
        </w:rPr>
        <w:t>)</w:t>
      </w:r>
      <w:r w:rsidRPr="00CF65E1">
        <w:rPr>
          <w:rFonts w:ascii="Arial Unicode MS" w:eastAsia="微软雅黑" w:hAnsi="Arial Unicode MS" w:cs="Arial Unicode MS" w:hint="eastAsia"/>
          <w:color w:val="auto"/>
          <w:kern w:val="0"/>
          <w:sz w:val="24"/>
          <w:szCs w:val="24"/>
          <w:lang w:val="zh-CN"/>
        </w:rPr>
        <w:t>，在任何情况下任务之间都不会出现相互影响的情况，保证任务的运行安全性</w:t>
      </w:r>
      <w:r w:rsidRPr="00CF65E1">
        <w:rPr>
          <w:rFonts w:ascii="Arial Unicode MS" w:eastAsia="微软雅黑" w:hAnsi="Arial Unicode MS" w:cs="Arial Unicode MS" w:hint="eastAsia"/>
          <w:color w:val="auto"/>
          <w:kern w:val="0"/>
          <w:sz w:val="24"/>
          <w:szCs w:val="24"/>
          <w:lang w:val="zh-CN"/>
        </w:rPr>
        <w:t>;</w:t>
      </w:r>
    </w:p>
    <w:p w:rsidR="00C368CE" w:rsidRPr="00CF65E1" w:rsidRDefault="00C368CE" w:rsidP="00CF65E1">
      <w:pPr>
        <w:pStyle w:val="a0"/>
        <w:numPr>
          <w:ilvl w:val="1"/>
          <w:numId w:val="44"/>
        </w:numPr>
        <w:tabs>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740"/>
          <w:tab w:val="clear" w:pos="760"/>
          <w:tab w:val="clear" w:pos="780"/>
          <w:tab w:val="clear" w:pos="800"/>
          <w:tab w:val="clear" w:pos="820"/>
          <w:tab w:val="clear" w:pos="840"/>
          <w:tab w:val="clear" w:pos="860"/>
          <w:tab w:val="clear" w:pos="880"/>
          <w:tab w:val="clear" w:pos="900"/>
          <w:tab w:val="clear" w:pos="92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s>
        <w:outlineLvl w:val="1"/>
        <w:rPr>
          <w:color w:val="auto"/>
        </w:rPr>
      </w:pPr>
      <w:bookmarkStart w:id="9" w:name="_Toc60324213"/>
      <w:r w:rsidRPr="00CF65E1">
        <w:rPr>
          <w:rFonts w:hint="eastAsia"/>
          <w:color w:val="auto"/>
        </w:rPr>
        <w:t>产品架构</w:t>
      </w:r>
      <w:bookmarkEnd w:id="9"/>
    </w:p>
    <w:p w:rsidR="00C368CE" w:rsidRPr="00CF65E1" w:rsidRDefault="006C0E40" w:rsidP="00C368CE">
      <w:pPr>
        <w:pStyle w:val="a0"/>
        <w:numPr>
          <w:ilvl w:val="0"/>
          <w:numId w:val="0"/>
        </w:numPr>
        <w:rPr>
          <w:color w:val="auto"/>
        </w:rPr>
      </w:pPr>
      <w:r w:rsidRPr="00CF65E1">
        <w:rPr>
          <w:noProof/>
          <w:color w:val="auto"/>
          <w:lang w:val="en-US" w:eastAsia="zh-CN"/>
        </w:rPr>
        <w:lastRenderedPageBreak/>
        <w:drawing>
          <wp:inline distT="0" distB="0" distL="0" distR="0">
            <wp:extent cx="6184900" cy="3282070"/>
            <wp:effectExtent l="0" t="0" r="6350" b="0"/>
            <wp:docPr id="1" name="图片 1" descr="C:\Users\GAORON~1\AppData\Local\Temp\16093997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ORON~1\AppData\Local\Temp\160939970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4900" cy="3282070"/>
                    </a:xfrm>
                    <a:prstGeom prst="rect">
                      <a:avLst/>
                    </a:prstGeom>
                    <a:noFill/>
                    <a:ln>
                      <a:noFill/>
                    </a:ln>
                  </pic:spPr>
                </pic:pic>
              </a:graphicData>
            </a:graphic>
          </wp:inline>
        </w:drawing>
      </w:r>
    </w:p>
    <w:tbl>
      <w:tblPr>
        <w:tblStyle w:val="13"/>
        <w:tblpPr w:leftFromText="180" w:rightFromText="180" w:vertAnchor="text" w:horzAnchor="margin" w:tblpY="1154"/>
        <w:tblW w:w="0" w:type="auto"/>
        <w:tblLook w:val="04A0" w:firstRow="1" w:lastRow="0" w:firstColumn="1" w:lastColumn="0" w:noHBand="0" w:noVBand="1"/>
      </w:tblPr>
      <w:tblGrid>
        <w:gridCol w:w="2008"/>
        <w:gridCol w:w="6209"/>
      </w:tblGrid>
      <w:tr w:rsidR="00CF65E1" w:rsidRPr="00CF65E1" w:rsidTr="000B7D7D">
        <w:trPr>
          <w:trHeight w:val="116"/>
        </w:trPr>
        <w:tc>
          <w:tcPr>
            <w:tcW w:w="2008" w:type="dxa"/>
            <w:shd w:val="clear" w:color="auto" w:fill="F2F2F2"/>
          </w:tcPr>
          <w:p w:rsidR="000B7D7D" w:rsidRPr="00CF65E1" w:rsidRDefault="000B7D7D" w:rsidP="000B7D7D">
            <w:pPr>
              <w:adjustRightInd w:val="0"/>
              <w:spacing w:beforeLines="50" w:before="120" w:afterLines="50" w:after="120" w:line="250" w:lineRule="auto"/>
              <w:ind w:firstLineChars="167" w:firstLine="401"/>
              <w:jc w:val="left"/>
              <w:rPr>
                <w:rFonts w:ascii="微软雅黑" w:eastAsia="微软雅黑" w:hAnsi="微软雅黑" w:cs="Times New Roman"/>
                <w:color w:val="auto"/>
                <w:sz w:val="24"/>
                <w:szCs w:val="24"/>
              </w:rPr>
            </w:pPr>
            <w:bookmarkStart w:id="10" w:name="_Toc60324214"/>
            <w:r w:rsidRPr="00CF65E1">
              <w:rPr>
                <w:rFonts w:ascii="微软雅黑" w:eastAsia="微软雅黑" w:hAnsi="微软雅黑" w:cs="Times New Roman" w:hint="eastAsia"/>
                <w:color w:val="auto"/>
                <w:sz w:val="24"/>
                <w:szCs w:val="24"/>
              </w:rPr>
              <w:t>场景</w:t>
            </w:r>
          </w:p>
        </w:tc>
        <w:tc>
          <w:tcPr>
            <w:tcW w:w="6209" w:type="dxa"/>
            <w:shd w:val="clear" w:color="auto" w:fill="F2F2F2"/>
          </w:tcPr>
          <w:p w:rsidR="000B7D7D" w:rsidRPr="00CF65E1" w:rsidRDefault="000B7D7D" w:rsidP="000B7D7D">
            <w:pPr>
              <w:adjustRightInd w:val="0"/>
              <w:spacing w:beforeLines="50" w:before="120" w:afterLines="50" w:after="120" w:line="250" w:lineRule="auto"/>
              <w:ind w:left="-17" w:firstLineChars="200" w:firstLine="480"/>
              <w:jc w:val="left"/>
              <w:rPr>
                <w:rFonts w:ascii="微软雅黑" w:eastAsia="微软雅黑" w:hAnsi="微软雅黑" w:cs="Times New Roman"/>
                <w:color w:val="auto"/>
                <w:sz w:val="24"/>
                <w:szCs w:val="24"/>
              </w:rPr>
            </w:pPr>
            <w:r w:rsidRPr="00CF65E1">
              <w:rPr>
                <w:rFonts w:ascii="微软雅黑" w:eastAsia="微软雅黑" w:hAnsi="微软雅黑" w:cs="Times New Roman" w:hint="eastAsia"/>
                <w:color w:val="auto"/>
                <w:sz w:val="24"/>
                <w:szCs w:val="24"/>
              </w:rPr>
              <w:t>场景描述</w:t>
            </w:r>
          </w:p>
        </w:tc>
      </w:tr>
      <w:tr w:rsidR="00CF65E1" w:rsidRPr="00CF65E1" w:rsidTr="000B7D7D">
        <w:tc>
          <w:tcPr>
            <w:tcW w:w="2008" w:type="dxa"/>
          </w:tcPr>
          <w:p w:rsidR="000B7D7D" w:rsidRPr="00CF65E1" w:rsidRDefault="000B7D7D" w:rsidP="000B7D7D">
            <w:pPr>
              <w:adjustRightInd w:val="0"/>
              <w:spacing w:beforeLines="50" w:before="120" w:afterLines="50" w:after="120" w:line="250" w:lineRule="auto"/>
              <w:ind w:left="-17"/>
              <w:jc w:val="left"/>
              <w:rPr>
                <w:rFonts w:ascii="微软雅黑" w:eastAsia="微软雅黑" w:hAnsi="微软雅黑" w:cs="Times New Roman"/>
                <w:color w:val="auto"/>
                <w:sz w:val="24"/>
                <w:szCs w:val="24"/>
              </w:rPr>
            </w:pPr>
            <w:r w:rsidRPr="00CF65E1">
              <w:rPr>
                <w:rFonts w:ascii="微软雅黑" w:eastAsia="微软雅黑" w:hAnsi="微软雅黑" w:cs="Times New Roman" w:hint="eastAsia"/>
                <w:color w:val="auto"/>
                <w:sz w:val="24"/>
                <w:szCs w:val="24"/>
              </w:rPr>
              <w:t>金融服务场景</w:t>
            </w:r>
          </w:p>
        </w:tc>
        <w:tc>
          <w:tcPr>
            <w:tcW w:w="6209" w:type="dxa"/>
          </w:tcPr>
          <w:p w:rsidR="000B7D7D" w:rsidRPr="00CF65E1" w:rsidRDefault="000B7D7D" w:rsidP="000B7D7D">
            <w:pPr>
              <w:adjustRightInd w:val="0"/>
              <w:spacing w:beforeLines="50" w:before="120" w:afterLines="50" w:after="120" w:line="250" w:lineRule="auto"/>
              <w:ind w:left="-17" w:firstLineChars="200" w:firstLine="480"/>
              <w:jc w:val="left"/>
              <w:rPr>
                <w:rFonts w:ascii="微软雅黑" w:eastAsia="微软雅黑" w:hAnsi="微软雅黑" w:cs="Times New Roman"/>
                <w:color w:val="auto"/>
                <w:sz w:val="24"/>
                <w:szCs w:val="24"/>
              </w:rPr>
            </w:pPr>
            <w:r w:rsidRPr="00CF65E1">
              <w:rPr>
                <w:rFonts w:ascii="微软雅黑" w:eastAsia="微软雅黑" w:hAnsi="微软雅黑" w:cs="Times New Roman" w:hint="eastAsia"/>
                <w:color w:val="auto"/>
                <w:sz w:val="24"/>
                <w:szCs w:val="24"/>
              </w:rPr>
              <w:t>支持实时指标、实时标签、实时报表的计算，并应用于实时风控策略、实时异常告警等金融高风险业务需求，支持接入各类外部数据实时消费</w:t>
            </w:r>
          </w:p>
        </w:tc>
      </w:tr>
      <w:tr w:rsidR="00CF65E1" w:rsidRPr="00CF65E1" w:rsidTr="000B7D7D">
        <w:tc>
          <w:tcPr>
            <w:tcW w:w="2008" w:type="dxa"/>
          </w:tcPr>
          <w:p w:rsidR="000B7D7D" w:rsidRPr="00CF65E1" w:rsidRDefault="000B7D7D" w:rsidP="000B7D7D">
            <w:pPr>
              <w:adjustRightInd w:val="0"/>
              <w:spacing w:beforeLines="50" w:before="120" w:afterLines="50" w:after="120" w:line="250" w:lineRule="auto"/>
              <w:ind w:left="-17"/>
              <w:jc w:val="left"/>
              <w:rPr>
                <w:rFonts w:ascii="微软雅黑" w:eastAsia="微软雅黑" w:hAnsi="微软雅黑" w:cs="Times New Roman"/>
                <w:color w:val="auto"/>
                <w:sz w:val="24"/>
                <w:szCs w:val="24"/>
              </w:rPr>
            </w:pPr>
            <w:r w:rsidRPr="00CF65E1">
              <w:rPr>
                <w:rFonts w:ascii="微软雅黑" w:eastAsia="微软雅黑" w:hAnsi="微软雅黑" w:cs="Times New Roman" w:hint="eastAsia"/>
                <w:color w:val="auto"/>
                <w:sz w:val="24"/>
                <w:szCs w:val="24"/>
              </w:rPr>
              <w:t>城市服务场景</w:t>
            </w:r>
          </w:p>
        </w:tc>
        <w:tc>
          <w:tcPr>
            <w:tcW w:w="6209" w:type="dxa"/>
          </w:tcPr>
          <w:p w:rsidR="000B7D7D" w:rsidRPr="00CF65E1" w:rsidRDefault="000B7D7D" w:rsidP="000B7D7D">
            <w:pPr>
              <w:adjustRightInd w:val="0"/>
              <w:spacing w:beforeLines="50" w:before="120" w:afterLines="50" w:after="120" w:line="250" w:lineRule="auto"/>
              <w:ind w:left="-17" w:firstLineChars="200" w:firstLine="480"/>
              <w:jc w:val="left"/>
              <w:rPr>
                <w:rFonts w:ascii="微软雅黑" w:eastAsia="微软雅黑" w:hAnsi="微软雅黑" w:cs="Times New Roman"/>
                <w:color w:val="auto"/>
                <w:sz w:val="24"/>
                <w:szCs w:val="24"/>
              </w:rPr>
            </w:pPr>
            <w:r w:rsidRPr="00CF65E1">
              <w:rPr>
                <w:rFonts w:ascii="微软雅黑" w:eastAsia="微软雅黑" w:hAnsi="微软雅黑" w:cs="Times New Roman" w:hint="eastAsia"/>
                <w:color w:val="auto"/>
                <w:sz w:val="24"/>
                <w:szCs w:val="24"/>
              </w:rPr>
              <w:t>支持实时流式计算，将各类实时监控、传感器等物联网数据整合计算并输出，全场景覆盖实时智能服务与监控</w:t>
            </w:r>
          </w:p>
        </w:tc>
      </w:tr>
      <w:tr w:rsidR="00CF65E1" w:rsidRPr="00CF65E1" w:rsidTr="000B7D7D">
        <w:tc>
          <w:tcPr>
            <w:tcW w:w="2008" w:type="dxa"/>
          </w:tcPr>
          <w:p w:rsidR="000B7D7D" w:rsidRPr="00CF65E1" w:rsidRDefault="000B7D7D" w:rsidP="000B7D7D">
            <w:pPr>
              <w:adjustRightInd w:val="0"/>
              <w:spacing w:beforeLines="50" w:before="120" w:afterLines="50" w:after="120" w:line="250" w:lineRule="auto"/>
              <w:ind w:left="-17"/>
              <w:jc w:val="left"/>
              <w:rPr>
                <w:rFonts w:ascii="微软雅黑" w:eastAsia="微软雅黑" w:hAnsi="微软雅黑" w:cs="Times New Roman"/>
                <w:color w:val="auto"/>
                <w:sz w:val="24"/>
                <w:szCs w:val="24"/>
              </w:rPr>
            </w:pPr>
            <w:r w:rsidRPr="00CF65E1">
              <w:rPr>
                <w:rFonts w:ascii="微软雅黑" w:eastAsia="微软雅黑" w:hAnsi="微软雅黑" w:cs="Times New Roman" w:hint="eastAsia"/>
                <w:color w:val="auto"/>
                <w:sz w:val="24"/>
                <w:szCs w:val="24"/>
              </w:rPr>
              <w:t>电商交易场景</w:t>
            </w:r>
          </w:p>
        </w:tc>
        <w:tc>
          <w:tcPr>
            <w:tcW w:w="6209" w:type="dxa"/>
          </w:tcPr>
          <w:p w:rsidR="000B7D7D" w:rsidRPr="00CF65E1" w:rsidRDefault="000B7D7D" w:rsidP="000B7D7D">
            <w:pPr>
              <w:adjustRightInd w:val="0"/>
              <w:spacing w:beforeLines="50" w:before="120" w:afterLines="50" w:after="120" w:line="250" w:lineRule="auto"/>
              <w:ind w:left="-17" w:firstLineChars="200" w:firstLine="480"/>
              <w:jc w:val="left"/>
              <w:rPr>
                <w:rFonts w:ascii="微软雅黑" w:eastAsia="微软雅黑" w:hAnsi="微软雅黑" w:cs="Times New Roman"/>
                <w:color w:val="auto"/>
                <w:sz w:val="24"/>
                <w:szCs w:val="24"/>
              </w:rPr>
            </w:pPr>
            <w:r w:rsidRPr="00CF65E1">
              <w:rPr>
                <w:rFonts w:ascii="微软雅黑" w:eastAsia="微软雅黑" w:hAnsi="微软雅黑" w:cs="Times New Roman" w:hint="eastAsia"/>
                <w:color w:val="auto"/>
                <w:sz w:val="24"/>
                <w:szCs w:val="24"/>
              </w:rPr>
              <w:t>支持实时推荐、实时分析等场景的计算，极大提升用户转化率，将最适合的物品实时推荐到用户面前</w:t>
            </w:r>
          </w:p>
        </w:tc>
      </w:tr>
      <w:tr w:rsidR="00CF65E1" w:rsidRPr="00CF65E1" w:rsidTr="000B7D7D">
        <w:tc>
          <w:tcPr>
            <w:tcW w:w="2008" w:type="dxa"/>
          </w:tcPr>
          <w:p w:rsidR="000B7D7D" w:rsidRPr="00CF65E1" w:rsidRDefault="000B7D7D" w:rsidP="000B7D7D">
            <w:pPr>
              <w:adjustRightInd w:val="0"/>
              <w:spacing w:beforeLines="50" w:before="120" w:afterLines="50" w:after="120" w:line="250" w:lineRule="auto"/>
              <w:ind w:left="-17"/>
              <w:jc w:val="left"/>
              <w:rPr>
                <w:rFonts w:ascii="微软雅黑" w:eastAsia="微软雅黑" w:hAnsi="微软雅黑" w:cs="Times New Roman"/>
                <w:color w:val="auto"/>
                <w:sz w:val="24"/>
                <w:szCs w:val="24"/>
              </w:rPr>
            </w:pPr>
            <w:r w:rsidRPr="00CF65E1">
              <w:rPr>
                <w:rFonts w:ascii="微软雅黑" w:eastAsia="微软雅黑" w:hAnsi="微软雅黑" w:cs="Times New Roman" w:hint="eastAsia"/>
                <w:color w:val="auto"/>
                <w:sz w:val="24"/>
                <w:szCs w:val="24"/>
              </w:rPr>
              <w:t>政企战略场景</w:t>
            </w:r>
          </w:p>
        </w:tc>
        <w:tc>
          <w:tcPr>
            <w:tcW w:w="6209" w:type="dxa"/>
          </w:tcPr>
          <w:p w:rsidR="000B7D7D" w:rsidRPr="00CF65E1" w:rsidRDefault="000B7D7D" w:rsidP="000B7D7D">
            <w:pPr>
              <w:adjustRightInd w:val="0"/>
              <w:spacing w:beforeLines="50" w:before="120" w:afterLines="50" w:after="120" w:line="250" w:lineRule="auto"/>
              <w:ind w:left="-17" w:firstLineChars="200" w:firstLine="480"/>
              <w:jc w:val="left"/>
              <w:rPr>
                <w:rFonts w:ascii="微软雅黑" w:eastAsia="微软雅黑" w:hAnsi="微软雅黑" w:cs="Times New Roman"/>
                <w:color w:val="auto"/>
                <w:sz w:val="24"/>
                <w:szCs w:val="24"/>
              </w:rPr>
            </w:pPr>
            <w:r w:rsidRPr="00CF65E1">
              <w:rPr>
                <w:rFonts w:ascii="微软雅黑" w:eastAsia="微软雅黑" w:hAnsi="微软雅黑" w:cs="Times New Roman" w:hint="eastAsia"/>
                <w:color w:val="auto"/>
                <w:sz w:val="24"/>
                <w:szCs w:val="24"/>
              </w:rPr>
              <w:t>实时决策、实时监测、实时大屏可将繁杂来源的复杂数据，实时分类、分析、处理计算后展示，帮助政企根据实时数据决策战略</w:t>
            </w:r>
          </w:p>
        </w:tc>
      </w:tr>
      <w:tr w:rsidR="00CF65E1" w:rsidRPr="00CF65E1" w:rsidTr="000B7D7D">
        <w:tc>
          <w:tcPr>
            <w:tcW w:w="2008" w:type="dxa"/>
          </w:tcPr>
          <w:p w:rsidR="000B7D7D" w:rsidRPr="00CF65E1" w:rsidRDefault="000B7D7D" w:rsidP="000B7D7D">
            <w:pPr>
              <w:adjustRightInd w:val="0"/>
              <w:spacing w:beforeLines="50" w:before="120" w:afterLines="50" w:after="120" w:line="250" w:lineRule="auto"/>
              <w:ind w:left="-17"/>
              <w:jc w:val="left"/>
              <w:rPr>
                <w:rFonts w:ascii="微软雅黑" w:eastAsia="微软雅黑" w:hAnsi="微软雅黑" w:cs="Times New Roman"/>
                <w:color w:val="auto"/>
                <w:sz w:val="24"/>
                <w:szCs w:val="24"/>
              </w:rPr>
            </w:pPr>
            <w:r w:rsidRPr="00CF65E1">
              <w:rPr>
                <w:rFonts w:ascii="微软雅黑" w:eastAsia="微软雅黑" w:hAnsi="微软雅黑" w:cs="Times New Roman" w:hint="eastAsia"/>
                <w:color w:val="auto"/>
                <w:sz w:val="24"/>
                <w:szCs w:val="24"/>
              </w:rPr>
              <w:t>媒体文娱行业</w:t>
            </w:r>
          </w:p>
        </w:tc>
        <w:tc>
          <w:tcPr>
            <w:tcW w:w="6209" w:type="dxa"/>
          </w:tcPr>
          <w:p w:rsidR="000B7D7D" w:rsidRPr="00CF65E1" w:rsidRDefault="000B7D7D" w:rsidP="000B7D7D">
            <w:pPr>
              <w:adjustRightInd w:val="0"/>
              <w:spacing w:beforeLines="50" w:before="120" w:afterLines="50" w:after="120" w:line="250" w:lineRule="auto"/>
              <w:ind w:left="-17" w:firstLineChars="200" w:firstLine="480"/>
              <w:jc w:val="left"/>
              <w:rPr>
                <w:rFonts w:ascii="微软雅黑" w:eastAsia="微软雅黑" w:hAnsi="微软雅黑" w:cs="Times New Roman"/>
                <w:color w:val="auto"/>
                <w:sz w:val="24"/>
                <w:szCs w:val="24"/>
              </w:rPr>
            </w:pPr>
            <w:r w:rsidRPr="00CF65E1">
              <w:rPr>
                <w:rFonts w:ascii="微软雅黑" w:eastAsia="微软雅黑" w:hAnsi="微软雅黑" w:cs="Times New Roman" w:hint="eastAsia"/>
                <w:color w:val="auto"/>
                <w:sz w:val="24"/>
                <w:szCs w:val="24"/>
              </w:rPr>
              <w:t>实时风控、实时挖掘、实时分析，帮助媒体文娱行业，在海量的资讯中，实时抓取热点方向与爆发问题，将行业时效性发挥极致</w:t>
            </w:r>
          </w:p>
        </w:tc>
      </w:tr>
    </w:tbl>
    <w:p w:rsidR="00C368CE" w:rsidRPr="00CF65E1" w:rsidRDefault="00C368CE" w:rsidP="00CF65E1">
      <w:pPr>
        <w:pStyle w:val="a"/>
        <w:numPr>
          <w:ilvl w:val="0"/>
          <w:numId w:val="44"/>
        </w:numPr>
        <w:outlineLvl w:val="0"/>
        <w:rPr>
          <w:color w:val="auto"/>
        </w:rPr>
      </w:pPr>
      <w:r w:rsidRPr="00CF65E1">
        <w:rPr>
          <w:rFonts w:hint="eastAsia"/>
          <w:color w:val="auto"/>
        </w:rPr>
        <w:t>应用场景</w:t>
      </w:r>
      <w:bookmarkEnd w:id="10"/>
    </w:p>
    <w:p w:rsidR="00C368CE" w:rsidRPr="00CF65E1" w:rsidRDefault="00C368CE"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0B7D7D" w:rsidRPr="00CF65E1" w:rsidRDefault="000B7D7D" w:rsidP="000B7D7D">
      <w:pPr>
        <w:rPr>
          <w:color w:val="auto"/>
        </w:rPr>
      </w:pPr>
    </w:p>
    <w:p w:rsidR="00C368CE" w:rsidRPr="00CF65E1" w:rsidRDefault="00C368CE" w:rsidP="00CF65E1">
      <w:pPr>
        <w:pStyle w:val="a"/>
        <w:numPr>
          <w:ilvl w:val="0"/>
          <w:numId w:val="44"/>
        </w:numPr>
        <w:outlineLvl w:val="0"/>
        <w:rPr>
          <w:color w:val="auto"/>
        </w:rPr>
      </w:pPr>
      <w:bookmarkStart w:id="11" w:name="_Toc60324218"/>
      <w:r w:rsidRPr="00CF65E1">
        <w:rPr>
          <w:rFonts w:hint="eastAsia"/>
          <w:color w:val="auto"/>
        </w:rPr>
        <w:lastRenderedPageBreak/>
        <w:t>产品功能概述</w:t>
      </w:r>
      <w:bookmarkEnd w:id="11"/>
    </w:p>
    <w:p w:rsidR="00847DC2" w:rsidRPr="00CF65E1" w:rsidRDefault="0096334D" w:rsidP="00CF65E1">
      <w:pPr>
        <w:pStyle w:val="a0"/>
        <w:numPr>
          <w:ilvl w:val="1"/>
          <w:numId w:val="44"/>
        </w:numPr>
        <w:tabs>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740"/>
          <w:tab w:val="clear" w:pos="760"/>
          <w:tab w:val="clear" w:pos="780"/>
          <w:tab w:val="clear" w:pos="800"/>
          <w:tab w:val="clear" w:pos="820"/>
          <w:tab w:val="clear" w:pos="840"/>
          <w:tab w:val="clear" w:pos="860"/>
          <w:tab w:val="clear" w:pos="880"/>
          <w:tab w:val="clear" w:pos="900"/>
          <w:tab w:val="clear" w:pos="92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s>
        <w:outlineLvl w:val="1"/>
        <w:rPr>
          <w:color w:val="auto"/>
          <w:lang w:eastAsia="zh-CN"/>
        </w:rPr>
      </w:pPr>
      <w:r w:rsidRPr="00CF65E1">
        <w:rPr>
          <w:rFonts w:hint="eastAsia"/>
          <w:color w:val="auto"/>
          <w:lang w:eastAsia="zh-CN"/>
        </w:rPr>
        <w:t xml:space="preserve"> </w:t>
      </w:r>
      <w:bookmarkStart w:id="12" w:name="_Toc42330695"/>
      <w:bookmarkStart w:id="13" w:name="_Toc60324219"/>
      <w:r w:rsidR="00847DC2" w:rsidRPr="00CF65E1">
        <w:rPr>
          <w:rFonts w:hint="eastAsia"/>
          <w:color w:val="auto"/>
          <w:lang w:eastAsia="zh-CN"/>
        </w:rPr>
        <w:t>项目管理</w:t>
      </w:r>
      <w:bookmarkEnd w:id="12"/>
      <w:bookmarkEnd w:id="13"/>
    </w:p>
    <w:p w:rsidR="007D020F" w:rsidRPr="00CF65E1" w:rsidRDefault="00847DC2" w:rsidP="00847DC2">
      <w:pPr>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项目管理模块中，用户可以创建一个实时项目，可以选择运行的集群和所需的项目总资源还可以对项目的成员进行管理。</w:t>
      </w:r>
    </w:p>
    <w:p w:rsidR="00847DC2" w:rsidRPr="00CF65E1" w:rsidRDefault="00847DC2" w:rsidP="00847DC2">
      <w:pPr>
        <w:pStyle w:val="3"/>
        <w:rPr>
          <w:color w:val="auto"/>
        </w:rPr>
      </w:pPr>
      <w:r w:rsidRPr="00CF65E1">
        <w:rPr>
          <w:rFonts w:hint="eastAsia"/>
          <w:color w:val="auto"/>
        </w:rPr>
        <w:t>项目列表：</w:t>
      </w:r>
    </w:p>
    <w:p w:rsidR="00847DC2" w:rsidRPr="00CF65E1" w:rsidRDefault="00847DC2" w:rsidP="00847DC2">
      <w:pPr>
        <w:rPr>
          <w:color w:val="auto"/>
        </w:rPr>
      </w:pPr>
      <w:r w:rsidRPr="00CF65E1">
        <w:rPr>
          <w:noProof/>
          <w:color w:val="auto"/>
          <w:sz w:val="24"/>
          <w:szCs w:val="24"/>
        </w:rPr>
        <w:drawing>
          <wp:inline distT="0" distB="0" distL="0" distR="0" wp14:anchorId="51EB6332" wp14:editId="4E4966C1">
            <wp:extent cx="5274310" cy="26619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1920"/>
                    </a:xfrm>
                    <a:prstGeom prst="rect">
                      <a:avLst/>
                    </a:prstGeom>
                  </pic:spPr>
                </pic:pic>
              </a:graphicData>
            </a:graphic>
          </wp:inline>
        </w:drawing>
      </w:r>
    </w:p>
    <w:p w:rsidR="00A636C7" w:rsidRPr="00CF65E1" w:rsidRDefault="00A636C7" w:rsidP="00CF65E1">
      <w:pPr>
        <w:pStyle w:val="a0"/>
        <w:numPr>
          <w:ilvl w:val="1"/>
          <w:numId w:val="44"/>
        </w:numPr>
        <w:tabs>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740"/>
          <w:tab w:val="clear" w:pos="760"/>
          <w:tab w:val="clear" w:pos="780"/>
          <w:tab w:val="clear" w:pos="800"/>
          <w:tab w:val="clear" w:pos="820"/>
          <w:tab w:val="clear" w:pos="840"/>
          <w:tab w:val="clear" w:pos="860"/>
          <w:tab w:val="clear" w:pos="880"/>
          <w:tab w:val="clear" w:pos="900"/>
          <w:tab w:val="clear" w:pos="92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s>
        <w:outlineLvl w:val="1"/>
        <w:rPr>
          <w:color w:val="auto"/>
          <w:lang w:eastAsia="zh-CN"/>
        </w:rPr>
      </w:pPr>
      <w:bookmarkStart w:id="14" w:name="_Toc17365400"/>
      <w:bookmarkStart w:id="15" w:name="_Toc42330696"/>
      <w:bookmarkStart w:id="16" w:name="_Toc60324220"/>
      <w:r w:rsidRPr="00CF65E1">
        <w:rPr>
          <w:rFonts w:hint="eastAsia"/>
          <w:color w:val="auto"/>
          <w:lang w:eastAsia="zh-CN"/>
        </w:rPr>
        <w:t>任务管理</w:t>
      </w:r>
      <w:bookmarkEnd w:id="14"/>
      <w:bookmarkEnd w:id="15"/>
      <w:bookmarkEnd w:id="16"/>
    </w:p>
    <w:p w:rsidR="00A636C7" w:rsidRPr="00CF65E1" w:rsidRDefault="00A636C7" w:rsidP="00A636C7">
      <w:pPr>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所有实时任务都必须存在于某一个项目之下。在任务管理模块中，用户可以创建，修改，删除，维护和查看实时任务，了解任务情况，目前支持</w:t>
      </w:r>
      <w:r w:rsidRPr="00CF65E1">
        <w:rPr>
          <w:rFonts w:ascii="Arial Unicode MS" w:eastAsia="微软雅黑" w:hAnsi="Arial Unicode MS" w:cs="Arial Unicode MS" w:hint="eastAsia"/>
          <w:color w:val="auto"/>
          <w:kern w:val="0"/>
          <w:sz w:val="24"/>
          <w:szCs w:val="24"/>
          <w:lang w:val="zh-CN"/>
        </w:rPr>
        <w:t>j</w:t>
      </w:r>
      <w:r w:rsidRPr="00CF65E1">
        <w:rPr>
          <w:rFonts w:ascii="Arial Unicode MS" w:eastAsia="微软雅黑" w:hAnsi="Arial Unicode MS" w:cs="Arial Unicode MS"/>
          <w:color w:val="auto"/>
          <w:kern w:val="0"/>
          <w:sz w:val="24"/>
          <w:szCs w:val="24"/>
          <w:lang w:val="zh-CN"/>
        </w:rPr>
        <w:t>ar</w:t>
      </w:r>
      <w:r w:rsidRPr="00CF65E1">
        <w:rPr>
          <w:rFonts w:ascii="Arial Unicode MS" w:eastAsia="微软雅黑" w:hAnsi="Arial Unicode MS" w:cs="Arial Unicode MS" w:hint="eastAsia"/>
          <w:color w:val="auto"/>
          <w:kern w:val="0"/>
          <w:sz w:val="24"/>
          <w:szCs w:val="24"/>
          <w:lang w:val="zh-CN"/>
        </w:rPr>
        <w:t>任务、</w:t>
      </w:r>
      <w:r w:rsidRPr="00CF65E1">
        <w:rPr>
          <w:rFonts w:ascii="Arial Unicode MS" w:eastAsia="微软雅黑" w:hAnsi="Arial Unicode MS" w:cs="Arial Unicode MS" w:hint="eastAsia"/>
          <w:color w:val="auto"/>
          <w:kern w:val="0"/>
          <w:sz w:val="24"/>
          <w:szCs w:val="24"/>
          <w:lang w:val="zh-CN"/>
        </w:rPr>
        <w:t>s</w:t>
      </w:r>
      <w:r w:rsidRPr="00CF65E1">
        <w:rPr>
          <w:rFonts w:ascii="Arial Unicode MS" w:eastAsia="微软雅黑" w:hAnsi="Arial Unicode MS" w:cs="Arial Unicode MS"/>
          <w:color w:val="auto"/>
          <w:kern w:val="0"/>
          <w:sz w:val="24"/>
          <w:szCs w:val="24"/>
          <w:lang w:val="zh-CN"/>
        </w:rPr>
        <w:t>ql</w:t>
      </w:r>
      <w:r w:rsidRPr="00CF65E1">
        <w:rPr>
          <w:rFonts w:ascii="Arial Unicode MS" w:eastAsia="微软雅黑" w:hAnsi="Arial Unicode MS" w:cs="Arial Unicode MS" w:hint="eastAsia"/>
          <w:color w:val="auto"/>
          <w:kern w:val="0"/>
          <w:sz w:val="24"/>
          <w:szCs w:val="24"/>
          <w:lang w:val="zh-CN"/>
        </w:rPr>
        <w:t>任务、语意任务。</w:t>
      </w:r>
    </w:p>
    <w:p w:rsidR="00A636C7" w:rsidRPr="00CF65E1" w:rsidRDefault="00A636C7" w:rsidP="00A636C7">
      <w:pPr>
        <w:pStyle w:val="3"/>
        <w:rPr>
          <w:color w:val="auto"/>
        </w:rPr>
      </w:pPr>
      <w:r w:rsidRPr="00CF65E1">
        <w:rPr>
          <w:rFonts w:hint="eastAsia"/>
          <w:color w:val="auto"/>
        </w:rPr>
        <w:t>任务列表：</w:t>
      </w:r>
    </w:p>
    <w:p w:rsidR="00847DC2" w:rsidRPr="00CF65E1" w:rsidRDefault="00115815" w:rsidP="00115815">
      <w:pPr>
        <w:pStyle w:val="3"/>
        <w:numPr>
          <w:ilvl w:val="0"/>
          <w:numId w:val="0"/>
        </w:numPr>
        <w:spacing w:line="240" w:lineRule="auto"/>
        <w:ind w:left="357"/>
        <w:rPr>
          <w:rFonts w:eastAsia="PMingLiU"/>
          <w:color w:val="auto"/>
          <w:lang w:eastAsia="zh-TW"/>
        </w:rPr>
      </w:pPr>
      <w:r w:rsidRPr="00CF65E1">
        <w:rPr>
          <w:noProof/>
          <w:color w:val="auto"/>
          <w:lang w:val="en-US"/>
        </w:rPr>
        <w:lastRenderedPageBreak/>
        <w:drawing>
          <wp:inline distT="0" distB="0" distL="0" distR="0" wp14:anchorId="10BFABCD" wp14:editId="242E875B">
            <wp:extent cx="5248910" cy="2622550"/>
            <wp:effectExtent l="0" t="0" r="889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82" b="1479"/>
                    <a:stretch/>
                  </pic:blipFill>
                  <pic:spPr bwMode="auto">
                    <a:xfrm>
                      <a:off x="0" y="0"/>
                      <a:ext cx="5248910" cy="2622550"/>
                    </a:xfrm>
                    <a:prstGeom prst="rect">
                      <a:avLst/>
                    </a:prstGeom>
                    <a:ln>
                      <a:noFill/>
                    </a:ln>
                    <a:extLst>
                      <a:ext uri="{53640926-AAD7-44D8-BBD7-CCE9431645EC}">
                        <a14:shadowObscured xmlns:a14="http://schemas.microsoft.com/office/drawing/2010/main"/>
                      </a:ext>
                    </a:extLst>
                  </pic:spPr>
                </pic:pic>
              </a:graphicData>
            </a:graphic>
          </wp:inline>
        </w:drawing>
      </w:r>
    </w:p>
    <w:p w:rsidR="00321E9C" w:rsidRPr="00CF65E1" w:rsidRDefault="00321E9C" w:rsidP="00321E9C">
      <w:pPr>
        <w:pStyle w:val="3"/>
        <w:rPr>
          <w:color w:val="auto"/>
        </w:rPr>
      </w:pPr>
      <w:r w:rsidRPr="00CF65E1">
        <w:rPr>
          <w:rFonts w:hint="eastAsia"/>
          <w:color w:val="auto"/>
        </w:rPr>
        <w:t>任务详情</w:t>
      </w:r>
      <w:r w:rsidRPr="00CF65E1">
        <w:rPr>
          <w:rFonts w:hint="eastAsia"/>
          <w:color w:val="auto"/>
        </w:rPr>
        <w:t>-</w:t>
      </w:r>
      <w:r w:rsidRPr="00CF65E1">
        <w:rPr>
          <w:rFonts w:hint="eastAsia"/>
          <w:color w:val="auto"/>
        </w:rPr>
        <w:t>运维监控：</w:t>
      </w:r>
    </w:p>
    <w:p w:rsidR="00321E9C" w:rsidRPr="00CF65E1" w:rsidRDefault="00321E9C" w:rsidP="00321E9C">
      <w:pPr>
        <w:pStyle w:val="3"/>
        <w:numPr>
          <w:ilvl w:val="0"/>
          <w:numId w:val="0"/>
        </w:numPr>
        <w:spacing w:line="240" w:lineRule="auto"/>
        <w:ind w:left="357"/>
        <w:rPr>
          <w:rFonts w:eastAsia="PMingLiU"/>
          <w:color w:val="auto"/>
          <w:lang w:eastAsia="zh-TW"/>
        </w:rPr>
      </w:pPr>
      <w:r w:rsidRPr="00CF65E1">
        <w:rPr>
          <w:noProof/>
          <w:color w:val="auto"/>
          <w:lang w:val="en-US"/>
        </w:rPr>
        <w:drawing>
          <wp:inline distT="0" distB="0" distL="0" distR="0" wp14:anchorId="39A0D044" wp14:editId="6962827D">
            <wp:extent cx="5242560" cy="26746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2" t="-477"/>
                    <a:stretch/>
                  </pic:blipFill>
                  <pic:spPr bwMode="auto">
                    <a:xfrm>
                      <a:off x="0" y="0"/>
                      <a:ext cx="5242560" cy="2674620"/>
                    </a:xfrm>
                    <a:prstGeom prst="rect">
                      <a:avLst/>
                    </a:prstGeom>
                    <a:ln>
                      <a:noFill/>
                    </a:ln>
                    <a:extLst>
                      <a:ext uri="{53640926-AAD7-44D8-BBD7-CCE9431645EC}">
                        <a14:shadowObscured xmlns:a14="http://schemas.microsoft.com/office/drawing/2010/main"/>
                      </a:ext>
                    </a:extLst>
                  </pic:spPr>
                </pic:pic>
              </a:graphicData>
            </a:graphic>
          </wp:inline>
        </w:drawing>
      </w:r>
    </w:p>
    <w:p w:rsidR="005B11D1" w:rsidRPr="00CF65E1" w:rsidRDefault="005B11D1" w:rsidP="00CF65E1">
      <w:pPr>
        <w:pStyle w:val="a0"/>
        <w:numPr>
          <w:ilvl w:val="1"/>
          <w:numId w:val="44"/>
        </w:numPr>
        <w:tabs>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740"/>
          <w:tab w:val="clear" w:pos="760"/>
          <w:tab w:val="clear" w:pos="780"/>
          <w:tab w:val="clear" w:pos="800"/>
          <w:tab w:val="clear" w:pos="820"/>
          <w:tab w:val="clear" w:pos="840"/>
          <w:tab w:val="clear" w:pos="860"/>
          <w:tab w:val="clear" w:pos="880"/>
          <w:tab w:val="clear" w:pos="900"/>
          <w:tab w:val="clear" w:pos="92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s>
        <w:outlineLvl w:val="1"/>
        <w:rPr>
          <w:color w:val="auto"/>
          <w:lang w:eastAsia="zh-CN"/>
        </w:rPr>
      </w:pPr>
      <w:bookmarkStart w:id="17" w:name="_Toc17365401"/>
      <w:bookmarkStart w:id="18" w:name="_Toc42330697"/>
      <w:bookmarkStart w:id="19" w:name="_Toc60324221"/>
      <w:r w:rsidRPr="00CF65E1">
        <w:rPr>
          <w:rFonts w:hint="eastAsia"/>
          <w:color w:val="auto"/>
          <w:lang w:eastAsia="zh-CN"/>
        </w:rPr>
        <w:t>告警策略</w:t>
      </w:r>
      <w:bookmarkEnd w:id="17"/>
      <w:bookmarkEnd w:id="18"/>
      <w:bookmarkEnd w:id="19"/>
    </w:p>
    <w:p w:rsidR="00B64544" w:rsidRPr="00CF65E1" w:rsidRDefault="00B64544" w:rsidP="00B64544">
      <w:pPr>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告警策略主要用配置任务的相关告警策略，可以配置全局告警，也可以配置个别任务的告警阈值。</w:t>
      </w:r>
    </w:p>
    <w:p w:rsidR="00826855" w:rsidRPr="00CF65E1" w:rsidRDefault="00826855" w:rsidP="00826855">
      <w:pPr>
        <w:pStyle w:val="3"/>
        <w:rPr>
          <w:color w:val="auto"/>
        </w:rPr>
      </w:pPr>
      <w:r w:rsidRPr="00CF65E1">
        <w:rPr>
          <w:rFonts w:hint="eastAsia"/>
          <w:color w:val="auto"/>
        </w:rPr>
        <w:t>策略列表：</w:t>
      </w:r>
    </w:p>
    <w:p w:rsidR="005B11D1" w:rsidRPr="00CF65E1" w:rsidRDefault="005B11D1" w:rsidP="00826855">
      <w:pPr>
        <w:pStyle w:val="3"/>
        <w:numPr>
          <w:ilvl w:val="0"/>
          <w:numId w:val="0"/>
        </w:numPr>
        <w:spacing w:line="240" w:lineRule="auto"/>
        <w:ind w:left="360" w:hanging="360"/>
        <w:rPr>
          <w:rFonts w:eastAsia="PMingLiU"/>
          <w:color w:val="auto"/>
          <w:lang w:eastAsia="zh-TW"/>
        </w:rPr>
      </w:pPr>
    </w:p>
    <w:p w:rsidR="00A76E38" w:rsidRPr="00CF65E1" w:rsidRDefault="00A76E38" w:rsidP="00A76E38">
      <w:pPr>
        <w:pStyle w:val="3"/>
        <w:numPr>
          <w:ilvl w:val="0"/>
          <w:numId w:val="0"/>
        </w:numPr>
        <w:spacing w:line="240" w:lineRule="auto"/>
        <w:ind w:left="357" w:hanging="357"/>
        <w:rPr>
          <w:noProof/>
          <w:color w:val="auto"/>
        </w:rPr>
      </w:pPr>
    </w:p>
    <w:p w:rsidR="00A76E38" w:rsidRPr="00CF65E1" w:rsidRDefault="00A76E38" w:rsidP="00A76E38">
      <w:pPr>
        <w:pStyle w:val="3"/>
        <w:numPr>
          <w:ilvl w:val="0"/>
          <w:numId w:val="0"/>
        </w:numPr>
        <w:spacing w:line="240" w:lineRule="auto"/>
        <w:ind w:left="357" w:hanging="357"/>
        <w:rPr>
          <w:rFonts w:eastAsia="PMingLiU"/>
          <w:color w:val="auto"/>
          <w:lang w:eastAsia="zh-TW"/>
        </w:rPr>
      </w:pPr>
      <w:r w:rsidRPr="00CF65E1">
        <w:rPr>
          <w:noProof/>
          <w:color w:val="auto"/>
          <w:lang w:val="en-US"/>
        </w:rPr>
        <w:lastRenderedPageBreak/>
        <w:drawing>
          <wp:inline distT="0" distB="0" distL="0" distR="0" wp14:anchorId="2C600385" wp14:editId="7A73CBE5">
            <wp:extent cx="5236210" cy="25273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23"/>
                    <a:stretch/>
                  </pic:blipFill>
                  <pic:spPr bwMode="auto">
                    <a:xfrm>
                      <a:off x="0" y="0"/>
                      <a:ext cx="5236210" cy="2527300"/>
                    </a:xfrm>
                    <a:prstGeom prst="rect">
                      <a:avLst/>
                    </a:prstGeom>
                    <a:ln>
                      <a:noFill/>
                    </a:ln>
                    <a:extLst>
                      <a:ext uri="{53640926-AAD7-44D8-BBD7-CCE9431645EC}">
                        <a14:shadowObscured xmlns:a14="http://schemas.microsoft.com/office/drawing/2010/main"/>
                      </a:ext>
                    </a:extLst>
                  </pic:spPr>
                </pic:pic>
              </a:graphicData>
            </a:graphic>
          </wp:inline>
        </w:drawing>
      </w:r>
    </w:p>
    <w:p w:rsidR="00F827F0" w:rsidRPr="00CF65E1" w:rsidRDefault="00F827F0" w:rsidP="00CF65E1">
      <w:pPr>
        <w:pStyle w:val="a0"/>
        <w:numPr>
          <w:ilvl w:val="1"/>
          <w:numId w:val="44"/>
        </w:numPr>
        <w:tabs>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740"/>
          <w:tab w:val="clear" w:pos="760"/>
          <w:tab w:val="clear" w:pos="780"/>
          <w:tab w:val="clear" w:pos="800"/>
          <w:tab w:val="clear" w:pos="820"/>
          <w:tab w:val="clear" w:pos="840"/>
          <w:tab w:val="clear" w:pos="860"/>
          <w:tab w:val="clear" w:pos="880"/>
          <w:tab w:val="clear" w:pos="900"/>
          <w:tab w:val="clear" w:pos="92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s>
        <w:outlineLvl w:val="1"/>
        <w:rPr>
          <w:color w:val="auto"/>
          <w:lang w:eastAsia="zh-CN"/>
        </w:rPr>
      </w:pPr>
      <w:bookmarkStart w:id="20" w:name="_Toc17365402"/>
      <w:bookmarkStart w:id="21" w:name="_Toc42330698"/>
      <w:bookmarkStart w:id="22" w:name="_Toc60324222"/>
      <w:r w:rsidRPr="00CF65E1">
        <w:rPr>
          <w:rFonts w:hint="eastAsia"/>
          <w:color w:val="auto"/>
          <w:lang w:eastAsia="zh-CN"/>
        </w:rPr>
        <w:t>文件管理</w:t>
      </w:r>
      <w:bookmarkEnd w:id="20"/>
      <w:bookmarkEnd w:id="21"/>
      <w:bookmarkEnd w:id="22"/>
    </w:p>
    <w:p w:rsidR="00B61DC8" w:rsidRPr="00CF65E1" w:rsidRDefault="00B61DC8" w:rsidP="00B61DC8">
      <w:pPr>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文件管理用于用户创建</w:t>
      </w:r>
      <w:r w:rsidRPr="00CF65E1">
        <w:rPr>
          <w:rFonts w:ascii="Arial Unicode MS" w:eastAsia="微软雅黑" w:hAnsi="Arial Unicode MS" w:cs="Arial Unicode MS" w:hint="eastAsia"/>
          <w:color w:val="auto"/>
          <w:kern w:val="0"/>
          <w:sz w:val="24"/>
          <w:szCs w:val="24"/>
          <w:lang w:val="zh-CN"/>
        </w:rPr>
        <w:t>Jar</w:t>
      </w:r>
      <w:r w:rsidRPr="00CF65E1">
        <w:rPr>
          <w:rFonts w:ascii="Arial Unicode MS" w:eastAsia="微软雅黑" w:hAnsi="Arial Unicode MS" w:cs="Arial Unicode MS" w:hint="eastAsia"/>
          <w:color w:val="auto"/>
          <w:kern w:val="0"/>
          <w:sz w:val="24"/>
          <w:szCs w:val="24"/>
          <w:lang w:val="zh-CN"/>
        </w:rPr>
        <w:t>包类型实时任务时，对</w:t>
      </w:r>
      <w:r w:rsidRPr="00CF65E1">
        <w:rPr>
          <w:rFonts w:ascii="Arial Unicode MS" w:eastAsia="微软雅黑" w:hAnsi="Arial Unicode MS" w:cs="Arial Unicode MS" w:hint="eastAsia"/>
          <w:color w:val="auto"/>
          <w:kern w:val="0"/>
          <w:sz w:val="24"/>
          <w:szCs w:val="24"/>
          <w:lang w:val="zh-CN"/>
        </w:rPr>
        <w:t>Jar</w:t>
      </w:r>
      <w:r w:rsidRPr="00CF65E1">
        <w:rPr>
          <w:rFonts w:ascii="Arial Unicode MS" w:eastAsia="微软雅黑" w:hAnsi="Arial Unicode MS" w:cs="Arial Unicode MS" w:hint="eastAsia"/>
          <w:color w:val="auto"/>
          <w:kern w:val="0"/>
          <w:sz w:val="24"/>
          <w:szCs w:val="24"/>
          <w:lang w:val="zh-CN"/>
        </w:rPr>
        <w:t>包进行预上传处理，用户可在此模块提前上传相应的</w:t>
      </w:r>
      <w:r w:rsidRPr="00CF65E1">
        <w:rPr>
          <w:rFonts w:ascii="Arial Unicode MS" w:eastAsia="微软雅黑" w:hAnsi="Arial Unicode MS" w:cs="Arial Unicode MS" w:hint="eastAsia"/>
          <w:color w:val="auto"/>
          <w:kern w:val="0"/>
          <w:sz w:val="24"/>
          <w:szCs w:val="24"/>
          <w:lang w:val="zh-CN"/>
        </w:rPr>
        <w:t>Jar</w:t>
      </w:r>
      <w:r w:rsidRPr="00CF65E1">
        <w:rPr>
          <w:rFonts w:ascii="Arial Unicode MS" w:eastAsia="微软雅黑" w:hAnsi="Arial Unicode MS" w:cs="Arial Unicode MS" w:hint="eastAsia"/>
          <w:color w:val="auto"/>
          <w:kern w:val="0"/>
          <w:sz w:val="24"/>
          <w:szCs w:val="24"/>
          <w:lang w:val="zh-CN"/>
        </w:rPr>
        <w:t>包用于实时任务创建或修改，还可以对历史</w:t>
      </w:r>
      <w:r w:rsidRPr="00CF65E1">
        <w:rPr>
          <w:rFonts w:ascii="Arial Unicode MS" w:eastAsia="微软雅黑" w:hAnsi="Arial Unicode MS" w:cs="Arial Unicode MS" w:hint="eastAsia"/>
          <w:color w:val="auto"/>
          <w:kern w:val="0"/>
          <w:sz w:val="24"/>
          <w:szCs w:val="24"/>
          <w:lang w:val="zh-CN"/>
        </w:rPr>
        <w:t>Jar</w:t>
      </w:r>
      <w:r w:rsidRPr="00CF65E1">
        <w:rPr>
          <w:rFonts w:ascii="Arial Unicode MS" w:eastAsia="微软雅黑" w:hAnsi="Arial Unicode MS" w:cs="Arial Unicode MS" w:hint="eastAsia"/>
          <w:color w:val="auto"/>
          <w:kern w:val="0"/>
          <w:sz w:val="24"/>
          <w:szCs w:val="24"/>
          <w:lang w:val="zh-CN"/>
        </w:rPr>
        <w:t>包进行管理。</w:t>
      </w:r>
    </w:p>
    <w:p w:rsidR="00B61DC8" w:rsidRPr="00CF65E1" w:rsidRDefault="00B61DC8" w:rsidP="00B61DC8">
      <w:pPr>
        <w:pStyle w:val="3"/>
        <w:rPr>
          <w:color w:val="auto"/>
        </w:rPr>
      </w:pPr>
      <w:r w:rsidRPr="00CF65E1">
        <w:rPr>
          <w:rFonts w:hint="eastAsia"/>
          <w:color w:val="auto"/>
        </w:rPr>
        <w:t>文件列表：</w:t>
      </w:r>
    </w:p>
    <w:p w:rsidR="00A32306" w:rsidRPr="00CF65E1" w:rsidRDefault="00A32306" w:rsidP="00A32306">
      <w:pPr>
        <w:pStyle w:val="3"/>
        <w:numPr>
          <w:ilvl w:val="0"/>
          <w:numId w:val="0"/>
        </w:numPr>
        <w:spacing w:line="240" w:lineRule="auto"/>
        <w:rPr>
          <w:noProof/>
          <w:color w:val="auto"/>
        </w:rPr>
      </w:pPr>
      <w:r w:rsidRPr="00CF65E1">
        <w:rPr>
          <w:noProof/>
          <w:color w:val="auto"/>
          <w:lang w:val="en-US"/>
        </w:rPr>
        <w:drawing>
          <wp:inline distT="0" distB="0" distL="0" distR="0" wp14:anchorId="48A95480" wp14:editId="231B9E40">
            <wp:extent cx="5229860" cy="2661920"/>
            <wp:effectExtent l="0" t="0" r="889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43"/>
                    <a:stretch/>
                  </pic:blipFill>
                  <pic:spPr bwMode="auto">
                    <a:xfrm>
                      <a:off x="0" y="0"/>
                      <a:ext cx="5229860" cy="2661920"/>
                    </a:xfrm>
                    <a:prstGeom prst="rect">
                      <a:avLst/>
                    </a:prstGeom>
                    <a:ln>
                      <a:noFill/>
                    </a:ln>
                    <a:extLst>
                      <a:ext uri="{53640926-AAD7-44D8-BBD7-CCE9431645EC}">
                        <a14:shadowObscured xmlns:a14="http://schemas.microsoft.com/office/drawing/2010/main"/>
                      </a:ext>
                    </a:extLst>
                  </pic:spPr>
                </pic:pic>
              </a:graphicData>
            </a:graphic>
          </wp:inline>
        </w:drawing>
      </w:r>
    </w:p>
    <w:p w:rsidR="004E6DD1" w:rsidRPr="00CF65E1" w:rsidRDefault="004E6DD1" w:rsidP="00CF65E1">
      <w:pPr>
        <w:pStyle w:val="a0"/>
        <w:numPr>
          <w:ilvl w:val="1"/>
          <w:numId w:val="44"/>
        </w:numPr>
        <w:tabs>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740"/>
          <w:tab w:val="clear" w:pos="760"/>
          <w:tab w:val="clear" w:pos="780"/>
          <w:tab w:val="clear" w:pos="800"/>
          <w:tab w:val="clear" w:pos="820"/>
          <w:tab w:val="clear" w:pos="840"/>
          <w:tab w:val="clear" w:pos="860"/>
          <w:tab w:val="clear" w:pos="880"/>
          <w:tab w:val="clear" w:pos="900"/>
          <w:tab w:val="clear" w:pos="92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s>
        <w:outlineLvl w:val="1"/>
        <w:rPr>
          <w:color w:val="auto"/>
          <w:lang w:eastAsia="zh-CN"/>
        </w:rPr>
      </w:pPr>
      <w:bookmarkStart w:id="23" w:name="_Toc42330699"/>
      <w:bookmarkStart w:id="24" w:name="_Toc60324223"/>
      <w:r w:rsidRPr="00CF65E1">
        <w:rPr>
          <w:rFonts w:hint="eastAsia"/>
          <w:color w:val="auto"/>
          <w:lang w:eastAsia="zh-CN"/>
        </w:rPr>
        <w:t>数据权限</w:t>
      </w:r>
      <w:bookmarkEnd w:id="23"/>
      <w:bookmarkEnd w:id="24"/>
    </w:p>
    <w:p w:rsidR="00D92E70" w:rsidRPr="00CF65E1" w:rsidRDefault="00D92E70" w:rsidP="00D92E70">
      <w:pPr>
        <w:pStyle w:val="a"/>
        <w:numPr>
          <w:ilvl w:val="0"/>
          <w:numId w:val="0"/>
        </w:numPr>
        <w:ind w:left="567" w:hanging="567"/>
        <w:rPr>
          <w:rFonts w:ascii="Arial Unicode MS" w:hAnsi="Arial Unicode MS" w:cs="Arial Unicode MS"/>
          <w:color w:val="auto"/>
          <w:kern w:val="0"/>
          <w:sz w:val="24"/>
          <w:szCs w:val="24"/>
          <w:lang w:val="zh-CN" w:eastAsia="zh-CN"/>
        </w:rPr>
      </w:pPr>
      <w:r w:rsidRPr="00CF65E1">
        <w:rPr>
          <w:rFonts w:ascii="Arial Unicode MS" w:hAnsi="Arial Unicode MS" w:cs="Arial Unicode MS" w:hint="eastAsia"/>
          <w:color w:val="auto"/>
          <w:kern w:val="0"/>
          <w:sz w:val="24"/>
          <w:szCs w:val="24"/>
          <w:lang w:val="zh-CN" w:eastAsia="zh-CN"/>
        </w:rPr>
        <w:t>主要用于项目中使用</w:t>
      </w:r>
      <w:r w:rsidRPr="00CF65E1">
        <w:rPr>
          <w:rFonts w:ascii="Arial Unicode MS" w:hAnsi="Arial Unicode MS" w:cs="Arial Unicode MS" w:hint="eastAsia"/>
          <w:color w:val="auto"/>
          <w:kern w:val="0"/>
          <w:sz w:val="24"/>
          <w:szCs w:val="24"/>
          <w:lang w:val="zh-CN" w:eastAsia="zh-CN"/>
        </w:rPr>
        <w:t>S</w:t>
      </w:r>
      <w:r w:rsidRPr="00CF65E1">
        <w:rPr>
          <w:rFonts w:ascii="Arial Unicode MS" w:hAnsi="Arial Unicode MS" w:cs="Arial Unicode MS"/>
          <w:color w:val="auto"/>
          <w:kern w:val="0"/>
          <w:sz w:val="24"/>
          <w:szCs w:val="24"/>
          <w:lang w:val="zh-CN" w:eastAsia="zh-CN"/>
        </w:rPr>
        <w:t>QL</w:t>
      </w:r>
      <w:r w:rsidRPr="00CF65E1">
        <w:rPr>
          <w:rFonts w:ascii="Arial Unicode MS" w:hAnsi="Arial Unicode MS" w:cs="Arial Unicode MS" w:hint="eastAsia"/>
          <w:color w:val="auto"/>
          <w:kern w:val="0"/>
          <w:sz w:val="24"/>
          <w:szCs w:val="24"/>
          <w:lang w:val="zh-CN" w:eastAsia="zh-CN"/>
        </w:rPr>
        <w:t>类型实时计算任务时，指定</w:t>
      </w:r>
      <w:r w:rsidRPr="00CF65E1">
        <w:rPr>
          <w:rFonts w:ascii="Arial Unicode MS" w:hAnsi="Arial Unicode MS" w:cs="Arial Unicode MS" w:hint="eastAsia"/>
          <w:color w:val="auto"/>
          <w:kern w:val="0"/>
          <w:sz w:val="24"/>
          <w:szCs w:val="24"/>
          <w:lang w:val="zh-CN" w:eastAsia="zh-CN"/>
        </w:rPr>
        <w:t>topic</w:t>
      </w:r>
      <w:r w:rsidRPr="00CF65E1">
        <w:rPr>
          <w:rFonts w:ascii="Arial Unicode MS" w:hAnsi="Arial Unicode MS" w:cs="Arial Unicode MS" w:hint="eastAsia"/>
          <w:color w:val="auto"/>
          <w:kern w:val="0"/>
          <w:sz w:val="24"/>
          <w:szCs w:val="24"/>
          <w:lang w:val="zh-CN" w:eastAsia="zh-CN"/>
        </w:rPr>
        <w:t>的访问权限申请。</w:t>
      </w:r>
    </w:p>
    <w:p w:rsidR="00D92E70" w:rsidRPr="00CF65E1" w:rsidRDefault="00D92E70" w:rsidP="00D92E70">
      <w:pPr>
        <w:pStyle w:val="3"/>
        <w:rPr>
          <w:color w:val="auto"/>
        </w:rPr>
      </w:pPr>
      <w:r w:rsidRPr="00CF65E1">
        <w:rPr>
          <w:rFonts w:hint="eastAsia"/>
          <w:color w:val="auto"/>
        </w:rPr>
        <w:t>权限列表</w:t>
      </w:r>
    </w:p>
    <w:p w:rsidR="00350C0F" w:rsidRPr="00CF65E1" w:rsidRDefault="00350C0F" w:rsidP="00350C0F">
      <w:pPr>
        <w:pStyle w:val="3"/>
        <w:numPr>
          <w:ilvl w:val="0"/>
          <w:numId w:val="0"/>
        </w:numPr>
        <w:spacing w:line="240" w:lineRule="auto"/>
        <w:ind w:left="357" w:hanging="357"/>
        <w:rPr>
          <w:noProof/>
          <w:color w:val="auto"/>
        </w:rPr>
      </w:pPr>
    </w:p>
    <w:p w:rsidR="00F827F0" w:rsidRPr="00CF65E1" w:rsidRDefault="00350C0F" w:rsidP="00350C0F">
      <w:pPr>
        <w:pStyle w:val="3"/>
        <w:numPr>
          <w:ilvl w:val="0"/>
          <w:numId w:val="0"/>
        </w:numPr>
        <w:spacing w:line="240" w:lineRule="auto"/>
        <w:ind w:left="357" w:hanging="357"/>
        <w:rPr>
          <w:rFonts w:eastAsiaTheme="minorEastAsia"/>
          <w:color w:val="auto"/>
        </w:rPr>
      </w:pPr>
      <w:r w:rsidRPr="00CF65E1">
        <w:rPr>
          <w:noProof/>
          <w:color w:val="auto"/>
          <w:lang w:val="en-US"/>
        </w:rPr>
        <w:lastRenderedPageBreak/>
        <w:drawing>
          <wp:inline distT="0" distB="0" distL="0" distR="0" wp14:anchorId="66D66D69" wp14:editId="4B304E3A">
            <wp:extent cx="5248910" cy="2661920"/>
            <wp:effectExtent l="0" t="0" r="889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2"/>
                    <a:stretch/>
                  </pic:blipFill>
                  <pic:spPr bwMode="auto">
                    <a:xfrm>
                      <a:off x="0" y="0"/>
                      <a:ext cx="5248910" cy="2661920"/>
                    </a:xfrm>
                    <a:prstGeom prst="rect">
                      <a:avLst/>
                    </a:prstGeom>
                    <a:ln>
                      <a:noFill/>
                    </a:ln>
                    <a:extLst>
                      <a:ext uri="{53640926-AAD7-44D8-BBD7-CCE9431645EC}">
                        <a14:shadowObscured xmlns:a14="http://schemas.microsoft.com/office/drawing/2010/main"/>
                      </a:ext>
                    </a:extLst>
                  </pic:spPr>
                </pic:pic>
              </a:graphicData>
            </a:graphic>
          </wp:inline>
        </w:drawing>
      </w:r>
    </w:p>
    <w:p w:rsidR="00665443" w:rsidRPr="00CF65E1" w:rsidRDefault="00665443" w:rsidP="00CF65E1">
      <w:pPr>
        <w:pStyle w:val="a0"/>
        <w:numPr>
          <w:ilvl w:val="1"/>
          <w:numId w:val="44"/>
        </w:numPr>
        <w:tabs>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740"/>
          <w:tab w:val="clear" w:pos="760"/>
          <w:tab w:val="clear" w:pos="780"/>
          <w:tab w:val="clear" w:pos="800"/>
          <w:tab w:val="clear" w:pos="820"/>
          <w:tab w:val="clear" w:pos="840"/>
          <w:tab w:val="clear" w:pos="860"/>
          <w:tab w:val="clear" w:pos="880"/>
          <w:tab w:val="clear" w:pos="900"/>
          <w:tab w:val="clear" w:pos="92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s>
        <w:outlineLvl w:val="1"/>
        <w:rPr>
          <w:color w:val="auto"/>
          <w:lang w:eastAsia="zh-CN"/>
        </w:rPr>
      </w:pPr>
      <w:bookmarkStart w:id="25" w:name="_Toc17365404"/>
      <w:bookmarkStart w:id="26" w:name="_Toc42330700"/>
      <w:bookmarkStart w:id="27" w:name="_Toc60324224"/>
      <w:r w:rsidRPr="00CF65E1">
        <w:rPr>
          <w:rFonts w:hint="eastAsia"/>
          <w:color w:val="auto"/>
          <w:lang w:eastAsia="zh-CN"/>
        </w:rPr>
        <w:t>源管理</w:t>
      </w:r>
      <w:bookmarkEnd w:id="25"/>
      <w:bookmarkEnd w:id="26"/>
      <w:bookmarkEnd w:id="27"/>
    </w:p>
    <w:p w:rsidR="00632B3B" w:rsidRPr="00CF65E1" w:rsidRDefault="00632B3B" w:rsidP="00632B3B">
      <w:pPr>
        <w:rPr>
          <w:color w:val="auto"/>
        </w:rPr>
      </w:pPr>
      <w:r w:rsidRPr="00CF65E1">
        <w:rPr>
          <w:rFonts w:ascii="Arial Unicode MS" w:eastAsia="微软雅黑" w:hAnsi="Arial Unicode MS" w:cs="Arial Unicode MS" w:hint="eastAsia"/>
          <w:color w:val="auto"/>
          <w:kern w:val="0"/>
          <w:sz w:val="24"/>
          <w:szCs w:val="24"/>
          <w:lang w:val="zh-CN"/>
        </w:rPr>
        <w:t>管理输入的数据源，主要用于</w:t>
      </w:r>
      <w:r w:rsidRPr="00CF65E1">
        <w:rPr>
          <w:rFonts w:ascii="Arial Unicode MS" w:eastAsia="微软雅黑" w:hAnsi="Arial Unicode MS" w:cs="Arial Unicode MS" w:hint="eastAsia"/>
          <w:color w:val="auto"/>
          <w:kern w:val="0"/>
          <w:sz w:val="24"/>
          <w:szCs w:val="24"/>
          <w:lang w:val="zh-CN"/>
        </w:rPr>
        <w:t>S</w:t>
      </w:r>
      <w:r w:rsidRPr="00CF65E1">
        <w:rPr>
          <w:rFonts w:ascii="Arial Unicode MS" w:eastAsia="微软雅黑" w:hAnsi="Arial Unicode MS" w:cs="Arial Unicode MS"/>
          <w:color w:val="auto"/>
          <w:kern w:val="0"/>
          <w:sz w:val="24"/>
          <w:szCs w:val="24"/>
          <w:lang w:val="zh-CN"/>
        </w:rPr>
        <w:t>QL</w:t>
      </w:r>
      <w:r w:rsidRPr="00CF65E1">
        <w:rPr>
          <w:rFonts w:ascii="Arial Unicode MS" w:eastAsia="微软雅黑" w:hAnsi="Arial Unicode MS" w:cs="Arial Unicode MS" w:hint="eastAsia"/>
          <w:color w:val="auto"/>
          <w:kern w:val="0"/>
          <w:sz w:val="24"/>
          <w:szCs w:val="24"/>
          <w:lang w:val="zh-CN"/>
        </w:rPr>
        <w:t>与实时指标任务的统一数据接入功能，目前可以支持</w:t>
      </w:r>
      <w:r w:rsidRPr="00CF65E1">
        <w:rPr>
          <w:rFonts w:ascii="Arial Unicode MS" w:eastAsia="微软雅黑" w:hAnsi="Arial Unicode MS" w:cs="Arial Unicode MS"/>
          <w:color w:val="auto"/>
          <w:kern w:val="0"/>
          <w:sz w:val="24"/>
          <w:szCs w:val="24"/>
          <w:lang w:val="zh-CN"/>
        </w:rPr>
        <w:t>FMQ</w:t>
      </w:r>
      <w:r w:rsidRPr="00CF65E1">
        <w:rPr>
          <w:rFonts w:ascii="Arial Unicode MS" w:eastAsia="微软雅黑" w:hAnsi="Arial Unicode MS" w:cs="Arial Unicode MS" w:hint="eastAsia"/>
          <w:color w:val="auto"/>
          <w:kern w:val="0"/>
          <w:sz w:val="24"/>
          <w:szCs w:val="24"/>
          <w:lang w:val="zh-CN"/>
        </w:rPr>
        <w:t>和</w:t>
      </w:r>
      <w:r w:rsidRPr="00CF65E1">
        <w:rPr>
          <w:rFonts w:ascii="Arial Unicode MS" w:eastAsia="微软雅黑" w:hAnsi="Arial Unicode MS" w:cs="Arial Unicode MS" w:hint="eastAsia"/>
          <w:color w:val="auto"/>
          <w:kern w:val="0"/>
          <w:sz w:val="24"/>
          <w:szCs w:val="24"/>
          <w:lang w:val="zh-CN"/>
        </w:rPr>
        <w:t>Kafka</w:t>
      </w:r>
    </w:p>
    <w:p w:rsidR="00F91357" w:rsidRPr="00CF65E1" w:rsidRDefault="00F91357" w:rsidP="00F91357">
      <w:pPr>
        <w:pStyle w:val="3"/>
        <w:rPr>
          <w:color w:val="auto"/>
        </w:rPr>
      </w:pPr>
      <w:r w:rsidRPr="00CF65E1">
        <w:rPr>
          <w:rFonts w:hint="eastAsia"/>
          <w:color w:val="auto"/>
        </w:rPr>
        <w:t>M</w:t>
      </w:r>
      <w:r w:rsidRPr="00CF65E1">
        <w:rPr>
          <w:color w:val="auto"/>
        </w:rPr>
        <w:t>Q</w:t>
      </w:r>
      <w:r w:rsidRPr="00CF65E1">
        <w:rPr>
          <w:rFonts w:hint="eastAsia"/>
          <w:color w:val="auto"/>
        </w:rPr>
        <w:t>列表：</w:t>
      </w:r>
    </w:p>
    <w:p w:rsidR="00665443" w:rsidRPr="00CF65E1" w:rsidRDefault="0062166E" w:rsidP="0062166E">
      <w:pPr>
        <w:pStyle w:val="3"/>
        <w:numPr>
          <w:ilvl w:val="0"/>
          <w:numId w:val="0"/>
        </w:numPr>
        <w:spacing w:line="240" w:lineRule="auto"/>
        <w:rPr>
          <w:noProof/>
          <w:color w:val="auto"/>
        </w:rPr>
      </w:pPr>
      <w:r w:rsidRPr="00CF65E1">
        <w:rPr>
          <w:noProof/>
          <w:color w:val="auto"/>
          <w:lang w:val="en-US"/>
        </w:rPr>
        <w:drawing>
          <wp:inline distT="0" distB="0" distL="0" distR="0" wp14:anchorId="7D47C2A8" wp14:editId="450391F4">
            <wp:extent cx="5274310" cy="24765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966"/>
                    <a:stretch/>
                  </pic:blipFill>
                  <pic:spPr bwMode="auto">
                    <a:xfrm>
                      <a:off x="0" y="0"/>
                      <a:ext cx="5274310" cy="2476500"/>
                    </a:xfrm>
                    <a:prstGeom prst="rect">
                      <a:avLst/>
                    </a:prstGeom>
                    <a:ln>
                      <a:noFill/>
                    </a:ln>
                    <a:extLst>
                      <a:ext uri="{53640926-AAD7-44D8-BBD7-CCE9431645EC}">
                        <a14:shadowObscured xmlns:a14="http://schemas.microsoft.com/office/drawing/2010/main"/>
                      </a:ext>
                    </a:extLst>
                  </pic:spPr>
                </pic:pic>
              </a:graphicData>
            </a:graphic>
          </wp:inline>
        </w:drawing>
      </w:r>
    </w:p>
    <w:p w:rsidR="009C28F7" w:rsidRPr="00CF65E1" w:rsidRDefault="009C28F7" w:rsidP="00CF65E1">
      <w:pPr>
        <w:pStyle w:val="a0"/>
        <w:numPr>
          <w:ilvl w:val="1"/>
          <w:numId w:val="44"/>
        </w:numPr>
        <w:tabs>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740"/>
          <w:tab w:val="clear" w:pos="760"/>
          <w:tab w:val="clear" w:pos="780"/>
          <w:tab w:val="clear" w:pos="800"/>
          <w:tab w:val="clear" w:pos="820"/>
          <w:tab w:val="clear" w:pos="840"/>
          <w:tab w:val="clear" w:pos="860"/>
          <w:tab w:val="clear" w:pos="880"/>
          <w:tab w:val="clear" w:pos="900"/>
          <w:tab w:val="clear" w:pos="92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s>
        <w:outlineLvl w:val="1"/>
        <w:rPr>
          <w:color w:val="auto"/>
          <w:lang w:eastAsia="zh-CN"/>
        </w:rPr>
      </w:pPr>
      <w:bookmarkStart w:id="28" w:name="_Toc17365406"/>
      <w:bookmarkStart w:id="29" w:name="_Toc42330701"/>
      <w:bookmarkStart w:id="30" w:name="_Toc60324225"/>
      <w:r w:rsidRPr="00CF65E1">
        <w:rPr>
          <w:rFonts w:hint="eastAsia"/>
          <w:color w:val="auto"/>
          <w:lang w:eastAsia="zh-CN"/>
        </w:rPr>
        <w:t>系统管理</w:t>
      </w:r>
      <w:bookmarkEnd w:id="28"/>
      <w:bookmarkEnd w:id="29"/>
      <w:bookmarkEnd w:id="30"/>
    </w:p>
    <w:p w:rsidR="0062166E" w:rsidRPr="00CF65E1" w:rsidRDefault="0062166E" w:rsidP="0062166E">
      <w:pPr>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主要用于平台的基本运维、</w:t>
      </w:r>
      <w:r w:rsidRPr="00CF65E1">
        <w:rPr>
          <w:rFonts w:ascii="Arial Unicode MS" w:eastAsia="微软雅黑" w:hAnsi="Arial Unicode MS" w:cs="Arial Unicode MS" w:hint="eastAsia"/>
          <w:color w:val="auto"/>
          <w:kern w:val="0"/>
          <w:sz w:val="24"/>
          <w:szCs w:val="24"/>
          <w:lang w:val="zh-CN"/>
        </w:rPr>
        <w:t>SQL</w:t>
      </w:r>
      <w:r w:rsidRPr="00CF65E1">
        <w:rPr>
          <w:rFonts w:ascii="Arial Unicode MS" w:eastAsia="微软雅黑" w:hAnsi="Arial Unicode MS" w:cs="Arial Unicode MS" w:hint="eastAsia"/>
          <w:color w:val="auto"/>
          <w:kern w:val="0"/>
          <w:sz w:val="24"/>
          <w:szCs w:val="24"/>
          <w:lang w:val="zh-CN"/>
        </w:rPr>
        <w:t>开发等系统设置，并可查看平台所有人的操作记录</w:t>
      </w:r>
    </w:p>
    <w:p w:rsidR="009C28F7" w:rsidRPr="00CF65E1" w:rsidRDefault="0084509B" w:rsidP="0084509B">
      <w:pPr>
        <w:pStyle w:val="a1"/>
        <w:rPr>
          <w:color w:val="auto"/>
        </w:rPr>
      </w:pPr>
      <w:r w:rsidRPr="00CF65E1">
        <w:rPr>
          <w:rFonts w:hint="eastAsia"/>
          <w:color w:val="auto"/>
          <w:lang w:eastAsia="zh-CN"/>
        </w:rPr>
        <w:t xml:space="preserve"> </w:t>
      </w:r>
      <w:r w:rsidRPr="00CF65E1">
        <w:rPr>
          <w:rFonts w:hint="eastAsia"/>
          <w:color w:val="auto"/>
          <w:lang w:eastAsia="zh-CN"/>
        </w:rPr>
        <w:t>用户管理</w:t>
      </w:r>
    </w:p>
    <w:p w:rsidR="0084509B" w:rsidRPr="00CF65E1" w:rsidRDefault="000C364A" w:rsidP="000C364A">
      <w:pPr>
        <w:pStyle w:val="a1"/>
        <w:numPr>
          <w:ilvl w:val="0"/>
          <w:numId w:val="0"/>
        </w:numPr>
        <w:spacing w:line="240" w:lineRule="auto"/>
        <w:ind w:left="1140" w:hanging="720"/>
        <w:rPr>
          <w:rFonts w:eastAsia="PMingLiU"/>
          <w:color w:val="auto"/>
        </w:rPr>
      </w:pPr>
      <w:r w:rsidRPr="00CF65E1">
        <w:rPr>
          <w:noProof/>
          <w:color w:val="auto"/>
          <w:sz w:val="24"/>
          <w:szCs w:val="24"/>
          <w:lang w:val="en-US" w:eastAsia="zh-CN"/>
        </w:rPr>
        <w:lastRenderedPageBreak/>
        <w:drawing>
          <wp:inline distT="0" distB="0" distL="0" distR="0" wp14:anchorId="2B729BC7" wp14:editId="66CEF4FD">
            <wp:extent cx="5274310" cy="26619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61920"/>
                    </a:xfrm>
                    <a:prstGeom prst="rect">
                      <a:avLst/>
                    </a:prstGeom>
                  </pic:spPr>
                </pic:pic>
              </a:graphicData>
            </a:graphic>
          </wp:inline>
        </w:drawing>
      </w:r>
    </w:p>
    <w:p w:rsidR="00465CF7" w:rsidRPr="00CF65E1" w:rsidRDefault="00465CF7" w:rsidP="00465CF7">
      <w:pPr>
        <w:pStyle w:val="a1"/>
        <w:rPr>
          <w:color w:val="auto"/>
          <w:lang w:eastAsia="zh-CN"/>
        </w:rPr>
      </w:pPr>
      <w:bookmarkStart w:id="31" w:name="_Toc17365408"/>
      <w:bookmarkStart w:id="32" w:name="_Toc42330703"/>
      <w:r w:rsidRPr="00CF65E1">
        <w:rPr>
          <w:rFonts w:hint="eastAsia"/>
          <w:color w:val="auto"/>
          <w:lang w:eastAsia="zh-CN"/>
        </w:rPr>
        <w:t>平台参数</w:t>
      </w:r>
      <w:bookmarkEnd w:id="31"/>
      <w:bookmarkEnd w:id="32"/>
    </w:p>
    <w:p w:rsidR="00465CF7" w:rsidRPr="00CF65E1" w:rsidRDefault="00465CF7" w:rsidP="00465CF7">
      <w:pPr>
        <w:pStyle w:val="a1"/>
        <w:numPr>
          <w:ilvl w:val="0"/>
          <w:numId w:val="0"/>
        </w:numPr>
        <w:ind w:left="420"/>
        <w:rPr>
          <w:rFonts w:eastAsia="PMingLiU"/>
          <w:color w:val="auto"/>
        </w:rPr>
      </w:pPr>
      <w:r w:rsidRPr="00CF65E1">
        <w:rPr>
          <w:rFonts w:hint="eastAsia"/>
          <w:color w:val="auto"/>
          <w:lang w:eastAsia="zh-CN"/>
        </w:rPr>
        <w:t xml:space="preserve"> </w:t>
      </w:r>
      <w:r w:rsidRPr="00CF65E1">
        <w:rPr>
          <w:rFonts w:eastAsia="PMingLiU"/>
          <w:color w:val="auto"/>
        </w:rPr>
        <w:t xml:space="preserve"> </w:t>
      </w:r>
      <w:r w:rsidRPr="00CF65E1">
        <w:rPr>
          <w:noProof/>
          <w:color w:val="auto"/>
          <w:sz w:val="24"/>
          <w:szCs w:val="24"/>
          <w:lang w:val="en-US" w:eastAsia="zh-CN"/>
        </w:rPr>
        <w:drawing>
          <wp:inline distT="0" distB="0" distL="0" distR="0" wp14:anchorId="19D6391F" wp14:editId="4A5A2ACF">
            <wp:extent cx="5274310" cy="26619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61920"/>
                    </a:xfrm>
                    <a:prstGeom prst="rect">
                      <a:avLst/>
                    </a:prstGeom>
                  </pic:spPr>
                </pic:pic>
              </a:graphicData>
            </a:graphic>
          </wp:inline>
        </w:drawing>
      </w:r>
    </w:p>
    <w:p w:rsidR="00465CF7" w:rsidRPr="00CF65E1" w:rsidRDefault="00465CF7" w:rsidP="00465CF7">
      <w:pPr>
        <w:pStyle w:val="a1"/>
        <w:rPr>
          <w:color w:val="auto"/>
          <w:lang w:eastAsia="zh-CN"/>
        </w:rPr>
      </w:pPr>
      <w:bookmarkStart w:id="33" w:name="_Toc17365409"/>
      <w:bookmarkStart w:id="34" w:name="_Toc42330704"/>
      <w:r w:rsidRPr="00CF65E1">
        <w:rPr>
          <w:rFonts w:hint="eastAsia"/>
          <w:color w:val="auto"/>
          <w:lang w:eastAsia="zh-CN"/>
        </w:rPr>
        <w:t>操作日志</w:t>
      </w:r>
      <w:bookmarkEnd w:id="33"/>
      <w:bookmarkEnd w:id="34"/>
    </w:p>
    <w:p w:rsidR="00465CF7" w:rsidRPr="00CF65E1" w:rsidRDefault="00465CF7" w:rsidP="00465CF7">
      <w:pPr>
        <w:pStyle w:val="a1"/>
        <w:numPr>
          <w:ilvl w:val="0"/>
          <w:numId w:val="0"/>
        </w:numPr>
        <w:spacing w:line="240" w:lineRule="auto"/>
        <w:ind w:left="420"/>
        <w:rPr>
          <w:rFonts w:eastAsia="PMingLiU"/>
          <w:color w:val="auto"/>
        </w:rPr>
      </w:pPr>
      <w:r w:rsidRPr="00CF65E1">
        <w:rPr>
          <w:noProof/>
          <w:color w:val="auto"/>
          <w:sz w:val="24"/>
          <w:szCs w:val="24"/>
          <w:lang w:val="en-US" w:eastAsia="zh-CN"/>
        </w:rPr>
        <w:lastRenderedPageBreak/>
        <w:drawing>
          <wp:inline distT="0" distB="0" distL="0" distR="0" wp14:anchorId="53385865" wp14:editId="33A3F701">
            <wp:extent cx="5274310" cy="2661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61920"/>
                    </a:xfrm>
                    <a:prstGeom prst="rect">
                      <a:avLst/>
                    </a:prstGeom>
                  </pic:spPr>
                </pic:pic>
              </a:graphicData>
            </a:graphic>
          </wp:inline>
        </w:drawing>
      </w:r>
    </w:p>
    <w:p w:rsidR="002A2642" w:rsidRPr="00CF65E1" w:rsidRDefault="002A2642" w:rsidP="002A2642">
      <w:pPr>
        <w:pStyle w:val="a1"/>
        <w:rPr>
          <w:color w:val="auto"/>
          <w:lang w:eastAsia="zh-CN"/>
        </w:rPr>
      </w:pPr>
      <w:bookmarkStart w:id="35" w:name="_Toc17365410"/>
      <w:bookmarkStart w:id="36" w:name="_Toc42330705"/>
      <w:r w:rsidRPr="00CF65E1">
        <w:rPr>
          <w:rFonts w:hint="eastAsia"/>
          <w:color w:val="auto"/>
          <w:lang w:eastAsia="zh-CN"/>
        </w:rPr>
        <w:t>S</w:t>
      </w:r>
      <w:r w:rsidRPr="00CF65E1">
        <w:rPr>
          <w:color w:val="auto"/>
          <w:lang w:eastAsia="zh-CN"/>
        </w:rPr>
        <w:t>QL-IDE</w:t>
      </w:r>
      <w:r w:rsidRPr="00CF65E1">
        <w:rPr>
          <w:rFonts w:hint="eastAsia"/>
          <w:color w:val="auto"/>
          <w:lang w:eastAsia="zh-CN"/>
        </w:rPr>
        <w:t>配置</w:t>
      </w:r>
      <w:bookmarkEnd w:id="35"/>
      <w:bookmarkEnd w:id="36"/>
    </w:p>
    <w:p w:rsidR="00C415AA" w:rsidRPr="00CF65E1" w:rsidRDefault="00C415AA" w:rsidP="00C415AA">
      <w:pPr>
        <w:pStyle w:val="3"/>
        <w:rPr>
          <w:color w:val="auto"/>
        </w:rPr>
      </w:pPr>
      <w:r w:rsidRPr="00CF65E1">
        <w:rPr>
          <w:rFonts w:hint="eastAsia"/>
          <w:color w:val="auto"/>
        </w:rPr>
        <w:t>函数管理：</w:t>
      </w:r>
    </w:p>
    <w:p w:rsidR="00DD5DBB" w:rsidRPr="00CF65E1" w:rsidRDefault="00B156C0" w:rsidP="00B156C0">
      <w:pPr>
        <w:pStyle w:val="a1"/>
        <w:numPr>
          <w:ilvl w:val="0"/>
          <w:numId w:val="0"/>
        </w:numPr>
        <w:spacing w:line="240" w:lineRule="auto"/>
        <w:ind w:left="420"/>
        <w:rPr>
          <w:rFonts w:eastAsia="PMingLiU"/>
          <w:color w:val="auto"/>
        </w:rPr>
      </w:pPr>
      <w:r w:rsidRPr="00CF65E1">
        <w:rPr>
          <w:noProof/>
          <w:color w:val="auto"/>
          <w:sz w:val="24"/>
          <w:szCs w:val="24"/>
          <w:lang w:val="en-US" w:eastAsia="zh-CN"/>
        </w:rPr>
        <w:drawing>
          <wp:inline distT="0" distB="0" distL="0" distR="0" wp14:anchorId="0D1BE0B3" wp14:editId="0187F438">
            <wp:extent cx="5274310" cy="26619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61920"/>
                    </a:xfrm>
                    <a:prstGeom prst="rect">
                      <a:avLst/>
                    </a:prstGeom>
                  </pic:spPr>
                </pic:pic>
              </a:graphicData>
            </a:graphic>
          </wp:inline>
        </w:drawing>
      </w:r>
    </w:p>
    <w:p w:rsidR="00B156C0" w:rsidRPr="00CF65E1" w:rsidRDefault="00B156C0" w:rsidP="00B156C0">
      <w:pPr>
        <w:pStyle w:val="3"/>
        <w:rPr>
          <w:color w:val="auto"/>
        </w:rPr>
      </w:pPr>
      <w:r w:rsidRPr="00CF65E1">
        <w:rPr>
          <w:rFonts w:hint="eastAsia"/>
          <w:color w:val="auto"/>
        </w:rPr>
        <w:t>关键字管理：</w:t>
      </w:r>
    </w:p>
    <w:p w:rsidR="00B156C0" w:rsidRPr="00CF65E1" w:rsidRDefault="001341DE" w:rsidP="00B156C0">
      <w:pPr>
        <w:pStyle w:val="a1"/>
        <w:numPr>
          <w:ilvl w:val="0"/>
          <w:numId w:val="0"/>
        </w:numPr>
        <w:spacing w:line="240" w:lineRule="auto"/>
        <w:ind w:left="420"/>
        <w:rPr>
          <w:rFonts w:eastAsia="PMingLiU"/>
          <w:color w:val="auto"/>
        </w:rPr>
      </w:pPr>
      <w:r w:rsidRPr="00CF65E1">
        <w:rPr>
          <w:noProof/>
          <w:color w:val="auto"/>
          <w:sz w:val="24"/>
          <w:szCs w:val="24"/>
          <w:lang w:val="en-US" w:eastAsia="zh-CN"/>
        </w:rPr>
        <w:lastRenderedPageBreak/>
        <w:drawing>
          <wp:inline distT="0" distB="0" distL="0" distR="0" wp14:anchorId="4ADD02F6" wp14:editId="1BC761B3">
            <wp:extent cx="5274310" cy="26619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61920"/>
                    </a:xfrm>
                    <a:prstGeom prst="rect">
                      <a:avLst/>
                    </a:prstGeom>
                  </pic:spPr>
                </pic:pic>
              </a:graphicData>
            </a:graphic>
          </wp:inline>
        </w:drawing>
      </w:r>
    </w:p>
    <w:p w:rsidR="00C62E4D" w:rsidRPr="00CF65E1" w:rsidRDefault="00C62E4D" w:rsidP="00CF65E1">
      <w:pPr>
        <w:pStyle w:val="a"/>
        <w:numPr>
          <w:ilvl w:val="0"/>
          <w:numId w:val="44"/>
        </w:numPr>
        <w:outlineLvl w:val="0"/>
        <w:rPr>
          <w:color w:val="auto"/>
        </w:rPr>
      </w:pPr>
      <w:bookmarkStart w:id="37" w:name="_Toc60324226"/>
      <w:r w:rsidRPr="00CF65E1">
        <w:rPr>
          <w:rFonts w:hint="eastAsia"/>
          <w:color w:val="auto"/>
        </w:rPr>
        <w:t>行业</w:t>
      </w:r>
      <w:r w:rsidR="00931F60" w:rsidRPr="00CF65E1">
        <w:rPr>
          <w:rFonts w:hint="eastAsia"/>
          <w:color w:val="auto"/>
        </w:rPr>
        <w:t>客户</w:t>
      </w:r>
      <w:r w:rsidRPr="00CF65E1">
        <w:rPr>
          <w:rFonts w:hint="eastAsia"/>
          <w:color w:val="auto"/>
        </w:rPr>
        <w:t>案例</w:t>
      </w:r>
      <w:bookmarkEnd w:id="37"/>
    </w:p>
    <w:p w:rsidR="0072740B" w:rsidRPr="00CF65E1" w:rsidRDefault="0072740B" w:rsidP="00CF65E1">
      <w:pPr>
        <w:pStyle w:val="a0"/>
        <w:numPr>
          <w:ilvl w:val="1"/>
          <w:numId w:val="44"/>
        </w:numPr>
        <w:tabs>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740"/>
          <w:tab w:val="clear" w:pos="760"/>
          <w:tab w:val="clear" w:pos="780"/>
          <w:tab w:val="clear" w:pos="800"/>
          <w:tab w:val="clear" w:pos="820"/>
          <w:tab w:val="clear" w:pos="840"/>
          <w:tab w:val="clear" w:pos="860"/>
          <w:tab w:val="clear" w:pos="880"/>
          <w:tab w:val="clear" w:pos="900"/>
          <w:tab w:val="clear" w:pos="92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s>
        <w:outlineLvl w:val="1"/>
        <w:rPr>
          <w:color w:val="auto"/>
        </w:rPr>
      </w:pPr>
      <w:bookmarkStart w:id="38" w:name="_Toc60324227"/>
      <w:r w:rsidRPr="00CF65E1">
        <w:rPr>
          <w:rFonts w:hint="eastAsia"/>
          <w:color w:val="auto"/>
        </w:rPr>
        <w:t>【</w:t>
      </w:r>
      <w:r w:rsidR="001341DE" w:rsidRPr="00CF65E1">
        <w:rPr>
          <w:rFonts w:hint="eastAsia"/>
          <w:color w:val="auto"/>
          <w:lang w:eastAsia="zh-CN"/>
        </w:rPr>
        <w:t>金融行</w:t>
      </w:r>
      <w:r w:rsidRPr="00CF65E1">
        <w:rPr>
          <w:rFonts w:hint="eastAsia"/>
          <w:color w:val="auto"/>
        </w:rPr>
        <w:t>业】</w:t>
      </w:r>
      <w:r w:rsidR="001341DE" w:rsidRPr="00CF65E1">
        <w:rPr>
          <w:rFonts w:hint="eastAsia"/>
          <w:color w:val="auto"/>
          <w:lang w:eastAsia="zh-CN"/>
        </w:rPr>
        <w:t>银行机构</w:t>
      </w:r>
      <w:bookmarkEnd w:id="38"/>
    </w:p>
    <w:p w:rsidR="001341DE" w:rsidRPr="00CF65E1" w:rsidRDefault="001341DE" w:rsidP="001341DE">
      <w:pPr>
        <w:spacing w:before="120" w:after="120"/>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某银行机构实时计算部署后，实时获取机构业务库数据、埋点数据、服务端数据，将机构</w:t>
      </w:r>
      <w:r w:rsidRPr="00CF65E1">
        <w:rPr>
          <w:rFonts w:ascii="Arial Unicode MS" w:eastAsia="微软雅黑" w:hAnsi="Arial Unicode MS" w:cs="Arial Unicode MS" w:hint="eastAsia"/>
          <w:color w:val="auto"/>
          <w:kern w:val="0"/>
          <w:sz w:val="24"/>
          <w:szCs w:val="24"/>
          <w:lang w:val="zh-CN"/>
        </w:rPr>
        <w:t>T+1</w:t>
      </w:r>
      <w:r w:rsidRPr="00CF65E1">
        <w:rPr>
          <w:rFonts w:ascii="Arial Unicode MS" w:eastAsia="微软雅黑" w:hAnsi="Arial Unicode MS" w:cs="Arial Unicode MS" w:hint="eastAsia"/>
          <w:color w:val="auto"/>
          <w:kern w:val="0"/>
          <w:sz w:val="24"/>
          <w:szCs w:val="24"/>
          <w:lang w:val="zh-CN"/>
        </w:rPr>
        <w:t>风控模型升级为实时模型，实时更新风控策略，提高用户反馈与贷前风险识别，同时支持实时推荐，为客户推荐最佳金融产品，提升产品交易转化</w:t>
      </w:r>
      <w:r w:rsidRPr="00CF65E1">
        <w:rPr>
          <w:rFonts w:ascii="Arial Unicode MS" w:eastAsia="微软雅黑" w:hAnsi="Arial Unicode MS" w:cs="Arial Unicode MS" w:hint="eastAsia"/>
          <w:color w:val="auto"/>
          <w:kern w:val="0"/>
          <w:sz w:val="24"/>
          <w:szCs w:val="24"/>
          <w:lang w:val="zh-CN"/>
        </w:rPr>
        <w:t>40%</w:t>
      </w:r>
      <w:r w:rsidRPr="00CF65E1">
        <w:rPr>
          <w:rFonts w:ascii="Arial Unicode MS" w:eastAsia="微软雅黑" w:hAnsi="Arial Unicode MS" w:cs="Arial Unicode MS" w:hint="eastAsia"/>
          <w:color w:val="auto"/>
          <w:kern w:val="0"/>
          <w:sz w:val="24"/>
          <w:szCs w:val="24"/>
          <w:lang w:val="zh-CN"/>
        </w:rPr>
        <w:t>。该银行在实时推荐与风控场景下业务流程如下图：</w:t>
      </w:r>
    </w:p>
    <w:p w:rsidR="0072740B" w:rsidRPr="00CF65E1" w:rsidRDefault="00A61681" w:rsidP="00A61681">
      <w:pPr>
        <w:pStyle w:val="af1"/>
        <w:spacing w:line="240" w:lineRule="auto"/>
        <w:rPr>
          <w:rFonts w:ascii="PingFang SC Regular" w:hAnsi="PingFang SC Regular"/>
          <w:color w:val="auto"/>
        </w:rPr>
      </w:pPr>
      <w:r w:rsidRPr="00CF65E1">
        <w:rPr>
          <w:rFonts w:eastAsia="PMingLiU"/>
          <w:noProof/>
          <w:color w:val="auto"/>
          <w:lang w:val="en-US"/>
        </w:rPr>
        <w:lastRenderedPageBreak/>
        <w:drawing>
          <wp:inline distT="0" distB="0" distL="0" distR="0" wp14:anchorId="12076EC4" wp14:editId="42310036">
            <wp:extent cx="4991100" cy="4305300"/>
            <wp:effectExtent l="0" t="0" r="0" b="0"/>
            <wp:docPr id="9" name="图片 9" descr="C:\Users\GAORON~1\AppData\Local\Temp\16094004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ORON~1\AppData\Local\Temp\160940044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305300"/>
                    </a:xfrm>
                    <a:prstGeom prst="rect">
                      <a:avLst/>
                    </a:prstGeom>
                    <a:noFill/>
                    <a:ln>
                      <a:noFill/>
                    </a:ln>
                  </pic:spPr>
                </pic:pic>
              </a:graphicData>
            </a:graphic>
          </wp:inline>
        </w:drawing>
      </w:r>
    </w:p>
    <w:p w:rsidR="0072740B" w:rsidRPr="00CF65E1" w:rsidRDefault="0072740B" w:rsidP="0072740B">
      <w:pPr>
        <w:pStyle w:val="a0"/>
        <w:numPr>
          <w:ilvl w:val="0"/>
          <w:numId w:val="0"/>
        </w:numPr>
        <w:rPr>
          <w:color w:val="auto"/>
        </w:rPr>
      </w:pPr>
    </w:p>
    <w:p w:rsidR="0072740B" w:rsidRPr="00CF65E1" w:rsidRDefault="0072740B" w:rsidP="00CF65E1">
      <w:pPr>
        <w:pStyle w:val="a0"/>
        <w:numPr>
          <w:ilvl w:val="1"/>
          <w:numId w:val="44"/>
        </w:numPr>
        <w:tabs>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740"/>
          <w:tab w:val="clear" w:pos="760"/>
          <w:tab w:val="clear" w:pos="780"/>
          <w:tab w:val="clear" w:pos="800"/>
          <w:tab w:val="clear" w:pos="820"/>
          <w:tab w:val="clear" w:pos="840"/>
          <w:tab w:val="clear" w:pos="860"/>
          <w:tab w:val="clear" w:pos="880"/>
          <w:tab w:val="clear" w:pos="900"/>
          <w:tab w:val="clear" w:pos="92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s>
        <w:outlineLvl w:val="1"/>
        <w:rPr>
          <w:color w:val="auto"/>
        </w:rPr>
      </w:pPr>
      <w:bookmarkStart w:id="39" w:name="_Toc60324228"/>
      <w:r w:rsidRPr="00CF65E1">
        <w:rPr>
          <w:rFonts w:hint="eastAsia"/>
          <w:color w:val="auto"/>
          <w:lang w:eastAsia="zh-CN"/>
        </w:rPr>
        <w:t>【</w:t>
      </w:r>
      <w:r w:rsidR="00A61681" w:rsidRPr="00CF65E1">
        <w:rPr>
          <w:rFonts w:hint="eastAsia"/>
          <w:color w:val="auto"/>
          <w:lang w:eastAsia="zh-CN"/>
        </w:rPr>
        <w:t>金融</w:t>
      </w:r>
      <w:r w:rsidRPr="00CF65E1">
        <w:rPr>
          <w:rFonts w:hint="eastAsia"/>
          <w:color w:val="auto"/>
          <w:lang w:eastAsia="zh-CN"/>
        </w:rPr>
        <w:t>行业】某</w:t>
      </w:r>
      <w:r w:rsidR="00A61681" w:rsidRPr="00CF65E1">
        <w:rPr>
          <w:rFonts w:hint="eastAsia"/>
          <w:color w:val="auto"/>
          <w:lang w:eastAsia="zh-CN"/>
        </w:rPr>
        <w:t>消费金融公司</w:t>
      </w:r>
      <w:bookmarkEnd w:id="39"/>
    </w:p>
    <w:p w:rsidR="00A61681" w:rsidRPr="00CF65E1" w:rsidRDefault="00A61681" w:rsidP="00A61681">
      <w:pPr>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某消费金融公司实时计算部署后，通过将离线数仓中的汇总数据与实时流计算中的数据融合计算，为指标层、集市层提供实时数据，并展示与应用在数据中台的指标与报表中，让运营活动、核心指标等，均可实时计算展示，与交互查询分析，让业务决策快人一步。该消费金融公司在实时数仓与实时指标场景下的业务流程如下图：</w:t>
      </w:r>
    </w:p>
    <w:p w:rsidR="0072740B" w:rsidRPr="00CF65E1" w:rsidRDefault="00A61681" w:rsidP="0072740B">
      <w:pPr>
        <w:pStyle w:val="af1"/>
        <w:rPr>
          <w:rFonts w:ascii="PingFang SC Regular" w:hAnsi="PingFang SC Regular"/>
          <w:color w:val="auto"/>
        </w:rPr>
      </w:pPr>
      <w:r w:rsidRPr="00CF65E1">
        <w:rPr>
          <w:rFonts w:eastAsia="PMingLiU"/>
          <w:noProof/>
          <w:color w:val="auto"/>
          <w:lang w:val="en-US"/>
        </w:rPr>
        <w:lastRenderedPageBreak/>
        <w:drawing>
          <wp:inline distT="0" distB="0" distL="0" distR="0" wp14:anchorId="43B09AB3" wp14:editId="692BA010">
            <wp:extent cx="3479800" cy="4362450"/>
            <wp:effectExtent l="0" t="0" r="6350" b="0"/>
            <wp:docPr id="10" name="图片 10" descr="C:\Users\GAORON~1\AppData\Local\Temp\16094008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ORON~1\AppData\Local\Temp\1609400837(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9800" cy="4362450"/>
                    </a:xfrm>
                    <a:prstGeom prst="rect">
                      <a:avLst/>
                    </a:prstGeom>
                    <a:noFill/>
                    <a:ln>
                      <a:noFill/>
                    </a:ln>
                  </pic:spPr>
                </pic:pic>
              </a:graphicData>
            </a:graphic>
          </wp:inline>
        </w:drawing>
      </w:r>
    </w:p>
    <w:p w:rsidR="00A61681" w:rsidRPr="00CF65E1" w:rsidRDefault="00A61681" w:rsidP="00CF65E1">
      <w:pPr>
        <w:pStyle w:val="a0"/>
        <w:numPr>
          <w:ilvl w:val="1"/>
          <w:numId w:val="44"/>
        </w:numPr>
        <w:tabs>
          <w:tab w:val="clear" w:pos="200"/>
          <w:tab w:val="clear" w:pos="220"/>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520"/>
          <w:tab w:val="clear" w:pos="540"/>
          <w:tab w:val="clear" w:pos="740"/>
          <w:tab w:val="clear" w:pos="760"/>
          <w:tab w:val="clear" w:pos="780"/>
          <w:tab w:val="clear" w:pos="800"/>
          <w:tab w:val="clear" w:pos="820"/>
          <w:tab w:val="clear" w:pos="840"/>
          <w:tab w:val="clear" w:pos="860"/>
          <w:tab w:val="clear" w:pos="880"/>
          <w:tab w:val="clear" w:pos="900"/>
          <w:tab w:val="clear" w:pos="920"/>
          <w:tab w:val="clear" w:pos="960"/>
          <w:tab w:val="clear" w:pos="9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 w:val="clear" w:pos="1280"/>
          <w:tab w:val="clear" w:pos="1300"/>
        </w:tabs>
        <w:outlineLvl w:val="1"/>
        <w:rPr>
          <w:color w:val="auto"/>
          <w:lang w:eastAsia="zh-CN"/>
        </w:rPr>
      </w:pPr>
      <w:bookmarkStart w:id="40" w:name="_Toc60324229"/>
      <w:r w:rsidRPr="00CF65E1">
        <w:rPr>
          <w:rFonts w:hint="eastAsia"/>
          <w:color w:val="auto"/>
          <w:lang w:eastAsia="zh-CN"/>
        </w:rPr>
        <w:t>【智能城市】智能</w:t>
      </w:r>
      <w:r w:rsidRPr="00CF65E1">
        <w:rPr>
          <w:rFonts w:hint="eastAsia"/>
          <w:color w:val="auto"/>
          <w:lang w:eastAsia="zh-CN"/>
        </w:rPr>
        <w:t>AI</w:t>
      </w:r>
      <w:r w:rsidRPr="00CF65E1">
        <w:rPr>
          <w:rFonts w:hint="eastAsia"/>
          <w:color w:val="auto"/>
          <w:lang w:eastAsia="zh-CN"/>
        </w:rPr>
        <w:t>防控项目</w:t>
      </w:r>
      <w:bookmarkEnd w:id="40"/>
    </w:p>
    <w:p w:rsidR="00A61681" w:rsidRPr="00CF65E1" w:rsidRDefault="00A61681" w:rsidP="00A61681">
      <w:pPr>
        <w:rPr>
          <w:rFonts w:ascii="Arial Unicode MS" w:eastAsia="微软雅黑" w:hAnsi="Arial Unicode MS" w:cs="Arial Unicode MS"/>
          <w:color w:val="auto"/>
          <w:kern w:val="0"/>
          <w:sz w:val="24"/>
          <w:szCs w:val="24"/>
          <w:lang w:val="zh-CN"/>
        </w:rPr>
      </w:pPr>
      <w:r w:rsidRPr="00CF65E1">
        <w:rPr>
          <w:rFonts w:ascii="Arial Unicode MS" w:eastAsia="微软雅黑" w:hAnsi="Arial Unicode MS" w:cs="Arial Unicode MS" w:hint="eastAsia"/>
          <w:color w:val="auto"/>
          <w:kern w:val="0"/>
          <w:sz w:val="24"/>
          <w:szCs w:val="24"/>
          <w:lang w:val="zh-CN"/>
        </w:rPr>
        <w:t>某智能</w:t>
      </w:r>
      <w:r w:rsidRPr="00CF65E1">
        <w:rPr>
          <w:rFonts w:ascii="Arial Unicode MS" w:eastAsia="微软雅黑" w:hAnsi="Arial Unicode MS" w:cs="Arial Unicode MS" w:hint="eastAsia"/>
          <w:color w:val="auto"/>
          <w:kern w:val="0"/>
          <w:sz w:val="24"/>
          <w:szCs w:val="24"/>
          <w:lang w:val="zh-CN"/>
        </w:rPr>
        <w:t>AI</w:t>
      </w:r>
      <w:r w:rsidRPr="00CF65E1">
        <w:rPr>
          <w:rFonts w:ascii="Arial Unicode MS" w:eastAsia="微软雅黑" w:hAnsi="Arial Unicode MS" w:cs="Arial Unicode MS" w:hint="eastAsia"/>
          <w:color w:val="auto"/>
          <w:kern w:val="0"/>
          <w:sz w:val="24"/>
          <w:szCs w:val="24"/>
          <w:lang w:val="zh-CN"/>
        </w:rPr>
        <w:t>防控项目实时计算部署后，通过实时解析、清洗</w:t>
      </w:r>
      <w:r w:rsidRPr="00CF65E1">
        <w:rPr>
          <w:rFonts w:ascii="Arial Unicode MS" w:eastAsia="微软雅黑" w:hAnsi="Arial Unicode MS" w:cs="Arial Unicode MS" w:hint="eastAsia"/>
          <w:color w:val="auto"/>
          <w:kern w:val="0"/>
          <w:sz w:val="24"/>
          <w:szCs w:val="24"/>
          <w:lang w:val="zh-CN"/>
        </w:rPr>
        <w:t>Iot</w:t>
      </w:r>
      <w:r w:rsidRPr="00CF65E1">
        <w:rPr>
          <w:rFonts w:ascii="Arial Unicode MS" w:eastAsia="微软雅黑" w:hAnsi="Arial Unicode MS" w:cs="Arial Unicode MS" w:hint="eastAsia"/>
          <w:color w:val="auto"/>
          <w:kern w:val="0"/>
          <w:sz w:val="24"/>
          <w:szCs w:val="24"/>
          <w:lang w:val="zh-CN"/>
        </w:rPr>
        <w:t>相关数据，并加以识别与计算后，将数据实时输出到智能监控平台，因物联网对数据延迟要求极高，采用流式计算，可达到毫秒级的计算延迟，让整个项目达到预想的</w:t>
      </w:r>
      <w:r w:rsidRPr="00CF65E1">
        <w:rPr>
          <w:rFonts w:ascii="Arial Unicode MS" w:eastAsia="微软雅黑" w:hAnsi="Arial Unicode MS" w:cs="Arial Unicode MS" w:hint="eastAsia"/>
          <w:color w:val="auto"/>
          <w:kern w:val="0"/>
          <w:sz w:val="24"/>
          <w:szCs w:val="24"/>
          <w:lang w:val="zh-CN"/>
        </w:rPr>
        <w:t>RPS</w:t>
      </w:r>
      <w:r w:rsidRPr="00CF65E1">
        <w:rPr>
          <w:rFonts w:ascii="Arial Unicode MS" w:eastAsia="微软雅黑" w:hAnsi="Arial Unicode MS" w:cs="Arial Unicode MS" w:hint="eastAsia"/>
          <w:color w:val="auto"/>
          <w:kern w:val="0"/>
          <w:sz w:val="24"/>
          <w:szCs w:val="24"/>
          <w:lang w:val="zh-CN"/>
        </w:rPr>
        <w:t>吞吐要求，让园区内所有监控设备的数据实时分析与展示，覆盖智能生活，智能服务等场景。该智能</w:t>
      </w:r>
      <w:r w:rsidRPr="00CF65E1">
        <w:rPr>
          <w:rFonts w:ascii="Arial Unicode MS" w:eastAsia="微软雅黑" w:hAnsi="Arial Unicode MS" w:cs="Arial Unicode MS" w:hint="eastAsia"/>
          <w:color w:val="auto"/>
          <w:kern w:val="0"/>
          <w:sz w:val="24"/>
          <w:szCs w:val="24"/>
          <w:lang w:val="zh-CN"/>
        </w:rPr>
        <w:t>AI</w:t>
      </w:r>
      <w:r w:rsidRPr="00CF65E1">
        <w:rPr>
          <w:rFonts w:ascii="Arial Unicode MS" w:eastAsia="微软雅黑" w:hAnsi="Arial Unicode MS" w:cs="Arial Unicode MS" w:hint="eastAsia"/>
          <w:color w:val="auto"/>
          <w:kern w:val="0"/>
          <w:sz w:val="24"/>
          <w:szCs w:val="24"/>
          <w:lang w:val="zh-CN"/>
        </w:rPr>
        <w:t>防控项目在智能城市与物联网场景下的业务流程图如下：</w:t>
      </w:r>
    </w:p>
    <w:p w:rsidR="0072740B" w:rsidRPr="00CF65E1" w:rsidRDefault="00A61681" w:rsidP="00A61681">
      <w:pPr>
        <w:pStyle w:val="a0"/>
        <w:numPr>
          <w:ilvl w:val="0"/>
          <w:numId w:val="0"/>
        </w:numPr>
        <w:spacing w:line="240" w:lineRule="auto"/>
        <w:rPr>
          <w:rFonts w:eastAsia="PMingLiU"/>
          <w:color w:val="auto"/>
        </w:rPr>
      </w:pPr>
      <w:r w:rsidRPr="00CF65E1">
        <w:rPr>
          <w:rFonts w:eastAsia="PMingLiU"/>
          <w:noProof/>
          <w:color w:val="auto"/>
          <w:lang w:val="en-US" w:eastAsia="zh-CN"/>
        </w:rPr>
        <w:lastRenderedPageBreak/>
        <w:drawing>
          <wp:inline distT="0" distB="0" distL="0" distR="0" wp14:anchorId="22B13F09" wp14:editId="04CBEE67">
            <wp:extent cx="3492500" cy="3117850"/>
            <wp:effectExtent l="0" t="0" r="0" b="6350"/>
            <wp:docPr id="11" name="图片 11" descr="C:\Users\GAORON~1\AppData\Local\Temp\16094011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ORON~1\AppData\Local\Temp\1609401174(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2500" cy="3117850"/>
                    </a:xfrm>
                    <a:prstGeom prst="rect">
                      <a:avLst/>
                    </a:prstGeom>
                    <a:noFill/>
                    <a:ln>
                      <a:noFill/>
                    </a:ln>
                  </pic:spPr>
                </pic:pic>
              </a:graphicData>
            </a:graphic>
          </wp:inline>
        </w:drawing>
      </w:r>
    </w:p>
    <w:p w:rsidR="00C62E4D" w:rsidRPr="00CF65E1" w:rsidRDefault="00C62E4D" w:rsidP="00CF65E1">
      <w:pPr>
        <w:pStyle w:val="a"/>
        <w:numPr>
          <w:ilvl w:val="0"/>
          <w:numId w:val="44"/>
        </w:numPr>
        <w:outlineLvl w:val="0"/>
        <w:rPr>
          <w:color w:val="auto"/>
        </w:rPr>
      </w:pPr>
      <w:bookmarkStart w:id="41" w:name="_Toc60324230"/>
      <w:r w:rsidRPr="00CF65E1">
        <w:rPr>
          <w:rFonts w:hint="eastAsia"/>
          <w:color w:val="auto"/>
        </w:rPr>
        <w:t>法律声明</w:t>
      </w:r>
      <w:bookmarkEnd w:id="41"/>
    </w:p>
    <w:p w:rsidR="005E49F2" w:rsidRPr="00CF65E1" w:rsidRDefault="005E49F2" w:rsidP="005E49F2">
      <w:pPr>
        <w:ind w:left="567"/>
        <w:rPr>
          <w:rFonts w:ascii="微软雅黑" w:eastAsia="微软雅黑" w:hAnsi="微软雅黑"/>
          <w:color w:val="auto"/>
          <w:sz w:val="24"/>
          <w:szCs w:val="24"/>
        </w:rPr>
      </w:pPr>
      <w:r w:rsidRPr="00CF65E1">
        <w:rPr>
          <w:rFonts w:hint="eastAsia"/>
          <w:color w:val="auto"/>
          <w:sz w:val="32"/>
          <w:szCs w:val="32"/>
          <w:lang w:val="zh-TW"/>
        </w:rPr>
        <w:t xml:space="preserve"> </w:t>
      </w:r>
      <w:r w:rsidRPr="00CF65E1">
        <w:rPr>
          <w:rFonts w:ascii="微软雅黑" w:eastAsia="微软雅黑" w:hAnsi="微软雅黑" w:hint="eastAsia"/>
          <w:color w:val="auto"/>
          <w:sz w:val="24"/>
          <w:szCs w:val="24"/>
        </w:rPr>
        <w:t>暂无</w:t>
      </w:r>
    </w:p>
    <w:p w:rsidR="00C636D5" w:rsidRPr="00CF65E1" w:rsidRDefault="00C636D5">
      <w:pPr>
        <w:rPr>
          <w:rFonts w:eastAsia="PMingLiU"/>
          <w:color w:val="auto"/>
          <w:sz w:val="32"/>
          <w:szCs w:val="32"/>
          <w:lang w:val="zh-TW" w:eastAsia="zh-TW"/>
        </w:rPr>
      </w:pPr>
    </w:p>
    <w:p w:rsidR="00C636D5" w:rsidRPr="00CF65E1" w:rsidRDefault="0021558B">
      <w:pPr>
        <w:pStyle w:val="ae"/>
        <w:ind w:firstLine="0"/>
        <w:rPr>
          <w:color w:val="auto"/>
        </w:rPr>
      </w:pPr>
      <w:r w:rsidRPr="00CF65E1">
        <w:rPr>
          <w:rFonts w:ascii="Arial Unicode MS" w:eastAsia="Arial Unicode MS" w:hAnsi="Arial Unicode MS" w:cs="Arial Unicode MS"/>
          <w:color w:val="auto"/>
          <w:sz w:val="52"/>
          <w:szCs w:val="52"/>
          <w:lang w:val="zh-TW" w:eastAsia="zh-TW"/>
        </w:rPr>
        <w:br w:type="page"/>
      </w:r>
      <w:r w:rsidR="001A27C1" w:rsidRPr="00CF65E1">
        <w:rPr>
          <w:noProof/>
          <w:color w:val="auto"/>
        </w:rPr>
        <w:lastRenderedPageBreak/>
        <mc:AlternateContent>
          <mc:Choice Requires="wps">
            <w:drawing>
              <wp:anchor distT="152400" distB="152400" distL="152400" distR="152400" simplePos="0" relativeHeight="251670528" behindDoc="0" locked="0" layoutInCell="1" allowOverlap="1">
                <wp:simplePos x="0" y="0"/>
                <wp:positionH relativeFrom="page">
                  <wp:posOffset>2846895</wp:posOffset>
                </wp:positionH>
                <wp:positionV relativeFrom="page">
                  <wp:posOffset>8795208</wp:posOffset>
                </wp:positionV>
                <wp:extent cx="2375554" cy="86995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txBox="1"/>
                      <wps:spPr>
                        <a:xfrm>
                          <a:off x="0" y="0"/>
                          <a:ext cx="2375554" cy="869950"/>
                        </a:xfrm>
                        <a:prstGeom prst="rect">
                          <a:avLst/>
                        </a:prstGeom>
                        <a:noFill/>
                        <a:ln w="12700" cap="flat">
                          <a:noFill/>
                          <a:miter lim="400000"/>
                        </a:ln>
                        <a:effectLst/>
                      </wps:spPr>
                      <wps:txbx>
                        <w:txbxContent>
                          <w:p w:rsidR="00C636D5" w:rsidRPr="001A27C1" w:rsidRDefault="0021558B">
                            <w:pPr>
                              <w:pStyle w:val="af"/>
                              <w:tabs>
                                <w:tab w:val="left" w:pos="1440"/>
                                <w:tab w:val="left" w:pos="2880"/>
                              </w:tabs>
                              <w:spacing w:line="336" w:lineRule="auto"/>
                              <w:rPr>
                                <w:rFonts w:ascii="微软雅黑" w:eastAsia="微软雅黑" w:hAnsi="微软雅黑" w:cs="PingFang SC Regular"/>
                                <w:sz w:val="24"/>
                                <w:szCs w:val="24"/>
                              </w:rPr>
                            </w:pPr>
                            <w:bookmarkStart w:id="42" w:name="_Toc60324231"/>
                            <w:bookmarkStart w:id="43" w:name="_Toc57280509"/>
                            <w:bookmarkStart w:id="44" w:name="_Toc57281115"/>
                            <w:bookmarkStart w:id="45" w:name="_Toc58251730"/>
                            <w:r w:rsidRPr="001A27C1">
                              <w:rPr>
                                <w:rFonts w:ascii="微软雅黑" w:eastAsia="微软雅黑" w:hAnsi="微软雅黑" w:hint="eastAsia"/>
                                <w:sz w:val="24"/>
                                <w:szCs w:val="24"/>
                              </w:rPr>
                              <w:t>电话：</w:t>
                            </w:r>
                            <w:r w:rsidRPr="001A27C1">
                              <w:rPr>
                                <w:rFonts w:ascii="微软雅黑" w:eastAsia="微软雅黑" w:hAnsi="微软雅黑"/>
                                <w:sz w:val="24"/>
                                <w:szCs w:val="24"/>
                              </w:rPr>
                              <w:t>18733448927</w:t>
                            </w:r>
                            <w:bookmarkEnd w:id="42"/>
                          </w:p>
                          <w:p w:rsidR="00C636D5" w:rsidRPr="001A27C1" w:rsidRDefault="0021558B">
                            <w:pPr>
                              <w:pStyle w:val="af"/>
                              <w:tabs>
                                <w:tab w:val="left" w:pos="1440"/>
                                <w:tab w:val="left" w:pos="2880"/>
                              </w:tabs>
                              <w:spacing w:line="336" w:lineRule="auto"/>
                              <w:rPr>
                                <w:rFonts w:ascii="微软雅黑" w:eastAsia="微软雅黑" w:hAnsi="微软雅黑"/>
                              </w:rPr>
                            </w:pPr>
                            <w:bookmarkStart w:id="46" w:name="_Toc60324232"/>
                            <w:r w:rsidRPr="001A27C1">
                              <w:rPr>
                                <w:rFonts w:ascii="微软雅黑" w:eastAsia="微软雅黑" w:hAnsi="微软雅黑" w:hint="eastAsia"/>
                                <w:sz w:val="24"/>
                                <w:szCs w:val="24"/>
                              </w:rPr>
                              <w:t>邮箱：</w:t>
                            </w:r>
                            <w:r w:rsidRPr="001A27C1">
                              <w:rPr>
                                <w:rFonts w:ascii="微软雅黑" w:eastAsia="微软雅黑" w:hAnsi="微软雅黑"/>
                                <w:sz w:val="24"/>
                                <w:szCs w:val="24"/>
                              </w:rPr>
                              <w:t>zhaoziyun@</w:t>
                            </w:r>
                            <w:r w:rsidRPr="001A27C1">
                              <w:rPr>
                                <w:rFonts w:ascii="微软雅黑" w:eastAsia="微软雅黑" w:hAnsi="微软雅黑"/>
                                <w:sz w:val="24"/>
                                <w:szCs w:val="24"/>
                                <w:lang w:val="en-US"/>
                              </w:rPr>
                              <w:t>jd.com</w:t>
                            </w:r>
                            <w:bookmarkEnd w:id="46"/>
                          </w:p>
                          <w:p w:rsidR="009974C7" w:rsidRDefault="009974C7"/>
                          <w:p w:rsidR="00C636D5" w:rsidRPr="000B7D7D" w:rsidRDefault="0021558B">
                            <w:pPr>
                              <w:pStyle w:val="af"/>
                              <w:tabs>
                                <w:tab w:val="left" w:pos="1440"/>
                                <w:tab w:val="left" w:pos="2880"/>
                              </w:tabs>
                              <w:spacing w:line="336" w:lineRule="auto"/>
                              <w:rPr>
                                <w:rFonts w:ascii="微软雅黑" w:eastAsia="微软雅黑" w:hAnsi="微软雅黑" w:cs="PingFang SC Regular"/>
                                <w:sz w:val="24"/>
                                <w:szCs w:val="24"/>
                                <w:lang w:val="en-US"/>
                              </w:rPr>
                            </w:pPr>
                            <w:bookmarkStart w:id="47" w:name="_Toc60324233"/>
                            <w:r w:rsidRPr="001A27C1">
                              <w:rPr>
                                <w:rFonts w:ascii="微软雅黑" w:eastAsia="微软雅黑" w:hAnsi="微软雅黑" w:hint="eastAsia"/>
                                <w:sz w:val="24"/>
                                <w:szCs w:val="24"/>
                              </w:rPr>
                              <w:t>电话</w:t>
                            </w:r>
                            <w:r w:rsidRPr="000B7D7D">
                              <w:rPr>
                                <w:rFonts w:ascii="微软雅黑" w:eastAsia="微软雅黑" w:hAnsi="微软雅黑" w:hint="eastAsia"/>
                                <w:sz w:val="24"/>
                                <w:szCs w:val="24"/>
                                <w:lang w:val="en-US"/>
                              </w:rPr>
                              <w:t>：</w:t>
                            </w:r>
                            <w:r w:rsidRPr="000B7D7D">
                              <w:rPr>
                                <w:rFonts w:ascii="微软雅黑" w:eastAsia="微软雅黑" w:hAnsi="微软雅黑"/>
                                <w:sz w:val="24"/>
                                <w:szCs w:val="24"/>
                                <w:lang w:val="en-US"/>
                              </w:rPr>
                              <w:t>18733448927</w:t>
                            </w:r>
                            <w:bookmarkEnd w:id="43"/>
                            <w:bookmarkEnd w:id="44"/>
                            <w:bookmarkEnd w:id="45"/>
                            <w:bookmarkEnd w:id="47"/>
                          </w:p>
                          <w:p w:rsidR="00C636D5" w:rsidRPr="000B7D7D" w:rsidRDefault="0021558B">
                            <w:pPr>
                              <w:pStyle w:val="af"/>
                              <w:tabs>
                                <w:tab w:val="left" w:pos="1440"/>
                                <w:tab w:val="left" w:pos="2880"/>
                              </w:tabs>
                              <w:spacing w:line="336" w:lineRule="auto"/>
                              <w:rPr>
                                <w:rFonts w:ascii="微软雅黑" w:eastAsia="微软雅黑" w:hAnsi="微软雅黑"/>
                                <w:lang w:val="en-US"/>
                              </w:rPr>
                            </w:pPr>
                            <w:bookmarkStart w:id="48" w:name="_Toc57280510"/>
                            <w:bookmarkStart w:id="49" w:name="_Toc57281116"/>
                            <w:bookmarkStart w:id="50" w:name="_Toc58251731"/>
                            <w:bookmarkStart w:id="51" w:name="_Toc60324234"/>
                            <w:r w:rsidRPr="001A27C1">
                              <w:rPr>
                                <w:rFonts w:ascii="微软雅黑" w:eastAsia="微软雅黑" w:hAnsi="微软雅黑" w:hint="eastAsia"/>
                                <w:sz w:val="24"/>
                                <w:szCs w:val="24"/>
                              </w:rPr>
                              <w:t>邮箱</w:t>
                            </w:r>
                            <w:r w:rsidRPr="000B7D7D">
                              <w:rPr>
                                <w:rFonts w:ascii="微软雅黑" w:eastAsia="微软雅黑" w:hAnsi="微软雅黑" w:hint="eastAsia"/>
                                <w:sz w:val="24"/>
                                <w:szCs w:val="24"/>
                                <w:lang w:val="en-US"/>
                              </w:rPr>
                              <w:t>：</w:t>
                            </w:r>
                            <w:r w:rsidRPr="000B7D7D">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48"/>
                            <w:bookmarkEnd w:id="49"/>
                            <w:bookmarkEnd w:id="50"/>
                            <w:bookmarkEnd w:id="51"/>
                          </w:p>
                        </w:txbxContent>
                      </wps:txbx>
                      <wps:bodyPr wrap="square" lIns="45719" tIns="45719" rIns="45719" bIns="45719" numCol="1" anchor="t">
                        <a:noAutofit/>
                      </wps:bodyPr>
                    </wps:wsp>
                  </a:graphicData>
                </a:graphic>
                <wp14:sizeRelH relativeFrom="margin">
                  <wp14:pctWidth>0</wp14:pctWidth>
                </wp14:sizeRelH>
              </wp:anchor>
            </w:drawing>
          </mc:Choice>
          <mc:Fallback>
            <w:pict>
              <v:shape id="_x0000_s1036" type="#_x0000_t202" style="position:absolute;left:0;text-align:left;margin-left:224.15pt;margin-top:692.55pt;width:187.05pt;height:68.5pt;z-index:251670528;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v-text-anchor:top" wrapcoords="0 -16 21600 -16 21600 21584 0 21584 0 -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" filled="f" stroked="f" strokeweight="1pt">
                <v:stroke miterlimit="4"/>
                <v:textbox inset="1.27mm,1.27mm,1.27mm,1.27mm">
                  <w:txbxContent>
                    <w:p w:rsidR="00C636D5" w:rsidRPr="001A27C1" w:rsidRDefault="0021558B">
                      <w:pPr>
                        <w:pStyle w:val="af"/>
                        <w:tabs>
                          <w:tab w:val="left" w:pos="1440"/>
                          <w:tab w:val="left" w:pos="2880"/>
                        </w:tabs>
                        <w:spacing w:line="336" w:lineRule="auto"/>
                        <w:rPr>
                          <w:rFonts w:ascii="微软雅黑" w:eastAsia="微软雅黑" w:hAnsi="微软雅黑" w:cs="PingFang SC Regular"/>
                          <w:sz w:val="24"/>
                          <w:szCs w:val="24"/>
                        </w:rPr>
                      </w:pPr>
                      <w:bookmarkStart w:id="52" w:name="_Toc60324231"/>
                      <w:bookmarkStart w:id="53" w:name="_Toc57280509"/>
                      <w:bookmarkStart w:id="54" w:name="_Toc57281115"/>
                      <w:bookmarkStart w:id="55" w:name="_Toc58251730"/>
                      <w:r w:rsidRPr="001A27C1">
                        <w:rPr>
                          <w:rFonts w:ascii="微软雅黑" w:eastAsia="微软雅黑" w:hAnsi="微软雅黑" w:hint="eastAsia"/>
                          <w:sz w:val="24"/>
                          <w:szCs w:val="24"/>
                        </w:rPr>
                        <w:t>电话：</w:t>
                      </w:r>
                      <w:r w:rsidRPr="001A27C1">
                        <w:rPr>
                          <w:rFonts w:ascii="微软雅黑" w:eastAsia="微软雅黑" w:hAnsi="微软雅黑"/>
                          <w:sz w:val="24"/>
                          <w:szCs w:val="24"/>
                        </w:rPr>
                        <w:t>18733448927</w:t>
                      </w:r>
                      <w:bookmarkEnd w:id="52"/>
                    </w:p>
                    <w:p w:rsidR="00C636D5" w:rsidRPr="001A27C1" w:rsidRDefault="0021558B">
                      <w:pPr>
                        <w:pStyle w:val="af"/>
                        <w:tabs>
                          <w:tab w:val="left" w:pos="1440"/>
                          <w:tab w:val="left" w:pos="2880"/>
                        </w:tabs>
                        <w:spacing w:line="336" w:lineRule="auto"/>
                        <w:rPr>
                          <w:rFonts w:ascii="微软雅黑" w:eastAsia="微软雅黑" w:hAnsi="微软雅黑"/>
                        </w:rPr>
                      </w:pPr>
                      <w:bookmarkStart w:id="56" w:name="_Toc60324232"/>
                      <w:r w:rsidRPr="001A27C1">
                        <w:rPr>
                          <w:rFonts w:ascii="微软雅黑" w:eastAsia="微软雅黑" w:hAnsi="微软雅黑" w:hint="eastAsia"/>
                          <w:sz w:val="24"/>
                          <w:szCs w:val="24"/>
                        </w:rPr>
                        <w:t>邮箱：</w:t>
                      </w:r>
                      <w:r w:rsidRPr="001A27C1">
                        <w:rPr>
                          <w:rFonts w:ascii="微软雅黑" w:eastAsia="微软雅黑" w:hAnsi="微软雅黑"/>
                          <w:sz w:val="24"/>
                          <w:szCs w:val="24"/>
                        </w:rPr>
                        <w:t>zhaoziyun@</w:t>
                      </w:r>
                      <w:r w:rsidRPr="001A27C1">
                        <w:rPr>
                          <w:rFonts w:ascii="微软雅黑" w:eastAsia="微软雅黑" w:hAnsi="微软雅黑"/>
                          <w:sz w:val="24"/>
                          <w:szCs w:val="24"/>
                          <w:lang w:val="en-US"/>
                        </w:rPr>
                        <w:t>jd.com</w:t>
                      </w:r>
                      <w:bookmarkEnd w:id="56"/>
                    </w:p>
                    <w:p w:rsidR="009974C7" w:rsidRDefault="009974C7"/>
                    <w:p w:rsidR="00C636D5" w:rsidRPr="000B7D7D" w:rsidRDefault="0021558B">
                      <w:pPr>
                        <w:pStyle w:val="af"/>
                        <w:tabs>
                          <w:tab w:val="left" w:pos="1440"/>
                          <w:tab w:val="left" w:pos="2880"/>
                        </w:tabs>
                        <w:spacing w:line="336" w:lineRule="auto"/>
                        <w:rPr>
                          <w:rFonts w:ascii="微软雅黑" w:eastAsia="微软雅黑" w:hAnsi="微软雅黑" w:cs="PingFang SC Regular"/>
                          <w:sz w:val="24"/>
                          <w:szCs w:val="24"/>
                          <w:lang w:val="en-US"/>
                        </w:rPr>
                      </w:pPr>
                      <w:bookmarkStart w:id="57" w:name="_Toc60324233"/>
                      <w:r w:rsidRPr="001A27C1">
                        <w:rPr>
                          <w:rFonts w:ascii="微软雅黑" w:eastAsia="微软雅黑" w:hAnsi="微软雅黑" w:hint="eastAsia"/>
                          <w:sz w:val="24"/>
                          <w:szCs w:val="24"/>
                        </w:rPr>
                        <w:t>电话</w:t>
                      </w:r>
                      <w:r w:rsidRPr="000B7D7D">
                        <w:rPr>
                          <w:rFonts w:ascii="微软雅黑" w:eastAsia="微软雅黑" w:hAnsi="微软雅黑" w:hint="eastAsia"/>
                          <w:sz w:val="24"/>
                          <w:szCs w:val="24"/>
                          <w:lang w:val="en-US"/>
                        </w:rPr>
                        <w:t>：</w:t>
                      </w:r>
                      <w:r w:rsidRPr="000B7D7D">
                        <w:rPr>
                          <w:rFonts w:ascii="微软雅黑" w:eastAsia="微软雅黑" w:hAnsi="微软雅黑"/>
                          <w:sz w:val="24"/>
                          <w:szCs w:val="24"/>
                          <w:lang w:val="en-US"/>
                        </w:rPr>
                        <w:t>18733448927</w:t>
                      </w:r>
                      <w:bookmarkEnd w:id="53"/>
                      <w:bookmarkEnd w:id="54"/>
                      <w:bookmarkEnd w:id="55"/>
                      <w:bookmarkEnd w:id="57"/>
                    </w:p>
                    <w:p w:rsidR="00C636D5" w:rsidRPr="000B7D7D" w:rsidRDefault="0021558B">
                      <w:pPr>
                        <w:pStyle w:val="af"/>
                        <w:tabs>
                          <w:tab w:val="left" w:pos="1440"/>
                          <w:tab w:val="left" w:pos="2880"/>
                        </w:tabs>
                        <w:spacing w:line="336" w:lineRule="auto"/>
                        <w:rPr>
                          <w:rFonts w:ascii="微软雅黑" w:eastAsia="微软雅黑" w:hAnsi="微软雅黑"/>
                          <w:lang w:val="en-US"/>
                        </w:rPr>
                      </w:pPr>
                      <w:bookmarkStart w:id="58" w:name="_Toc57280510"/>
                      <w:bookmarkStart w:id="59" w:name="_Toc57281116"/>
                      <w:bookmarkStart w:id="60" w:name="_Toc58251731"/>
                      <w:bookmarkStart w:id="61" w:name="_Toc60324234"/>
                      <w:r w:rsidRPr="001A27C1">
                        <w:rPr>
                          <w:rFonts w:ascii="微软雅黑" w:eastAsia="微软雅黑" w:hAnsi="微软雅黑" w:hint="eastAsia"/>
                          <w:sz w:val="24"/>
                          <w:szCs w:val="24"/>
                        </w:rPr>
                        <w:t>邮箱</w:t>
                      </w:r>
                      <w:r w:rsidRPr="000B7D7D">
                        <w:rPr>
                          <w:rFonts w:ascii="微软雅黑" w:eastAsia="微软雅黑" w:hAnsi="微软雅黑" w:hint="eastAsia"/>
                          <w:sz w:val="24"/>
                          <w:szCs w:val="24"/>
                          <w:lang w:val="en-US"/>
                        </w:rPr>
                        <w:t>：</w:t>
                      </w:r>
                      <w:r w:rsidRPr="000B7D7D">
                        <w:rPr>
                          <w:rFonts w:ascii="微软雅黑" w:eastAsia="微软雅黑" w:hAnsi="微软雅黑"/>
                          <w:sz w:val="24"/>
                          <w:szCs w:val="24"/>
                          <w:lang w:val="en-US"/>
                        </w:rPr>
                        <w:t>zhaoziyun@</w:t>
                      </w:r>
                      <w:r w:rsidRPr="001A27C1">
                        <w:rPr>
                          <w:rFonts w:ascii="微软雅黑" w:eastAsia="微软雅黑" w:hAnsi="微软雅黑"/>
                          <w:sz w:val="24"/>
                          <w:szCs w:val="24"/>
                          <w:lang w:val="en-US"/>
                        </w:rPr>
                        <w:t>jd.com</w:t>
                      </w:r>
                      <w:bookmarkEnd w:id="58"/>
                      <w:bookmarkEnd w:id="59"/>
                      <w:bookmarkEnd w:id="60"/>
                      <w:bookmarkEnd w:id="61"/>
                    </w:p>
                  </w:txbxContent>
                </v:textbox>
                <w10:wrap type="through" anchorx="page" anchory="page"/>
              </v:shape>
            </w:pict>
          </mc:Fallback>
        </mc:AlternateContent>
      </w:r>
      <w:r w:rsidR="008360A2" w:rsidRPr="00CF65E1">
        <w:rPr>
          <w:noProof/>
          <w:color w:val="auto"/>
        </w:rPr>
        <mc:AlternateContent>
          <mc:Choice Requires="wps">
            <w:drawing>
              <wp:anchor distT="152400" distB="152400" distL="152400" distR="152400" simplePos="0" relativeHeight="251672576" behindDoc="0" locked="0" layoutInCell="1" allowOverlap="1">
                <wp:simplePos x="0" y="0"/>
                <wp:positionH relativeFrom="page">
                  <wp:posOffset>2188723</wp:posOffset>
                </wp:positionH>
                <wp:positionV relativeFrom="page">
                  <wp:posOffset>8385242</wp:posOffset>
                </wp:positionV>
                <wp:extent cx="3175000" cy="408561"/>
                <wp:effectExtent l="0" t="0" r="0" b="0"/>
                <wp:wrapNone/>
                <wp:docPr id="1073741838" name="officeArt object"/>
                <wp:cNvGraphicFramePr/>
                <a:graphic xmlns:a="http://schemas.openxmlformats.org/drawingml/2006/main">
                  <a:graphicData uri="http://schemas.microsoft.com/office/word/2010/wordprocessingShape">
                    <wps:wsp>
                      <wps:cNvSpPr txBox="1"/>
                      <wps:spPr>
                        <a:xfrm>
                          <a:off x="0" y="0"/>
                          <a:ext cx="3175000" cy="408561"/>
                        </a:xfrm>
                        <a:prstGeom prst="rect">
                          <a:avLst/>
                        </a:prstGeom>
                        <a:noFill/>
                        <a:ln w="12700" cap="flat">
                          <a:noFill/>
                          <a:miter lim="400000"/>
                        </a:ln>
                        <a:effectLst/>
                      </wps:spPr>
                      <wps:txbx>
                        <w:txbxContent>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8"/>
                                <w:szCs w:val="28"/>
                              </w:rPr>
                              <w:t>一站式大数据解决方案</w:t>
                            </w:r>
                          </w:p>
                          <w:p w:rsidR="009974C7" w:rsidRDefault="009974C7"/>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id="_x0000_s1037" type="#_x0000_t202" style="position:absolute;left:0;text-align:left;margin-left:172.35pt;margin-top:660.25pt;width:250pt;height:32.15pt;z-index:25167257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" filled="f" stroked="f" strokeweight="1pt">
                <v:stroke miterlimit="4"/>
                <v:textbox inset="1.27mm,1.27mm,1.27mm,1.27mm">
                  <w:txbxContent>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28"/>
                          <w:szCs w:val="28"/>
                        </w:rPr>
                        <w:t>一站式大数据解决方案</w:t>
                      </w:r>
                    </w:p>
                    <w:p w:rsidR="009974C7" w:rsidRDefault="009974C7"/>
                    <w:p w:rsidR="00C636D5" w:rsidRPr="001A27C1" w:rsidRDefault="0021558B">
                      <w:pPr>
                        <w:pStyle w:val="af0"/>
                        <w:tabs>
                          <w:tab w:val="left" w:pos="720"/>
                          <w:tab w:val="left" w:pos="1440"/>
                          <w:tab w:val="left" w:pos="2160"/>
                          <w:tab w:val="left" w:pos="2880"/>
                          <w:tab w:val="left" w:pos="3600"/>
                          <w:tab w:val="left" w:pos="4320"/>
                        </w:tabs>
                        <w:spacing w:line="280" w:lineRule="atLeast"/>
                        <w:jc w:val="center"/>
                        <w:rPr>
                          <w:rFonts w:ascii="微软雅黑" w:eastAsia="微软雅黑" w:hAnsi="微软雅黑" w:hint="default"/>
                        </w:rPr>
                      </w:pPr>
                      <w:r w:rsidRPr="001A27C1">
                        <w:rPr>
                          <w:rFonts w:ascii="微软雅黑" w:eastAsia="微软雅黑" w:hAnsi="微软雅黑"/>
                          <w:sz w:val="56"/>
                          <w:szCs w:val="56"/>
                        </w:rPr>
                        <w:t>深海大数据平台</w:t>
                      </w:r>
                      <w:r w:rsidRPr="001A27C1">
                        <w:rPr>
                          <w:rFonts w:ascii="微软雅黑" w:eastAsia="微软雅黑" w:hAnsi="微软雅黑"/>
                          <w:sz w:val="28"/>
                          <w:szCs w:val="28"/>
                        </w:rPr>
                        <w:t>一站式大数据解决方案</w:t>
                      </w:r>
                    </w:p>
                  </w:txbxContent>
                </v:textbox>
                <w10:wrap anchorx="page" anchory="page"/>
              </v:shape>
            </w:pict>
          </mc:Fallback>
        </mc:AlternateContent>
      </w:r>
      <w:r w:rsidRPr="00CF65E1">
        <w:rPr>
          <w:noProof/>
          <w:color w:val="auto"/>
        </w:rPr>
        <w:drawing>
          <wp:anchor distT="152400" distB="152400" distL="152400" distR="152400" simplePos="0" relativeHeight="251669504" behindDoc="0" locked="0" layoutInCell="1" allowOverlap="1">
            <wp:simplePos x="0" y="0"/>
            <wp:positionH relativeFrom="page">
              <wp:posOffset>1913244</wp:posOffset>
            </wp:positionH>
            <wp:positionV relativeFrom="page">
              <wp:posOffset>2998221</wp:posOffset>
            </wp:positionV>
            <wp:extent cx="1653048" cy="166554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a:picLocks noChangeAspect="1"/>
                    </pic:cNvPicPr>
                  </pic:nvPicPr>
                  <pic:blipFill>
                    <a:blip r:embed="rId37">
                      <a:extLst/>
                    </a:blip>
                    <a:stretch>
                      <a:fillRect/>
                    </a:stretch>
                  </pic:blipFill>
                  <pic:spPr>
                    <a:xfrm>
                      <a:off x="0" y="0"/>
                      <a:ext cx="1653048" cy="1665540"/>
                    </a:xfrm>
                    <a:prstGeom prst="rect">
                      <a:avLst/>
                    </a:prstGeom>
                    <a:ln w="12700" cap="flat">
                      <a:noFill/>
                      <a:miter lim="400000"/>
                    </a:ln>
                    <a:effectLst/>
                  </pic:spPr>
                </pic:pic>
              </a:graphicData>
            </a:graphic>
          </wp:anchor>
        </w:drawing>
      </w:r>
      <w:r w:rsidRPr="00CF65E1">
        <w:rPr>
          <w:noProof/>
          <w:color w:val="auto"/>
        </w:rPr>
        <mc:AlternateContent>
          <mc:Choice Requires="wps">
            <w:drawing>
              <wp:anchor distT="152400" distB="152400" distL="152400" distR="152400" simplePos="0" relativeHeight="251671552" behindDoc="0" locked="0" layoutInCell="1" allowOverlap="1">
                <wp:simplePos x="0" y="0"/>
                <wp:positionH relativeFrom="page">
                  <wp:posOffset>976920</wp:posOffset>
                </wp:positionH>
                <wp:positionV relativeFrom="page">
                  <wp:posOffset>7676832</wp:posOffset>
                </wp:positionV>
                <wp:extent cx="5674360" cy="712351"/>
                <wp:effectExtent l="0" t="0" r="0" b="0"/>
                <wp:wrapNone/>
                <wp:docPr id="1073741837" name="officeArt object"/>
                <wp:cNvGraphicFramePr/>
                <a:graphic xmlns:a="http://schemas.openxmlformats.org/drawingml/2006/main">
                  <a:graphicData uri="http://schemas.microsoft.com/office/word/2010/wordprocessingShape">
                    <wps:wsp>
                      <wps:cNvSpPr txBox="1"/>
                      <wps:spPr>
                        <a:xfrm>
                          <a:off x="0" y="0"/>
                          <a:ext cx="5674360" cy="712351"/>
                        </a:xfrm>
                        <a:prstGeom prst="rect">
                          <a:avLst/>
                        </a:prstGeom>
                        <a:noFill/>
                        <a:ln w="12700" cap="flat">
                          <a:noFill/>
                          <a:miter lim="400000"/>
                        </a:ln>
                        <a:effectLst/>
                      </wps:spPr>
                      <wps:txbx>
                        <w:txbxContent>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52" w:name="_Toc60324235"/>
                            <w:bookmarkStart w:id="53" w:name="_Toc57280511"/>
                            <w:bookmarkStart w:id="54" w:name="_Toc57281117"/>
                            <w:bookmarkStart w:id="55" w:name="_Toc58251732"/>
                            <w:r w:rsidRPr="001A27C1">
                              <w:rPr>
                                <w:rFonts w:ascii="微软雅黑" w:eastAsia="微软雅黑" w:hAnsi="微软雅黑" w:hint="eastAsia"/>
                                <w:sz w:val="56"/>
                                <w:szCs w:val="56"/>
                              </w:rPr>
                              <w:t>深海大数据平台</w:t>
                            </w:r>
                            <w:bookmarkEnd w:id="52"/>
                          </w:p>
                          <w:p w:rsidR="009974C7" w:rsidRDefault="009974C7"/>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56" w:name="_Toc60324236"/>
                            <w:r w:rsidRPr="001A27C1">
                              <w:rPr>
                                <w:rFonts w:ascii="微软雅黑" w:eastAsia="微软雅黑" w:hAnsi="微软雅黑" w:hint="eastAsia"/>
                                <w:sz w:val="24"/>
                                <w:szCs w:val="24"/>
                              </w:rPr>
                              <w:t>咚咚扫码加入</w:t>
                            </w:r>
                            <w:r w:rsidRPr="001A27C1">
                              <w:rPr>
                                <w:rFonts w:ascii="微软雅黑" w:eastAsia="微软雅黑" w:hAnsi="微软雅黑" w:hint="eastAsia"/>
                                <w:sz w:val="56"/>
                                <w:szCs w:val="56"/>
                              </w:rPr>
                              <w:t>深海大数据平台</w:t>
                            </w:r>
                            <w:bookmarkEnd w:id="53"/>
                            <w:bookmarkEnd w:id="54"/>
                            <w:bookmarkEnd w:id="55"/>
                            <w:bookmarkEnd w:id="56"/>
                          </w:p>
                        </w:txbxContent>
                      </wps:txbx>
                      <wps:bodyPr wrap="square" lIns="45719" tIns="45719" rIns="45719" bIns="45719" numCol="1" anchor="t">
                        <a:noAutofit/>
                      </wps:bodyPr>
                    </wps:wsp>
                  </a:graphicData>
                </a:graphic>
              </wp:anchor>
            </w:drawing>
          </mc:Choice>
          <mc:Fallback>
            <w:pict>
              <v:shape id="_x0000_s1038" type="#_x0000_t202" style="position:absolute;left:0;text-align:left;margin-left:76.9pt;margin-top:604.45pt;width:446.8pt;height:56.1pt;z-index:25167155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" filled="f" stroked="f" strokeweight="1pt">
                <v:stroke miterlimit="4"/>
                <v:textbox inset="1.27mm,1.27mm,1.27mm,1.27mm">
                  <w:txbxContent>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67" w:name="_Toc60324235"/>
                      <w:bookmarkStart w:id="68" w:name="_Toc57280511"/>
                      <w:bookmarkStart w:id="69" w:name="_Toc57281117"/>
                      <w:bookmarkStart w:id="70" w:name="_Toc58251732"/>
                      <w:r w:rsidRPr="001A27C1">
                        <w:rPr>
                          <w:rFonts w:ascii="微软雅黑" w:eastAsia="微软雅黑" w:hAnsi="微软雅黑" w:hint="eastAsia"/>
                          <w:sz w:val="56"/>
                          <w:szCs w:val="56"/>
                        </w:rPr>
                        <w:t>深海大数据平台</w:t>
                      </w:r>
                      <w:bookmarkEnd w:id="67"/>
                    </w:p>
                    <w:p w:rsidR="009974C7" w:rsidRDefault="009974C7"/>
                    <w:p w:rsidR="00C636D5" w:rsidRPr="001A27C1" w:rsidRDefault="0021558B">
                      <w:pPr>
                        <w:pStyle w:val="af"/>
                        <w:tabs>
                          <w:tab w:val="left" w:pos="1440"/>
                          <w:tab w:val="left" w:pos="2880"/>
                          <w:tab w:val="left" w:pos="4320"/>
                          <w:tab w:val="left" w:pos="5760"/>
                          <w:tab w:val="left" w:pos="7200"/>
                          <w:tab w:val="left" w:pos="8640"/>
                        </w:tabs>
                        <w:jc w:val="center"/>
                        <w:rPr>
                          <w:rFonts w:ascii="微软雅黑" w:eastAsia="微软雅黑" w:hAnsi="微软雅黑"/>
                        </w:rPr>
                      </w:pPr>
                      <w:bookmarkStart w:id="71" w:name="_Toc60324236"/>
                      <w:r w:rsidRPr="001A27C1">
                        <w:rPr>
                          <w:rFonts w:ascii="微软雅黑" w:eastAsia="微软雅黑" w:hAnsi="微软雅黑" w:hint="eastAsia"/>
                          <w:sz w:val="24"/>
                          <w:szCs w:val="24"/>
                        </w:rPr>
                        <w:t>咚咚</w:t>
                      </w:r>
                      <w:proofErr w:type="gramStart"/>
                      <w:r w:rsidRPr="001A27C1">
                        <w:rPr>
                          <w:rFonts w:ascii="微软雅黑" w:eastAsia="微软雅黑" w:hAnsi="微软雅黑" w:hint="eastAsia"/>
                          <w:sz w:val="24"/>
                          <w:szCs w:val="24"/>
                        </w:rPr>
                        <w:t>扫码加入</w:t>
                      </w:r>
                      <w:proofErr w:type="gramEnd"/>
                      <w:r w:rsidRPr="001A27C1">
                        <w:rPr>
                          <w:rFonts w:ascii="微软雅黑" w:eastAsia="微软雅黑" w:hAnsi="微软雅黑" w:hint="eastAsia"/>
                          <w:sz w:val="56"/>
                          <w:szCs w:val="56"/>
                        </w:rPr>
                        <w:t>深海大数据平台</w:t>
                      </w:r>
                      <w:bookmarkEnd w:id="68"/>
                      <w:bookmarkEnd w:id="69"/>
                      <w:bookmarkEnd w:id="70"/>
                      <w:bookmarkEnd w:id="71"/>
                    </w:p>
                  </w:txbxContent>
                </v:textbox>
                <w10:wrap anchorx="page" anchory="page"/>
              </v:shape>
            </w:pict>
          </mc:Fallback>
        </mc:AlternateContent>
      </w:r>
      <w:r w:rsidRPr="00CF65E1">
        <w:rPr>
          <w:noProof/>
          <w:color w:val="auto"/>
        </w:rPr>
        <mc:AlternateContent>
          <mc:Choice Requires="wps">
            <w:drawing>
              <wp:anchor distT="152400" distB="152400" distL="152400" distR="152400" simplePos="0" relativeHeight="251673600" behindDoc="0" locked="0" layoutInCell="1" allowOverlap="1">
                <wp:simplePos x="0" y="0"/>
                <wp:positionH relativeFrom="page">
                  <wp:posOffset>1941830</wp:posOffset>
                </wp:positionH>
                <wp:positionV relativeFrom="page">
                  <wp:posOffset>4663440</wp:posOffset>
                </wp:positionV>
                <wp:extent cx="1661152" cy="870506"/>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1661152" cy="870506"/>
                        </a:xfrm>
                        <a:prstGeom prst="rect">
                          <a:avLst/>
                        </a:prstGeom>
                        <a:noFill/>
                        <a:ln w="12700" cap="flat">
                          <a:noFill/>
                          <a:miter lim="400000"/>
                        </a:ln>
                        <a:effectLst/>
                      </wps:spPr>
                      <wps:txbx>
                        <w:txbxContent>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57" w:name="_Toc60324237"/>
                            <w:bookmarkStart w:id="58" w:name="_Toc57280512"/>
                            <w:bookmarkStart w:id="59" w:name="_Toc57281118"/>
                            <w:bookmarkStart w:id="60" w:name="_Toc58251733"/>
                            <w:r w:rsidRPr="001A27C1">
                              <w:rPr>
                                <w:rFonts w:ascii="微软雅黑" w:eastAsia="微软雅黑" w:hAnsi="微软雅黑" w:hint="eastAsia"/>
                                <w:sz w:val="24"/>
                                <w:szCs w:val="24"/>
                              </w:rPr>
                              <w:t>咚咚扫码加入</w:t>
                            </w:r>
                            <w:bookmarkEnd w:id="57"/>
                          </w:p>
                          <w:p w:rsidR="00C636D5" w:rsidRPr="001A27C1" w:rsidRDefault="0021558B">
                            <w:pPr>
                              <w:pStyle w:val="af"/>
                              <w:tabs>
                                <w:tab w:val="left" w:pos="1440"/>
                              </w:tabs>
                              <w:spacing w:line="288" w:lineRule="auto"/>
                              <w:jc w:val="center"/>
                              <w:rPr>
                                <w:rFonts w:ascii="微软雅黑" w:eastAsia="微软雅黑" w:hAnsi="微软雅黑"/>
                              </w:rPr>
                            </w:pPr>
                            <w:bookmarkStart w:id="61" w:name="_Toc60324238"/>
                            <w:r w:rsidRPr="001A27C1">
                              <w:rPr>
                                <w:rFonts w:ascii="微软雅黑" w:eastAsia="微软雅黑" w:hAnsi="微软雅黑" w:hint="eastAsia"/>
                                <w:sz w:val="24"/>
                                <w:szCs w:val="24"/>
                              </w:rPr>
                              <w:t>大数据平台交流群</w:t>
                            </w:r>
                            <w:bookmarkEnd w:id="61"/>
                          </w:p>
                          <w:p w:rsidR="009974C7" w:rsidRDefault="009974C7"/>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62" w:name="_Toc60324239"/>
                            <w:r w:rsidRPr="001A27C1">
                              <w:rPr>
                                <w:rFonts w:ascii="微软雅黑" w:eastAsia="微软雅黑" w:hAnsi="微软雅黑" w:hint="eastAsia"/>
                                <w:sz w:val="24"/>
                                <w:szCs w:val="24"/>
                              </w:rPr>
                              <w:t>微信扫码加入咚咚扫码加入</w:t>
                            </w:r>
                            <w:bookmarkEnd w:id="58"/>
                            <w:bookmarkEnd w:id="59"/>
                            <w:bookmarkEnd w:id="60"/>
                            <w:bookmarkEnd w:id="62"/>
                          </w:p>
                          <w:p w:rsidR="00C636D5" w:rsidRPr="001A27C1" w:rsidRDefault="0021558B">
                            <w:pPr>
                              <w:pStyle w:val="af"/>
                              <w:tabs>
                                <w:tab w:val="left" w:pos="1440"/>
                              </w:tabs>
                              <w:spacing w:line="288" w:lineRule="auto"/>
                              <w:jc w:val="center"/>
                              <w:rPr>
                                <w:rFonts w:ascii="微软雅黑" w:eastAsia="微软雅黑" w:hAnsi="微软雅黑"/>
                              </w:rPr>
                            </w:pPr>
                            <w:bookmarkStart w:id="63" w:name="_Toc57280513"/>
                            <w:bookmarkStart w:id="64" w:name="_Toc57281119"/>
                            <w:bookmarkStart w:id="65" w:name="_Toc58251734"/>
                            <w:bookmarkStart w:id="66" w:name="_Toc60324240"/>
                            <w:r w:rsidRPr="001A27C1">
                              <w:rPr>
                                <w:rFonts w:ascii="微软雅黑" w:eastAsia="微软雅黑" w:hAnsi="微软雅黑" w:hint="eastAsia"/>
                                <w:sz w:val="24"/>
                                <w:szCs w:val="24"/>
                              </w:rPr>
                              <w:t>大数据平台交流群</w:t>
                            </w:r>
                            <w:bookmarkEnd w:id="63"/>
                            <w:bookmarkEnd w:id="64"/>
                            <w:bookmarkEnd w:id="65"/>
                            <w:bookmarkEnd w:id="66"/>
                          </w:p>
                        </w:txbxContent>
                      </wps:txbx>
                      <wps:bodyPr wrap="square" lIns="45719" tIns="45719" rIns="45719" bIns="45719" numCol="1" anchor="t">
                        <a:noAutofit/>
                      </wps:bodyPr>
                    </wps:wsp>
                  </a:graphicData>
                </a:graphic>
              </wp:anchor>
            </w:drawing>
          </mc:Choice>
          <mc:Fallback>
            <w:pict>
              <v:shape id="_x0000_s1039" type="#_x0000_t202" style="position:absolute;left:0;text-align:left;margin-left:152.9pt;margin-top:367.2pt;width:130.8pt;height:68.55pt;z-index:251673600;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592 0 21592 21584 0 21584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" filled="f" stroked="f" strokeweight="1pt">
                <v:stroke miterlimit="4"/>
                <v:textbox inset="1.27mm,1.27mm,1.27mm,1.27mm">
                  <w:txbxContent>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82" w:name="_Toc60324237"/>
                      <w:bookmarkStart w:id="83" w:name="_Toc57280512"/>
                      <w:bookmarkStart w:id="84" w:name="_Toc57281118"/>
                      <w:bookmarkStart w:id="85" w:name="_Toc58251733"/>
                      <w:proofErr w:type="gramStart"/>
                      <w:r w:rsidRPr="001A27C1">
                        <w:rPr>
                          <w:rFonts w:ascii="微软雅黑" w:eastAsia="微软雅黑" w:hAnsi="微软雅黑" w:hint="eastAsia"/>
                          <w:sz w:val="24"/>
                          <w:szCs w:val="24"/>
                        </w:rPr>
                        <w:t>咚咚扫码加入</w:t>
                      </w:r>
                      <w:bookmarkEnd w:id="82"/>
                      <w:proofErr w:type="gramEnd"/>
                    </w:p>
                    <w:p w:rsidR="00C636D5" w:rsidRPr="001A27C1" w:rsidRDefault="0021558B">
                      <w:pPr>
                        <w:pStyle w:val="af"/>
                        <w:tabs>
                          <w:tab w:val="left" w:pos="1440"/>
                        </w:tabs>
                        <w:spacing w:line="288" w:lineRule="auto"/>
                        <w:jc w:val="center"/>
                        <w:rPr>
                          <w:rFonts w:ascii="微软雅黑" w:eastAsia="微软雅黑" w:hAnsi="微软雅黑"/>
                        </w:rPr>
                      </w:pPr>
                      <w:bookmarkStart w:id="86" w:name="_Toc60324238"/>
                      <w:r w:rsidRPr="001A27C1">
                        <w:rPr>
                          <w:rFonts w:ascii="微软雅黑" w:eastAsia="微软雅黑" w:hAnsi="微软雅黑" w:hint="eastAsia"/>
                          <w:sz w:val="24"/>
                          <w:szCs w:val="24"/>
                        </w:rPr>
                        <w:t>大数据平台交流群</w:t>
                      </w:r>
                      <w:bookmarkEnd w:id="86"/>
                    </w:p>
                    <w:p w:rsidR="009974C7" w:rsidRDefault="009974C7"/>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87" w:name="_Toc60324239"/>
                      <w:proofErr w:type="gramStart"/>
                      <w:r w:rsidRPr="001A27C1">
                        <w:rPr>
                          <w:rFonts w:ascii="微软雅黑" w:eastAsia="微软雅黑" w:hAnsi="微软雅黑" w:hint="eastAsia"/>
                          <w:sz w:val="24"/>
                          <w:szCs w:val="24"/>
                        </w:rPr>
                        <w:t>微信扫码加入咚咚扫码</w:t>
                      </w:r>
                      <w:proofErr w:type="gramEnd"/>
                      <w:r w:rsidRPr="001A27C1">
                        <w:rPr>
                          <w:rFonts w:ascii="微软雅黑" w:eastAsia="微软雅黑" w:hAnsi="微软雅黑" w:hint="eastAsia"/>
                          <w:sz w:val="24"/>
                          <w:szCs w:val="24"/>
                        </w:rPr>
                        <w:t>加入</w:t>
                      </w:r>
                      <w:bookmarkEnd w:id="83"/>
                      <w:bookmarkEnd w:id="84"/>
                      <w:bookmarkEnd w:id="85"/>
                      <w:bookmarkEnd w:id="87"/>
                    </w:p>
                    <w:p w:rsidR="00C636D5" w:rsidRPr="001A27C1" w:rsidRDefault="0021558B">
                      <w:pPr>
                        <w:pStyle w:val="af"/>
                        <w:tabs>
                          <w:tab w:val="left" w:pos="1440"/>
                        </w:tabs>
                        <w:spacing w:line="288" w:lineRule="auto"/>
                        <w:jc w:val="center"/>
                        <w:rPr>
                          <w:rFonts w:ascii="微软雅黑" w:eastAsia="微软雅黑" w:hAnsi="微软雅黑"/>
                        </w:rPr>
                      </w:pPr>
                      <w:bookmarkStart w:id="88" w:name="_Toc57280513"/>
                      <w:bookmarkStart w:id="89" w:name="_Toc57281119"/>
                      <w:bookmarkStart w:id="90" w:name="_Toc58251734"/>
                      <w:bookmarkStart w:id="91" w:name="_Toc60324240"/>
                      <w:r w:rsidRPr="001A27C1">
                        <w:rPr>
                          <w:rFonts w:ascii="微软雅黑" w:eastAsia="微软雅黑" w:hAnsi="微软雅黑" w:hint="eastAsia"/>
                          <w:sz w:val="24"/>
                          <w:szCs w:val="24"/>
                        </w:rPr>
                        <w:t>大数据平台交流群</w:t>
                      </w:r>
                      <w:bookmarkEnd w:id="88"/>
                      <w:bookmarkEnd w:id="89"/>
                      <w:bookmarkEnd w:id="90"/>
                      <w:bookmarkEnd w:id="91"/>
                    </w:p>
                  </w:txbxContent>
                </v:textbox>
                <w10:wrap type="through" anchorx="page" anchory="page"/>
              </v:shape>
            </w:pict>
          </mc:Fallback>
        </mc:AlternateContent>
      </w:r>
      <w:r w:rsidRPr="00CF65E1">
        <w:rPr>
          <w:noProof/>
          <w:color w:val="auto"/>
        </w:rPr>
        <w:drawing>
          <wp:anchor distT="152400" distB="152400" distL="152400" distR="152400" simplePos="0" relativeHeight="251674624" behindDoc="0" locked="0" layoutInCell="1" allowOverlap="1">
            <wp:simplePos x="0" y="0"/>
            <wp:positionH relativeFrom="page">
              <wp:posOffset>3922804</wp:posOffset>
            </wp:positionH>
            <wp:positionV relativeFrom="page">
              <wp:posOffset>2998221</wp:posOffset>
            </wp:positionV>
            <wp:extent cx="1653048" cy="166554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df"/>
                    <pic:cNvPicPr>
                      <a:picLocks noChangeAspect="1"/>
                    </pic:cNvPicPr>
                  </pic:nvPicPr>
                  <pic:blipFill>
                    <a:blip r:embed="rId37">
                      <a:extLst/>
                    </a:blip>
                    <a:stretch>
                      <a:fillRect/>
                    </a:stretch>
                  </pic:blipFill>
                  <pic:spPr>
                    <a:xfrm>
                      <a:off x="0" y="0"/>
                      <a:ext cx="1653048" cy="1665540"/>
                    </a:xfrm>
                    <a:prstGeom prst="rect">
                      <a:avLst/>
                    </a:prstGeom>
                    <a:ln w="12700" cap="flat">
                      <a:noFill/>
                      <a:miter lim="400000"/>
                    </a:ln>
                    <a:effectLst/>
                  </pic:spPr>
                </pic:pic>
              </a:graphicData>
            </a:graphic>
          </wp:anchor>
        </w:drawing>
      </w:r>
      <w:r w:rsidRPr="00CF65E1">
        <w:rPr>
          <w:noProof/>
          <w:color w:val="auto"/>
        </w:rPr>
        <mc:AlternateContent>
          <mc:Choice Requires="wps">
            <w:drawing>
              <wp:anchor distT="152400" distB="152400" distL="152400" distR="152400" simplePos="0" relativeHeight="251675648" behindDoc="0" locked="0" layoutInCell="1" allowOverlap="1">
                <wp:simplePos x="0" y="0"/>
                <wp:positionH relativeFrom="page">
                  <wp:posOffset>3922395</wp:posOffset>
                </wp:positionH>
                <wp:positionV relativeFrom="page">
                  <wp:posOffset>4663440</wp:posOffset>
                </wp:positionV>
                <wp:extent cx="1720451" cy="870506"/>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Shape">
                    <wps:wsp>
                      <wps:cNvSpPr txBox="1"/>
                      <wps:spPr>
                        <a:xfrm>
                          <a:off x="0" y="0"/>
                          <a:ext cx="1720451" cy="870506"/>
                        </a:xfrm>
                        <a:prstGeom prst="rect">
                          <a:avLst/>
                        </a:prstGeom>
                        <a:noFill/>
                        <a:ln w="12700" cap="flat">
                          <a:noFill/>
                          <a:miter lim="400000"/>
                        </a:ln>
                        <a:effectLst/>
                      </wps:spPr>
                      <wps:txbx>
                        <w:txbxContent>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67" w:name="_Toc60324241"/>
                            <w:bookmarkStart w:id="68" w:name="_Toc57280514"/>
                            <w:bookmarkStart w:id="69" w:name="_Toc57281120"/>
                            <w:bookmarkStart w:id="70" w:name="_Toc58251735"/>
                            <w:r w:rsidRPr="001A27C1">
                              <w:rPr>
                                <w:rFonts w:ascii="微软雅黑" w:eastAsia="微软雅黑" w:hAnsi="微软雅黑" w:hint="eastAsia"/>
                                <w:sz w:val="24"/>
                                <w:szCs w:val="24"/>
                              </w:rPr>
                              <w:t>微信扫码加入</w:t>
                            </w:r>
                            <w:bookmarkEnd w:id="67"/>
                          </w:p>
                          <w:p w:rsidR="00C636D5" w:rsidRPr="001A27C1" w:rsidRDefault="0021558B">
                            <w:pPr>
                              <w:pStyle w:val="af"/>
                              <w:tabs>
                                <w:tab w:val="left" w:pos="1440"/>
                              </w:tabs>
                              <w:spacing w:line="288" w:lineRule="auto"/>
                              <w:jc w:val="center"/>
                              <w:rPr>
                                <w:rFonts w:ascii="微软雅黑" w:eastAsia="微软雅黑" w:hAnsi="微软雅黑"/>
                              </w:rPr>
                            </w:pPr>
                            <w:bookmarkStart w:id="71" w:name="_Toc60324242"/>
                            <w:r w:rsidRPr="001A27C1">
                              <w:rPr>
                                <w:rFonts w:ascii="微软雅黑" w:eastAsia="微软雅黑" w:hAnsi="微软雅黑" w:hint="eastAsia"/>
                                <w:sz w:val="24"/>
                                <w:szCs w:val="24"/>
                              </w:rPr>
                              <w:t>深海大数据平台</w:t>
                            </w:r>
                            <w:bookmarkEnd w:id="71"/>
                          </w:p>
                          <w:p w:rsidR="009974C7" w:rsidRDefault="009974C7"/>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72" w:name="_Toc60324243"/>
                            <w:r w:rsidRPr="001A27C1">
                              <w:rPr>
                                <w:rFonts w:ascii="微软雅黑" w:eastAsia="微软雅黑" w:hAnsi="微软雅黑" w:hint="eastAsia"/>
                                <w:sz w:val="24"/>
                                <w:szCs w:val="24"/>
                              </w:rPr>
                              <w:t>微信扫码加入</w:t>
                            </w:r>
                            <w:bookmarkEnd w:id="68"/>
                            <w:bookmarkEnd w:id="69"/>
                            <w:bookmarkEnd w:id="70"/>
                            <w:bookmarkEnd w:id="72"/>
                          </w:p>
                          <w:p w:rsidR="00C636D5" w:rsidRPr="001A27C1" w:rsidRDefault="0021558B">
                            <w:pPr>
                              <w:pStyle w:val="af"/>
                              <w:tabs>
                                <w:tab w:val="left" w:pos="1440"/>
                              </w:tabs>
                              <w:spacing w:line="288" w:lineRule="auto"/>
                              <w:jc w:val="center"/>
                              <w:rPr>
                                <w:rFonts w:ascii="微软雅黑" w:eastAsia="微软雅黑" w:hAnsi="微软雅黑"/>
                              </w:rPr>
                            </w:pPr>
                            <w:bookmarkStart w:id="73" w:name="_Toc57280515"/>
                            <w:bookmarkStart w:id="74" w:name="_Toc57281121"/>
                            <w:bookmarkStart w:id="75" w:name="_Toc58251736"/>
                            <w:bookmarkStart w:id="76" w:name="_Toc60324244"/>
                            <w:r w:rsidRPr="001A27C1">
                              <w:rPr>
                                <w:rFonts w:ascii="微软雅黑" w:eastAsia="微软雅黑" w:hAnsi="微软雅黑" w:hint="eastAsia"/>
                                <w:sz w:val="24"/>
                                <w:szCs w:val="24"/>
                              </w:rPr>
                              <w:t>深海大数据平台</w:t>
                            </w:r>
                            <w:bookmarkEnd w:id="73"/>
                            <w:bookmarkEnd w:id="74"/>
                            <w:bookmarkEnd w:id="75"/>
                            <w:bookmarkEnd w:id="76"/>
                          </w:p>
                        </w:txbxContent>
                      </wps:txbx>
                      <wps:bodyPr wrap="square" lIns="45719" tIns="45719" rIns="45719" bIns="45719" numCol="1" anchor="t">
                        <a:noAutofit/>
                      </wps:bodyPr>
                    </wps:wsp>
                  </a:graphicData>
                </a:graphic>
              </wp:anchor>
            </w:drawing>
          </mc:Choice>
          <mc:Fallback>
            <w:pict>
              <v:shape id="_x0000_s1040" type="#_x0000_t202" style="position:absolute;left:0;text-align:left;margin-left:308.85pt;margin-top:367.2pt;width:135.45pt;height:68.55pt;z-index:251675648;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584 0 21584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" filled="f" stroked="f" strokeweight="1pt">
                <v:stroke miterlimit="4"/>
                <v:textbox inset="1.27mm,1.27mm,1.27mm,1.27mm">
                  <w:txbxContent>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102" w:name="_Toc60324241"/>
                      <w:bookmarkStart w:id="103" w:name="_Toc57280514"/>
                      <w:bookmarkStart w:id="104" w:name="_Toc57281120"/>
                      <w:bookmarkStart w:id="105" w:name="_Toc58251735"/>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bookmarkEnd w:id="102"/>
                    </w:p>
                    <w:p w:rsidR="00C636D5" w:rsidRPr="001A27C1" w:rsidRDefault="0021558B">
                      <w:pPr>
                        <w:pStyle w:val="af"/>
                        <w:tabs>
                          <w:tab w:val="left" w:pos="1440"/>
                        </w:tabs>
                        <w:spacing w:line="288" w:lineRule="auto"/>
                        <w:jc w:val="center"/>
                        <w:rPr>
                          <w:rFonts w:ascii="微软雅黑" w:eastAsia="微软雅黑" w:hAnsi="微软雅黑"/>
                        </w:rPr>
                      </w:pPr>
                      <w:bookmarkStart w:id="106" w:name="_Toc60324242"/>
                      <w:r w:rsidRPr="001A27C1">
                        <w:rPr>
                          <w:rFonts w:ascii="微软雅黑" w:eastAsia="微软雅黑" w:hAnsi="微软雅黑" w:hint="eastAsia"/>
                          <w:sz w:val="24"/>
                          <w:szCs w:val="24"/>
                        </w:rPr>
                        <w:t>深海大数据平台</w:t>
                      </w:r>
                      <w:bookmarkEnd w:id="106"/>
                    </w:p>
                    <w:p w:rsidR="009974C7" w:rsidRDefault="009974C7"/>
                    <w:p w:rsidR="00C636D5" w:rsidRPr="001A27C1" w:rsidRDefault="0021558B">
                      <w:pPr>
                        <w:pStyle w:val="af"/>
                        <w:tabs>
                          <w:tab w:val="left" w:pos="1440"/>
                        </w:tabs>
                        <w:spacing w:line="288" w:lineRule="auto"/>
                        <w:jc w:val="center"/>
                        <w:rPr>
                          <w:rFonts w:ascii="微软雅黑" w:eastAsia="微软雅黑" w:hAnsi="微软雅黑" w:cs="PingFang SC Regular"/>
                          <w:sz w:val="24"/>
                          <w:szCs w:val="24"/>
                        </w:rPr>
                      </w:pPr>
                      <w:bookmarkStart w:id="107" w:name="_Toc60324243"/>
                      <w:proofErr w:type="gramStart"/>
                      <w:r w:rsidRPr="001A27C1">
                        <w:rPr>
                          <w:rFonts w:ascii="微软雅黑" w:eastAsia="微软雅黑" w:hAnsi="微软雅黑" w:hint="eastAsia"/>
                          <w:sz w:val="24"/>
                          <w:szCs w:val="24"/>
                        </w:rPr>
                        <w:t>微信扫码</w:t>
                      </w:r>
                      <w:proofErr w:type="gramEnd"/>
                      <w:r w:rsidRPr="001A27C1">
                        <w:rPr>
                          <w:rFonts w:ascii="微软雅黑" w:eastAsia="微软雅黑" w:hAnsi="微软雅黑" w:hint="eastAsia"/>
                          <w:sz w:val="24"/>
                          <w:szCs w:val="24"/>
                        </w:rPr>
                        <w:t>加入</w:t>
                      </w:r>
                      <w:bookmarkEnd w:id="103"/>
                      <w:bookmarkEnd w:id="104"/>
                      <w:bookmarkEnd w:id="105"/>
                      <w:bookmarkEnd w:id="107"/>
                    </w:p>
                    <w:p w:rsidR="00C636D5" w:rsidRPr="001A27C1" w:rsidRDefault="0021558B">
                      <w:pPr>
                        <w:pStyle w:val="af"/>
                        <w:tabs>
                          <w:tab w:val="left" w:pos="1440"/>
                        </w:tabs>
                        <w:spacing w:line="288" w:lineRule="auto"/>
                        <w:jc w:val="center"/>
                        <w:rPr>
                          <w:rFonts w:ascii="微软雅黑" w:eastAsia="微软雅黑" w:hAnsi="微软雅黑"/>
                        </w:rPr>
                      </w:pPr>
                      <w:bookmarkStart w:id="108" w:name="_Toc57280515"/>
                      <w:bookmarkStart w:id="109" w:name="_Toc57281121"/>
                      <w:bookmarkStart w:id="110" w:name="_Toc58251736"/>
                      <w:bookmarkStart w:id="111" w:name="_Toc60324244"/>
                      <w:r w:rsidRPr="001A27C1">
                        <w:rPr>
                          <w:rFonts w:ascii="微软雅黑" w:eastAsia="微软雅黑" w:hAnsi="微软雅黑" w:hint="eastAsia"/>
                          <w:sz w:val="24"/>
                          <w:szCs w:val="24"/>
                        </w:rPr>
                        <w:t>深海大数据平台</w:t>
                      </w:r>
                      <w:bookmarkEnd w:id="108"/>
                      <w:bookmarkEnd w:id="109"/>
                      <w:bookmarkEnd w:id="110"/>
                      <w:bookmarkEnd w:id="111"/>
                    </w:p>
                  </w:txbxContent>
                </v:textbox>
                <w10:wrap type="through" anchorx="page" anchory="page"/>
              </v:shape>
            </w:pict>
          </mc:Fallback>
        </mc:AlternateContent>
      </w:r>
    </w:p>
    <w:sectPr w:rsidR="00C636D5" w:rsidRPr="00CF65E1">
      <w:type w:val="continuous"/>
      <w:pgSz w:w="11900" w:h="16840"/>
      <w:pgMar w:top="1440" w:right="1080" w:bottom="1440" w:left="108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18B2" w:rsidRDefault="003018B2">
      <w:r>
        <w:separator/>
      </w:r>
    </w:p>
  </w:endnote>
  <w:endnote w:type="continuationSeparator" w:id="0">
    <w:p w:rsidR="003018B2" w:rsidRDefault="00301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PingFang SC">
    <w:altName w:val="微软雅黑"/>
    <w:panose1 w:val="020B0400000000000000"/>
    <w:charset w:val="86"/>
    <w:family w:val="swiss"/>
    <w:pitch w:val="variable"/>
    <w:sig w:usb0="A00002FF" w:usb1="7ACFFDFB" w:usb2="00000017" w:usb3="00000000" w:csb0="00040001" w:csb1="00000000"/>
  </w:font>
  <w:font w:name="微软雅黑">
    <w:panose1 w:val="020B0503020204020204"/>
    <w:charset w:val="86"/>
    <w:family w:val="swiss"/>
    <w:pitch w:val="variable"/>
    <w:sig w:usb0="80000287" w:usb1="2ACF3C52" w:usb2="00000016" w:usb3="00000000" w:csb0="0004001F" w:csb1="00000000"/>
  </w:font>
  <w:font w:name="Helvetica Neue">
    <w:altName w:val="Corbel"/>
    <w:panose1 w:val="02000503000000020004"/>
    <w:charset w:val="00"/>
    <w:family w:val="auto"/>
    <w:pitch w:val="variable"/>
    <w:sig w:usb0="E50002FF" w:usb1="500079DB" w:usb2="0000001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PingFang SC Regular">
    <w:altName w:val="微软雅黑"/>
    <w:panose1 w:val="020B0400000000000000"/>
    <w:charset w:val="86"/>
    <w:family w:val="swiss"/>
    <w:pitch w:val="variable"/>
    <w:sig w:usb0="A00002FF" w:usb1="7ACFFDFB" w:usb2="00000017" w:usb3="00000000" w:csb0="00040001" w:csb1="00000000"/>
  </w:font>
  <w:font w:name="PingFang SC Light">
    <w:altName w:val="Microsoft YaHei UI"/>
    <w:panose1 w:val="020B0300000000000000"/>
    <w:charset w:val="86"/>
    <w:family w:val="swiss"/>
    <w:pitch w:val="variable"/>
    <w:sig w:usb0="A00002FF" w:usb1="7ACFFDFB" w:usb2="00000017"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5E1" w:rsidRDefault="00CF65E1">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5E1" w:rsidRDefault="00CF65E1">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5E1" w:rsidRDefault="00CF65E1">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5E1" w:rsidRDefault="00CF65E1">
    <w:pPr>
      <w:pStyle w:val="ac"/>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6D5" w:rsidRDefault="0021558B">
    <w:pPr>
      <w:pStyle w:val="ac"/>
      <w:shd w:val="clear" w:color="auto" w:fill="F4F1F3"/>
      <w:tabs>
        <w:tab w:val="clear" w:pos="4153"/>
        <w:tab w:val="clear" w:pos="8306"/>
        <w:tab w:val="left" w:pos="1500"/>
        <w:tab w:val="left" w:pos="3000"/>
        <w:tab w:val="left" w:pos="4500"/>
        <w:tab w:val="left" w:pos="6000"/>
        <w:tab w:val="left" w:pos="7500"/>
        <w:tab w:val="left" w:pos="9000"/>
      </w:tabs>
    </w:pPr>
    <w:r>
      <w:rPr>
        <w:rFonts w:eastAsia="PingFang SC Light" w:hint="eastAsia"/>
        <w:kern w:val="0"/>
        <w:lang w:val="zh-TW" w:eastAsia="zh-TW"/>
      </w:rPr>
      <w:t>本文档仅限京东</w:t>
    </w:r>
    <w:r w:rsidR="000C3E0A">
      <w:rPr>
        <w:rFonts w:eastAsia="PingFang SC Light" w:hint="eastAsia"/>
        <w:kern w:val="0"/>
        <w:lang w:val="zh-TW" w:eastAsia="zh-TW"/>
      </w:rPr>
      <w:t>科技</w:t>
    </w:r>
    <w:r>
      <w:rPr>
        <w:rFonts w:eastAsia="PingFang SC Light" w:hint="eastAsia"/>
        <w:kern w:val="0"/>
        <w:lang w:val="zh-TW" w:eastAsia="zh-TW"/>
      </w:rPr>
      <w:t>和被呈送方内部使用，未经许可，请勿扩散到第三方</w:t>
    </w:r>
    <w:r>
      <w:rPr>
        <w:rFonts w:ascii="PingFang SC Light" w:hAnsi="PingFang SC Light"/>
        <w:kern w:val="0"/>
        <w:lang w:val="zh-CN"/>
      </w:rPr>
      <w:t xml:space="preserve">                                                           </w:t>
    </w:r>
    <w:r>
      <w:rPr>
        <w:rFonts w:ascii="PingFang SC Regular" w:eastAsia="PingFang SC Regular" w:hAnsi="PingFang SC Regular" w:cs="PingFang SC Regular"/>
        <w:kern w:val="0"/>
        <w:lang w:val="zh-TW" w:eastAsia="zh-TW"/>
      </w:rPr>
      <w:fldChar w:fldCharType="begin"/>
    </w:r>
    <w:r>
      <w:rPr>
        <w:rFonts w:ascii="PingFang SC Regular" w:eastAsia="PingFang SC Regular" w:hAnsi="PingFang SC Regular" w:cs="PingFang SC Regular"/>
        <w:kern w:val="0"/>
        <w:lang w:val="zh-TW" w:eastAsia="zh-TW"/>
      </w:rPr>
      <w:instrText xml:space="preserve"> PAGE </w:instrText>
    </w:r>
    <w:r>
      <w:rPr>
        <w:rFonts w:ascii="PingFang SC Regular" w:eastAsia="PingFang SC Regular" w:hAnsi="PingFang SC Regular" w:cs="PingFang SC Regular"/>
        <w:kern w:val="0"/>
        <w:lang w:val="zh-TW" w:eastAsia="zh-TW"/>
      </w:rPr>
      <w:fldChar w:fldCharType="separate"/>
    </w:r>
    <w:r w:rsidR="000C3E0A">
      <w:rPr>
        <w:rFonts w:ascii="PingFang SC Regular" w:eastAsia="PingFang SC Regular" w:hAnsi="PingFang SC Regular" w:cs="PingFang SC Regular"/>
        <w:noProof/>
        <w:kern w:val="0"/>
        <w:lang w:val="zh-TW" w:eastAsia="zh-TW"/>
      </w:rPr>
      <w:t>5</w:t>
    </w:r>
    <w:r>
      <w:rPr>
        <w:rFonts w:ascii="PingFang SC Regular" w:eastAsia="PingFang SC Regular" w:hAnsi="PingFang SC Regular" w:cs="PingFang SC Regular"/>
        <w:kern w:val="0"/>
        <w:lang w:val="zh-TW" w:eastAsia="zh-TW"/>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5E1" w:rsidRDefault="00CF65E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18B2" w:rsidRDefault="003018B2">
      <w:r>
        <w:separator/>
      </w:r>
    </w:p>
  </w:footnote>
  <w:footnote w:type="continuationSeparator" w:id="0">
    <w:p w:rsidR="003018B2" w:rsidRDefault="003018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5E1" w:rsidRDefault="003018B2">
    <w:pPr>
      <w:pStyle w:val="aa"/>
      <w:ind w:firstLine="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67" o:spid="_x0000_s2052" type="#_x0000_t75" alt="/Users/duwentao/Desktop/京东数科logo.png" style="position:absolute;left:0;text-align:left;margin-left:0;margin-top:0;width:469.25pt;height:93.85pt;z-index:-251654144;mso-wrap-edited:f;mso-width-percent:0;mso-height-percent:0;mso-position-horizontal:center;mso-position-horizontal-relative:margin;mso-position-vertical:center;mso-position-vertical-relative:margin;mso-width-percent:0;mso-height-percent:0" o:allowincell="f">
          <v:imagedata r:id="rId1" o:title="京东数科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5E1" w:rsidRDefault="003018B2">
    <w:pPr>
      <w:pStyle w:val="aa"/>
      <w:ind w:firstLine="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Users/duwentao/Desktop/京东数科logo.png" style="position:absolute;left:0;text-align:left;margin-left:0;margin-top:0;width:469.25pt;height:93.85pt;z-index:-251653120;mso-wrap-edited:f;mso-width-percent:0;mso-height-percent:0;mso-position-horizontal:center;mso-position-horizontal-relative:margin;mso-position-vertical:center;mso-position-vertical-relative:margin;mso-width-percent:0;mso-height-percent:0" o:allowincell="f">
          <v:imagedata r:id="rId1" o:title="京东数科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5E1" w:rsidRDefault="003018B2">
    <w:pPr>
      <w:pStyle w:val="aa"/>
      <w:ind w:firstLine="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66" o:spid="_x0000_s2050" type="#_x0000_t75" alt="/Users/duwentao/Desktop/京东数科logo.png" style="position:absolute;left:0;text-align:left;margin-left:0;margin-top:0;width:469.25pt;height:93.85pt;z-index:-251655168;mso-wrap-edited:f;mso-width-percent:0;mso-height-percent:0;mso-position-horizontal:center;mso-position-horizontal-relative:margin;mso-position-vertical:center;mso-position-vertical-relative:margin;mso-width-percent:0;mso-height-percent:0" o:allowincell="f">
          <v:imagedata r:id="rId1" o:title="京东数科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A2" w:rsidRDefault="008360A2">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6D5" w:rsidRPr="00693C22" w:rsidRDefault="003018B2">
    <w:pPr>
      <w:pStyle w:val="aa"/>
      <w:keepLines/>
      <w:pBdr>
        <w:bottom w:val="dotted" w:sz="4" w:space="0" w:color="525252"/>
      </w:pBdr>
      <w:tabs>
        <w:tab w:val="clear" w:pos="4153"/>
        <w:tab w:val="clear" w:pos="8306"/>
      </w:tabs>
      <w:ind w:left="589"/>
      <w:jc w:val="right"/>
      <w:rPr>
        <w:rFonts w:eastAsia="PMingLiU"/>
      </w:rPr>
    </w:pPr>
    <w:sdt>
      <w:sdtPr>
        <w:rPr>
          <w:rFonts w:ascii="PingFang SC Regular" w:hAnsi="PingFang SC Regular"/>
          <w:lang w:val="zh-CN"/>
        </w:rPr>
        <w:id w:val="-259142729"/>
        <w:docPartObj>
          <w:docPartGallery w:val="Watermarks"/>
          <w:docPartUnique/>
        </w:docPartObj>
      </w:sdtPr>
      <w:sdtEndPr/>
      <w:sdtContent>
        <w:r>
          <w:rPr>
            <w:rFonts w:ascii="PingFang SC Regular" w:hAnsi="PingFang SC Regular"/>
            <w:noProof/>
            <w:lang w:val="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233468" o:spid="_x0000_s2049" type="#_x0000_t75" alt="/Users/duwentao/Desktop/京东数科logo.png" style="position:absolute;left:0;text-align:left;margin-left:8.25pt;margin-top:302.05pt;width:469.25pt;height:93.85pt;z-index:-251657216;mso-wrap-edited:f;mso-width-percent:0;mso-height-percent:0;mso-position-horizontal-relative:margin;mso-position-vertical-relative:margin;mso-width-percent:0;mso-height-percent:0" o:allowincell="f">
              <v:imagedata r:id="rId1" o:title="京东数科logo" gain="19661f" blacklevel="22938f"/>
              <w10:wrap anchorx="margin" anchory="margin"/>
            </v:shape>
          </w:pict>
        </w:r>
      </w:sdtContent>
    </w:sdt>
    <w:r w:rsidR="0021558B">
      <w:rPr>
        <w:rFonts w:ascii="PingFang SC Regular" w:hAnsi="PingFang SC Regular"/>
        <w:lang w:val="zh-CN"/>
      </w:rPr>
      <w:t xml:space="preserve">                                                                                                                       </w:t>
    </w:r>
    <w:r w:rsidR="00693C22">
      <w:rPr>
        <w:rFonts w:ascii="PingFang SC Regular" w:hAnsi="PingFang SC Regular" w:hint="eastAsia"/>
      </w:rPr>
      <w:t>实时计算白皮书</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60A2" w:rsidRDefault="008360A2">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02DDF"/>
    <w:multiLevelType w:val="multilevel"/>
    <w:tmpl w:val="DAF0C9F6"/>
    <w:styleLink w:val="1"/>
    <w:lvl w:ilvl="0">
      <w:start w:val="1"/>
      <w:numFmt w:val="decimal"/>
      <w:pStyle w:val="a"/>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pStyle w:val="a1"/>
      <w:suff w:val="nothing"/>
      <w:lvlText w:val="%1.%2.%3."/>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1003"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pStyle w:val="a2"/>
      <w:suff w:val="nothing"/>
      <w:lvlText w:val="%1.%2.%3.%4."/>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1845" w:hanging="121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2460" w:hanging="16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3075" w:hanging="202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3285" w:hanging="202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3900" w:hanging="24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ind w:left="4515" w:hanging="283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808477E"/>
    <w:multiLevelType w:val="hybridMultilevel"/>
    <w:tmpl w:val="C7EE9D00"/>
    <w:styleLink w:val="0"/>
    <w:lvl w:ilvl="0" w:tplc="9E48AAE4">
      <w:start w:val="1"/>
      <w:numFmt w:val="upperLetter"/>
      <w:lvlText w:val="%1."/>
      <w:lvlJc w:val="left"/>
      <w:pPr>
        <w:tabs>
          <w:tab w:val="left" w:pos="1440"/>
          <w:tab w:val="left" w:pos="2880"/>
          <w:tab w:val="left" w:pos="4320"/>
          <w:tab w:val="left" w:pos="5760"/>
          <w:tab w:val="left" w:pos="7200"/>
          <w:tab w:val="left" w:pos="8640"/>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tplc="843202DC">
      <w:start w:val="1"/>
      <w:numFmt w:val="upperLetter"/>
      <w:lvlText w:val="%2."/>
      <w:lvlJc w:val="left"/>
      <w:pPr>
        <w:tabs>
          <w:tab w:val="left" w:pos="1440"/>
          <w:tab w:val="left" w:pos="2880"/>
          <w:tab w:val="left" w:pos="4320"/>
          <w:tab w:val="left" w:pos="5760"/>
          <w:tab w:val="left" w:pos="7200"/>
          <w:tab w:val="left" w:pos="8640"/>
        </w:tabs>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1C70379A">
      <w:start w:val="1"/>
      <w:numFmt w:val="upperLetter"/>
      <w:lvlText w:val="%3."/>
      <w:lvlJc w:val="left"/>
      <w:pPr>
        <w:tabs>
          <w:tab w:val="left" w:pos="1440"/>
          <w:tab w:val="left" w:pos="2880"/>
          <w:tab w:val="left" w:pos="4320"/>
          <w:tab w:val="left" w:pos="5760"/>
          <w:tab w:val="left" w:pos="7200"/>
          <w:tab w:val="left" w:pos="8640"/>
        </w:tabs>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9B1E6126">
      <w:start w:val="1"/>
      <w:numFmt w:val="upperLetter"/>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6178C694">
      <w:start w:val="1"/>
      <w:numFmt w:val="bullet"/>
      <w:pStyle w:val="3"/>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A5E02BAE">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101A0D5E">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171E2CF0">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3B5CB13C">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1D435457"/>
    <w:multiLevelType w:val="multilevel"/>
    <w:tmpl w:val="5BFA1A38"/>
    <w:styleLink w:val="a3"/>
    <w:lvl w:ilvl="0">
      <w:start w:val="1"/>
      <w:numFmt w:val="decimal"/>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67"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0FB5274"/>
    <w:multiLevelType w:val="hybridMultilevel"/>
    <w:tmpl w:val="EC6ED4BA"/>
    <w:numStyleLink w:val="a4"/>
  </w:abstractNum>
  <w:abstractNum w:abstractNumId="4" w15:restartNumberingAfterBreak="0">
    <w:nsid w:val="378E0193"/>
    <w:multiLevelType w:val="multilevel"/>
    <w:tmpl w:val="DAF0C9F6"/>
    <w:numStyleLink w:val="1"/>
  </w:abstractNum>
  <w:abstractNum w:abstractNumId="5" w15:restartNumberingAfterBreak="0">
    <w:nsid w:val="45051B90"/>
    <w:multiLevelType w:val="multilevel"/>
    <w:tmpl w:val="FC5602DC"/>
    <w:lvl w:ilvl="0">
      <w:start w:val="1"/>
      <w:numFmt w:val="decimal"/>
      <w:isLgl/>
      <w:lvlText w:val="%1."/>
      <w:lvlJc w:val="left"/>
      <w:pPr>
        <w:ind w:left="0" w:firstLine="0"/>
      </w:pPr>
      <w:rPr>
        <w:rFonts w:ascii="宋体" w:eastAsia="宋体" w:hAnsi="宋体" w:cs="宋体" w:hint="eastAsia"/>
        <w:b w:val="0"/>
        <w:i w:val="0"/>
        <w:strike w:val="0"/>
        <w:dstrike w:val="0"/>
        <w:color w:val="000000"/>
        <w:sz w:val="36"/>
        <w:szCs w:val="36"/>
        <w:u w:val="none" w:color="000000"/>
        <w:shd w:val="clear" w:color="auto" w:fill="auto"/>
        <w:vertAlign w:val="baseline"/>
      </w:rPr>
    </w:lvl>
    <w:lvl w:ilvl="1">
      <w:start w:val="1"/>
      <w:numFmt w:val="decimal"/>
      <w:lvlText w:val="%1.%2."/>
      <w:lvlJc w:val="left"/>
      <w:pPr>
        <w:ind w:left="2551" w:firstLine="0"/>
      </w:pPr>
      <w:rPr>
        <w:rFonts w:ascii="宋体" w:eastAsia="宋体" w:hAnsi="宋体" w:cs="宋体" w:hint="eastAsia"/>
        <w:b w:val="0"/>
        <w:i w:val="0"/>
        <w:strike w:val="0"/>
        <w:dstrike w:val="0"/>
        <w:color w:val="000000"/>
        <w:sz w:val="32"/>
        <w:szCs w:val="32"/>
        <w:u w:val="none" w:color="000000"/>
        <w:shd w:val="clear" w:color="auto" w:fill="auto"/>
        <w:vertAlign w:val="baseline"/>
      </w:rPr>
    </w:lvl>
    <w:lvl w:ilvl="2">
      <w:start w:val="1"/>
      <w:numFmt w:val="decimal"/>
      <w:lvlText w:val="%1.%2.%3."/>
      <w:lvlJc w:val="left"/>
      <w:pPr>
        <w:ind w:left="0"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3">
      <w:start w:val="1"/>
      <w:numFmt w:val="decimal"/>
      <w:lvlText w:val="%4"/>
      <w:lvlJc w:val="left"/>
      <w:pPr>
        <w:ind w:left="12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4">
      <w:start w:val="1"/>
      <w:numFmt w:val="lowerLetter"/>
      <w:lvlText w:val="%5"/>
      <w:lvlJc w:val="left"/>
      <w:pPr>
        <w:ind w:left="194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5">
      <w:start w:val="1"/>
      <w:numFmt w:val="lowerRoman"/>
      <w:lvlText w:val="%6"/>
      <w:lvlJc w:val="left"/>
      <w:pPr>
        <w:ind w:left="266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6">
      <w:start w:val="1"/>
      <w:numFmt w:val="decimal"/>
      <w:lvlText w:val="%7"/>
      <w:lvlJc w:val="left"/>
      <w:pPr>
        <w:ind w:left="338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7">
      <w:start w:val="1"/>
      <w:numFmt w:val="lowerLetter"/>
      <w:lvlText w:val="%8"/>
      <w:lvlJc w:val="left"/>
      <w:pPr>
        <w:ind w:left="410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8">
      <w:start w:val="1"/>
      <w:numFmt w:val="lowerRoman"/>
      <w:lvlText w:val="%9"/>
      <w:lvlJc w:val="left"/>
      <w:pPr>
        <w:ind w:left="48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abstractNum>
  <w:abstractNum w:abstractNumId="6" w15:restartNumberingAfterBreak="0">
    <w:nsid w:val="465E3CFD"/>
    <w:multiLevelType w:val="hybridMultilevel"/>
    <w:tmpl w:val="8006F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AC52E66"/>
    <w:multiLevelType w:val="hybridMultilevel"/>
    <w:tmpl w:val="C7EE9D00"/>
    <w:numStyleLink w:val="0"/>
  </w:abstractNum>
  <w:abstractNum w:abstractNumId="8" w15:restartNumberingAfterBreak="0">
    <w:nsid w:val="5AC465C1"/>
    <w:multiLevelType w:val="multilevel"/>
    <w:tmpl w:val="B8985896"/>
    <w:lvl w:ilvl="0">
      <w:start w:val="2"/>
      <w:numFmt w:val="decimal"/>
      <w:lvlText w:val="%1"/>
      <w:lvlJc w:val="left"/>
      <w:pPr>
        <w:ind w:left="460" w:hanging="460"/>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1080" w:hanging="1080"/>
      </w:pPr>
      <w:rPr>
        <w:rFonts w:eastAsiaTheme="minorEastAsia" w:hint="default"/>
      </w:rPr>
    </w:lvl>
    <w:lvl w:ilvl="3">
      <w:start w:val="1"/>
      <w:numFmt w:val="decimal"/>
      <w:lvlText w:val="%1.%2.%3.%4"/>
      <w:lvlJc w:val="left"/>
      <w:pPr>
        <w:ind w:left="1440" w:hanging="144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800" w:hanging="1800"/>
      </w:pPr>
      <w:rPr>
        <w:rFonts w:eastAsiaTheme="minorEastAsia" w:hint="default"/>
      </w:rPr>
    </w:lvl>
    <w:lvl w:ilvl="6">
      <w:start w:val="1"/>
      <w:numFmt w:val="decimal"/>
      <w:lvlText w:val="%1.%2.%3.%4.%5.%6.%7"/>
      <w:lvlJc w:val="left"/>
      <w:pPr>
        <w:ind w:left="2160" w:hanging="2160"/>
      </w:pPr>
      <w:rPr>
        <w:rFonts w:eastAsiaTheme="minorEastAsia" w:hint="default"/>
      </w:rPr>
    </w:lvl>
    <w:lvl w:ilvl="7">
      <w:start w:val="1"/>
      <w:numFmt w:val="decimal"/>
      <w:lvlText w:val="%1.%2.%3.%4.%5.%6.%7.%8"/>
      <w:lvlJc w:val="left"/>
      <w:pPr>
        <w:ind w:left="2520" w:hanging="2520"/>
      </w:pPr>
      <w:rPr>
        <w:rFonts w:eastAsiaTheme="minorEastAsia" w:hint="default"/>
      </w:rPr>
    </w:lvl>
    <w:lvl w:ilvl="8">
      <w:start w:val="1"/>
      <w:numFmt w:val="decimal"/>
      <w:lvlText w:val="%1.%2.%3.%4.%5.%6.%7.%8.%9"/>
      <w:lvlJc w:val="left"/>
      <w:pPr>
        <w:ind w:left="2880" w:hanging="2880"/>
      </w:pPr>
      <w:rPr>
        <w:rFonts w:eastAsiaTheme="minorEastAsia" w:hint="default"/>
      </w:rPr>
    </w:lvl>
  </w:abstractNum>
  <w:abstractNum w:abstractNumId="9" w15:restartNumberingAfterBreak="0">
    <w:nsid w:val="5CD05FF6"/>
    <w:multiLevelType w:val="multilevel"/>
    <w:tmpl w:val="5BFA1A38"/>
    <w:numStyleLink w:val="a3"/>
  </w:abstractNum>
  <w:abstractNum w:abstractNumId="10" w15:restartNumberingAfterBreak="0">
    <w:nsid w:val="6C9F669D"/>
    <w:multiLevelType w:val="hybridMultilevel"/>
    <w:tmpl w:val="F7E818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6E964D58"/>
    <w:multiLevelType w:val="hybridMultilevel"/>
    <w:tmpl w:val="EC6ED4BA"/>
    <w:styleLink w:val="a4"/>
    <w:lvl w:ilvl="0" w:tplc="A0F4516E">
      <w:start w:val="1"/>
      <w:numFmt w:val="decimal"/>
      <w:pStyle w:val="10"/>
      <w:lvlText w:val="%1."/>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 w:ilvl="1" w:tplc="626ADB50">
      <w:start w:val="1"/>
      <w:numFmt w:val="decimal"/>
      <w:lvlText w:val="%2."/>
      <w:lvlJc w:val="left"/>
      <w:pPr>
        <w:tabs>
          <w:tab w:val="left" w:pos="1440"/>
          <w:tab w:val="left" w:pos="2880"/>
          <w:tab w:val="left" w:pos="4320"/>
          <w:tab w:val="left" w:pos="5760"/>
          <w:tab w:val="left" w:pos="7200"/>
          <w:tab w:val="left" w:pos="8640"/>
        </w:tabs>
        <w:ind w:left="317" w:hanging="317"/>
      </w:pPr>
      <w:rPr>
        <w:rFonts w:hAnsi="Arial Unicode MS"/>
        <w:caps w:val="0"/>
        <w:smallCaps w:val="0"/>
        <w:strike w:val="0"/>
        <w:dstrike w:val="0"/>
        <w:outline w:val="0"/>
        <w:emboss w:val="0"/>
        <w:imprint w:val="0"/>
        <w:spacing w:val="0"/>
        <w:w w:val="100"/>
        <w:kern w:val="0"/>
        <w:position w:val="0"/>
        <w:highlight w:val="none"/>
        <w:vertAlign w:val="baseline"/>
      </w:rPr>
    </w:lvl>
    <w:lvl w:ilvl="2" w:tplc="40184602">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1B44473C">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5DF6050A">
      <w:start w:val="1"/>
      <w:numFmt w:val="decimal"/>
      <w:pStyle w:val="4"/>
      <w:lvlText w:val="%5)"/>
      <w:lvlJc w:val="left"/>
      <w:pPr>
        <w:tabs>
          <w:tab w:val="left" w:pos="1440"/>
          <w:tab w:val="left" w:pos="2880"/>
          <w:tab w:val="left" w:pos="4320"/>
          <w:tab w:val="left" w:pos="5760"/>
          <w:tab w:val="left" w:pos="7200"/>
          <w:tab w:val="left" w:pos="8640"/>
        </w:tabs>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93546C10">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312E1806">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121AB730">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624465D8">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2" w15:restartNumberingAfterBreak="0">
    <w:nsid w:val="79B72AAE"/>
    <w:multiLevelType w:val="hybridMultilevel"/>
    <w:tmpl w:val="40928A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9"/>
  </w:num>
  <w:num w:numId="3">
    <w:abstractNumId w:val="9"/>
    <w:lvlOverride w:ilvl="0">
      <w:lvl w:ilvl="0">
        <w:start w:val="1"/>
        <w:numFmt w:val="decimal"/>
        <w:suff w:val="nothing"/>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78"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120"/>
            <w:tab w:val="left" w:pos="950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num>
  <w:num w:numId="5">
    <w:abstractNumId w:val="4"/>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6">
    <w:abstractNumId w:val="11"/>
  </w:num>
  <w:num w:numId="7">
    <w:abstractNumId w:val="3"/>
  </w:num>
  <w:num w:numId="8">
    <w:abstractNumId w:val="1"/>
  </w:num>
  <w:num w:numId="9">
    <w:abstractNumId w:val="7"/>
  </w:num>
  <w:num w:numId="10">
    <w:abstractNumId w:val="7"/>
    <w:lvlOverride w:ilvl="0">
      <w:lvl w:ilvl="0" w:tplc="6AB06410">
        <w:start w:val="1"/>
        <w:numFmt w:val="upperLetter"/>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ECEF42E">
        <w:start w:val="1"/>
        <w:numFmt w:val="upperLetter"/>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F302936">
        <w:start w:val="1"/>
        <w:numFmt w:val="upperLetter"/>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064C1A0">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D9206CE">
        <w:start w:val="1"/>
        <w:numFmt w:val="bullet"/>
        <w:pStyle w:val="3"/>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498029DA">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0FAC794E">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91EAC88">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534868A0">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3"/>
    <w:lvlOverride w:ilvl="4">
      <w:startOverride w:val="1"/>
    </w:lvlOverride>
  </w:num>
  <w:num w:numId="12">
    <w:abstractNumId w:val="3"/>
    <w:lvlOverride w:ilvl="4">
      <w:startOverride w:val="1"/>
    </w:lvlOverride>
  </w:num>
  <w:num w:numId="13">
    <w:abstractNumId w:val="3"/>
    <w:lvlOverride w:ilvl="0">
      <w:lvl w:ilvl="0" w:tplc="6E788BDC">
        <w:start w:val="1"/>
        <w:numFmt w:val="decimal"/>
        <w:pStyle w:val="10"/>
        <w:lvlText w:val="%1."/>
        <w:lvlJc w:val="left"/>
        <w:pPr>
          <w:tabs>
            <w:tab w:val="left" w:pos="1440"/>
            <w:tab w:val="left" w:pos="2880"/>
            <w:tab w:val="left" w:pos="4320"/>
            <w:tab w:val="left" w:pos="5760"/>
            <w:tab w:val="left" w:pos="7200"/>
            <w:tab w:val="left" w:pos="8640"/>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E9A21FC">
        <w:start w:val="1"/>
        <w:numFmt w:val="decimal"/>
        <w:lvlText w:val="%2."/>
        <w:lvlJc w:val="left"/>
        <w:pPr>
          <w:tabs>
            <w:tab w:val="left" w:pos="1440"/>
            <w:tab w:val="left" w:pos="2880"/>
            <w:tab w:val="left" w:pos="4320"/>
            <w:tab w:val="left" w:pos="5760"/>
            <w:tab w:val="left" w:pos="7200"/>
            <w:tab w:val="left" w:pos="8640"/>
          </w:tabs>
          <w:ind w:left="1291" w:hanging="29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8E64B26">
        <w:start w:val="1"/>
        <w:numFmt w:val="decimal"/>
        <w:pStyle w:val="2"/>
        <w:suff w:val="nothing"/>
        <w:lvlText w:val="(%3)"/>
        <w:lvlJc w:val="left"/>
        <w:pPr>
          <w:tabs>
            <w:tab w:val="left" w:pos="1440"/>
            <w:tab w:val="left" w:pos="2880"/>
            <w:tab w:val="left" w:pos="4320"/>
            <w:tab w:val="left" w:pos="5760"/>
            <w:tab w:val="left" w:pos="7200"/>
            <w:tab w:val="left" w:pos="864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F5E54C0">
        <w:start w:val="1"/>
        <w:numFmt w:val="decimal"/>
        <w:lvlText w:val="(%4)"/>
        <w:lvlJc w:val="left"/>
        <w:pPr>
          <w:tabs>
            <w:tab w:val="left" w:pos="1440"/>
            <w:tab w:val="left" w:pos="2880"/>
            <w:tab w:val="left" w:pos="4320"/>
            <w:tab w:val="left" w:pos="5760"/>
            <w:tab w:val="left" w:pos="7200"/>
            <w:tab w:val="left" w:pos="8640"/>
          </w:tabs>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6F4534C">
        <w:start w:val="1"/>
        <w:numFmt w:val="decimal"/>
        <w:pStyle w:val="4"/>
        <w:lvlText w:val="%5)"/>
        <w:lvlJc w:val="left"/>
        <w:pPr>
          <w:tabs>
            <w:tab w:val="left" w:pos="1440"/>
            <w:tab w:val="left" w:pos="2880"/>
            <w:tab w:val="left" w:pos="4320"/>
            <w:tab w:val="left" w:pos="5760"/>
            <w:tab w:val="left" w:pos="7200"/>
            <w:tab w:val="left" w:pos="8640"/>
          </w:tabs>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1506FA64">
        <w:start w:val="1"/>
        <w:numFmt w:val="decimal"/>
        <w:lvlText w:val="%6)"/>
        <w:lvlJc w:val="left"/>
        <w:pPr>
          <w:tabs>
            <w:tab w:val="left" w:pos="1440"/>
            <w:tab w:val="left" w:pos="2880"/>
            <w:tab w:val="left" w:pos="4320"/>
            <w:tab w:val="left" w:pos="5760"/>
            <w:tab w:val="left" w:pos="7200"/>
            <w:tab w:val="left" w:pos="8640"/>
          </w:tabs>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B14377A">
        <w:start w:val="1"/>
        <w:numFmt w:val="decimal"/>
        <w:lvlText w:val="%7)"/>
        <w:lvlJc w:val="left"/>
        <w:pPr>
          <w:tabs>
            <w:tab w:val="left" w:pos="1440"/>
            <w:tab w:val="left" w:pos="2880"/>
            <w:tab w:val="left" w:pos="4320"/>
            <w:tab w:val="left" w:pos="5760"/>
            <w:tab w:val="left" w:pos="7200"/>
            <w:tab w:val="left" w:pos="8640"/>
          </w:tabs>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CA2C88EE">
        <w:start w:val="1"/>
        <w:numFmt w:val="decimal"/>
        <w:lvlText w:val="%8)"/>
        <w:lvlJc w:val="left"/>
        <w:pPr>
          <w:tabs>
            <w:tab w:val="left" w:pos="1440"/>
            <w:tab w:val="left" w:pos="2880"/>
            <w:tab w:val="left" w:pos="4320"/>
            <w:tab w:val="left" w:pos="5760"/>
            <w:tab w:val="left" w:pos="7200"/>
            <w:tab w:val="left" w:pos="8640"/>
          </w:tabs>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89E48F5E">
        <w:start w:val="1"/>
        <w:numFmt w:val="decimal"/>
        <w:lvlText w:val="%9)"/>
        <w:lvlJc w:val="left"/>
        <w:pPr>
          <w:tabs>
            <w:tab w:val="left" w:pos="1440"/>
            <w:tab w:val="left" w:pos="2880"/>
            <w:tab w:val="left" w:pos="4320"/>
            <w:tab w:val="left" w:pos="5760"/>
            <w:tab w:val="left" w:pos="7200"/>
            <w:tab w:val="left" w:pos="8640"/>
          </w:tabs>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4"/>
    <w:lvlOverride w:ilvl="0">
      <w:lvl w:ilvl="0">
        <w:start w:val="1"/>
        <w:numFmt w:val="decimal"/>
        <w:pStyle w:val="a"/>
        <w:lvlText w:val="%1."/>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230" w:hanging="8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suff w:val="nothing"/>
        <w:lvlText w:val="%1.%2.%3.%4."/>
        <w:lvlJc w:val="left"/>
        <w:pPr>
          <w:ind w:left="1845" w:hanging="12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46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3075" w:hanging="20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285" w:hanging="20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900" w:hanging="24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515" w:hanging="283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3"/>
    <w:lvlOverride w:ilvl="0">
      <w:startOverride w:val="1"/>
    </w:lvlOverride>
  </w:num>
  <w:num w:numId="16">
    <w:abstractNumId w:val="7"/>
    <w:lvlOverride w:ilvl="0">
      <w:lvl w:ilvl="0" w:tplc="6AB06410">
        <w:start w:val="1"/>
        <w:numFmt w:val="upperLetter"/>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ECEF42E">
        <w:start w:val="1"/>
        <w:numFmt w:val="upperLetter"/>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F302936">
        <w:start w:val="1"/>
        <w:numFmt w:val="upperLetter"/>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064C1A0">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D9206CE">
        <w:start w:val="1"/>
        <w:numFmt w:val="bullet"/>
        <w:pStyle w:val="3"/>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498029DA">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0FAC794E">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91EAC88">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534868A0">
        <w:start w:val="1"/>
        <w:numFmt w:val="bullet"/>
        <w:lvlText w:val="•"/>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4"/>
    <w:lvlOverride w:ilvl="0">
      <w:startOverride w:val="1"/>
      <w:lvl w:ilvl="0">
        <w:start w:val="1"/>
        <w:numFmt w:val="decimal"/>
        <w:pStyle w:val="a"/>
        <w:lvlText w:val="%1."/>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pStyle w:val="a1"/>
        <w:suff w:val="nothing"/>
        <w:lvlText w:val="%1.%2.%3."/>
        <w:lvlJc w:val="left"/>
        <w:pPr>
          <w:ind w:left="1230" w:hanging="81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pStyle w:val="a2"/>
        <w:suff w:val="nothing"/>
        <w:lvlText w:val="%1.%2.%3.%4."/>
        <w:lvlJc w:val="left"/>
        <w:pPr>
          <w:ind w:left="1845" w:hanging="12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246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3075" w:hanging="20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3285" w:hanging="20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3900" w:hanging="24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4515" w:hanging="283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4"/>
    <w:lvlOverride w:ilvl="0">
      <w:lvl w:ilvl="0">
        <w:start w:val="1"/>
        <w:numFmt w:val="decimal"/>
        <w:pStyle w:val="a"/>
        <w:suff w:val="noth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1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lvlText w:val="%1.%2.%3.%4."/>
        <w:lvlJc w:val="left"/>
        <w:pPr>
          <w:ind w:left="171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9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240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61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09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3570" w:hanging="18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7"/>
  </w:num>
  <w:num w:numId="22">
    <w:abstractNumId w:val="3"/>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28">
    <w:abstractNumId w:val="10"/>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1">
    <w:abstractNumId w:val="6"/>
  </w:num>
  <w:num w:numId="32">
    <w:abstractNumId w:val="4"/>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3">
    <w:abstractNumId w:val="4"/>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4">
    <w:abstractNumId w:val="12"/>
  </w:num>
  <w:num w:numId="35">
    <w:abstractNumId w:val="4"/>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6">
    <w:abstractNumId w:val="4"/>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7">
    <w:abstractNumId w:val="4"/>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8">
    <w:abstractNumId w:val="4"/>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39">
    <w:abstractNumId w:val="4"/>
    <w:lvlOverride w:ilvl="0">
      <w:lvl w:ilvl="0">
        <w:start w:val="1"/>
        <w:numFmt w:val="decimal"/>
        <w:pStyle w:val="a"/>
        <w:suff w:val="noth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1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lvlText w:val="%1.%2.%3.%4."/>
        <w:lvlJc w:val="left"/>
        <w:pPr>
          <w:ind w:left="171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9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240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61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09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3570" w:hanging="18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0">
    <w:abstractNumId w:val="4"/>
    <w:lvlOverride w:ilvl="0">
      <w:lvl w:ilvl="0">
        <w:start w:val="1"/>
        <w:numFmt w:val="decimal"/>
        <w:pStyle w:val="a"/>
        <w:suff w:val="noth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1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lvlText w:val="%1.%2.%3.%4."/>
        <w:lvlJc w:val="left"/>
        <w:pPr>
          <w:ind w:left="171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9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240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61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09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3570" w:hanging="18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1">
    <w:abstractNumId w:val="4"/>
    <w:lvlOverride w:ilvl="0">
      <w:lvl w:ilvl="0">
        <w:start w:val="1"/>
        <w:numFmt w:val="decimal"/>
        <w:pStyle w:val="a"/>
        <w:suff w:val="nothing"/>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pStyle w:val="a0"/>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pStyle w:val="a1"/>
        <w:suff w:val="nothing"/>
        <w:lvlText w:val="%1.%2.%3."/>
        <w:lvlJc w:val="left"/>
        <w:pPr>
          <w:ind w:left="11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pStyle w:val="a2"/>
        <w:lvlText w:val="%1.%2.%3.%4."/>
        <w:lvlJc w:val="left"/>
        <w:pPr>
          <w:ind w:left="171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19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240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610" w:hanging="135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090" w:hanging="16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3570" w:hanging="189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2">
    <w:abstractNumId w:val="4"/>
    <w:lvlOverride w:ilvl="1">
      <w:lvl w:ilvl="1">
        <w:start w:val="1"/>
        <w:numFmt w:val="decimal"/>
        <w:pStyle w:val="a0"/>
        <w:lvlText w:val="%1.%2."/>
        <w:lvlJc w:val="left"/>
        <w:pPr>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 w:val="left" w:pos="1300"/>
            <w:tab w:val="left" w:pos="1320"/>
            <w:tab w:val="left" w:pos="1340"/>
            <w:tab w:val="left" w:pos="1360"/>
            <w:tab w:val="left" w:pos="1380"/>
          </w:tabs>
          <w:ind w:left="720" w:hanging="720"/>
        </w:pPr>
        <w:rPr>
          <w:rFonts w:hAnsi="Arial Unicode MS"/>
          <w:caps w:val="0"/>
          <w:smallCaps w:val="0"/>
          <w:strike w:val="0"/>
          <w:dstrike w:val="0"/>
          <w:outline w:val="0"/>
          <w:emboss w:val="0"/>
          <w:imprint w:val="0"/>
          <w:color w:val="3B66F6"/>
          <w:spacing w:val="0"/>
          <w:w w:val="100"/>
          <w:kern w:val="0"/>
          <w:position w:val="0"/>
          <w:highlight w:val="none"/>
          <w:vertAlign w:val="baseline"/>
        </w:rPr>
      </w:lvl>
    </w:lvlOverride>
  </w:num>
  <w:num w:numId="43">
    <w:abstractNumId w:val="5"/>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proofState w:spelling="clean" w:grammar="clean"/>
  <w:defaultTabStop w:val="4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6D5"/>
    <w:rsid w:val="00001DEC"/>
    <w:rsid w:val="000B7D7D"/>
    <w:rsid w:val="000C364A"/>
    <w:rsid w:val="000C3E0A"/>
    <w:rsid w:val="00115815"/>
    <w:rsid w:val="00132778"/>
    <w:rsid w:val="001341DE"/>
    <w:rsid w:val="00137068"/>
    <w:rsid w:val="001A27C1"/>
    <w:rsid w:val="001B084D"/>
    <w:rsid w:val="001D3648"/>
    <w:rsid w:val="001E736C"/>
    <w:rsid w:val="002041DE"/>
    <w:rsid w:val="0021558B"/>
    <w:rsid w:val="0023793F"/>
    <w:rsid w:val="002446D0"/>
    <w:rsid w:val="002A2642"/>
    <w:rsid w:val="002A5BB5"/>
    <w:rsid w:val="003018B2"/>
    <w:rsid w:val="00321E9C"/>
    <w:rsid w:val="00350C0F"/>
    <w:rsid w:val="00390C5E"/>
    <w:rsid w:val="003A3720"/>
    <w:rsid w:val="00415491"/>
    <w:rsid w:val="00465CF7"/>
    <w:rsid w:val="00480A7C"/>
    <w:rsid w:val="00496210"/>
    <w:rsid w:val="004B1335"/>
    <w:rsid w:val="004E6DD1"/>
    <w:rsid w:val="00523837"/>
    <w:rsid w:val="0054213A"/>
    <w:rsid w:val="005B11D1"/>
    <w:rsid w:val="005E49F2"/>
    <w:rsid w:val="0062166E"/>
    <w:rsid w:val="00630473"/>
    <w:rsid w:val="00632B3B"/>
    <w:rsid w:val="00665443"/>
    <w:rsid w:val="006739F6"/>
    <w:rsid w:val="00693C22"/>
    <w:rsid w:val="006C0E40"/>
    <w:rsid w:val="0072740B"/>
    <w:rsid w:val="007356E2"/>
    <w:rsid w:val="007D020F"/>
    <w:rsid w:val="00826855"/>
    <w:rsid w:val="008360A2"/>
    <w:rsid w:val="0084509B"/>
    <w:rsid w:val="00847DC2"/>
    <w:rsid w:val="00877273"/>
    <w:rsid w:val="0088358C"/>
    <w:rsid w:val="008B07F6"/>
    <w:rsid w:val="008D220C"/>
    <w:rsid w:val="008D6419"/>
    <w:rsid w:val="00931F60"/>
    <w:rsid w:val="0096334D"/>
    <w:rsid w:val="00963552"/>
    <w:rsid w:val="009974C7"/>
    <w:rsid w:val="009C28F7"/>
    <w:rsid w:val="009C7023"/>
    <w:rsid w:val="009D77E0"/>
    <w:rsid w:val="009F48C8"/>
    <w:rsid w:val="009F5578"/>
    <w:rsid w:val="00A32306"/>
    <w:rsid w:val="00A61681"/>
    <w:rsid w:val="00A636C7"/>
    <w:rsid w:val="00A76E38"/>
    <w:rsid w:val="00B156C0"/>
    <w:rsid w:val="00B61DC8"/>
    <w:rsid w:val="00B64544"/>
    <w:rsid w:val="00B67AD6"/>
    <w:rsid w:val="00C01915"/>
    <w:rsid w:val="00C11ABF"/>
    <w:rsid w:val="00C25D8E"/>
    <w:rsid w:val="00C368CE"/>
    <w:rsid w:val="00C415AA"/>
    <w:rsid w:val="00C62D91"/>
    <w:rsid w:val="00C62E4D"/>
    <w:rsid w:val="00C636D5"/>
    <w:rsid w:val="00CF65E1"/>
    <w:rsid w:val="00D253FE"/>
    <w:rsid w:val="00D5306A"/>
    <w:rsid w:val="00D8156E"/>
    <w:rsid w:val="00D92E70"/>
    <w:rsid w:val="00DB2960"/>
    <w:rsid w:val="00DD5DBB"/>
    <w:rsid w:val="00DD7A39"/>
    <w:rsid w:val="00E56D0F"/>
    <w:rsid w:val="00E85182"/>
    <w:rsid w:val="00EA5146"/>
    <w:rsid w:val="00EB7B61"/>
    <w:rsid w:val="00EC5E52"/>
    <w:rsid w:val="00EE43B2"/>
    <w:rsid w:val="00F0411A"/>
    <w:rsid w:val="00F21966"/>
    <w:rsid w:val="00F63EF5"/>
    <w:rsid w:val="00F827F0"/>
    <w:rsid w:val="00F91357"/>
    <w:rsid w:val="00F95612"/>
    <w:rsid w:val="00FB09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C7D28492-8237-7946-AB90-8049E329B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pPr>
      <w:widowControl w:val="0"/>
      <w:jc w:val="both"/>
    </w:pPr>
    <w:rPr>
      <w:rFonts w:ascii="DengXian" w:eastAsia="DengXian" w:hAnsi="DengXian" w:cs="DengXian"/>
      <w:color w:val="000000"/>
      <w:kern w:val="2"/>
      <w:sz w:val="21"/>
      <w:szCs w:val="21"/>
      <w:u w:color="000000"/>
    </w:rPr>
  </w:style>
  <w:style w:type="paragraph" w:styleId="11">
    <w:name w:val="heading 1"/>
    <w:aliases w:val="标题 1-H"/>
    <w:basedOn w:val="a5"/>
    <w:next w:val="a5"/>
    <w:link w:val="12"/>
    <w:uiPriority w:val="9"/>
    <w:qFormat/>
    <w:rsid w:val="007356E2"/>
    <w:pPr>
      <w:keepNext/>
      <w:keepLines/>
      <w:spacing w:before="340" w:after="330" w:line="578" w:lineRule="auto"/>
      <w:outlineLvl w:val="0"/>
    </w:pPr>
    <w:rPr>
      <w:rFonts w:eastAsia="PingFang SC"/>
      <w:b/>
      <w:bCs/>
      <w:color w:val="3B66F6"/>
      <w:kern w:val="44"/>
      <w:sz w:val="52"/>
      <w:szCs w:val="44"/>
    </w:rPr>
  </w:style>
  <w:style w:type="paragraph" w:styleId="20">
    <w:name w:val="heading 2"/>
    <w:aliases w:val="标题 2-H"/>
    <w:next w:val="a5"/>
    <w:link w:val="21"/>
    <w:uiPriority w:val="9"/>
    <w:unhideWhenUsed/>
    <w:qFormat/>
    <w:rsid w:val="00CF65E1"/>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60" w:after="260"/>
      <w:ind w:leftChars="100" w:left="2131" w:rightChars="100" w:right="100"/>
      <w:outlineLvl w:val="1"/>
    </w:pPr>
    <w:rPr>
      <w:rFonts w:ascii="微软雅黑" w:eastAsia="宋体" w:hAnsi="微软雅黑" w:cs="宋体"/>
      <w:b/>
      <w:color w:val="000000"/>
      <w:kern w:val="2"/>
      <w:sz w:val="36"/>
      <w:szCs w:val="22"/>
      <w:bdr w:val="none" w:sz="0" w:space="0" w:color="auto"/>
    </w:rPr>
  </w:style>
  <w:style w:type="paragraph" w:styleId="30">
    <w:name w:val="heading 3"/>
    <w:aliases w:val="标题 3-H"/>
    <w:basedOn w:val="a5"/>
    <w:next w:val="a5"/>
    <w:link w:val="31"/>
    <w:uiPriority w:val="9"/>
    <w:unhideWhenUsed/>
    <w:qFormat/>
    <w:rsid w:val="00847DC2"/>
    <w:pPr>
      <w:keepNext/>
      <w:keepLines/>
      <w:spacing w:before="260" w:after="260" w:line="416" w:lineRule="auto"/>
      <w:outlineLvl w:val="2"/>
    </w:pPr>
    <w:rPr>
      <w:b/>
      <w:bCs/>
      <w:sz w:val="32"/>
      <w:szCs w:val="32"/>
    </w:rPr>
  </w:style>
  <w:style w:type="paragraph" w:styleId="40">
    <w:name w:val="heading 4"/>
    <w:basedOn w:val="a5"/>
    <w:next w:val="a5"/>
    <w:link w:val="41"/>
    <w:uiPriority w:val="9"/>
    <w:semiHidden/>
    <w:unhideWhenUsed/>
    <w:qFormat/>
    <w:rsid w:val="00465C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a">
    <w:name w:val="header"/>
    <w:link w:val="ab"/>
    <w:uiPriority w:val="99"/>
    <w:pPr>
      <w:widowControl w:val="0"/>
      <w:pBdr>
        <w:bottom w:val="single" w:sz="6" w:space="0" w:color="000000"/>
      </w:pBdr>
      <w:tabs>
        <w:tab w:val="center" w:pos="4153"/>
        <w:tab w:val="right" w:pos="8306"/>
      </w:tabs>
      <w:jc w:val="center"/>
    </w:pPr>
    <w:rPr>
      <w:rFonts w:ascii="DengXian" w:eastAsia="DengXian" w:hAnsi="DengXian" w:cs="DengXian"/>
      <w:color w:val="000000"/>
      <w:kern w:val="2"/>
      <w:sz w:val="18"/>
      <w:szCs w:val="18"/>
      <w:u w:color="000000"/>
    </w:rPr>
  </w:style>
  <w:style w:type="paragraph" w:styleId="ac">
    <w:name w:val="footer"/>
    <w:link w:val="ad"/>
    <w:uiPriority w:val="99"/>
    <w:pPr>
      <w:widowControl w:val="0"/>
      <w:tabs>
        <w:tab w:val="center" w:pos="4153"/>
        <w:tab w:val="right" w:pos="8306"/>
      </w:tabs>
    </w:pPr>
    <w:rPr>
      <w:rFonts w:ascii="DengXian" w:eastAsia="DengXian" w:hAnsi="DengXian" w:cs="DengXian"/>
      <w:color w:val="000000"/>
      <w:kern w:val="2"/>
      <w:sz w:val="18"/>
      <w:szCs w:val="18"/>
      <w:u w:color="000000"/>
    </w:rPr>
  </w:style>
  <w:style w:type="paragraph" w:styleId="ae">
    <w:name w:val="List Paragraph"/>
    <w:uiPriority w:val="99"/>
    <w:qFormat/>
    <w:pPr>
      <w:widowControl w:val="0"/>
      <w:ind w:firstLine="420"/>
      <w:jc w:val="both"/>
    </w:pPr>
    <w:rPr>
      <w:rFonts w:ascii="DengXian" w:eastAsia="DengXian" w:hAnsi="DengXian" w:cs="DengXian"/>
      <w:color w:val="000000"/>
      <w:kern w:val="2"/>
      <w:sz w:val="21"/>
      <w:szCs w:val="21"/>
      <w:u w:color="000000"/>
    </w:rPr>
  </w:style>
  <w:style w:type="numbering" w:customStyle="1" w:styleId="a3">
    <w:name w:val="编号"/>
    <w:pPr>
      <w:numPr>
        <w:numId w:val="1"/>
      </w:numPr>
    </w:pPr>
  </w:style>
  <w:style w:type="paragraph" w:styleId="af">
    <w:name w:val="caption"/>
    <w:pPr>
      <w:suppressAutoHyphens/>
      <w:outlineLvl w:val="0"/>
    </w:pPr>
    <w:rPr>
      <w:rFonts w:ascii="DengXian" w:eastAsia="DengXian" w:hAnsi="DengXian" w:cs="DengXian"/>
      <w:color w:val="000000"/>
      <w:sz w:val="36"/>
      <w:szCs w:val="36"/>
      <w:lang w:val="zh-CN"/>
    </w:rPr>
  </w:style>
  <w:style w:type="numbering" w:customStyle="1" w:styleId="1">
    <w:name w:val="已导入的样式“1”"/>
    <w:pPr>
      <w:numPr>
        <w:numId w:val="4"/>
      </w:numPr>
    </w:pPr>
  </w:style>
  <w:style w:type="paragraph" w:customStyle="1" w:styleId="af0">
    <w:name w:val="默认"/>
    <w:rPr>
      <w:rFonts w:ascii="Arial Unicode MS" w:eastAsia="Helvetica Neue" w:hAnsi="Arial Unicode MS" w:cs="Arial Unicode MS" w:hint="eastAsia"/>
      <w:color w:val="000000"/>
      <w:sz w:val="22"/>
      <w:szCs w:val="22"/>
      <w:lang w:val="zh-CN"/>
    </w:rPr>
  </w:style>
  <w:style w:type="numbering" w:customStyle="1" w:styleId="a4">
    <w:name w:val="字母"/>
    <w:pPr>
      <w:numPr>
        <w:numId w:val="6"/>
      </w:numPr>
    </w:pPr>
  </w:style>
  <w:style w:type="numbering" w:customStyle="1" w:styleId="0">
    <w:name w:val="字母.0"/>
    <w:pPr>
      <w:numPr>
        <w:numId w:val="8"/>
      </w:numPr>
    </w:pPr>
  </w:style>
  <w:style w:type="character" w:customStyle="1" w:styleId="12">
    <w:name w:val="标题 1 字符"/>
    <w:aliases w:val="标题 1-H 字符"/>
    <w:basedOn w:val="a6"/>
    <w:link w:val="11"/>
    <w:uiPriority w:val="9"/>
    <w:rsid w:val="007356E2"/>
    <w:rPr>
      <w:rFonts w:ascii="DengXian" w:eastAsia="PingFang SC" w:hAnsi="DengXian" w:cs="DengXian"/>
      <w:b/>
      <w:bCs/>
      <w:color w:val="3B66F6"/>
      <w:kern w:val="44"/>
      <w:sz w:val="52"/>
      <w:szCs w:val="44"/>
      <w:u w:color="000000"/>
    </w:rPr>
  </w:style>
  <w:style w:type="paragraph" w:customStyle="1" w:styleId="a">
    <w:name w:val="一级标题"/>
    <w:basedOn w:val="ae"/>
    <w:qFormat/>
    <w:rsid w:val="009F48C8"/>
    <w:pPr>
      <w:numPr>
        <w:numId w:val="5"/>
      </w:numPr>
      <w:spacing w:line="384" w:lineRule="auto"/>
    </w:pPr>
    <w:rPr>
      <w:rFonts w:eastAsia="微软雅黑"/>
      <w:color w:val="3B66F6"/>
      <w:sz w:val="52"/>
      <w:szCs w:val="52"/>
      <w:lang w:val="zh-TW" w:eastAsia="zh-TW"/>
    </w:rPr>
  </w:style>
  <w:style w:type="paragraph" w:customStyle="1" w:styleId="a0">
    <w:name w:val="二级标题"/>
    <w:basedOn w:val="ae"/>
    <w:qFormat/>
    <w:rsid w:val="009F48C8"/>
    <w:pPr>
      <w:numPr>
        <w:ilvl w:val="1"/>
        <w:numId w:val="5"/>
      </w:numPr>
      <w:tabs>
        <w:tab w:val="clear" w:pos="240"/>
        <w:tab w:val="clear" w:pos="260"/>
        <w:tab w:val="clear" w:pos="280"/>
        <w:tab w:val="clear" w:pos="300"/>
        <w:tab w:val="clear" w:pos="320"/>
        <w:tab w:val="clear" w:pos="340"/>
        <w:tab w:val="clear" w:pos="360"/>
        <w:tab w:val="clear" w:pos="380"/>
        <w:tab w:val="clear" w:pos="400"/>
        <w:tab w:val="clear" w:pos="420"/>
        <w:tab w:val="clear" w:pos="440"/>
        <w:tab w:val="clear" w:pos="460"/>
        <w:tab w:val="clear" w:pos="480"/>
        <w:tab w:val="clear" w:pos="500"/>
        <w:tab w:val="clear" w:pos="740"/>
        <w:tab w:val="clear" w:pos="760"/>
        <w:tab w:val="clear" w:pos="780"/>
        <w:tab w:val="clear" w:pos="800"/>
        <w:tab w:val="clear" w:pos="820"/>
        <w:tab w:val="clear" w:pos="840"/>
        <w:tab w:val="clear" w:pos="860"/>
        <w:tab w:val="clear" w:pos="880"/>
        <w:tab w:val="clear" w:pos="1000"/>
        <w:tab w:val="clear" w:pos="1020"/>
        <w:tab w:val="clear" w:pos="1040"/>
        <w:tab w:val="clear" w:pos="1060"/>
        <w:tab w:val="clear" w:pos="1080"/>
        <w:tab w:val="clear" w:pos="1100"/>
        <w:tab w:val="clear" w:pos="1120"/>
        <w:tab w:val="clear" w:pos="1140"/>
        <w:tab w:val="clear" w:pos="1160"/>
        <w:tab w:val="clear" w:pos="1180"/>
        <w:tab w:val="clear" w:pos="1200"/>
        <w:tab w:val="clear" w:pos="1220"/>
        <w:tab w:val="clear" w:pos="1240"/>
        <w:tab w:val="clear" w:pos="1260"/>
      </w:tabs>
      <w:spacing w:after="80" w:line="720" w:lineRule="atLeast"/>
    </w:pPr>
    <w:rPr>
      <w:rFonts w:eastAsia="微软雅黑"/>
      <w:color w:val="3B66F6"/>
      <w:sz w:val="36"/>
      <w:szCs w:val="36"/>
      <w:lang w:val="zh-TW" w:eastAsia="zh-TW"/>
    </w:rPr>
  </w:style>
  <w:style w:type="paragraph" w:customStyle="1" w:styleId="af1">
    <w:name w:val="新正文"/>
    <w:basedOn w:val="af0"/>
    <w:qFormat/>
    <w:rsid w:val="009F48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300" w:line="288" w:lineRule="auto"/>
    </w:pPr>
    <w:rPr>
      <w:rFonts w:eastAsia="微软雅黑" w:hint="default"/>
      <w:sz w:val="24"/>
      <w:szCs w:val="24"/>
    </w:rPr>
  </w:style>
  <w:style w:type="paragraph" w:customStyle="1" w:styleId="a1">
    <w:name w:val="三级标题"/>
    <w:basedOn w:val="ae"/>
    <w:qFormat/>
    <w:rsid w:val="009F48C8"/>
    <w:pPr>
      <w:numPr>
        <w:ilvl w:val="2"/>
        <w:numId w:val="18"/>
      </w:numPr>
      <w:spacing w:line="480" w:lineRule="auto"/>
    </w:pPr>
    <w:rPr>
      <w:rFonts w:eastAsia="微软雅黑"/>
      <w:sz w:val="28"/>
      <w:szCs w:val="28"/>
      <w:lang w:val="zh-TW" w:eastAsia="zh-TW"/>
    </w:rPr>
  </w:style>
  <w:style w:type="paragraph" w:customStyle="1" w:styleId="a2">
    <w:name w:val="四级标题"/>
    <w:basedOn w:val="ae"/>
    <w:qFormat/>
    <w:rsid w:val="009F48C8"/>
    <w:pPr>
      <w:numPr>
        <w:ilvl w:val="3"/>
        <w:numId w:val="18"/>
      </w:numPr>
      <w:spacing w:line="480" w:lineRule="auto"/>
    </w:pPr>
    <w:rPr>
      <w:rFonts w:eastAsia="微软雅黑"/>
      <w:sz w:val="24"/>
      <w:szCs w:val="24"/>
      <w:lang w:val="zh-TW" w:eastAsia="zh-TW"/>
    </w:rPr>
  </w:style>
  <w:style w:type="paragraph" w:styleId="af2">
    <w:name w:val="Revision"/>
    <w:hidden/>
    <w:uiPriority w:val="99"/>
    <w:semiHidden/>
    <w:rsid w:val="00DD7A39"/>
    <w:pPr>
      <w:pBdr>
        <w:top w:val="none" w:sz="0" w:space="0" w:color="auto"/>
        <w:left w:val="none" w:sz="0" w:space="0" w:color="auto"/>
        <w:bottom w:val="none" w:sz="0" w:space="0" w:color="auto"/>
        <w:right w:val="none" w:sz="0" w:space="0" w:color="auto"/>
        <w:between w:val="none" w:sz="0" w:space="0" w:color="auto"/>
        <w:bar w:val="none" w:sz="0" w:color="auto"/>
      </w:pBdr>
    </w:pPr>
    <w:rPr>
      <w:rFonts w:ascii="DengXian" w:eastAsia="DengXian" w:hAnsi="DengXian" w:cs="DengXian"/>
      <w:color w:val="000000"/>
      <w:kern w:val="2"/>
      <w:sz w:val="21"/>
      <w:szCs w:val="21"/>
      <w:u w:color="000000"/>
    </w:rPr>
  </w:style>
  <w:style w:type="paragraph" w:customStyle="1" w:styleId="10">
    <w:name w:val="1级小标题"/>
    <w:basedOn w:val="af0"/>
    <w:qFormat/>
    <w:rsid w:val="009F48C8"/>
    <w:pPr>
      <w:numPr>
        <w:numId w:val="7"/>
      </w:numPr>
      <w:spacing w:before="40" w:after="200" w:line="700" w:lineRule="exact"/>
    </w:pPr>
    <w:rPr>
      <w:rFonts w:eastAsia="微软雅黑" w:hint="default"/>
      <w:sz w:val="24"/>
      <w:szCs w:val="24"/>
    </w:rPr>
  </w:style>
  <w:style w:type="paragraph" w:customStyle="1" w:styleId="2">
    <w:name w:val="2级小标题"/>
    <w:basedOn w:val="af0"/>
    <w:qFormat/>
    <w:rsid w:val="009F48C8"/>
    <w:pPr>
      <w:numPr>
        <w:ilvl w:val="2"/>
        <w:numId w:val="7"/>
      </w:numPr>
      <w:spacing w:after="100" w:line="480" w:lineRule="exact"/>
    </w:pPr>
    <w:rPr>
      <w:rFonts w:eastAsia="微软雅黑" w:hint="default"/>
      <w:sz w:val="24"/>
      <w:szCs w:val="24"/>
    </w:rPr>
  </w:style>
  <w:style w:type="paragraph" w:customStyle="1" w:styleId="3">
    <w:name w:val="3级小标题"/>
    <w:basedOn w:val="af0"/>
    <w:qFormat/>
    <w:rsid w:val="009F48C8"/>
    <w:pPr>
      <w:numPr>
        <w:ilvl w:val="4"/>
        <w:numId w:val="9"/>
      </w:numPr>
      <w:spacing w:before="40" w:after="80" w:line="520" w:lineRule="exact"/>
    </w:pPr>
    <w:rPr>
      <w:rFonts w:eastAsia="微软雅黑" w:hint="default"/>
      <w:sz w:val="24"/>
      <w:szCs w:val="24"/>
    </w:rPr>
  </w:style>
  <w:style w:type="paragraph" w:customStyle="1" w:styleId="4">
    <w:name w:val="4级小标题"/>
    <w:basedOn w:val="af0"/>
    <w:qFormat/>
    <w:rsid w:val="009F48C8"/>
    <w:pPr>
      <w:numPr>
        <w:ilvl w:val="4"/>
        <w:numId w:val="7"/>
      </w:numPr>
      <w:spacing w:after="120" w:line="440" w:lineRule="exact"/>
    </w:pPr>
    <w:rPr>
      <w:rFonts w:eastAsia="微软雅黑" w:hint="default"/>
      <w:sz w:val="24"/>
      <w:szCs w:val="24"/>
    </w:rPr>
  </w:style>
  <w:style w:type="paragraph" w:styleId="af3">
    <w:name w:val="Balloon Text"/>
    <w:basedOn w:val="a5"/>
    <w:link w:val="af4"/>
    <w:uiPriority w:val="99"/>
    <w:semiHidden/>
    <w:unhideWhenUsed/>
    <w:rsid w:val="0021558B"/>
    <w:rPr>
      <w:rFonts w:ascii="宋体" w:eastAsia="宋体"/>
      <w:sz w:val="18"/>
      <w:szCs w:val="18"/>
    </w:rPr>
  </w:style>
  <w:style w:type="character" w:customStyle="1" w:styleId="af4">
    <w:name w:val="批注框文本 字符"/>
    <w:basedOn w:val="a6"/>
    <w:link w:val="af3"/>
    <w:uiPriority w:val="99"/>
    <w:semiHidden/>
    <w:rsid w:val="0021558B"/>
    <w:rPr>
      <w:rFonts w:ascii="宋体" w:eastAsia="宋体" w:hAnsi="DengXian" w:cs="DengXian"/>
      <w:color w:val="000000"/>
      <w:kern w:val="2"/>
      <w:sz w:val="18"/>
      <w:szCs w:val="18"/>
      <w:u w:color="000000"/>
    </w:rPr>
  </w:style>
  <w:style w:type="paragraph" w:styleId="TOC1">
    <w:name w:val="toc 1"/>
    <w:basedOn w:val="a5"/>
    <w:next w:val="a5"/>
    <w:autoRedefine/>
    <w:uiPriority w:val="39"/>
    <w:unhideWhenUsed/>
    <w:rsid w:val="009F48C8"/>
    <w:pPr>
      <w:spacing w:before="120" w:after="120"/>
      <w:jc w:val="left"/>
    </w:pPr>
    <w:rPr>
      <w:rFonts w:asciiTheme="minorHAnsi" w:hAnsiTheme="minorHAnsi"/>
      <w:b/>
      <w:bCs/>
      <w:caps/>
      <w:sz w:val="20"/>
      <w:szCs w:val="20"/>
    </w:rPr>
  </w:style>
  <w:style w:type="paragraph" w:styleId="TOC2">
    <w:name w:val="toc 2"/>
    <w:basedOn w:val="a5"/>
    <w:next w:val="a5"/>
    <w:autoRedefine/>
    <w:uiPriority w:val="39"/>
    <w:unhideWhenUsed/>
    <w:rsid w:val="009F48C8"/>
    <w:pPr>
      <w:ind w:left="210"/>
      <w:jc w:val="left"/>
    </w:pPr>
    <w:rPr>
      <w:rFonts w:asciiTheme="minorHAnsi" w:hAnsiTheme="minorHAnsi"/>
      <w:smallCaps/>
      <w:sz w:val="20"/>
      <w:szCs w:val="20"/>
    </w:rPr>
  </w:style>
  <w:style w:type="paragraph" w:styleId="TOC3">
    <w:name w:val="toc 3"/>
    <w:basedOn w:val="a5"/>
    <w:next w:val="a5"/>
    <w:autoRedefine/>
    <w:uiPriority w:val="39"/>
    <w:unhideWhenUsed/>
    <w:rsid w:val="009F48C8"/>
    <w:pPr>
      <w:ind w:left="420"/>
      <w:jc w:val="left"/>
    </w:pPr>
    <w:rPr>
      <w:rFonts w:asciiTheme="minorHAnsi" w:hAnsiTheme="minorHAnsi"/>
      <w:i/>
      <w:iCs/>
      <w:sz w:val="20"/>
      <w:szCs w:val="20"/>
    </w:rPr>
  </w:style>
  <w:style w:type="paragraph" w:styleId="TOC">
    <w:name w:val="TOC Heading"/>
    <w:basedOn w:val="11"/>
    <w:next w:val="a5"/>
    <w:uiPriority w:val="39"/>
    <w:unhideWhenUsed/>
    <w:qFormat/>
    <w:rsid w:val="009F48C8"/>
    <w:pPr>
      <w:widowControl/>
      <w:pBdr>
        <w:top w:val="none" w:sz="0" w:space="0" w:color="auto"/>
        <w:left w:val="none" w:sz="0" w:space="0" w:color="auto"/>
        <w:bottom w:val="none" w:sz="0" w:space="0" w:color="auto"/>
        <w:right w:val="none" w:sz="0" w:space="0" w:color="auto"/>
        <w:between w:val="none" w:sz="0" w:space="0" w:color="auto"/>
        <w:bar w:val="none" w:sz="0" w:color="auto"/>
      </w:pBd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bdr w:val="none" w:sz="0" w:space="0" w:color="auto"/>
    </w:rPr>
  </w:style>
  <w:style w:type="paragraph" w:styleId="TOC4">
    <w:name w:val="toc 4"/>
    <w:basedOn w:val="a5"/>
    <w:next w:val="a5"/>
    <w:autoRedefine/>
    <w:uiPriority w:val="39"/>
    <w:semiHidden/>
    <w:unhideWhenUsed/>
    <w:rsid w:val="009F48C8"/>
    <w:pPr>
      <w:ind w:left="630"/>
      <w:jc w:val="left"/>
    </w:pPr>
    <w:rPr>
      <w:rFonts w:asciiTheme="minorHAnsi" w:hAnsiTheme="minorHAnsi"/>
      <w:sz w:val="18"/>
      <w:szCs w:val="18"/>
    </w:rPr>
  </w:style>
  <w:style w:type="paragraph" w:styleId="TOC5">
    <w:name w:val="toc 5"/>
    <w:basedOn w:val="a5"/>
    <w:next w:val="a5"/>
    <w:autoRedefine/>
    <w:uiPriority w:val="39"/>
    <w:semiHidden/>
    <w:unhideWhenUsed/>
    <w:rsid w:val="009F48C8"/>
    <w:pPr>
      <w:ind w:left="840"/>
      <w:jc w:val="left"/>
    </w:pPr>
    <w:rPr>
      <w:rFonts w:asciiTheme="minorHAnsi" w:hAnsiTheme="minorHAnsi"/>
      <w:sz w:val="18"/>
      <w:szCs w:val="18"/>
    </w:rPr>
  </w:style>
  <w:style w:type="paragraph" w:styleId="TOC6">
    <w:name w:val="toc 6"/>
    <w:basedOn w:val="a5"/>
    <w:next w:val="a5"/>
    <w:autoRedefine/>
    <w:uiPriority w:val="39"/>
    <w:semiHidden/>
    <w:unhideWhenUsed/>
    <w:rsid w:val="009F48C8"/>
    <w:pPr>
      <w:ind w:left="1050"/>
      <w:jc w:val="left"/>
    </w:pPr>
    <w:rPr>
      <w:rFonts w:asciiTheme="minorHAnsi" w:hAnsiTheme="minorHAnsi"/>
      <w:sz w:val="18"/>
      <w:szCs w:val="18"/>
    </w:rPr>
  </w:style>
  <w:style w:type="paragraph" w:styleId="TOC7">
    <w:name w:val="toc 7"/>
    <w:basedOn w:val="a5"/>
    <w:next w:val="a5"/>
    <w:autoRedefine/>
    <w:uiPriority w:val="39"/>
    <w:semiHidden/>
    <w:unhideWhenUsed/>
    <w:rsid w:val="009F48C8"/>
    <w:pPr>
      <w:ind w:left="1260"/>
      <w:jc w:val="left"/>
    </w:pPr>
    <w:rPr>
      <w:rFonts w:asciiTheme="minorHAnsi" w:hAnsiTheme="minorHAnsi"/>
      <w:sz w:val="18"/>
      <w:szCs w:val="18"/>
    </w:rPr>
  </w:style>
  <w:style w:type="paragraph" w:styleId="TOC8">
    <w:name w:val="toc 8"/>
    <w:basedOn w:val="a5"/>
    <w:next w:val="a5"/>
    <w:autoRedefine/>
    <w:uiPriority w:val="39"/>
    <w:semiHidden/>
    <w:unhideWhenUsed/>
    <w:rsid w:val="009F48C8"/>
    <w:pPr>
      <w:ind w:left="1470"/>
      <w:jc w:val="left"/>
    </w:pPr>
    <w:rPr>
      <w:rFonts w:asciiTheme="minorHAnsi" w:hAnsiTheme="minorHAnsi"/>
      <w:sz w:val="18"/>
      <w:szCs w:val="18"/>
    </w:rPr>
  </w:style>
  <w:style w:type="paragraph" w:styleId="TOC9">
    <w:name w:val="toc 9"/>
    <w:basedOn w:val="a5"/>
    <w:next w:val="a5"/>
    <w:autoRedefine/>
    <w:uiPriority w:val="39"/>
    <w:semiHidden/>
    <w:unhideWhenUsed/>
    <w:rsid w:val="009F48C8"/>
    <w:pPr>
      <w:ind w:left="1680"/>
      <w:jc w:val="left"/>
    </w:pPr>
    <w:rPr>
      <w:rFonts w:asciiTheme="minorHAnsi" w:hAnsiTheme="minorHAnsi"/>
      <w:sz w:val="18"/>
      <w:szCs w:val="18"/>
    </w:rPr>
  </w:style>
  <w:style w:type="paragraph" w:styleId="af5">
    <w:name w:val="Normal (Web)"/>
    <w:basedOn w:val="a5"/>
    <w:uiPriority w:val="99"/>
    <w:semiHidden/>
    <w:unhideWhenUsed/>
    <w:rsid w:val="006C0E40"/>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ascii="宋体" w:eastAsia="宋体" w:hAnsi="宋体" w:cs="宋体"/>
      <w:color w:val="auto"/>
      <w:kern w:val="0"/>
      <w:sz w:val="24"/>
      <w:szCs w:val="24"/>
      <w:bdr w:val="none" w:sz="0" w:space="0" w:color="auto"/>
    </w:rPr>
  </w:style>
  <w:style w:type="character" w:customStyle="1" w:styleId="31">
    <w:name w:val="标题 3 字符"/>
    <w:aliases w:val="标题 3-H 字符"/>
    <w:basedOn w:val="a6"/>
    <w:link w:val="30"/>
    <w:uiPriority w:val="9"/>
    <w:qFormat/>
    <w:rsid w:val="00847DC2"/>
    <w:rPr>
      <w:rFonts w:ascii="DengXian" w:eastAsia="DengXian" w:hAnsi="DengXian" w:cs="DengXian"/>
      <w:b/>
      <w:bCs/>
      <w:color w:val="000000"/>
      <w:kern w:val="2"/>
      <w:sz w:val="32"/>
      <w:szCs w:val="32"/>
      <w:u w:color="000000"/>
    </w:rPr>
  </w:style>
  <w:style w:type="character" w:customStyle="1" w:styleId="41">
    <w:name w:val="标题 4 字符"/>
    <w:basedOn w:val="a6"/>
    <w:link w:val="40"/>
    <w:uiPriority w:val="9"/>
    <w:semiHidden/>
    <w:rsid w:val="00465CF7"/>
    <w:rPr>
      <w:rFonts w:asciiTheme="majorHAnsi" w:eastAsiaTheme="majorEastAsia" w:hAnsiTheme="majorHAnsi" w:cstheme="majorBidi"/>
      <w:b/>
      <w:bCs/>
      <w:color w:val="000000"/>
      <w:kern w:val="2"/>
      <w:sz w:val="28"/>
      <w:szCs w:val="28"/>
      <w:u w:color="000000"/>
    </w:rPr>
  </w:style>
  <w:style w:type="table" w:customStyle="1" w:styleId="13">
    <w:name w:val="网格型1"/>
    <w:basedOn w:val="a7"/>
    <w:next w:val="af6"/>
    <w:rsid w:val="000B7D7D"/>
    <w:pPr>
      <w:pBdr>
        <w:top w:val="none" w:sz="0" w:space="0" w:color="auto"/>
        <w:left w:val="none" w:sz="0" w:space="0" w:color="auto"/>
        <w:bottom w:val="none" w:sz="0" w:space="0" w:color="auto"/>
        <w:right w:val="none" w:sz="0" w:space="0" w:color="auto"/>
        <w:between w:val="none" w:sz="0" w:space="0" w:color="auto"/>
        <w:bar w:val="none" w:sz="0" w:color="auto"/>
      </w:pBdr>
    </w:pPr>
    <w:rPr>
      <w:rFonts w:ascii="DengXian" w:eastAsia="DengXian" w:hAnsi="DengXian"/>
      <w:kern w:val="2"/>
      <w:sz w:val="21"/>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6">
    <w:name w:val="Table Grid"/>
    <w:basedOn w:val="a7"/>
    <w:uiPriority w:val="39"/>
    <w:rsid w:val="000B7D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标题 2 字符"/>
    <w:aliases w:val="标题 2-H 字符"/>
    <w:basedOn w:val="a6"/>
    <w:link w:val="20"/>
    <w:uiPriority w:val="9"/>
    <w:rsid w:val="00CF65E1"/>
    <w:rPr>
      <w:rFonts w:ascii="微软雅黑" w:eastAsia="宋体" w:hAnsi="微软雅黑" w:cs="宋体"/>
      <w:b/>
      <w:color w:val="000000"/>
      <w:kern w:val="2"/>
      <w:sz w:val="36"/>
      <w:szCs w:val="22"/>
      <w:bdr w:val="none" w:sz="0" w:space="0" w:color="auto"/>
    </w:rPr>
  </w:style>
  <w:style w:type="character" w:customStyle="1" w:styleId="ab">
    <w:name w:val="页眉 字符"/>
    <w:basedOn w:val="a6"/>
    <w:link w:val="aa"/>
    <w:uiPriority w:val="99"/>
    <w:rsid w:val="00CF65E1"/>
    <w:rPr>
      <w:rFonts w:ascii="DengXian" w:eastAsia="DengXian" w:hAnsi="DengXian" w:cs="DengXian"/>
      <w:color w:val="000000"/>
      <w:kern w:val="2"/>
      <w:sz w:val="18"/>
      <w:szCs w:val="18"/>
      <w:u w:color="000000"/>
    </w:rPr>
  </w:style>
  <w:style w:type="character" w:customStyle="1" w:styleId="ad">
    <w:name w:val="页脚 字符"/>
    <w:basedOn w:val="a6"/>
    <w:link w:val="ac"/>
    <w:uiPriority w:val="99"/>
    <w:rsid w:val="00CF65E1"/>
    <w:rPr>
      <w:rFonts w:ascii="DengXian" w:eastAsia="DengXian" w:hAnsi="DengXian" w:cs="DengXian"/>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8410">
      <w:bodyDiv w:val="1"/>
      <w:marLeft w:val="0"/>
      <w:marRight w:val="0"/>
      <w:marTop w:val="0"/>
      <w:marBottom w:val="0"/>
      <w:divBdr>
        <w:top w:val="none" w:sz="0" w:space="0" w:color="auto"/>
        <w:left w:val="none" w:sz="0" w:space="0" w:color="auto"/>
        <w:bottom w:val="none" w:sz="0" w:space="0" w:color="auto"/>
        <w:right w:val="none" w:sz="0" w:space="0" w:color="auto"/>
      </w:divBdr>
    </w:div>
    <w:div w:id="520045018">
      <w:bodyDiv w:val="1"/>
      <w:marLeft w:val="0"/>
      <w:marRight w:val="0"/>
      <w:marTop w:val="0"/>
      <w:marBottom w:val="0"/>
      <w:divBdr>
        <w:top w:val="none" w:sz="0" w:space="0" w:color="auto"/>
        <w:left w:val="none" w:sz="0" w:space="0" w:color="auto"/>
        <w:bottom w:val="none" w:sz="0" w:space="0" w:color="auto"/>
        <w:right w:val="none" w:sz="0" w:space="0" w:color="auto"/>
      </w:divBdr>
    </w:div>
    <w:div w:id="526211755">
      <w:bodyDiv w:val="1"/>
      <w:marLeft w:val="0"/>
      <w:marRight w:val="0"/>
      <w:marTop w:val="0"/>
      <w:marBottom w:val="0"/>
      <w:divBdr>
        <w:top w:val="none" w:sz="0" w:space="0" w:color="auto"/>
        <w:left w:val="none" w:sz="0" w:space="0" w:color="auto"/>
        <w:bottom w:val="none" w:sz="0" w:space="0" w:color="auto"/>
        <w:right w:val="none" w:sz="0" w:space="0" w:color="auto"/>
      </w:divBdr>
    </w:div>
    <w:div w:id="626660695">
      <w:bodyDiv w:val="1"/>
      <w:marLeft w:val="0"/>
      <w:marRight w:val="0"/>
      <w:marTop w:val="0"/>
      <w:marBottom w:val="0"/>
      <w:divBdr>
        <w:top w:val="none" w:sz="0" w:space="0" w:color="auto"/>
        <w:left w:val="none" w:sz="0" w:space="0" w:color="auto"/>
        <w:bottom w:val="none" w:sz="0" w:space="0" w:color="auto"/>
        <w:right w:val="none" w:sz="0" w:space="0" w:color="auto"/>
      </w:divBdr>
    </w:div>
    <w:div w:id="781456489">
      <w:bodyDiv w:val="1"/>
      <w:marLeft w:val="0"/>
      <w:marRight w:val="0"/>
      <w:marTop w:val="0"/>
      <w:marBottom w:val="0"/>
      <w:divBdr>
        <w:top w:val="none" w:sz="0" w:space="0" w:color="auto"/>
        <w:left w:val="none" w:sz="0" w:space="0" w:color="auto"/>
        <w:bottom w:val="none" w:sz="0" w:space="0" w:color="auto"/>
        <w:right w:val="none" w:sz="0" w:space="0" w:color="auto"/>
      </w:divBdr>
    </w:div>
    <w:div w:id="1193810232">
      <w:bodyDiv w:val="1"/>
      <w:marLeft w:val="0"/>
      <w:marRight w:val="0"/>
      <w:marTop w:val="0"/>
      <w:marBottom w:val="0"/>
      <w:divBdr>
        <w:top w:val="none" w:sz="0" w:space="0" w:color="auto"/>
        <w:left w:val="none" w:sz="0" w:space="0" w:color="auto"/>
        <w:bottom w:val="none" w:sz="0" w:space="0" w:color="auto"/>
        <w:right w:val="none" w:sz="0" w:space="0" w:color="auto"/>
      </w:divBdr>
    </w:div>
    <w:div w:id="1209220818">
      <w:bodyDiv w:val="1"/>
      <w:marLeft w:val="0"/>
      <w:marRight w:val="0"/>
      <w:marTop w:val="0"/>
      <w:marBottom w:val="0"/>
      <w:divBdr>
        <w:top w:val="none" w:sz="0" w:space="0" w:color="auto"/>
        <w:left w:val="none" w:sz="0" w:space="0" w:color="auto"/>
        <w:bottom w:val="none" w:sz="0" w:space="0" w:color="auto"/>
        <w:right w:val="none" w:sz="0" w:space="0" w:color="auto"/>
      </w:divBdr>
    </w:div>
    <w:div w:id="1403794568">
      <w:bodyDiv w:val="1"/>
      <w:marLeft w:val="0"/>
      <w:marRight w:val="0"/>
      <w:marTop w:val="0"/>
      <w:marBottom w:val="0"/>
      <w:divBdr>
        <w:top w:val="none" w:sz="0" w:space="0" w:color="auto"/>
        <w:left w:val="none" w:sz="0" w:space="0" w:color="auto"/>
        <w:bottom w:val="none" w:sz="0" w:space="0" w:color="auto"/>
        <w:right w:val="none" w:sz="0" w:space="0" w:color="auto"/>
      </w:divBdr>
    </w:div>
    <w:div w:id="1567909362">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2097247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F5AB8-F6D0-BC43-B87D-952423EC1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631</Words>
  <Characters>3603</Characters>
  <Application>Microsoft Office Word</Application>
  <DocSecurity>0</DocSecurity>
  <Lines>30</Lines>
  <Paragraphs>8</Paragraphs>
  <ScaleCrop>false</ScaleCrop>
  <Company/>
  <LinksUpToDate>false</LinksUpToDate>
  <CharactersWithSpaces>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高荣旋</dc:creator>
  <cp:lastModifiedBy>杜文滔</cp:lastModifiedBy>
  <cp:revision>4</cp:revision>
  <dcterms:created xsi:type="dcterms:W3CDTF">2021-08-19T09:56:00Z</dcterms:created>
  <dcterms:modified xsi:type="dcterms:W3CDTF">2021-09-27T10:24:00Z</dcterms:modified>
</cp:coreProperties>
</file>