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582d52ba8b1249e6" Type="http://schemas.microsoft.com/office/2006/relationships/txt" Target="udata/data.dat"/><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706" w:rsidRDefault="00502706" w:rsidP="00D9256F"/>
    <w:p w:rsidR="00666C7D" w:rsidRDefault="007F101D" w:rsidP="00D9256F">
      <w:r>
        <w:rPr>
          <w:noProof/>
        </w:rPr>
        <mc:AlternateContent>
          <mc:Choice Requires="wpg">
            <w:drawing>
              <wp:anchor distT="0" distB="0" distL="114300" distR="114300" simplePos="0" relativeHeight="251660288" behindDoc="0" locked="0" layoutInCell="1" allowOverlap="1" wp14:anchorId="5E541898" wp14:editId="5B4056BC">
                <wp:simplePos x="0" y="0"/>
                <wp:positionH relativeFrom="margin">
                  <wp:posOffset>1788159</wp:posOffset>
                </wp:positionH>
                <wp:positionV relativeFrom="paragraph">
                  <wp:posOffset>2054431</wp:posOffset>
                </wp:positionV>
                <wp:extent cx="4233365" cy="1907293"/>
                <wp:effectExtent l="0" t="0" r="0" b="0"/>
                <wp:wrapSquare wrapText="bothSides"/>
                <wp:docPr id="1" name="Group 5551"/>
                <wp:cNvGraphicFramePr/>
                <a:graphic xmlns:a="http://schemas.openxmlformats.org/drawingml/2006/main">
                  <a:graphicData uri="http://schemas.microsoft.com/office/word/2010/wordprocessingGroup">
                    <wpg:wgp>
                      <wpg:cNvGrpSpPr/>
                      <wpg:grpSpPr>
                        <a:xfrm>
                          <a:off x="0" y="0"/>
                          <a:ext cx="4233365" cy="1907293"/>
                          <a:chOff x="-278334" y="0"/>
                          <a:chExt cx="4234594" cy="1907842"/>
                        </a:xfrm>
                      </wpg:grpSpPr>
                      <wps:wsp>
                        <wps:cNvPr id="2" name="Rectangle 12"/>
                        <wps:cNvSpPr/>
                        <wps:spPr>
                          <a:xfrm>
                            <a:off x="1867535" y="0"/>
                            <a:ext cx="219921" cy="439842"/>
                          </a:xfrm>
                          <a:prstGeom prst="rect">
                            <a:avLst/>
                          </a:prstGeom>
                          <a:ln>
                            <a:noFill/>
                          </a:ln>
                        </wps:spPr>
                        <wps:txbx>
                          <w:txbxContent>
                            <w:p w:rsidR="00AC26A4" w:rsidRDefault="00AC26A4" w:rsidP="00D9256F">
                              <w:r>
                                <w:t xml:space="preserve"> </w:t>
                              </w:r>
                            </w:p>
                          </w:txbxContent>
                        </wps:txbx>
                        <wps:bodyPr horzOverflow="overflow" vert="horz" lIns="0" tIns="0" rIns="0" bIns="0" rtlCol="0">
                          <a:noAutofit/>
                        </wps:bodyPr>
                      </wps:wsp>
                      <wps:wsp>
                        <wps:cNvPr id="4" name="Rectangle 17"/>
                        <wps:cNvSpPr/>
                        <wps:spPr>
                          <a:xfrm>
                            <a:off x="1911731" y="792861"/>
                            <a:ext cx="219921" cy="439841"/>
                          </a:xfrm>
                          <a:prstGeom prst="rect">
                            <a:avLst/>
                          </a:prstGeom>
                          <a:ln>
                            <a:noFill/>
                          </a:ln>
                        </wps:spPr>
                        <wps:txbx>
                          <w:txbxContent>
                            <w:p w:rsidR="00AC26A4" w:rsidRDefault="00AC26A4" w:rsidP="00D9256F">
                              <w:r>
                                <w:t>-</w:t>
                              </w:r>
                            </w:p>
                          </w:txbxContent>
                        </wps:txbx>
                        <wps:bodyPr horzOverflow="overflow" vert="horz" lIns="0" tIns="0" rIns="0" bIns="0" rtlCol="0">
                          <a:noAutofit/>
                        </wps:bodyPr>
                      </wps:wsp>
                      <wps:wsp>
                        <wps:cNvPr id="5" name="Rectangle 18"/>
                        <wps:cNvSpPr/>
                        <wps:spPr>
                          <a:xfrm>
                            <a:off x="-278334" y="1116602"/>
                            <a:ext cx="4234567" cy="791240"/>
                          </a:xfrm>
                          <a:prstGeom prst="rect">
                            <a:avLst/>
                          </a:prstGeom>
                          <a:ln>
                            <a:noFill/>
                          </a:ln>
                        </wps:spPr>
                        <wps:txbx>
                          <w:txbxContent>
                            <w:p w:rsidR="00AC26A4" w:rsidRPr="001535BB" w:rsidRDefault="00AC26A4" w:rsidP="00D9256F">
                              <w:pPr>
                                <w:ind w:firstLine="1040"/>
                                <w:rPr>
                                  <w:rFonts w:ascii="黑体" w:eastAsia="黑体" w:hAnsi="黑体"/>
                                  <w:sz w:val="52"/>
                                  <w:szCs w:val="52"/>
                                </w:rPr>
                              </w:pPr>
                              <w:r>
                                <w:rPr>
                                  <w:rFonts w:ascii="黑体" w:eastAsia="黑体" w:hAnsi="黑体" w:hint="eastAsia"/>
                                  <w:sz w:val="52"/>
                                  <w:szCs w:val="52"/>
                                </w:rPr>
                                <w:t>指标管理</w:t>
                              </w:r>
                              <w:r w:rsidRPr="001535BB">
                                <w:rPr>
                                  <w:rFonts w:ascii="黑体" w:eastAsia="黑体" w:hAnsi="黑体"/>
                                  <w:sz w:val="52"/>
                                  <w:szCs w:val="52"/>
                                </w:rPr>
                                <w:t>-产品白皮书</w:t>
                              </w:r>
                            </w:p>
                          </w:txbxContent>
                        </wps:txbx>
                        <wps:bodyPr horzOverflow="overflow" vert="horz" lIns="0" tIns="0" rIns="0" bIns="0" rtlCol="0">
                          <a:noAutofit/>
                        </wps:bodyPr>
                      </wps:wsp>
                      <wps:wsp>
                        <wps:cNvPr id="7" name="Rectangle 19"/>
                        <wps:cNvSpPr/>
                        <wps:spPr>
                          <a:xfrm>
                            <a:off x="3736340" y="792861"/>
                            <a:ext cx="219920" cy="439841"/>
                          </a:xfrm>
                          <a:prstGeom prst="rect">
                            <a:avLst/>
                          </a:prstGeom>
                          <a:ln>
                            <a:noFill/>
                          </a:ln>
                        </wps:spPr>
                        <wps:txbx>
                          <w:txbxContent>
                            <w:p w:rsidR="00AC26A4" w:rsidRDefault="00AC26A4" w:rsidP="00D9256F">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E541898" id="Group 5551" o:spid="_x0000_s1026" style="position:absolute;left:0;text-align:left;margin-left:140.8pt;margin-top:161.75pt;width:333.35pt;height:150.2pt;z-index:251660288;mso-position-horizontal-relative:margin;mso-width-relative:margin;mso-height-relative:margin" coordorigin="-2783" coordsize="42345,19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">
                <v:rect id="Rectangle 12" o:spid="_x0000_s1027" style="position:absolute;left:18675;width:2199;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AC26A4" w:rsidRDefault="00AC26A4" w:rsidP="00D9256F">
                        <w:r>
                          <w:t xml:space="preserve"> </w:t>
                        </w:r>
                      </w:p>
                    </w:txbxContent>
                  </v:textbox>
                </v:rect>
                <v:rect id="Rectangle 17" o:spid="_x0000_s1028" style="position:absolute;left:19117;top:7928;width:21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AC26A4" w:rsidRDefault="00AC26A4" w:rsidP="00D9256F">
                        <w:r>
                          <w:t>-</w:t>
                        </w:r>
                      </w:p>
                    </w:txbxContent>
                  </v:textbox>
                </v:rect>
                <v:rect id="_x0000_s1029" style="position:absolute;left:-2783;top:11166;width:42345;height:7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AC26A4" w:rsidRPr="001535BB" w:rsidRDefault="00AC26A4" w:rsidP="00D9256F">
                        <w:pPr>
                          <w:ind w:firstLine="1040"/>
                          <w:rPr>
                            <w:rFonts w:ascii="黑体" w:eastAsia="黑体" w:hAnsi="黑体"/>
                            <w:sz w:val="52"/>
                            <w:szCs w:val="52"/>
                          </w:rPr>
                        </w:pPr>
                        <w:r>
                          <w:rPr>
                            <w:rFonts w:ascii="黑体" w:eastAsia="黑体" w:hAnsi="黑体" w:hint="eastAsia"/>
                            <w:sz w:val="52"/>
                            <w:szCs w:val="52"/>
                          </w:rPr>
                          <w:t>指标管理</w:t>
                        </w:r>
                        <w:r w:rsidRPr="001535BB">
                          <w:rPr>
                            <w:rFonts w:ascii="黑体" w:eastAsia="黑体" w:hAnsi="黑体"/>
                            <w:sz w:val="52"/>
                            <w:szCs w:val="52"/>
                          </w:rPr>
                          <w:t>-产品白皮书</w:t>
                        </w:r>
                      </w:p>
                    </w:txbxContent>
                  </v:textbox>
                </v:rect>
                <v:rect id="Rectangle 19" o:spid="_x0000_s1030" style="position:absolute;left:37363;top:7928;width:21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AC26A4" w:rsidRDefault="00AC26A4" w:rsidP="00D9256F">
                        <w:r>
                          <w:t xml:space="preserve"> </w:t>
                        </w:r>
                      </w:p>
                    </w:txbxContent>
                  </v:textbox>
                </v:rect>
                <w10:wrap type="square" anchorx="margin"/>
              </v:group>
            </w:pict>
          </mc:Fallback>
        </mc:AlternateContent>
      </w:r>
      <w:bookmarkStart w:id="0" w:name="_GoBack"/>
      <w:bookmarkEnd w:id="0"/>
      <w:r w:rsidR="008F1BE7">
        <w:rPr>
          <w:rFonts w:eastAsia="PMingLiU"/>
          <w:noProof/>
        </w:rPr>
        <w:drawing>
          <wp:inline distT="0" distB="0" distL="0" distR="0" wp14:anchorId="24C77544" wp14:editId="12EA7E5C">
            <wp:extent cx="1441450" cy="289637"/>
            <wp:effectExtent l="0" t="0" r="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邮件签名.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7665" cy="317007"/>
                    </a:xfrm>
                    <a:prstGeom prst="rect">
                      <a:avLst/>
                    </a:prstGeom>
                  </pic:spPr>
                </pic:pic>
              </a:graphicData>
            </a:graphic>
          </wp:inline>
        </w:drawing>
      </w:r>
      <w:r w:rsidR="005D4F80">
        <w:t xml:space="preserve">     </w:t>
      </w:r>
      <w:r w:rsidR="005D4F80">
        <w:tab/>
        <w:t xml:space="preserve">                 </w:t>
      </w:r>
    </w:p>
    <w:p w:rsidR="00666C7D" w:rsidRDefault="005D4F80" w:rsidP="00D9256F">
      <w:pPr>
        <w:sectPr w:rsidR="00666C7D">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080" w:header="720" w:footer="720" w:gutter="0"/>
          <w:cols w:space="720"/>
          <w:textDirection w:val="tbRl"/>
        </w:sectPr>
      </w:pPr>
      <w:r>
        <w:rPr>
          <w:noProof/>
        </w:rPr>
        <mc:AlternateContent>
          <mc:Choice Requires="wpg">
            <w:drawing>
              <wp:anchor distT="0" distB="0" distL="114300" distR="114300" simplePos="0" relativeHeight="251658240" behindDoc="0" locked="0" layoutInCell="1" allowOverlap="1">
                <wp:simplePos x="0" y="0"/>
                <wp:positionH relativeFrom="margin">
                  <wp:posOffset>-4693285</wp:posOffset>
                </wp:positionH>
                <wp:positionV relativeFrom="paragraph">
                  <wp:posOffset>3754755</wp:posOffset>
                </wp:positionV>
                <wp:extent cx="4281805" cy="1232535"/>
                <wp:effectExtent l="0" t="0" r="0" b="0"/>
                <wp:wrapSquare wrapText="bothSides"/>
                <wp:docPr id="5551" name="Group 5551"/>
                <wp:cNvGraphicFramePr/>
                <a:graphic xmlns:a="http://schemas.openxmlformats.org/drawingml/2006/main">
                  <a:graphicData uri="http://schemas.microsoft.com/office/word/2010/wordprocessingGroup">
                    <wpg:wgp>
                      <wpg:cNvGrpSpPr/>
                      <wpg:grpSpPr>
                        <a:xfrm>
                          <a:off x="0" y="0"/>
                          <a:ext cx="4282098" cy="1232813"/>
                          <a:chOff x="0" y="0"/>
                          <a:chExt cx="4282098" cy="1232813"/>
                        </a:xfrm>
                      </wpg:grpSpPr>
                      <wps:wsp>
                        <wps:cNvPr id="12" name="Rectangle 12"/>
                        <wps:cNvSpPr/>
                        <wps:spPr>
                          <a:xfrm>
                            <a:off x="1867535" y="0"/>
                            <a:ext cx="219921" cy="439842"/>
                          </a:xfrm>
                          <a:prstGeom prst="rect">
                            <a:avLst/>
                          </a:prstGeom>
                          <a:ln>
                            <a:noFill/>
                          </a:ln>
                        </wps:spPr>
                        <wps:txbx>
                          <w:txbxContent>
                            <w:p w:rsidR="00AC26A4" w:rsidRDefault="00AC26A4" w:rsidP="00D9256F">
                              <w:r>
                                <w:t xml:space="preserve"> </w:t>
                              </w:r>
                            </w:p>
                          </w:txbxContent>
                        </wps:txbx>
                        <wps:bodyPr horzOverflow="overflow" vert="horz" lIns="0" tIns="0" rIns="0" bIns="0" rtlCol="0">
                          <a:noAutofit/>
                        </wps:bodyPr>
                      </wps:wsp>
                      <wps:wsp>
                        <wps:cNvPr id="13" name="Rectangle 13"/>
                        <wps:cNvSpPr/>
                        <wps:spPr>
                          <a:xfrm>
                            <a:off x="0" y="792861"/>
                            <a:ext cx="219921" cy="439841"/>
                          </a:xfrm>
                          <a:prstGeom prst="rect">
                            <a:avLst/>
                          </a:prstGeom>
                          <a:ln>
                            <a:noFill/>
                          </a:ln>
                        </wps:spPr>
                        <wps:txbx>
                          <w:txbxContent>
                            <w:p w:rsidR="00AC26A4" w:rsidRDefault="00AC26A4" w:rsidP="00D9256F">
                              <w:r>
                                <w:t>A</w:t>
                              </w:r>
                            </w:p>
                          </w:txbxContent>
                        </wps:txbx>
                        <wps:bodyPr horzOverflow="overflow" vert="horz" lIns="0" tIns="0" rIns="0" bIns="0" rtlCol="0">
                          <a:noAutofit/>
                        </wps:bodyPr>
                      </wps:wsp>
                      <wps:wsp>
                        <wps:cNvPr id="14" name="Rectangle 14"/>
                        <wps:cNvSpPr/>
                        <wps:spPr>
                          <a:xfrm>
                            <a:off x="236871" y="792659"/>
                            <a:ext cx="883981" cy="440154"/>
                          </a:xfrm>
                          <a:prstGeom prst="rect">
                            <a:avLst/>
                          </a:prstGeom>
                          <a:ln>
                            <a:noFill/>
                          </a:ln>
                        </wps:spPr>
                        <wps:txbx>
                          <w:txbxContent>
                            <w:p w:rsidR="00AC26A4" w:rsidRDefault="00AC26A4" w:rsidP="00D9256F">
                              <w:proofErr w:type="spellStart"/>
                              <w:r>
                                <w:t>gile</w:t>
                              </w:r>
                              <w:proofErr w:type="spellEnd"/>
                            </w:p>
                          </w:txbxContent>
                        </wps:txbx>
                        <wps:bodyPr horzOverflow="overflow" vert="horz" lIns="0" tIns="0" rIns="0" bIns="0" rtlCol="0">
                          <a:noAutofit/>
                        </wps:bodyPr>
                      </wps:wsp>
                      <wps:wsp>
                        <wps:cNvPr id="15" name="Rectangle 15"/>
                        <wps:cNvSpPr/>
                        <wps:spPr>
                          <a:xfrm>
                            <a:off x="832485" y="792861"/>
                            <a:ext cx="442882" cy="439841"/>
                          </a:xfrm>
                          <a:prstGeom prst="rect">
                            <a:avLst/>
                          </a:prstGeom>
                          <a:ln>
                            <a:noFill/>
                          </a:ln>
                        </wps:spPr>
                        <wps:txbx>
                          <w:txbxContent>
                            <w:p w:rsidR="00AC26A4" w:rsidRDefault="00AC26A4" w:rsidP="00D9256F">
                              <w:r>
                                <w:t>BI</w:t>
                              </w:r>
                            </w:p>
                          </w:txbxContent>
                        </wps:txbx>
                        <wps:bodyPr horzOverflow="overflow" vert="horz" lIns="0" tIns="0" rIns="0" bIns="0" rtlCol="0">
                          <a:noAutofit/>
                        </wps:bodyPr>
                      </wps:wsp>
                      <wps:wsp>
                        <wps:cNvPr id="16" name="Rectangle 16"/>
                        <wps:cNvSpPr/>
                        <wps:spPr>
                          <a:xfrm>
                            <a:off x="1248537" y="792861"/>
                            <a:ext cx="881710" cy="439841"/>
                          </a:xfrm>
                          <a:prstGeom prst="rect">
                            <a:avLst/>
                          </a:prstGeom>
                          <a:ln>
                            <a:noFill/>
                          </a:ln>
                        </wps:spPr>
                        <wps:txbx>
                          <w:txbxContent>
                            <w:p w:rsidR="00AC26A4" w:rsidRDefault="00AC26A4" w:rsidP="00D9256F">
                              <w:r>
                                <w:t>平台</w:t>
                              </w:r>
                            </w:p>
                          </w:txbxContent>
                        </wps:txbx>
                        <wps:bodyPr horzOverflow="overflow" vert="horz" lIns="0" tIns="0" rIns="0" bIns="0" rtlCol="0">
                          <a:noAutofit/>
                        </wps:bodyPr>
                      </wps:wsp>
                      <wps:wsp>
                        <wps:cNvPr id="17" name="Rectangle 17"/>
                        <wps:cNvSpPr/>
                        <wps:spPr>
                          <a:xfrm>
                            <a:off x="1911731" y="792861"/>
                            <a:ext cx="219921" cy="439841"/>
                          </a:xfrm>
                          <a:prstGeom prst="rect">
                            <a:avLst/>
                          </a:prstGeom>
                          <a:ln>
                            <a:noFill/>
                          </a:ln>
                        </wps:spPr>
                        <wps:txbx>
                          <w:txbxContent>
                            <w:p w:rsidR="00AC26A4" w:rsidRDefault="00AC26A4" w:rsidP="00D9256F">
                              <w:r>
                                <w:t>-</w:t>
                              </w:r>
                            </w:p>
                          </w:txbxContent>
                        </wps:txbx>
                        <wps:bodyPr horzOverflow="overflow" vert="horz" lIns="0" tIns="0" rIns="0" bIns="0" rtlCol="0">
                          <a:noAutofit/>
                        </wps:bodyPr>
                      </wps:wsp>
                      <wps:wsp>
                        <wps:cNvPr id="18" name="Rectangle 18"/>
                        <wps:cNvSpPr/>
                        <wps:spPr>
                          <a:xfrm>
                            <a:off x="2079371" y="792861"/>
                            <a:ext cx="2202727" cy="439841"/>
                          </a:xfrm>
                          <a:prstGeom prst="rect">
                            <a:avLst/>
                          </a:prstGeom>
                          <a:ln>
                            <a:noFill/>
                          </a:ln>
                        </wps:spPr>
                        <wps:txbx>
                          <w:txbxContent>
                            <w:p w:rsidR="00AC26A4" w:rsidRDefault="00AC26A4" w:rsidP="00D9256F">
                              <w:r>
                                <w:t>产品白皮书</w:t>
                              </w:r>
                            </w:p>
                          </w:txbxContent>
                        </wps:txbx>
                        <wps:bodyPr horzOverflow="overflow" vert="horz" lIns="0" tIns="0" rIns="0" bIns="0" rtlCol="0">
                          <a:noAutofit/>
                        </wps:bodyPr>
                      </wps:wsp>
                      <wps:wsp>
                        <wps:cNvPr id="19" name="Rectangle 19"/>
                        <wps:cNvSpPr/>
                        <wps:spPr>
                          <a:xfrm>
                            <a:off x="3736340" y="792861"/>
                            <a:ext cx="219920" cy="439841"/>
                          </a:xfrm>
                          <a:prstGeom prst="rect">
                            <a:avLst/>
                          </a:prstGeom>
                          <a:ln>
                            <a:noFill/>
                          </a:ln>
                        </wps:spPr>
                        <wps:txbx>
                          <w:txbxContent>
                            <w:p w:rsidR="00AC26A4" w:rsidRDefault="00AC26A4" w:rsidP="00D9256F">
                              <w:r>
                                <w:t xml:space="preserve"> </w:t>
                              </w:r>
                            </w:p>
                          </w:txbxContent>
                        </wps:txbx>
                        <wps:bodyPr horzOverflow="overflow" vert="horz" lIns="0" tIns="0" rIns="0" bIns="0" rtlCol="0">
                          <a:noAutofit/>
                        </wps:bodyPr>
                      </wps:wsp>
                    </wpg:wgp>
                  </a:graphicData>
                </a:graphic>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_x0000_s1035" style="position:absolute;left:0;text-align:left;margin-left:-369.55pt;margin-top:295.65pt;width:337.15pt;height:97.05pt;z-index:251658240;mso-position-horizontal-relative:margin;mso-position-vertical-relative:text" coordsize="42820,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">
                <v:rect id="Rectangle 12" o:spid="_x0000_s1036" style="position:absolute;left:18675;width:2199;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AC26A4" w:rsidRDefault="00AC26A4" w:rsidP="00D9256F">
                        <w:r>
                          <w:t xml:space="preserve"> </w:t>
                        </w:r>
                      </w:p>
                    </w:txbxContent>
                  </v:textbox>
                </v:rect>
                <v:rect id="Rectangle 13" o:spid="_x0000_s1037" style="position:absolute;top:7928;width:21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AC26A4" w:rsidRDefault="00AC26A4" w:rsidP="00D9256F">
                        <w:r>
                          <w:t>A</w:t>
                        </w:r>
                      </w:p>
                    </w:txbxContent>
                  </v:textbox>
                </v:rect>
                <v:rect id="Rectangle 14" o:spid="_x0000_s1038" style="position:absolute;left:2368;top:7926;width:8840;height:4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AC26A4" w:rsidRDefault="00AC26A4" w:rsidP="00D9256F">
                        <w:proofErr w:type="spellStart"/>
                        <w:proofErr w:type="gramStart"/>
                        <w:r>
                          <w:t>gile</w:t>
                        </w:r>
                        <w:proofErr w:type="spellEnd"/>
                        <w:proofErr w:type="gramEnd"/>
                      </w:p>
                    </w:txbxContent>
                  </v:textbox>
                </v:rect>
                <v:rect id="Rectangle 15" o:spid="_x0000_s1039" style="position:absolute;left:8324;top:7928;width:442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AC26A4" w:rsidRDefault="00AC26A4" w:rsidP="00D9256F">
                        <w:r>
                          <w:t>BI</w:t>
                        </w:r>
                      </w:p>
                    </w:txbxContent>
                  </v:textbox>
                </v:rect>
                <v:rect id="Rectangle 16" o:spid="_x0000_s1040" style="position:absolute;left:12485;top:7928;width:8817;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AC26A4" w:rsidRDefault="00AC26A4" w:rsidP="00D9256F">
                        <w:r>
                          <w:t>平台</w:t>
                        </w:r>
                      </w:p>
                    </w:txbxContent>
                  </v:textbox>
                </v:rect>
                <v:rect id="Rectangle 17" o:spid="_x0000_s1041" style="position:absolute;left:19117;top:7928;width:21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AC26A4" w:rsidRDefault="00AC26A4" w:rsidP="00D9256F">
                        <w:r>
                          <w:t>-</w:t>
                        </w:r>
                      </w:p>
                    </w:txbxContent>
                  </v:textbox>
                </v:rect>
                <v:rect id="_x0000_s1042" style="position:absolute;left:20793;top:7928;width:22027;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AC26A4" w:rsidRDefault="00AC26A4" w:rsidP="00D9256F">
                        <w:r>
                          <w:t>产品白皮书</w:t>
                        </w:r>
                      </w:p>
                    </w:txbxContent>
                  </v:textbox>
                </v:rect>
                <v:rect id="Rectangle 19" o:spid="_x0000_s1043" style="position:absolute;left:37363;top:7928;width:21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AC26A4" w:rsidRDefault="00AC26A4" w:rsidP="00D9256F">
                        <w:r>
                          <w:t xml:space="preserve"> </w:t>
                        </w:r>
                      </w:p>
                    </w:txbxContent>
                  </v:textbox>
                </v:rect>
                <w10:wrap type="square" anchorx="margin"/>
              </v:group>
            </w:pict>
          </mc:Fallback>
        </mc:AlternateContent>
      </w:r>
    </w:p>
    <w:p w:rsidR="00666C7D" w:rsidRDefault="005D4F80" w:rsidP="00FC4A09">
      <w:pPr>
        <w:jc w:val="center"/>
      </w:pPr>
      <w:r>
        <w:lastRenderedPageBreak/>
        <w:t>目录</w:t>
      </w:r>
    </w:p>
    <w:sdt>
      <w:sdtPr>
        <w:rPr>
          <w:rFonts w:ascii="微软雅黑" w:eastAsia="微软雅黑" w:hAnsi="微软雅黑" w:cs="宋体"/>
          <w:sz w:val="18"/>
        </w:rPr>
        <w:id w:val="-326060524"/>
      </w:sdtPr>
      <w:sdtEndPr>
        <w:rPr>
          <w:sz w:val="21"/>
        </w:rPr>
      </w:sdtEndPr>
      <w:sdtContent>
        <w:p w:rsidR="00502706" w:rsidRDefault="005D4F80">
          <w:pPr>
            <w:pStyle w:val="11"/>
            <w:tabs>
              <w:tab w:val="left" w:pos="445"/>
              <w:tab w:val="right" w:leader="dot" w:pos="9861"/>
            </w:tabs>
            <w:rPr>
              <w:rFonts w:asciiTheme="minorHAnsi" w:eastAsiaTheme="minorEastAsia" w:hAnsiTheme="minorHAnsi" w:cstheme="minorBidi"/>
              <w:noProof/>
              <w:color w:val="auto"/>
              <w:sz w:val="21"/>
              <w:szCs w:val="24"/>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53677023" w:history="1">
            <w:r w:rsidR="00502706" w:rsidRPr="00BE21B4">
              <w:rPr>
                <w:rStyle w:val="a4"/>
                <w:noProof/>
              </w:rPr>
              <w:t>1.</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产品简介</w:t>
            </w:r>
            <w:r w:rsidR="00502706">
              <w:rPr>
                <w:noProof/>
                <w:webHidden/>
              </w:rPr>
              <w:tab/>
            </w:r>
            <w:r w:rsidR="00502706">
              <w:rPr>
                <w:noProof/>
                <w:webHidden/>
              </w:rPr>
              <w:fldChar w:fldCharType="begin"/>
            </w:r>
            <w:r w:rsidR="00502706">
              <w:rPr>
                <w:noProof/>
                <w:webHidden/>
              </w:rPr>
              <w:instrText xml:space="preserve"> PAGEREF _Toc53677023 \h </w:instrText>
            </w:r>
            <w:r w:rsidR="00502706">
              <w:rPr>
                <w:noProof/>
                <w:webHidden/>
              </w:rPr>
            </w:r>
            <w:r w:rsidR="00502706">
              <w:rPr>
                <w:noProof/>
                <w:webHidden/>
              </w:rPr>
              <w:fldChar w:fldCharType="separate"/>
            </w:r>
            <w:r w:rsidR="00502706">
              <w:rPr>
                <w:noProof/>
                <w:webHidden/>
              </w:rPr>
              <w:t>2</w:t>
            </w:r>
            <w:r w:rsidR="00502706">
              <w:rPr>
                <w:noProof/>
                <w:webHidden/>
              </w:rPr>
              <w:fldChar w:fldCharType="end"/>
            </w:r>
          </w:hyperlink>
        </w:p>
        <w:p w:rsidR="00502706" w:rsidRDefault="0038362D">
          <w:pPr>
            <w:pStyle w:val="21"/>
            <w:tabs>
              <w:tab w:val="left" w:pos="1050"/>
              <w:tab w:val="right" w:leader="dot" w:pos="9861"/>
            </w:tabs>
            <w:rPr>
              <w:rFonts w:asciiTheme="minorHAnsi" w:eastAsiaTheme="minorEastAsia" w:hAnsiTheme="minorHAnsi" w:cstheme="minorBidi"/>
              <w:noProof/>
              <w:color w:val="auto"/>
              <w:sz w:val="21"/>
              <w:szCs w:val="24"/>
            </w:rPr>
          </w:pPr>
          <w:hyperlink w:anchor="_Toc53677024" w:history="1">
            <w:r w:rsidR="00502706" w:rsidRPr="00BE21B4">
              <w:rPr>
                <w:rStyle w:val="a4"/>
                <w:rFonts w:ascii="宋体" w:hAnsi="宋体"/>
                <w:noProof/>
              </w:rPr>
              <w:t>1.1.</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产品定位</w:t>
            </w:r>
            <w:r w:rsidR="00502706">
              <w:rPr>
                <w:noProof/>
                <w:webHidden/>
              </w:rPr>
              <w:tab/>
            </w:r>
            <w:r w:rsidR="00502706">
              <w:rPr>
                <w:noProof/>
                <w:webHidden/>
              </w:rPr>
              <w:fldChar w:fldCharType="begin"/>
            </w:r>
            <w:r w:rsidR="00502706">
              <w:rPr>
                <w:noProof/>
                <w:webHidden/>
              </w:rPr>
              <w:instrText xml:space="preserve"> PAGEREF _Toc53677024 \h </w:instrText>
            </w:r>
            <w:r w:rsidR="00502706">
              <w:rPr>
                <w:noProof/>
                <w:webHidden/>
              </w:rPr>
            </w:r>
            <w:r w:rsidR="00502706">
              <w:rPr>
                <w:noProof/>
                <w:webHidden/>
              </w:rPr>
              <w:fldChar w:fldCharType="separate"/>
            </w:r>
            <w:r w:rsidR="00502706">
              <w:rPr>
                <w:noProof/>
                <w:webHidden/>
              </w:rPr>
              <w:t>2</w:t>
            </w:r>
            <w:r w:rsidR="00502706">
              <w:rPr>
                <w:noProof/>
                <w:webHidden/>
              </w:rPr>
              <w:fldChar w:fldCharType="end"/>
            </w:r>
          </w:hyperlink>
        </w:p>
        <w:p w:rsidR="00502706" w:rsidRDefault="0038362D">
          <w:pPr>
            <w:pStyle w:val="21"/>
            <w:tabs>
              <w:tab w:val="left" w:pos="1050"/>
              <w:tab w:val="right" w:leader="dot" w:pos="9861"/>
            </w:tabs>
            <w:rPr>
              <w:rFonts w:asciiTheme="minorHAnsi" w:eastAsiaTheme="minorEastAsia" w:hAnsiTheme="minorHAnsi" w:cstheme="minorBidi"/>
              <w:noProof/>
              <w:color w:val="auto"/>
              <w:sz w:val="21"/>
              <w:szCs w:val="24"/>
            </w:rPr>
          </w:pPr>
          <w:hyperlink w:anchor="_Toc53677025" w:history="1">
            <w:r w:rsidR="00502706" w:rsidRPr="00BE21B4">
              <w:rPr>
                <w:rStyle w:val="a4"/>
                <w:rFonts w:ascii="宋体" w:hAnsi="宋体"/>
                <w:noProof/>
              </w:rPr>
              <w:t>1.2.</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产品价值</w:t>
            </w:r>
            <w:r w:rsidR="00502706">
              <w:rPr>
                <w:noProof/>
                <w:webHidden/>
              </w:rPr>
              <w:tab/>
            </w:r>
            <w:r w:rsidR="00502706">
              <w:rPr>
                <w:noProof/>
                <w:webHidden/>
              </w:rPr>
              <w:fldChar w:fldCharType="begin"/>
            </w:r>
            <w:r w:rsidR="00502706">
              <w:rPr>
                <w:noProof/>
                <w:webHidden/>
              </w:rPr>
              <w:instrText xml:space="preserve"> PAGEREF _Toc53677025 \h </w:instrText>
            </w:r>
            <w:r w:rsidR="00502706">
              <w:rPr>
                <w:noProof/>
                <w:webHidden/>
              </w:rPr>
            </w:r>
            <w:r w:rsidR="00502706">
              <w:rPr>
                <w:noProof/>
                <w:webHidden/>
              </w:rPr>
              <w:fldChar w:fldCharType="separate"/>
            </w:r>
            <w:r w:rsidR="00502706">
              <w:rPr>
                <w:noProof/>
                <w:webHidden/>
              </w:rPr>
              <w:t>2</w:t>
            </w:r>
            <w:r w:rsidR="00502706">
              <w:rPr>
                <w:noProof/>
                <w:webHidden/>
              </w:rPr>
              <w:fldChar w:fldCharType="end"/>
            </w:r>
          </w:hyperlink>
        </w:p>
        <w:p w:rsidR="00502706" w:rsidRDefault="0038362D">
          <w:pPr>
            <w:pStyle w:val="11"/>
            <w:tabs>
              <w:tab w:val="left" w:pos="445"/>
              <w:tab w:val="right" w:leader="dot" w:pos="9861"/>
            </w:tabs>
            <w:rPr>
              <w:rFonts w:asciiTheme="minorHAnsi" w:eastAsiaTheme="minorEastAsia" w:hAnsiTheme="minorHAnsi" w:cstheme="minorBidi"/>
              <w:noProof/>
              <w:color w:val="auto"/>
              <w:sz w:val="21"/>
              <w:szCs w:val="24"/>
            </w:rPr>
          </w:pPr>
          <w:hyperlink w:anchor="_Toc53677026" w:history="1">
            <w:r w:rsidR="00502706" w:rsidRPr="00BE21B4">
              <w:rPr>
                <w:rStyle w:val="a4"/>
                <w:noProof/>
              </w:rPr>
              <w:t>2.</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产品架构</w:t>
            </w:r>
            <w:r w:rsidR="00502706">
              <w:rPr>
                <w:noProof/>
                <w:webHidden/>
              </w:rPr>
              <w:tab/>
            </w:r>
            <w:r w:rsidR="00502706">
              <w:rPr>
                <w:noProof/>
                <w:webHidden/>
              </w:rPr>
              <w:fldChar w:fldCharType="begin"/>
            </w:r>
            <w:r w:rsidR="00502706">
              <w:rPr>
                <w:noProof/>
                <w:webHidden/>
              </w:rPr>
              <w:instrText xml:space="preserve"> PAGEREF _Toc53677026 \h </w:instrText>
            </w:r>
            <w:r w:rsidR="00502706">
              <w:rPr>
                <w:noProof/>
                <w:webHidden/>
              </w:rPr>
            </w:r>
            <w:r w:rsidR="00502706">
              <w:rPr>
                <w:noProof/>
                <w:webHidden/>
              </w:rPr>
              <w:fldChar w:fldCharType="separate"/>
            </w:r>
            <w:r w:rsidR="00502706">
              <w:rPr>
                <w:noProof/>
                <w:webHidden/>
              </w:rPr>
              <w:t>2</w:t>
            </w:r>
            <w:r w:rsidR="00502706">
              <w:rPr>
                <w:noProof/>
                <w:webHidden/>
              </w:rPr>
              <w:fldChar w:fldCharType="end"/>
            </w:r>
          </w:hyperlink>
        </w:p>
        <w:p w:rsidR="00502706" w:rsidRDefault="0038362D">
          <w:pPr>
            <w:pStyle w:val="11"/>
            <w:tabs>
              <w:tab w:val="left" w:pos="445"/>
              <w:tab w:val="right" w:leader="dot" w:pos="9861"/>
            </w:tabs>
            <w:rPr>
              <w:rFonts w:asciiTheme="minorHAnsi" w:eastAsiaTheme="minorEastAsia" w:hAnsiTheme="minorHAnsi" w:cstheme="minorBidi"/>
              <w:noProof/>
              <w:color w:val="auto"/>
              <w:sz w:val="21"/>
              <w:szCs w:val="24"/>
            </w:rPr>
          </w:pPr>
          <w:hyperlink w:anchor="_Toc53677027" w:history="1">
            <w:r w:rsidR="00502706" w:rsidRPr="00BE21B4">
              <w:rPr>
                <w:rStyle w:val="a4"/>
                <w:noProof/>
              </w:rPr>
              <w:t>3.</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产品功能</w:t>
            </w:r>
            <w:r w:rsidR="00502706">
              <w:rPr>
                <w:noProof/>
                <w:webHidden/>
              </w:rPr>
              <w:tab/>
            </w:r>
            <w:r w:rsidR="00502706">
              <w:rPr>
                <w:noProof/>
                <w:webHidden/>
              </w:rPr>
              <w:fldChar w:fldCharType="begin"/>
            </w:r>
            <w:r w:rsidR="00502706">
              <w:rPr>
                <w:noProof/>
                <w:webHidden/>
              </w:rPr>
              <w:instrText xml:space="preserve"> PAGEREF _Toc53677027 \h </w:instrText>
            </w:r>
            <w:r w:rsidR="00502706">
              <w:rPr>
                <w:noProof/>
                <w:webHidden/>
              </w:rPr>
            </w:r>
            <w:r w:rsidR="00502706">
              <w:rPr>
                <w:noProof/>
                <w:webHidden/>
              </w:rPr>
              <w:fldChar w:fldCharType="separate"/>
            </w:r>
            <w:r w:rsidR="00502706">
              <w:rPr>
                <w:noProof/>
                <w:webHidden/>
              </w:rPr>
              <w:t>3</w:t>
            </w:r>
            <w:r w:rsidR="00502706">
              <w:rPr>
                <w:noProof/>
                <w:webHidden/>
              </w:rPr>
              <w:fldChar w:fldCharType="end"/>
            </w:r>
          </w:hyperlink>
        </w:p>
        <w:p w:rsidR="00502706" w:rsidRDefault="0038362D">
          <w:pPr>
            <w:pStyle w:val="21"/>
            <w:tabs>
              <w:tab w:val="left" w:pos="1050"/>
              <w:tab w:val="right" w:leader="dot" w:pos="9861"/>
            </w:tabs>
            <w:rPr>
              <w:rFonts w:asciiTheme="minorHAnsi" w:eastAsiaTheme="minorEastAsia" w:hAnsiTheme="minorHAnsi" w:cstheme="minorBidi"/>
              <w:noProof/>
              <w:color w:val="auto"/>
              <w:sz w:val="21"/>
              <w:szCs w:val="24"/>
            </w:rPr>
          </w:pPr>
          <w:hyperlink w:anchor="_Toc53677028" w:history="1">
            <w:r w:rsidR="00502706" w:rsidRPr="00BE21B4">
              <w:rPr>
                <w:rStyle w:val="a4"/>
                <w:rFonts w:ascii="宋体" w:hAnsi="宋体"/>
                <w:noProof/>
              </w:rPr>
              <w:t>3.1.</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指标市场</w:t>
            </w:r>
            <w:r w:rsidR="00502706">
              <w:rPr>
                <w:noProof/>
                <w:webHidden/>
              </w:rPr>
              <w:tab/>
            </w:r>
            <w:r w:rsidR="00502706">
              <w:rPr>
                <w:noProof/>
                <w:webHidden/>
              </w:rPr>
              <w:fldChar w:fldCharType="begin"/>
            </w:r>
            <w:r w:rsidR="00502706">
              <w:rPr>
                <w:noProof/>
                <w:webHidden/>
              </w:rPr>
              <w:instrText xml:space="preserve"> PAGEREF _Toc53677028 \h </w:instrText>
            </w:r>
            <w:r w:rsidR="00502706">
              <w:rPr>
                <w:noProof/>
                <w:webHidden/>
              </w:rPr>
            </w:r>
            <w:r w:rsidR="00502706">
              <w:rPr>
                <w:noProof/>
                <w:webHidden/>
              </w:rPr>
              <w:fldChar w:fldCharType="separate"/>
            </w:r>
            <w:r w:rsidR="00502706">
              <w:rPr>
                <w:noProof/>
                <w:webHidden/>
              </w:rPr>
              <w:t>3</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29" w:history="1">
            <w:r w:rsidR="00502706" w:rsidRPr="00BE21B4">
              <w:rPr>
                <w:rStyle w:val="a4"/>
                <w:rFonts w:ascii="宋体" w:hAnsi="宋体"/>
                <w:noProof/>
              </w:rPr>
              <w:t>3.1.1.</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指标检索</w:t>
            </w:r>
            <w:r w:rsidR="00502706">
              <w:rPr>
                <w:noProof/>
                <w:webHidden/>
              </w:rPr>
              <w:tab/>
            </w:r>
            <w:r w:rsidR="00502706">
              <w:rPr>
                <w:noProof/>
                <w:webHidden/>
              </w:rPr>
              <w:fldChar w:fldCharType="begin"/>
            </w:r>
            <w:r w:rsidR="00502706">
              <w:rPr>
                <w:noProof/>
                <w:webHidden/>
              </w:rPr>
              <w:instrText xml:space="preserve"> PAGEREF _Toc53677029 \h </w:instrText>
            </w:r>
            <w:r w:rsidR="00502706">
              <w:rPr>
                <w:noProof/>
                <w:webHidden/>
              </w:rPr>
            </w:r>
            <w:r w:rsidR="00502706">
              <w:rPr>
                <w:noProof/>
                <w:webHidden/>
              </w:rPr>
              <w:fldChar w:fldCharType="separate"/>
            </w:r>
            <w:r w:rsidR="00502706">
              <w:rPr>
                <w:noProof/>
                <w:webHidden/>
              </w:rPr>
              <w:t>3</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30" w:history="1">
            <w:r w:rsidR="00502706" w:rsidRPr="00BE21B4">
              <w:rPr>
                <w:rStyle w:val="a4"/>
                <w:rFonts w:ascii="宋体" w:hAnsi="宋体"/>
                <w:noProof/>
              </w:rPr>
              <w:t>3.1.2.</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指标详情查看</w:t>
            </w:r>
            <w:r w:rsidR="00502706">
              <w:rPr>
                <w:noProof/>
                <w:webHidden/>
              </w:rPr>
              <w:tab/>
            </w:r>
            <w:r w:rsidR="00502706">
              <w:rPr>
                <w:noProof/>
                <w:webHidden/>
              </w:rPr>
              <w:fldChar w:fldCharType="begin"/>
            </w:r>
            <w:r w:rsidR="00502706">
              <w:rPr>
                <w:noProof/>
                <w:webHidden/>
              </w:rPr>
              <w:instrText xml:space="preserve"> PAGEREF _Toc53677030 \h </w:instrText>
            </w:r>
            <w:r w:rsidR="00502706">
              <w:rPr>
                <w:noProof/>
                <w:webHidden/>
              </w:rPr>
            </w:r>
            <w:r w:rsidR="00502706">
              <w:rPr>
                <w:noProof/>
                <w:webHidden/>
              </w:rPr>
              <w:fldChar w:fldCharType="separate"/>
            </w:r>
            <w:r w:rsidR="00502706">
              <w:rPr>
                <w:noProof/>
                <w:webHidden/>
              </w:rPr>
              <w:t>3</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31" w:history="1">
            <w:r w:rsidR="00502706" w:rsidRPr="00BE21B4">
              <w:rPr>
                <w:rStyle w:val="a4"/>
                <w:rFonts w:ascii="宋体" w:hAnsi="宋体"/>
                <w:noProof/>
              </w:rPr>
              <w:t>3.1.3.</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指标应用</w:t>
            </w:r>
            <w:r w:rsidR="00502706">
              <w:rPr>
                <w:noProof/>
                <w:webHidden/>
              </w:rPr>
              <w:tab/>
            </w:r>
            <w:r w:rsidR="00502706">
              <w:rPr>
                <w:noProof/>
                <w:webHidden/>
              </w:rPr>
              <w:fldChar w:fldCharType="begin"/>
            </w:r>
            <w:r w:rsidR="00502706">
              <w:rPr>
                <w:noProof/>
                <w:webHidden/>
              </w:rPr>
              <w:instrText xml:space="preserve"> PAGEREF _Toc53677031 \h </w:instrText>
            </w:r>
            <w:r w:rsidR="00502706">
              <w:rPr>
                <w:noProof/>
                <w:webHidden/>
              </w:rPr>
            </w:r>
            <w:r w:rsidR="00502706">
              <w:rPr>
                <w:noProof/>
                <w:webHidden/>
              </w:rPr>
              <w:fldChar w:fldCharType="separate"/>
            </w:r>
            <w:r w:rsidR="00502706">
              <w:rPr>
                <w:noProof/>
                <w:webHidden/>
              </w:rPr>
              <w:t>3</w:t>
            </w:r>
            <w:r w:rsidR="00502706">
              <w:rPr>
                <w:noProof/>
                <w:webHidden/>
              </w:rPr>
              <w:fldChar w:fldCharType="end"/>
            </w:r>
          </w:hyperlink>
        </w:p>
        <w:p w:rsidR="00502706" w:rsidRDefault="0038362D">
          <w:pPr>
            <w:pStyle w:val="21"/>
            <w:tabs>
              <w:tab w:val="left" w:pos="1050"/>
              <w:tab w:val="right" w:leader="dot" w:pos="9861"/>
            </w:tabs>
            <w:rPr>
              <w:rFonts w:asciiTheme="minorHAnsi" w:eastAsiaTheme="minorEastAsia" w:hAnsiTheme="minorHAnsi" w:cstheme="minorBidi"/>
              <w:noProof/>
              <w:color w:val="auto"/>
              <w:sz w:val="21"/>
              <w:szCs w:val="24"/>
            </w:rPr>
          </w:pPr>
          <w:hyperlink w:anchor="_Toc53677032" w:history="1">
            <w:r w:rsidR="00502706" w:rsidRPr="00BE21B4">
              <w:rPr>
                <w:rStyle w:val="a4"/>
                <w:rFonts w:ascii="宋体" w:hAnsi="宋体"/>
                <w:noProof/>
              </w:rPr>
              <w:t>3.2.</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指标管理</w:t>
            </w:r>
            <w:r w:rsidR="00502706">
              <w:rPr>
                <w:noProof/>
                <w:webHidden/>
              </w:rPr>
              <w:tab/>
            </w:r>
            <w:r w:rsidR="00502706">
              <w:rPr>
                <w:noProof/>
                <w:webHidden/>
              </w:rPr>
              <w:fldChar w:fldCharType="begin"/>
            </w:r>
            <w:r w:rsidR="00502706">
              <w:rPr>
                <w:noProof/>
                <w:webHidden/>
              </w:rPr>
              <w:instrText xml:space="preserve"> PAGEREF _Toc53677032 \h </w:instrText>
            </w:r>
            <w:r w:rsidR="00502706">
              <w:rPr>
                <w:noProof/>
                <w:webHidden/>
              </w:rPr>
            </w:r>
            <w:r w:rsidR="00502706">
              <w:rPr>
                <w:noProof/>
                <w:webHidden/>
              </w:rPr>
              <w:fldChar w:fldCharType="separate"/>
            </w:r>
            <w:r w:rsidR="00502706">
              <w:rPr>
                <w:noProof/>
                <w:webHidden/>
              </w:rPr>
              <w:t>4</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33" w:history="1">
            <w:r w:rsidR="00502706" w:rsidRPr="00BE21B4">
              <w:rPr>
                <w:rStyle w:val="a4"/>
                <w:rFonts w:ascii="宋体" w:hAnsi="宋体"/>
                <w:noProof/>
              </w:rPr>
              <w:t>3.2.1.</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指标列表</w:t>
            </w:r>
            <w:r w:rsidR="00502706">
              <w:rPr>
                <w:noProof/>
                <w:webHidden/>
              </w:rPr>
              <w:tab/>
            </w:r>
            <w:r w:rsidR="00502706">
              <w:rPr>
                <w:noProof/>
                <w:webHidden/>
              </w:rPr>
              <w:fldChar w:fldCharType="begin"/>
            </w:r>
            <w:r w:rsidR="00502706">
              <w:rPr>
                <w:noProof/>
                <w:webHidden/>
              </w:rPr>
              <w:instrText xml:space="preserve"> PAGEREF _Toc53677033 \h </w:instrText>
            </w:r>
            <w:r w:rsidR="00502706">
              <w:rPr>
                <w:noProof/>
                <w:webHidden/>
              </w:rPr>
            </w:r>
            <w:r w:rsidR="00502706">
              <w:rPr>
                <w:noProof/>
                <w:webHidden/>
              </w:rPr>
              <w:fldChar w:fldCharType="separate"/>
            </w:r>
            <w:r w:rsidR="00502706">
              <w:rPr>
                <w:noProof/>
                <w:webHidden/>
              </w:rPr>
              <w:t>4</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34" w:history="1">
            <w:r w:rsidR="00502706" w:rsidRPr="00BE21B4">
              <w:rPr>
                <w:rStyle w:val="a4"/>
                <w:rFonts w:ascii="宋体" w:hAnsi="宋体"/>
                <w:noProof/>
              </w:rPr>
              <w:t>3.2.2.</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新增指标</w:t>
            </w:r>
            <w:r w:rsidR="00502706">
              <w:rPr>
                <w:noProof/>
                <w:webHidden/>
              </w:rPr>
              <w:tab/>
            </w:r>
            <w:r w:rsidR="00502706">
              <w:rPr>
                <w:noProof/>
                <w:webHidden/>
              </w:rPr>
              <w:fldChar w:fldCharType="begin"/>
            </w:r>
            <w:r w:rsidR="00502706">
              <w:rPr>
                <w:noProof/>
                <w:webHidden/>
              </w:rPr>
              <w:instrText xml:space="preserve"> PAGEREF _Toc53677034 \h </w:instrText>
            </w:r>
            <w:r w:rsidR="00502706">
              <w:rPr>
                <w:noProof/>
                <w:webHidden/>
              </w:rPr>
            </w:r>
            <w:r w:rsidR="00502706">
              <w:rPr>
                <w:noProof/>
                <w:webHidden/>
              </w:rPr>
              <w:fldChar w:fldCharType="separate"/>
            </w:r>
            <w:r w:rsidR="00502706">
              <w:rPr>
                <w:noProof/>
                <w:webHidden/>
              </w:rPr>
              <w:t>4</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35" w:history="1">
            <w:r w:rsidR="00502706" w:rsidRPr="00BE21B4">
              <w:rPr>
                <w:rStyle w:val="a4"/>
                <w:rFonts w:ascii="宋体" w:hAnsi="宋体"/>
                <w:noProof/>
              </w:rPr>
              <w:t>3.2.3.</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查看指标</w:t>
            </w:r>
            <w:r w:rsidR="00502706">
              <w:rPr>
                <w:noProof/>
                <w:webHidden/>
              </w:rPr>
              <w:tab/>
            </w:r>
            <w:r w:rsidR="00502706">
              <w:rPr>
                <w:noProof/>
                <w:webHidden/>
              </w:rPr>
              <w:fldChar w:fldCharType="begin"/>
            </w:r>
            <w:r w:rsidR="00502706">
              <w:rPr>
                <w:noProof/>
                <w:webHidden/>
              </w:rPr>
              <w:instrText xml:space="preserve"> PAGEREF _Toc53677035 \h </w:instrText>
            </w:r>
            <w:r w:rsidR="00502706">
              <w:rPr>
                <w:noProof/>
                <w:webHidden/>
              </w:rPr>
            </w:r>
            <w:r w:rsidR="00502706">
              <w:rPr>
                <w:noProof/>
                <w:webHidden/>
              </w:rPr>
              <w:fldChar w:fldCharType="separate"/>
            </w:r>
            <w:r w:rsidR="00502706">
              <w:rPr>
                <w:noProof/>
                <w:webHidden/>
              </w:rPr>
              <w:t>5</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36" w:history="1">
            <w:r w:rsidR="00502706" w:rsidRPr="00BE21B4">
              <w:rPr>
                <w:rStyle w:val="a4"/>
                <w:rFonts w:ascii="宋体" w:hAnsi="宋体"/>
                <w:noProof/>
              </w:rPr>
              <w:t>3.2.4.</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指标数据查询</w:t>
            </w:r>
            <w:r w:rsidR="00502706">
              <w:rPr>
                <w:noProof/>
                <w:webHidden/>
              </w:rPr>
              <w:tab/>
            </w:r>
            <w:r w:rsidR="00502706">
              <w:rPr>
                <w:noProof/>
                <w:webHidden/>
              </w:rPr>
              <w:fldChar w:fldCharType="begin"/>
            </w:r>
            <w:r w:rsidR="00502706">
              <w:rPr>
                <w:noProof/>
                <w:webHidden/>
              </w:rPr>
              <w:instrText xml:space="preserve"> PAGEREF _Toc53677036 \h </w:instrText>
            </w:r>
            <w:r w:rsidR="00502706">
              <w:rPr>
                <w:noProof/>
                <w:webHidden/>
              </w:rPr>
            </w:r>
            <w:r w:rsidR="00502706">
              <w:rPr>
                <w:noProof/>
                <w:webHidden/>
              </w:rPr>
              <w:fldChar w:fldCharType="separate"/>
            </w:r>
            <w:r w:rsidR="00502706">
              <w:rPr>
                <w:noProof/>
                <w:webHidden/>
              </w:rPr>
              <w:t>6</w:t>
            </w:r>
            <w:r w:rsidR="00502706">
              <w:rPr>
                <w:noProof/>
                <w:webHidden/>
              </w:rPr>
              <w:fldChar w:fldCharType="end"/>
            </w:r>
          </w:hyperlink>
        </w:p>
        <w:p w:rsidR="00502706" w:rsidRDefault="0038362D">
          <w:pPr>
            <w:pStyle w:val="21"/>
            <w:tabs>
              <w:tab w:val="left" w:pos="1050"/>
              <w:tab w:val="right" w:leader="dot" w:pos="9861"/>
            </w:tabs>
            <w:rPr>
              <w:rFonts w:asciiTheme="minorHAnsi" w:eastAsiaTheme="minorEastAsia" w:hAnsiTheme="minorHAnsi" w:cstheme="minorBidi"/>
              <w:noProof/>
              <w:color w:val="auto"/>
              <w:sz w:val="21"/>
              <w:szCs w:val="24"/>
            </w:rPr>
          </w:pPr>
          <w:hyperlink w:anchor="_Toc53677037" w:history="1">
            <w:r w:rsidR="00502706" w:rsidRPr="00BE21B4">
              <w:rPr>
                <w:rStyle w:val="a4"/>
                <w:rFonts w:ascii="宋体" w:hAnsi="宋体"/>
                <w:noProof/>
              </w:rPr>
              <w:t>3.3.</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维度管理</w:t>
            </w:r>
            <w:r w:rsidR="00502706">
              <w:rPr>
                <w:noProof/>
                <w:webHidden/>
              </w:rPr>
              <w:tab/>
            </w:r>
            <w:r w:rsidR="00502706">
              <w:rPr>
                <w:noProof/>
                <w:webHidden/>
              </w:rPr>
              <w:fldChar w:fldCharType="begin"/>
            </w:r>
            <w:r w:rsidR="00502706">
              <w:rPr>
                <w:noProof/>
                <w:webHidden/>
              </w:rPr>
              <w:instrText xml:space="preserve"> PAGEREF _Toc53677037 \h </w:instrText>
            </w:r>
            <w:r w:rsidR="00502706">
              <w:rPr>
                <w:noProof/>
                <w:webHidden/>
              </w:rPr>
            </w:r>
            <w:r w:rsidR="00502706">
              <w:rPr>
                <w:noProof/>
                <w:webHidden/>
              </w:rPr>
              <w:fldChar w:fldCharType="separate"/>
            </w:r>
            <w:r w:rsidR="00502706">
              <w:rPr>
                <w:noProof/>
                <w:webHidden/>
              </w:rPr>
              <w:t>6</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38" w:history="1">
            <w:r w:rsidR="00502706" w:rsidRPr="00BE21B4">
              <w:rPr>
                <w:rStyle w:val="a4"/>
                <w:rFonts w:ascii="宋体" w:hAnsi="宋体"/>
                <w:noProof/>
              </w:rPr>
              <w:t>3.3.1.</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维度列表</w:t>
            </w:r>
            <w:r w:rsidR="00502706">
              <w:rPr>
                <w:noProof/>
                <w:webHidden/>
              </w:rPr>
              <w:tab/>
            </w:r>
            <w:r w:rsidR="00502706">
              <w:rPr>
                <w:noProof/>
                <w:webHidden/>
              </w:rPr>
              <w:fldChar w:fldCharType="begin"/>
            </w:r>
            <w:r w:rsidR="00502706">
              <w:rPr>
                <w:noProof/>
                <w:webHidden/>
              </w:rPr>
              <w:instrText xml:space="preserve"> PAGEREF _Toc53677038 \h </w:instrText>
            </w:r>
            <w:r w:rsidR="00502706">
              <w:rPr>
                <w:noProof/>
                <w:webHidden/>
              </w:rPr>
            </w:r>
            <w:r w:rsidR="00502706">
              <w:rPr>
                <w:noProof/>
                <w:webHidden/>
              </w:rPr>
              <w:fldChar w:fldCharType="separate"/>
            </w:r>
            <w:r w:rsidR="00502706">
              <w:rPr>
                <w:noProof/>
                <w:webHidden/>
              </w:rPr>
              <w:t>6</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39" w:history="1">
            <w:r w:rsidR="00502706" w:rsidRPr="00BE21B4">
              <w:rPr>
                <w:rStyle w:val="a4"/>
                <w:rFonts w:ascii="宋体" w:hAnsi="宋体"/>
                <w:noProof/>
              </w:rPr>
              <w:t>3.3.2.</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新增维度</w:t>
            </w:r>
            <w:r w:rsidR="00502706">
              <w:rPr>
                <w:noProof/>
                <w:webHidden/>
              </w:rPr>
              <w:tab/>
            </w:r>
            <w:r w:rsidR="00502706">
              <w:rPr>
                <w:noProof/>
                <w:webHidden/>
              </w:rPr>
              <w:fldChar w:fldCharType="begin"/>
            </w:r>
            <w:r w:rsidR="00502706">
              <w:rPr>
                <w:noProof/>
                <w:webHidden/>
              </w:rPr>
              <w:instrText xml:space="preserve"> PAGEREF _Toc53677039 \h </w:instrText>
            </w:r>
            <w:r w:rsidR="00502706">
              <w:rPr>
                <w:noProof/>
                <w:webHidden/>
              </w:rPr>
            </w:r>
            <w:r w:rsidR="00502706">
              <w:rPr>
                <w:noProof/>
                <w:webHidden/>
              </w:rPr>
              <w:fldChar w:fldCharType="separate"/>
            </w:r>
            <w:r w:rsidR="00502706">
              <w:rPr>
                <w:noProof/>
                <w:webHidden/>
              </w:rPr>
              <w:t>6</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40" w:history="1">
            <w:r w:rsidR="00502706" w:rsidRPr="00BE21B4">
              <w:rPr>
                <w:rStyle w:val="a4"/>
                <w:rFonts w:ascii="宋体" w:hAnsi="宋体"/>
                <w:noProof/>
              </w:rPr>
              <w:t>3.3.3.</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枚举值管理</w:t>
            </w:r>
            <w:r w:rsidR="00502706">
              <w:rPr>
                <w:noProof/>
                <w:webHidden/>
              </w:rPr>
              <w:tab/>
            </w:r>
            <w:r w:rsidR="00502706">
              <w:rPr>
                <w:noProof/>
                <w:webHidden/>
              </w:rPr>
              <w:fldChar w:fldCharType="begin"/>
            </w:r>
            <w:r w:rsidR="00502706">
              <w:rPr>
                <w:noProof/>
                <w:webHidden/>
              </w:rPr>
              <w:instrText xml:space="preserve"> PAGEREF _Toc53677040 \h </w:instrText>
            </w:r>
            <w:r w:rsidR="00502706">
              <w:rPr>
                <w:noProof/>
                <w:webHidden/>
              </w:rPr>
            </w:r>
            <w:r w:rsidR="00502706">
              <w:rPr>
                <w:noProof/>
                <w:webHidden/>
              </w:rPr>
              <w:fldChar w:fldCharType="separate"/>
            </w:r>
            <w:r w:rsidR="00502706">
              <w:rPr>
                <w:noProof/>
                <w:webHidden/>
              </w:rPr>
              <w:t>7</w:t>
            </w:r>
            <w:r w:rsidR="00502706">
              <w:rPr>
                <w:noProof/>
                <w:webHidden/>
              </w:rPr>
              <w:fldChar w:fldCharType="end"/>
            </w:r>
          </w:hyperlink>
        </w:p>
        <w:p w:rsidR="00502706" w:rsidRDefault="0038362D">
          <w:pPr>
            <w:pStyle w:val="21"/>
            <w:tabs>
              <w:tab w:val="left" w:pos="1050"/>
              <w:tab w:val="right" w:leader="dot" w:pos="9861"/>
            </w:tabs>
            <w:rPr>
              <w:rFonts w:asciiTheme="minorHAnsi" w:eastAsiaTheme="minorEastAsia" w:hAnsiTheme="minorHAnsi" w:cstheme="minorBidi"/>
              <w:noProof/>
              <w:color w:val="auto"/>
              <w:sz w:val="21"/>
              <w:szCs w:val="24"/>
            </w:rPr>
          </w:pPr>
          <w:hyperlink w:anchor="_Toc53677041" w:history="1">
            <w:r w:rsidR="00502706" w:rsidRPr="00BE21B4">
              <w:rPr>
                <w:rStyle w:val="a4"/>
                <w:rFonts w:ascii="宋体" w:hAnsi="宋体"/>
                <w:noProof/>
              </w:rPr>
              <w:t>3.1.</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指标报警</w:t>
            </w:r>
            <w:r w:rsidR="00502706">
              <w:rPr>
                <w:noProof/>
                <w:webHidden/>
              </w:rPr>
              <w:tab/>
            </w:r>
            <w:r w:rsidR="00502706">
              <w:rPr>
                <w:noProof/>
                <w:webHidden/>
              </w:rPr>
              <w:fldChar w:fldCharType="begin"/>
            </w:r>
            <w:r w:rsidR="00502706">
              <w:rPr>
                <w:noProof/>
                <w:webHidden/>
              </w:rPr>
              <w:instrText xml:space="preserve"> PAGEREF _Toc53677041 \h </w:instrText>
            </w:r>
            <w:r w:rsidR="00502706">
              <w:rPr>
                <w:noProof/>
                <w:webHidden/>
              </w:rPr>
            </w:r>
            <w:r w:rsidR="00502706">
              <w:rPr>
                <w:noProof/>
                <w:webHidden/>
              </w:rPr>
              <w:fldChar w:fldCharType="separate"/>
            </w:r>
            <w:r w:rsidR="00502706">
              <w:rPr>
                <w:noProof/>
                <w:webHidden/>
              </w:rPr>
              <w:t>7</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42" w:history="1">
            <w:r w:rsidR="00502706" w:rsidRPr="00BE21B4">
              <w:rPr>
                <w:rStyle w:val="a4"/>
                <w:rFonts w:ascii="宋体" w:hAnsi="宋体"/>
                <w:noProof/>
              </w:rPr>
              <w:t>3.1.1.</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报警规则列表</w:t>
            </w:r>
            <w:r w:rsidR="00502706">
              <w:rPr>
                <w:noProof/>
                <w:webHidden/>
              </w:rPr>
              <w:tab/>
            </w:r>
            <w:r w:rsidR="00502706">
              <w:rPr>
                <w:noProof/>
                <w:webHidden/>
              </w:rPr>
              <w:fldChar w:fldCharType="begin"/>
            </w:r>
            <w:r w:rsidR="00502706">
              <w:rPr>
                <w:noProof/>
                <w:webHidden/>
              </w:rPr>
              <w:instrText xml:space="preserve"> PAGEREF _Toc53677042 \h </w:instrText>
            </w:r>
            <w:r w:rsidR="00502706">
              <w:rPr>
                <w:noProof/>
                <w:webHidden/>
              </w:rPr>
            </w:r>
            <w:r w:rsidR="00502706">
              <w:rPr>
                <w:noProof/>
                <w:webHidden/>
              </w:rPr>
              <w:fldChar w:fldCharType="separate"/>
            </w:r>
            <w:r w:rsidR="00502706">
              <w:rPr>
                <w:noProof/>
                <w:webHidden/>
              </w:rPr>
              <w:t>7</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43" w:history="1">
            <w:r w:rsidR="00502706" w:rsidRPr="00BE21B4">
              <w:rPr>
                <w:rStyle w:val="a4"/>
                <w:rFonts w:ascii="宋体" w:hAnsi="宋体"/>
                <w:noProof/>
              </w:rPr>
              <w:t>3.1.1.</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查看报警规则</w:t>
            </w:r>
            <w:r w:rsidR="00502706">
              <w:rPr>
                <w:noProof/>
                <w:webHidden/>
              </w:rPr>
              <w:tab/>
            </w:r>
            <w:r w:rsidR="00502706">
              <w:rPr>
                <w:noProof/>
                <w:webHidden/>
              </w:rPr>
              <w:fldChar w:fldCharType="begin"/>
            </w:r>
            <w:r w:rsidR="00502706">
              <w:rPr>
                <w:noProof/>
                <w:webHidden/>
              </w:rPr>
              <w:instrText xml:space="preserve"> PAGEREF _Toc53677043 \h </w:instrText>
            </w:r>
            <w:r w:rsidR="00502706">
              <w:rPr>
                <w:noProof/>
                <w:webHidden/>
              </w:rPr>
            </w:r>
            <w:r w:rsidR="00502706">
              <w:rPr>
                <w:noProof/>
                <w:webHidden/>
              </w:rPr>
              <w:fldChar w:fldCharType="separate"/>
            </w:r>
            <w:r w:rsidR="00502706">
              <w:rPr>
                <w:noProof/>
                <w:webHidden/>
              </w:rPr>
              <w:t>8</w:t>
            </w:r>
            <w:r w:rsidR="00502706">
              <w:rPr>
                <w:noProof/>
                <w:webHidden/>
              </w:rPr>
              <w:fldChar w:fldCharType="end"/>
            </w:r>
          </w:hyperlink>
        </w:p>
        <w:p w:rsidR="00502706" w:rsidRDefault="0038362D">
          <w:pPr>
            <w:pStyle w:val="31"/>
            <w:tabs>
              <w:tab w:val="left" w:pos="1680"/>
              <w:tab w:val="right" w:leader="dot" w:pos="9861"/>
            </w:tabs>
            <w:rPr>
              <w:rFonts w:asciiTheme="minorHAnsi" w:eastAsiaTheme="minorEastAsia" w:hAnsiTheme="minorHAnsi" w:cstheme="minorBidi"/>
              <w:noProof/>
              <w:color w:val="auto"/>
              <w:sz w:val="21"/>
              <w:szCs w:val="24"/>
            </w:rPr>
          </w:pPr>
          <w:hyperlink w:anchor="_Toc53677044" w:history="1">
            <w:r w:rsidR="00502706" w:rsidRPr="00BE21B4">
              <w:rPr>
                <w:rStyle w:val="a4"/>
                <w:rFonts w:ascii="宋体" w:hAnsi="宋体"/>
                <w:noProof/>
              </w:rPr>
              <w:t>3.1.2.</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新增报警规则</w:t>
            </w:r>
            <w:r w:rsidR="00502706">
              <w:rPr>
                <w:noProof/>
                <w:webHidden/>
              </w:rPr>
              <w:tab/>
            </w:r>
            <w:r w:rsidR="00502706">
              <w:rPr>
                <w:noProof/>
                <w:webHidden/>
              </w:rPr>
              <w:fldChar w:fldCharType="begin"/>
            </w:r>
            <w:r w:rsidR="00502706">
              <w:rPr>
                <w:noProof/>
                <w:webHidden/>
              </w:rPr>
              <w:instrText xml:space="preserve"> PAGEREF _Toc53677044 \h </w:instrText>
            </w:r>
            <w:r w:rsidR="00502706">
              <w:rPr>
                <w:noProof/>
                <w:webHidden/>
              </w:rPr>
            </w:r>
            <w:r w:rsidR="00502706">
              <w:rPr>
                <w:noProof/>
                <w:webHidden/>
              </w:rPr>
              <w:fldChar w:fldCharType="separate"/>
            </w:r>
            <w:r w:rsidR="00502706">
              <w:rPr>
                <w:noProof/>
                <w:webHidden/>
              </w:rPr>
              <w:t>9</w:t>
            </w:r>
            <w:r w:rsidR="00502706">
              <w:rPr>
                <w:noProof/>
                <w:webHidden/>
              </w:rPr>
              <w:fldChar w:fldCharType="end"/>
            </w:r>
          </w:hyperlink>
        </w:p>
        <w:p w:rsidR="00502706" w:rsidRDefault="0038362D">
          <w:pPr>
            <w:pStyle w:val="21"/>
            <w:tabs>
              <w:tab w:val="left" w:pos="1050"/>
              <w:tab w:val="right" w:leader="dot" w:pos="9861"/>
            </w:tabs>
            <w:rPr>
              <w:rFonts w:asciiTheme="minorHAnsi" w:eastAsiaTheme="minorEastAsia" w:hAnsiTheme="minorHAnsi" w:cstheme="minorBidi"/>
              <w:noProof/>
              <w:color w:val="auto"/>
              <w:sz w:val="21"/>
              <w:szCs w:val="24"/>
            </w:rPr>
          </w:pPr>
          <w:hyperlink w:anchor="_Toc53677045" w:history="1">
            <w:r w:rsidR="00502706" w:rsidRPr="00BE21B4">
              <w:rPr>
                <w:rStyle w:val="a4"/>
                <w:rFonts w:ascii="宋体" w:hAnsi="宋体"/>
                <w:noProof/>
              </w:rPr>
              <w:t>3.1.</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系统管理</w:t>
            </w:r>
            <w:r w:rsidR="00502706">
              <w:rPr>
                <w:noProof/>
                <w:webHidden/>
              </w:rPr>
              <w:tab/>
            </w:r>
            <w:r w:rsidR="00502706">
              <w:rPr>
                <w:noProof/>
                <w:webHidden/>
              </w:rPr>
              <w:fldChar w:fldCharType="begin"/>
            </w:r>
            <w:r w:rsidR="00502706">
              <w:rPr>
                <w:noProof/>
                <w:webHidden/>
              </w:rPr>
              <w:instrText xml:space="preserve"> PAGEREF _Toc53677045 \h </w:instrText>
            </w:r>
            <w:r w:rsidR="00502706">
              <w:rPr>
                <w:noProof/>
                <w:webHidden/>
              </w:rPr>
            </w:r>
            <w:r w:rsidR="00502706">
              <w:rPr>
                <w:noProof/>
                <w:webHidden/>
              </w:rPr>
              <w:fldChar w:fldCharType="separate"/>
            </w:r>
            <w:r w:rsidR="00502706">
              <w:rPr>
                <w:noProof/>
                <w:webHidden/>
              </w:rPr>
              <w:t>9</w:t>
            </w:r>
            <w:r w:rsidR="00502706">
              <w:rPr>
                <w:noProof/>
                <w:webHidden/>
              </w:rPr>
              <w:fldChar w:fldCharType="end"/>
            </w:r>
          </w:hyperlink>
        </w:p>
        <w:p w:rsidR="00502706" w:rsidRDefault="0038362D">
          <w:pPr>
            <w:pStyle w:val="11"/>
            <w:tabs>
              <w:tab w:val="left" w:pos="445"/>
              <w:tab w:val="right" w:leader="dot" w:pos="9861"/>
            </w:tabs>
            <w:rPr>
              <w:rFonts w:asciiTheme="minorHAnsi" w:eastAsiaTheme="minorEastAsia" w:hAnsiTheme="minorHAnsi" w:cstheme="minorBidi"/>
              <w:noProof/>
              <w:color w:val="auto"/>
              <w:sz w:val="21"/>
              <w:szCs w:val="24"/>
            </w:rPr>
          </w:pPr>
          <w:hyperlink w:anchor="_Toc53677046" w:history="1">
            <w:r w:rsidR="00502706" w:rsidRPr="00BE21B4">
              <w:rPr>
                <w:rStyle w:val="a4"/>
                <w:noProof/>
              </w:rPr>
              <w:t>4.</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产品优势</w:t>
            </w:r>
            <w:r w:rsidR="00502706">
              <w:rPr>
                <w:noProof/>
                <w:webHidden/>
              </w:rPr>
              <w:tab/>
            </w:r>
            <w:r w:rsidR="00502706">
              <w:rPr>
                <w:noProof/>
                <w:webHidden/>
              </w:rPr>
              <w:fldChar w:fldCharType="begin"/>
            </w:r>
            <w:r w:rsidR="00502706">
              <w:rPr>
                <w:noProof/>
                <w:webHidden/>
              </w:rPr>
              <w:instrText xml:space="preserve"> PAGEREF _Toc53677046 \h </w:instrText>
            </w:r>
            <w:r w:rsidR="00502706">
              <w:rPr>
                <w:noProof/>
                <w:webHidden/>
              </w:rPr>
            </w:r>
            <w:r w:rsidR="00502706">
              <w:rPr>
                <w:noProof/>
                <w:webHidden/>
              </w:rPr>
              <w:fldChar w:fldCharType="separate"/>
            </w:r>
            <w:r w:rsidR="00502706">
              <w:rPr>
                <w:noProof/>
                <w:webHidden/>
              </w:rPr>
              <w:t>10</w:t>
            </w:r>
            <w:r w:rsidR="00502706">
              <w:rPr>
                <w:noProof/>
                <w:webHidden/>
              </w:rPr>
              <w:fldChar w:fldCharType="end"/>
            </w:r>
          </w:hyperlink>
        </w:p>
        <w:p w:rsidR="00502706" w:rsidRDefault="0038362D">
          <w:pPr>
            <w:pStyle w:val="11"/>
            <w:tabs>
              <w:tab w:val="left" w:pos="445"/>
              <w:tab w:val="right" w:leader="dot" w:pos="9861"/>
            </w:tabs>
            <w:rPr>
              <w:rFonts w:asciiTheme="minorHAnsi" w:eastAsiaTheme="minorEastAsia" w:hAnsiTheme="minorHAnsi" w:cstheme="minorBidi"/>
              <w:noProof/>
              <w:color w:val="auto"/>
              <w:sz w:val="21"/>
              <w:szCs w:val="24"/>
            </w:rPr>
          </w:pPr>
          <w:hyperlink w:anchor="_Toc53677047" w:history="1">
            <w:r w:rsidR="00502706" w:rsidRPr="00BE21B4">
              <w:rPr>
                <w:rStyle w:val="a4"/>
                <w:noProof/>
              </w:rPr>
              <w:t>5.</w:t>
            </w:r>
            <w:r w:rsidR="00502706">
              <w:rPr>
                <w:rFonts w:asciiTheme="minorHAnsi" w:eastAsiaTheme="minorEastAsia" w:hAnsiTheme="minorHAnsi" w:cstheme="minorBidi"/>
                <w:noProof/>
                <w:color w:val="auto"/>
                <w:sz w:val="21"/>
                <w:szCs w:val="24"/>
              </w:rPr>
              <w:tab/>
            </w:r>
            <w:r w:rsidR="00502706" w:rsidRPr="00BE21B4">
              <w:rPr>
                <w:rStyle w:val="a4"/>
                <w:rFonts w:ascii="宋体" w:eastAsia="宋体" w:hAnsi="宋体" w:cs="宋体" w:hint="eastAsia"/>
                <w:noProof/>
              </w:rPr>
              <w:t>应用场景</w:t>
            </w:r>
            <w:r w:rsidR="00502706">
              <w:rPr>
                <w:noProof/>
                <w:webHidden/>
              </w:rPr>
              <w:tab/>
            </w:r>
            <w:r w:rsidR="00502706">
              <w:rPr>
                <w:noProof/>
                <w:webHidden/>
              </w:rPr>
              <w:fldChar w:fldCharType="begin"/>
            </w:r>
            <w:r w:rsidR="00502706">
              <w:rPr>
                <w:noProof/>
                <w:webHidden/>
              </w:rPr>
              <w:instrText xml:space="preserve"> PAGEREF _Toc53677047 \h </w:instrText>
            </w:r>
            <w:r w:rsidR="00502706">
              <w:rPr>
                <w:noProof/>
                <w:webHidden/>
              </w:rPr>
            </w:r>
            <w:r w:rsidR="00502706">
              <w:rPr>
                <w:noProof/>
                <w:webHidden/>
              </w:rPr>
              <w:fldChar w:fldCharType="separate"/>
            </w:r>
            <w:r w:rsidR="00502706">
              <w:rPr>
                <w:noProof/>
                <w:webHidden/>
              </w:rPr>
              <w:t>10</w:t>
            </w:r>
            <w:r w:rsidR="00502706">
              <w:rPr>
                <w:noProof/>
                <w:webHidden/>
              </w:rPr>
              <w:fldChar w:fldCharType="end"/>
            </w:r>
          </w:hyperlink>
        </w:p>
        <w:p w:rsidR="00666C7D" w:rsidRDefault="005D4F80" w:rsidP="00D9256F">
          <w:r>
            <w:fldChar w:fldCharType="end"/>
          </w:r>
        </w:p>
      </w:sdtContent>
    </w:sdt>
    <w:p w:rsidR="00666C7D" w:rsidRDefault="005D4F80" w:rsidP="00D9256F">
      <w:r>
        <w:t xml:space="preserve"> </w:t>
      </w:r>
    </w:p>
    <w:p w:rsidR="00FC4A09" w:rsidRDefault="005D4F80" w:rsidP="00D9256F">
      <w:r>
        <w:t xml:space="preserve"> </w:t>
      </w:r>
      <w:r>
        <w:tab/>
      </w:r>
    </w:p>
    <w:p w:rsidR="00666C7D" w:rsidRDefault="00FC4A09" w:rsidP="00FC4A09">
      <w:pPr>
        <w:ind w:left="0" w:firstLineChars="0" w:firstLine="0"/>
      </w:pPr>
      <w:r>
        <w:br w:type="page"/>
      </w:r>
    </w:p>
    <w:p w:rsidR="00666C7D" w:rsidRDefault="005D4F80" w:rsidP="00D9256F">
      <w:pPr>
        <w:pStyle w:val="1"/>
      </w:pPr>
      <w:bookmarkStart w:id="1" w:name="_Toc53677023"/>
      <w:r>
        <w:lastRenderedPageBreak/>
        <w:t>产品简介</w:t>
      </w:r>
      <w:bookmarkEnd w:id="1"/>
      <w:r>
        <w:t xml:space="preserve"> </w:t>
      </w:r>
    </w:p>
    <w:p w:rsidR="00666C7D" w:rsidRDefault="005D4F80" w:rsidP="00FC4A09">
      <w:pPr>
        <w:pStyle w:val="2"/>
        <w:ind w:left="567" w:hanging="567"/>
      </w:pPr>
      <w:bookmarkStart w:id="2" w:name="_Toc53677024"/>
      <w:r>
        <w:t>产品定位</w:t>
      </w:r>
      <w:bookmarkEnd w:id="2"/>
      <w:r>
        <w:t xml:space="preserve"> </w:t>
      </w:r>
    </w:p>
    <w:p w:rsidR="00340A39" w:rsidRDefault="00340A39" w:rsidP="00D9256F">
      <w:r>
        <w:rPr>
          <w:rFonts w:hint="eastAsia"/>
        </w:rPr>
        <w:t>指标管理</w:t>
      </w:r>
      <w:r w:rsidR="005D4F80">
        <w:t>平台是</w:t>
      </w:r>
      <w:r w:rsidRPr="00340A39">
        <w:rPr>
          <w:rFonts w:hint="eastAsia"/>
        </w:rPr>
        <w:t>企业级一站式指标管理平台</w:t>
      </w:r>
      <w:r w:rsidR="005D4F80">
        <w:t>，</w:t>
      </w:r>
      <w:r>
        <w:rPr>
          <w:rFonts w:hint="eastAsia"/>
        </w:rPr>
        <w:t>可支持企业</w:t>
      </w:r>
      <w:r w:rsidRPr="00340A39">
        <w:rPr>
          <w:rFonts w:hint="eastAsia"/>
        </w:rPr>
        <w:t>疏通企业数据指标，落地数据管理基础，搭建完善的指标体系</w:t>
      </w:r>
      <w:r>
        <w:rPr>
          <w:rFonts w:hint="eastAsia"/>
        </w:rPr>
        <w:t>。为企业</w:t>
      </w:r>
      <w:r w:rsidRPr="00340A39">
        <w:rPr>
          <w:rFonts w:hint="eastAsia"/>
        </w:rPr>
        <w:t>提供便捷、高效、安全可靠的指标管理服务</w:t>
      </w:r>
      <w:r>
        <w:rPr>
          <w:rFonts w:hint="eastAsia"/>
        </w:rPr>
        <w:t>。且支持商业分析、智能风控、数据大屏等</w:t>
      </w:r>
      <w:r w:rsidRPr="00340A39">
        <w:rPr>
          <w:rFonts w:hint="eastAsia"/>
        </w:rPr>
        <w:t>多业务多场景使用，高效赋能</w:t>
      </w:r>
      <w:r>
        <w:rPr>
          <w:rFonts w:hint="eastAsia"/>
        </w:rPr>
        <w:t>。</w:t>
      </w:r>
    </w:p>
    <w:p w:rsidR="00666C7D" w:rsidRDefault="005D4F80" w:rsidP="00FC4A09">
      <w:pPr>
        <w:pStyle w:val="2"/>
        <w:ind w:left="567" w:hanging="567"/>
      </w:pPr>
      <w:bookmarkStart w:id="3" w:name="_Toc53677025"/>
      <w:r>
        <w:t>产品价值</w:t>
      </w:r>
      <w:bookmarkEnd w:id="3"/>
      <w:r>
        <w:t xml:space="preserve"> </w:t>
      </w:r>
    </w:p>
    <w:p w:rsidR="00666C7D" w:rsidRDefault="0056659C" w:rsidP="0056659C">
      <w:pPr>
        <w:pStyle w:val="a3"/>
        <w:numPr>
          <w:ilvl w:val="0"/>
          <w:numId w:val="15"/>
        </w:numPr>
        <w:ind w:firstLineChars="0"/>
      </w:pPr>
      <w:r>
        <w:rPr>
          <w:rFonts w:hint="eastAsia"/>
        </w:rPr>
        <w:t>企业级一站式指标管理平台：</w:t>
      </w:r>
      <w:r>
        <w:t>为</w:t>
      </w:r>
      <w:r>
        <w:rPr>
          <w:rFonts w:hint="eastAsia"/>
        </w:rPr>
        <w:t>企业</w:t>
      </w:r>
      <w:r>
        <w:t>提供便捷、高效、安全可靠的指标管理服务</w:t>
      </w:r>
    </w:p>
    <w:p w:rsidR="0056659C" w:rsidRDefault="0056659C" w:rsidP="0056659C">
      <w:pPr>
        <w:pStyle w:val="a3"/>
        <w:numPr>
          <w:ilvl w:val="0"/>
          <w:numId w:val="15"/>
        </w:numPr>
        <w:ind w:firstLineChars="0"/>
      </w:pPr>
      <w:r>
        <w:rPr>
          <w:rFonts w:hint="eastAsia"/>
        </w:rPr>
        <w:t>轻量化打造企业统一指标体系：疏通企业数据指标，落地数据管理基础，搭建完善的指标体系</w:t>
      </w:r>
    </w:p>
    <w:p w:rsidR="0056659C" w:rsidRPr="0056659C" w:rsidRDefault="0056659C" w:rsidP="0056659C">
      <w:pPr>
        <w:pStyle w:val="a3"/>
        <w:numPr>
          <w:ilvl w:val="0"/>
          <w:numId w:val="15"/>
        </w:numPr>
        <w:ind w:firstLineChars="0"/>
      </w:pPr>
      <w:r>
        <w:rPr>
          <w:rFonts w:hint="eastAsia"/>
        </w:rPr>
        <w:t>多场景应用：</w:t>
      </w:r>
      <w:r>
        <w:t>管理的指标可支持多业务多场景使用，高效赋能</w:t>
      </w:r>
    </w:p>
    <w:p w:rsidR="00666C7D" w:rsidRDefault="005D4F80" w:rsidP="00D9256F">
      <w:pPr>
        <w:pStyle w:val="1"/>
      </w:pPr>
      <w:bookmarkStart w:id="4" w:name="_Toc53677026"/>
      <w:r>
        <w:t>产品架构</w:t>
      </w:r>
      <w:bookmarkEnd w:id="4"/>
      <w:r>
        <w:t xml:space="preserve"> </w:t>
      </w:r>
    </w:p>
    <w:p w:rsidR="00666C7D" w:rsidRDefault="009B3C78" w:rsidP="006B3A7D">
      <w:pPr>
        <w:ind w:left="0" w:firstLineChars="0" w:firstLine="0"/>
        <w:jc w:val="center"/>
      </w:pPr>
      <w:r>
        <w:rPr>
          <w:noProof/>
        </w:rPr>
        <w:drawing>
          <wp:inline distT="0" distB="0" distL="0" distR="0" wp14:anchorId="42E48FBA" wp14:editId="4B12694A">
            <wp:extent cx="6268085" cy="28994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8085" cy="2899410"/>
                    </a:xfrm>
                    <a:prstGeom prst="rect">
                      <a:avLst/>
                    </a:prstGeom>
                  </pic:spPr>
                </pic:pic>
              </a:graphicData>
            </a:graphic>
          </wp:inline>
        </w:drawing>
      </w:r>
    </w:p>
    <w:p w:rsidR="00666C7D" w:rsidRDefault="005D4F80" w:rsidP="008863CE">
      <w:pPr>
        <w:pStyle w:val="1"/>
      </w:pPr>
      <w:bookmarkStart w:id="5" w:name="_Toc53677027"/>
      <w:r>
        <w:lastRenderedPageBreak/>
        <w:t>产品功能</w:t>
      </w:r>
      <w:bookmarkEnd w:id="5"/>
      <w:r>
        <w:t xml:space="preserve"> </w:t>
      </w:r>
    </w:p>
    <w:p w:rsidR="008863CE" w:rsidRDefault="008863CE" w:rsidP="008863CE">
      <w:pPr>
        <w:pStyle w:val="2"/>
        <w:ind w:left="567" w:hanging="567"/>
      </w:pPr>
      <w:bookmarkStart w:id="6" w:name="_Toc53677028"/>
      <w:r>
        <w:rPr>
          <w:rFonts w:hint="eastAsia"/>
        </w:rPr>
        <w:t>指标市场</w:t>
      </w:r>
      <w:bookmarkEnd w:id="6"/>
    </w:p>
    <w:p w:rsidR="008863CE" w:rsidRPr="008863CE" w:rsidRDefault="008863CE" w:rsidP="00427B23">
      <w:pPr>
        <w:pStyle w:val="3"/>
        <w:ind w:left="0" w:firstLine="0"/>
      </w:pPr>
      <w:bookmarkStart w:id="7" w:name="_Toc53677029"/>
      <w:r>
        <w:rPr>
          <w:rFonts w:hint="eastAsia"/>
        </w:rPr>
        <w:t>指标检索</w:t>
      </w:r>
      <w:bookmarkEnd w:id="7"/>
    </w:p>
    <w:p w:rsidR="008863CE" w:rsidRPr="008863CE" w:rsidRDefault="008863CE" w:rsidP="008863CE">
      <w:pPr>
        <w:ind w:left="0" w:firstLineChars="0" w:firstLine="0"/>
      </w:pPr>
      <w:r>
        <w:rPr>
          <w:rFonts w:hint="eastAsia"/>
        </w:rPr>
        <w:t>支持用户根据业务主题分类快速检索实时、离线指标信息：</w:t>
      </w:r>
    </w:p>
    <w:p w:rsidR="008863CE" w:rsidRDefault="008863CE" w:rsidP="008863CE">
      <w:pPr>
        <w:ind w:left="0" w:firstLineChars="0" w:firstLine="0"/>
      </w:pPr>
      <w:r>
        <w:rPr>
          <w:noProof/>
        </w:rPr>
        <w:drawing>
          <wp:inline distT="0" distB="0" distL="0" distR="0" wp14:anchorId="1ED303D5" wp14:editId="1C007933">
            <wp:extent cx="6268085" cy="22885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8085" cy="2288540"/>
                    </a:xfrm>
                    <a:prstGeom prst="rect">
                      <a:avLst/>
                    </a:prstGeom>
                  </pic:spPr>
                </pic:pic>
              </a:graphicData>
            </a:graphic>
          </wp:inline>
        </w:drawing>
      </w:r>
    </w:p>
    <w:p w:rsidR="008863CE" w:rsidRDefault="008863CE" w:rsidP="008863CE">
      <w:pPr>
        <w:pStyle w:val="3"/>
        <w:ind w:left="0" w:firstLine="0"/>
      </w:pPr>
      <w:bookmarkStart w:id="8" w:name="_Toc53677030"/>
      <w:r>
        <w:rPr>
          <w:rFonts w:hint="eastAsia"/>
        </w:rPr>
        <w:t>指标详情查看</w:t>
      </w:r>
      <w:bookmarkEnd w:id="8"/>
    </w:p>
    <w:p w:rsidR="008863CE" w:rsidRDefault="008863CE" w:rsidP="008863CE">
      <w:pPr>
        <w:pStyle w:val="3"/>
        <w:ind w:left="0" w:firstLine="0"/>
      </w:pPr>
      <w:bookmarkStart w:id="9" w:name="_Toc53677031"/>
      <w:r>
        <w:rPr>
          <w:rFonts w:hint="eastAsia"/>
        </w:rPr>
        <w:t>指标应用</w:t>
      </w:r>
      <w:bookmarkEnd w:id="9"/>
    </w:p>
    <w:p w:rsidR="008863CE" w:rsidRPr="008863CE" w:rsidRDefault="008863CE" w:rsidP="008863CE">
      <w:pPr>
        <w:ind w:left="0" w:firstLineChars="0" w:firstLine="0"/>
      </w:pPr>
      <w:r>
        <w:rPr>
          <w:rFonts w:hint="eastAsia"/>
        </w:rPr>
        <w:t>支持指标的数据模型预览、申请指标表权限、申请数据推送权限、申请数据服务（指标接口服务）。</w:t>
      </w:r>
    </w:p>
    <w:p w:rsidR="008863CE" w:rsidRPr="008863CE" w:rsidRDefault="008863CE" w:rsidP="008863CE">
      <w:pPr>
        <w:ind w:left="0" w:firstLineChars="0" w:firstLine="0"/>
      </w:pPr>
      <w:r>
        <w:rPr>
          <w:noProof/>
        </w:rPr>
        <w:drawing>
          <wp:inline distT="0" distB="0" distL="0" distR="0" wp14:anchorId="79166935" wp14:editId="0CC29BE8">
            <wp:extent cx="6268085" cy="19481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8085" cy="1948180"/>
                    </a:xfrm>
                    <a:prstGeom prst="rect">
                      <a:avLst/>
                    </a:prstGeom>
                  </pic:spPr>
                </pic:pic>
              </a:graphicData>
            </a:graphic>
          </wp:inline>
        </w:drawing>
      </w:r>
    </w:p>
    <w:p w:rsidR="00D9256F" w:rsidRDefault="00AC26A4" w:rsidP="00FC4A09">
      <w:pPr>
        <w:pStyle w:val="2"/>
        <w:ind w:left="567" w:hanging="567"/>
      </w:pPr>
      <w:bookmarkStart w:id="10" w:name="_Toc53677032"/>
      <w:r>
        <w:rPr>
          <w:rFonts w:hint="eastAsia"/>
        </w:rPr>
        <w:lastRenderedPageBreak/>
        <w:t>指标管理</w:t>
      </w:r>
      <w:bookmarkEnd w:id="10"/>
    </w:p>
    <w:p w:rsidR="00AC26A4" w:rsidRDefault="008863CE" w:rsidP="008863CE">
      <w:pPr>
        <w:pStyle w:val="3"/>
      </w:pPr>
      <w:bookmarkStart w:id="11" w:name="_Toc53677033"/>
      <w:r>
        <w:rPr>
          <w:rFonts w:hint="eastAsia"/>
        </w:rPr>
        <w:t>指标列表</w:t>
      </w:r>
      <w:bookmarkEnd w:id="11"/>
    </w:p>
    <w:p w:rsidR="0065049A" w:rsidRPr="0065049A" w:rsidRDefault="0065049A" w:rsidP="0065049A">
      <w:pPr>
        <w:ind w:left="0"/>
      </w:pPr>
      <w:r>
        <w:rPr>
          <w:rFonts w:hint="eastAsia"/>
        </w:rPr>
        <w:t>指标列表展示了用户在平台创建的所有指标</w:t>
      </w:r>
      <w:r w:rsidRPr="00A963BF">
        <w:rPr>
          <w:rFonts w:hint="eastAsia"/>
        </w:rPr>
        <w:t>。</w:t>
      </w:r>
      <w:r>
        <w:rPr>
          <w:rFonts w:hint="eastAsia"/>
        </w:rPr>
        <w:t>指标按照类型分为离线指标、实时指标</w:t>
      </w:r>
      <w:r w:rsidRPr="00A963BF">
        <w:rPr>
          <w:rFonts w:hint="eastAsia"/>
        </w:rPr>
        <w:t>，按照属性分为基础指标、衍生指标。每个指标新建时均会指定所属的业务大类和归属产品，用户可按照业务大类、产品归属、指标编码、指标名称等进行指标的检索。指标列表针对操作按钮有严格的权限控制，普通用户不具备操作权限，仅可查看和检索指标，而分析师用户可操作指标，包含新增、修改、授权等，从而实现指标的自主管理。</w:t>
      </w:r>
    </w:p>
    <w:p w:rsidR="008863CE" w:rsidRPr="008863CE" w:rsidRDefault="008863CE" w:rsidP="008863CE">
      <w:r>
        <w:rPr>
          <w:noProof/>
        </w:rPr>
        <w:drawing>
          <wp:inline distT="0" distB="0" distL="0" distR="0" wp14:anchorId="72BB747F" wp14:editId="55A9F2C5">
            <wp:extent cx="6268085" cy="22936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68085" cy="2293620"/>
                    </a:xfrm>
                    <a:prstGeom prst="rect">
                      <a:avLst/>
                    </a:prstGeom>
                  </pic:spPr>
                </pic:pic>
              </a:graphicData>
            </a:graphic>
          </wp:inline>
        </w:drawing>
      </w:r>
    </w:p>
    <w:p w:rsidR="008863CE" w:rsidRDefault="008863CE" w:rsidP="008863CE">
      <w:pPr>
        <w:pStyle w:val="3"/>
      </w:pPr>
      <w:bookmarkStart w:id="12" w:name="_Toc53677034"/>
      <w:r>
        <w:rPr>
          <w:rFonts w:hint="eastAsia"/>
        </w:rPr>
        <w:t>新增指标</w:t>
      </w:r>
      <w:bookmarkEnd w:id="12"/>
    </w:p>
    <w:p w:rsidR="008863CE" w:rsidRDefault="008863CE" w:rsidP="008863CE">
      <w:pPr>
        <w:ind w:left="0" w:firstLineChars="0" w:firstLine="0"/>
      </w:pPr>
      <w:r>
        <w:rPr>
          <w:noProof/>
        </w:rPr>
        <w:drawing>
          <wp:inline distT="0" distB="0" distL="0" distR="0" wp14:anchorId="4E959E80" wp14:editId="4813428A">
            <wp:extent cx="4923265" cy="2029767"/>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7513" cy="2031518"/>
                    </a:xfrm>
                    <a:prstGeom prst="rect">
                      <a:avLst/>
                    </a:prstGeom>
                  </pic:spPr>
                </pic:pic>
              </a:graphicData>
            </a:graphic>
          </wp:inline>
        </w:drawing>
      </w:r>
    </w:p>
    <w:p w:rsidR="008863CE" w:rsidRPr="008863CE" w:rsidRDefault="008863CE" w:rsidP="008863CE">
      <w:pPr>
        <w:ind w:left="0" w:firstLineChars="0" w:firstLine="0"/>
      </w:pPr>
      <w:r>
        <w:rPr>
          <w:noProof/>
        </w:rPr>
        <w:lastRenderedPageBreak/>
        <w:drawing>
          <wp:inline distT="0" distB="0" distL="0" distR="0" wp14:anchorId="5C623118" wp14:editId="27F14024">
            <wp:extent cx="6268085" cy="27082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8085" cy="2708275"/>
                    </a:xfrm>
                    <a:prstGeom prst="rect">
                      <a:avLst/>
                    </a:prstGeom>
                  </pic:spPr>
                </pic:pic>
              </a:graphicData>
            </a:graphic>
          </wp:inline>
        </w:drawing>
      </w:r>
    </w:p>
    <w:p w:rsidR="008863CE" w:rsidRDefault="008863CE" w:rsidP="008863CE">
      <w:pPr>
        <w:pStyle w:val="3"/>
      </w:pPr>
      <w:bookmarkStart w:id="13" w:name="_Toc53677035"/>
      <w:r>
        <w:rPr>
          <w:rFonts w:hint="eastAsia"/>
        </w:rPr>
        <w:t>查看指标</w:t>
      </w:r>
      <w:bookmarkEnd w:id="13"/>
    </w:p>
    <w:p w:rsidR="00A963BF" w:rsidRPr="00A963BF" w:rsidRDefault="00A963BF" w:rsidP="00A963BF">
      <w:r w:rsidRPr="00A963BF">
        <w:rPr>
          <w:rFonts w:hint="eastAsia"/>
        </w:rPr>
        <w:t>若要查看指标的详情，则可点击指标列表中的指标名称进入。</w:t>
      </w:r>
    </w:p>
    <w:p w:rsidR="008863CE" w:rsidRPr="008863CE" w:rsidRDefault="00121693" w:rsidP="008863CE">
      <w:pPr>
        <w:ind w:left="0" w:firstLineChars="0" w:firstLine="0"/>
      </w:pPr>
      <w:r>
        <w:rPr>
          <w:noProof/>
        </w:rPr>
        <w:drawing>
          <wp:inline distT="0" distB="0" distL="0" distR="0" wp14:anchorId="54BCAD0A" wp14:editId="25916251">
            <wp:extent cx="6268085" cy="39700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68085" cy="3970020"/>
                    </a:xfrm>
                    <a:prstGeom prst="rect">
                      <a:avLst/>
                    </a:prstGeom>
                  </pic:spPr>
                </pic:pic>
              </a:graphicData>
            </a:graphic>
          </wp:inline>
        </w:drawing>
      </w:r>
    </w:p>
    <w:p w:rsidR="008863CE" w:rsidRDefault="008863CE" w:rsidP="008863CE">
      <w:pPr>
        <w:pStyle w:val="3"/>
      </w:pPr>
      <w:bookmarkStart w:id="14" w:name="_Toc53677036"/>
      <w:r>
        <w:rPr>
          <w:rFonts w:hint="eastAsia"/>
        </w:rPr>
        <w:lastRenderedPageBreak/>
        <w:t>指标数据查询</w:t>
      </w:r>
      <w:bookmarkEnd w:id="14"/>
    </w:p>
    <w:p w:rsidR="00A963BF" w:rsidRPr="00A963BF" w:rsidRDefault="00A963BF" w:rsidP="00A963BF">
      <w:r w:rsidRPr="00A963BF">
        <w:rPr>
          <w:rFonts w:hint="eastAsia"/>
        </w:rPr>
        <w:t>当用户需要操作指标数据的查询时，可以点击指标列表操作栏</w:t>
      </w:r>
      <w:r w:rsidRPr="00A963BF">
        <w:t>-更多中的“数据查询”按钮，点击后进行“数据查询”弹框，如下图所示：</w:t>
      </w:r>
    </w:p>
    <w:p w:rsidR="00121693" w:rsidRPr="00121693" w:rsidRDefault="00121693" w:rsidP="00121693">
      <w:pPr>
        <w:ind w:left="0" w:firstLineChars="0" w:firstLine="0"/>
      </w:pPr>
      <w:r>
        <w:rPr>
          <w:noProof/>
        </w:rPr>
        <w:drawing>
          <wp:inline distT="0" distB="0" distL="0" distR="0" wp14:anchorId="5F6F8BC3" wp14:editId="5403E1F8">
            <wp:extent cx="6268085" cy="1974215"/>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68085" cy="1974215"/>
                    </a:xfrm>
                    <a:prstGeom prst="rect">
                      <a:avLst/>
                    </a:prstGeom>
                  </pic:spPr>
                </pic:pic>
              </a:graphicData>
            </a:graphic>
          </wp:inline>
        </w:drawing>
      </w:r>
    </w:p>
    <w:p w:rsidR="00666C7D" w:rsidRPr="008A222C" w:rsidRDefault="00AC26A4" w:rsidP="00FC4A09">
      <w:pPr>
        <w:pStyle w:val="2"/>
        <w:ind w:left="567" w:hanging="567"/>
      </w:pPr>
      <w:bookmarkStart w:id="15" w:name="_Toc53677037"/>
      <w:r>
        <w:rPr>
          <w:rFonts w:hint="eastAsia"/>
        </w:rPr>
        <w:t>维度管理</w:t>
      </w:r>
      <w:bookmarkEnd w:id="15"/>
    </w:p>
    <w:p w:rsidR="00666C7D" w:rsidRDefault="00121693" w:rsidP="00FC4A09">
      <w:pPr>
        <w:pStyle w:val="3"/>
      </w:pPr>
      <w:bookmarkStart w:id="16" w:name="_Toc53677038"/>
      <w:r>
        <w:rPr>
          <w:rFonts w:hint="eastAsia"/>
        </w:rPr>
        <w:t>维度</w:t>
      </w:r>
      <w:r w:rsidR="00AC26A4">
        <w:rPr>
          <w:rFonts w:hint="eastAsia"/>
        </w:rPr>
        <w:t>列表</w:t>
      </w:r>
      <w:bookmarkEnd w:id="16"/>
    </w:p>
    <w:p w:rsidR="00666C7D" w:rsidRDefault="00A963BF" w:rsidP="00D9256F">
      <w:r w:rsidRPr="00A963BF">
        <w:rPr>
          <w:rFonts w:hint="eastAsia"/>
        </w:rPr>
        <w:t>维度列表维护了用户在平台上新增的所有常用的通用的维度。用户可按照维度所属业务大类、归属产品、维度类型、维度编码、维度名称、负责人等进行检索。</w:t>
      </w:r>
      <w:r w:rsidR="005D4F80">
        <w:t xml:space="preserve"> </w:t>
      </w:r>
      <w:r>
        <w:rPr>
          <w:noProof/>
        </w:rPr>
        <w:drawing>
          <wp:inline distT="0" distB="0" distL="0" distR="0" wp14:anchorId="57283113" wp14:editId="3BEF8BCE">
            <wp:extent cx="6268085" cy="19710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68085" cy="1971040"/>
                    </a:xfrm>
                    <a:prstGeom prst="rect">
                      <a:avLst/>
                    </a:prstGeom>
                  </pic:spPr>
                </pic:pic>
              </a:graphicData>
            </a:graphic>
          </wp:inline>
        </w:drawing>
      </w:r>
    </w:p>
    <w:p w:rsidR="00121693" w:rsidRDefault="00121693" w:rsidP="00121693">
      <w:pPr>
        <w:ind w:left="0" w:firstLineChars="0" w:firstLine="0"/>
      </w:pPr>
    </w:p>
    <w:p w:rsidR="00666C7D" w:rsidRDefault="00666C7D" w:rsidP="006B3A7D">
      <w:pPr>
        <w:jc w:val="center"/>
      </w:pPr>
    </w:p>
    <w:p w:rsidR="00AC26A4" w:rsidRDefault="00121693" w:rsidP="00AC26A4">
      <w:pPr>
        <w:pStyle w:val="3"/>
      </w:pPr>
      <w:bookmarkStart w:id="17" w:name="_Toc53677039"/>
      <w:r>
        <w:rPr>
          <w:rFonts w:hint="eastAsia"/>
        </w:rPr>
        <w:t>新增维度</w:t>
      </w:r>
      <w:bookmarkEnd w:id="17"/>
    </w:p>
    <w:p w:rsidR="00A963BF" w:rsidRPr="00A963BF" w:rsidRDefault="00A963BF" w:rsidP="00A963BF">
      <w:r w:rsidRPr="00A963BF">
        <w:rPr>
          <w:rFonts w:hint="eastAsia"/>
        </w:rPr>
        <w:t>如需新增维度，可点击维度列表操作栏中的“新增维度”按钮，点击后弹框如下：</w:t>
      </w:r>
    </w:p>
    <w:p w:rsidR="00121693" w:rsidRDefault="00121693" w:rsidP="00121693">
      <w:r>
        <w:rPr>
          <w:noProof/>
        </w:rPr>
        <w:lastRenderedPageBreak/>
        <w:drawing>
          <wp:inline distT="0" distB="0" distL="0" distR="0" wp14:anchorId="7D8D5598" wp14:editId="7EFB389F">
            <wp:extent cx="6268085" cy="1557020"/>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68085" cy="1557020"/>
                    </a:xfrm>
                    <a:prstGeom prst="rect">
                      <a:avLst/>
                    </a:prstGeom>
                  </pic:spPr>
                </pic:pic>
              </a:graphicData>
            </a:graphic>
          </wp:inline>
        </w:drawing>
      </w:r>
    </w:p>
    <w:p w:rsidR="00121693" w:rsidRPr="00121693" w:rsidRDefault="00121693" w:rsidP="00121693"/>
    <w:p w:rsidR="00AC26A4" w:rsidRDefault="00121693" w:rsidP="00AC26A4">
      <w:pPr>
        <w:pStyle w:val="3"/>
      </w:pPr>
      <w:bookmarkStart w:id="18" w:name="_Toc53677040"/>
      <w:r>
        <w:rPr>
          <w:rFonts w:hint="eastAsia"/>
        </w:rPr>
        <w:t>枚举值管理</w:t>
      </w:r>
      <w:bookmarkEnd w:id="18"/>
    </w:p>
    <w:p w:rsidR="0065049A" w:rsidRPr="0065049A" w:rsidRDefault="0065049A" w:rsidP="0065049A">
      <w:pPr>
        <w:rPr>
          <w:color w:val="373D41"/>
          <w:kern w:val="0"/>
          <w:szCs w:val="21"/>
        </w:rPr>
      </w:pPr>
      <w:r w:rsidRPr="009E6BD4">
        <w:rPr>
          <w:rFonts w:hint="eastAsia"/>
          <w:color w:val="373D41"/>
          <w:kern w:val="0"/>
          <w:szCs w:val="21"/>
        </w:rPr>
        <w:t>新增维度是填写好维度的基本信息和枚举值，时间维度没有枚举值，但是可以将时间维度的格式描述清楚。</w:t>
      </w:r>
    </w:p>
    <w:p w:rsidR="00121693" w:rsidRDefault="00121693" w:rsidP="00121693">
      <w:r>
        <w:rPr>
          <w:noProof/>
        </w:rPr>
        <w:drawing>
          <wp:inline distT="0" distB="0" distL="0" distR="0" wp14:anchorId="1046999D" wp14:editId="7F7FCC6F">
            <wp:extent cx="6268085" cy="355092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68085" cy="3550920"/>
                    </a:xfrm>
                    <a:prstGeom prst="rect">
                      <a:avLst/>
                    </a:prstGeom>
                  </pic:spPr>
                </pic:pic>
              </a:graphicData>
            </a:graphic>
          </wp:inline>
        </w:drawing>
      </w:r>
    </w:p>
    <w:p w:rsidR="00121693" w:rsidRDefault="00121693" w:rsidP="00121693">
      <w:pPr>
        <w:pStyle w:val="2"/>
        <w:numPr>
          <w:ilvl w:val="1"/>
          <w:numId w:val="16"/>
        </w:numPr>
        <w:spacing w:before="120" w:after="120"/>
      </w:pPr>
      <w:bookmarkStart w:id="19" w:name="_Toc53677041"/>
      <w:r>
        <w:rPr>
          <w:rFonts w:hint="eastAsia"/>
        </w:rPr>
        <w:t>指标报警</w:t>
      </w:r>
      <w:bookmarkEnd w:id="19"/>
    </w:p>
    <w:p w:rsidR="00121693" w:rsidRDefault="00121693" w:rsidP="00121693">
      <w:pPr>
        <w:pStyle w:val="3"/>
      </w:pPr>
      <w:bookmarkStart w:id="20" w:name="_Toc53677042"/>
      <w:r>
        <w:rPr>
          <w:rFonts w:hint="eastAsia"/>
        </w:rPr>
        <w:t>报警规则列表</w:t>
      </w:r>
      <w:bookmarkEnd w:id="20"/>
    </w:p>
    <w:p w:rsidR="00121693" w:rsidRPr="00121693" w:rsidRDefault="00A963BF" w:rsidP="00121693">
      <w:pPr>
        <w:ind w:left="0" w:firstLineChars="0" w:firstLine="0"/>
      </w:pPr>
      <w:r>
        <w:rPr>
          <w:rFonts w:hint="eastAsia"/>
        </w:rPr>
        <w:t>查看指标报警的规则列表。</w:t>
      </w:r>
    </w:p>
    <w:p w:rsidR="00121693" w:rsidRDefault="00121693" w:rsidP="00121693">
      <w:pPr>
        <w:ind w:left="0" w:firstLineChars="0" w:firstLine="0"/>
      </w:pPr>
      <w:r>
        <w:rPr>
          <w:noProof/>
        </w:rPr>
        <w:lastRenderedPageBreak/>
        <w:drawing>
          <wp:inline distT="0" distB="0" distL="0" distR="0" wp14:anchorId="0F1B1350" wp14:editId="456BF126">
            <wp:extent cx="6268085" cy="2207895"/>
            <wp:effectExtent l="0" t="0" r="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68085" cy="2207895"/>
                    </a:xfrm>
                    <a:prstGeom prst="rect">
                      <a:avLst/>
                    </a:prstGeom>
                  </pic:spPr>
                </pic:pic>
              </a:graphicData>
            </a:graphic>
          </wp:inline>
        </w:drawing>
      </w:r>
    </w:p>
    <w:p w:rsidR="00121693" w:rsidRDefault="00121693" w:rsidP="00121693">
      <w:pPr>
        <w:pStyle w:val="3"/>
        <w:numPr>
          <w:ilvl w:val="2"/>
          <w:numId w:val="17"/>
        </w:numPr>
      </w:pPr>
      <w:bookmarkStart w:id="21" w:name="_Toc53677043"/>
      <w:r>
        <w:rPr>
          <w:rFonts w:hint="eastAsia"/>
        </w:rPr>
        <w:t>查看报警规则</w:t>
      </w:r>
      <w:bookmarkEnd w:id="21"/>
    </w:p>
    <w:p w:rsidR="00A963BF" w:rsidRPr="00A963BF" w:rsidRDefault="00A963BF" w:rsidP="00A963BF">
      <w:r>
        <w:rPr>
          <w:rFonts w:hint="eastAsia"/>
        </w:rPr>
        <w:t>点击规则名称，可以查看指标报警规则的详情信息·。</w:t>
      </w:r>
    </w:p>
    <w:p w:rsidR="00121693" w:rsidRDefault="00121693" w:rsidP="00121693">
      <w:pPr>
        <w:ind w:left="0" w:firstLineChars="0" w:firstLine="0"/>
      </w:pPr>
      <w:r>
        <w:rPr>
          <w:noProof/>
        </w:rPr>
        <w:drawing>
          <wp:inline distT="0" distB="0" distL="0" distR="0" wp14:anchorId="373433A0" wp14:editId="410FE793">
            <wp:extent cx="6268085" cy="25565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68085" cy="2556510"/>
                    </a:xfrm>
                    <a:prstGeom prst="rect">
                      <a:avLst/>
                    </a:prstGeom>
                  </pic:spPr>
                </pic:pic>
              </a:graphicData>
            </a:graphic>
          </wp:inline>
        </w:drawing>
      </w:r>
    </w:p>
    <w:p w:rsidR="00121693" w:rsidRDefault="00121693" w:rsidP="00121693">
      <w:pPr>
        <w:pStyle w:val="3"/>
        <w:numPr>
          <w:ilvl w:val="2"/>
          <w:numId w:val="17"/>
        </w:numPr>
        <w:spacing w:before="120" w:after="120"/>
      </w:pPr>
      <w:bookmarkStart w:id="22" w:name="_Toc53677044"/>
      <w:r>
        <w:rPr>
          <w:rFonts w:hint="eastAsia"/>
        </w:rPr>
        <w:lastRenderedPageBreak/>
        <w:t>新增报警规则</w:t>
      </w:r>
      <w:bookmarkEnd w:id="22"/>
    </w:p>
    <w:p w:rsidR="00121693" w:rsidRDefault="00121693" w:rsidP="00121693">
      <w:pPr>
        <w:ind w:left="0" w:firstLineChars="0" w:firstLine="0"/>
      </w:pPr>
      <w:r>
        <w:rPr>
          <w:noProof/>
        </w:rPr>
        <w:drawing>
          <wp:inline distT="0" distB="0" distL="0" distR="0" wp14:anchorId="30385D49" wp14:editId="7FB01900">
            <wp:extent cx="6268085" cy="419036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68085" cy="4190365"/>
                    </a:xfrm>
                    <a:prstGeom prst="rect">
                      <a:avLst/>
                    </a:prstGeom>
                  </pic:spPr>
                </pic:pic>
              </a:graphicData>
            </a:graphic>
          </wp:inline>
        </w:drawing>
      </w:r>
    </w:p>
    <w:p w:rsidR="00121693" w:rsidRDefault="00121693" w:rsidP="00121693">
      <w:pPr>
        <w:pStyle w:val="2"/>
        <w:numPr>
          <w:ilvl w:val="1"/>
          <w:numId w:val="18"/>
        </w:numPr>
        <w:spacing w:before="120" w:after="120"/>
      </w:pPr>
      <w:bookmarkStart w:id="23" w:name="_Toc53677045"/>
      <w:r>
        <w:rPr>
          <w:rFonts w:hint="eastAsia"/>
        </w:rPr>
        <w:t>系统管理</w:t>
      </w:r>
      <w:bookmarkEnd w:id="23"/>
    </w:p>
    <w:p w:rsidR="00121693" w:rsidRDefault="00121693" w:rsidP="00121693">
      <w:pPr>
        <w:ind w:left="0" w:firstLineChars="0" w:firstLine="0"/>
      </w:pPr>
      <w:r>
        <w:rPr>
          <w:rFonts w:hint="eastAsia"/>
        </w:rPr>
        <w:t>可进行系统的信息管理，包括“业务大类、指标分类”的管理。</w:t>
      </w:r>
    </w:p>
    <w:p w:rsidR="00527834" w:rsidRPr="00121693" w:rsidRDefault="00527834" w:rsidP="00121693">
      <w:pPr>
        <w:ind w:left="0" w:firstLineChars="0" w:firstLine="0"/>
      </w:pPr>
      <w:r>
        <w:rPr>
          <w:noProof/>
        </w:rPr>
        <w:drawing>
          <wp:inline distT="0" distB="0" distL="0" distR="0" wp14:anchorId="79876F3A" wp14:editId="5A86FCB3">
            <wp:extent cx="6268085" cy="2092960"/>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68085" cy="2092960"/>
                    </a:xfrm>
                    <a:prstGeom prst="rect">
                      <a:avLst/>
                    </a:prstGeom>
                  </pic:spPr>
                </pic:pic>
              </a:graphicData>
            </a:graphic>
          </wp:inline>
        </w:drawing>
      </w:r>
    </w:p>
    <w:p w:rsidR="002457A9" w:rsidRDefault="002457A9" w:rsidP="00D9256F">
      <w:pPr>
        <w:pStyle w:val="1"/>
      </w:pPr>
      <w:bookmarkStart w:id="24" w:name="_Toc53677046"/>
      <w:r>
        <w:lastRenderedPageBreak/>
        <w:t>产品</w:t>
      </w:r>
      <w:r>
        <w:rPr>
          <w:rFonts w:hint="eastAsia"/>
        </w:rPr>
        <w:t>优势</w:t>
      </w:r>
      <w:bookmarkEnd w:id="24"/>
      <w:r>
        <w:t xml:space="preserve"> </w:t>
      </w:r>
    </w:p>
    <w:p w:rsidR="002457A9" w:rsidRDefault="00527834" w:rsidP="00527834">
      <w:pPr>
        <w:pStyle w:val="a3"/>
        <w:numPr>
          <w:ilvl w:val="0"/>
          <w:numId w:val="11"/>
        </w:numPr>
        <w:ind w:firstLineChars="0"/>
      </w:pPr>
      <w:r w:rsidRPr="00527834">
        <w:rPr>
          <w:rFonts w:hint="eastAsia"/>
        </w:rPr>
        <w:t>统一离线、实时指标管理</w:t>
      </w:r>
      <w:r>
        <w:rPr>
          <w:rFonts w:hint="eastAsia"/>
        </w:rPr>
        <w:t>：</w:t>
      </w:r>
      <w:r w:rsidRPr="00527834">
        <w:rPr>
          <w:rFonts w:hint="eastAsia"/>
        </w:rPr>
        <w:t>支持基于集市模型的离线指标与对接实时计算平台的实时业务指标的配置与管理，且可将同口径的离线与实时指标进行关联</w:t>
      </w:r>
      <w:r>
        <w:rPr>
          <w:rFonts w:hint="eastAsia"/>
        </w:rPr>
        <w:t>。</w:t>
      </w:r>
    </w:p>
    <w:p w:rsidR="004E2046" w:rsidRDefault="00527834" w:rsidP="00527834">
      <w:pPr>
        <w:pStyle w:val="a3"/>
        <w:numPr>
          <w:ilvl w:val="0"/>
          <w:numId w:val="11"/>
        </w:numPr>
        <w:ind w:firstLineChars="0"/>
      </w:pPr>
      <w:r w:rsidRPr="00527834">
        <w:rPr>
          <w:rFonts w:hint="eastAsia"/>
        </w:rPr>
        <w:t>衍生指标配置</w:t>
      </w:r>
      <w:r>
        <w:rPr>
          <w:rFonts w:hint="eastAsia"/>
        </w:rPr>
        <w:t>：</w:t>
      </w:r>
      <w:r w:rsidRPr="00527834">
        <w:rPr>
          <w:rFonts w:hint="eastAsia"/>
        </w:rPr>
        <w:t>通过可视化页面，通过基础指标进行逻辑运算快速创建新的衍生指标</w:t>
      </w:r>
      <w:r>
        <w:rPr>
          <w:rFonts w:hint="eastAsia"/>
        </w:rPr>
        <w:t>。</w:t>
      </w:r>
    </w:p>
    <w:p w:rsidR="004E2046" w:rsidRDefault="00527834" w:rsidP="00527834">
      <w:pPr>
        <w:pStyle w:val="a3"/>
        <w:numPr>
          <w:ilvl w:val="0"/>
          <w:numId w:val="11"/>
        </w:numPr>
        <w:ind w:firstLineChars="0"/>
      </w:pPr>
      <w:r w:rsidRPr="00527834">
        <w:rPr>
          <w:rFonts w:hint="eastAsia"/>
        </w:rPr>
        <w:t>指标数据监控告警</w:t>
      </w:r>
      <w:r>
        <w:rPr>
          <w:rFonts w:hint="eastAsia"/>
        </w:rPr>
        <w:t>：</w:t>
      </w:r>
      <w:r w:rsidRPr="00527834">
        <w:rPr>
          <w:rFonts w:hint="eastAsia"/>
        </w:rPr>
        <w:t>可自定义创建告警规则，实时监控指标数据，打造指标数据的“管理驾驶舱”</w:t>
      </w:r>
      <w:r>
        <w:rPr>
          <w:rFonts w:hint="eastAsia"/>
        </w:rPr>
        <w:t>。</w:t>
      </w:r>
    </w:p>
    <w:p w:rsidR="00527834" w:rsidRDefault="00527834" w:rsidP="00527834">
      <w:pPr>
        <w:pStyle w:val="a3"/>
        <w:numPr>
          <w:ilvl w:val="0"/>
          <w:numId w:val="11"/>
        </w:numPr>
        <w:ind w:firstLineChars="0"/>
      </w:pPr>
      <w:r w:rsidRPr="00527834">
        <w:tab/>
        <w:t>同一模型多指标配置</w:t>
      </w:r>
      <w:r>
        <w:rPr>
          <w:rFonts w:hint="eastAsia"/>
        </w:rPr>
        <w:t>：</w:t>
      </w:r>
      <w:r w:rsidRPr="00527834">
        <w:rPr>
          <w:rFonts w:hint="eastAsia"/>
        </w:rPr>
        <w:t>支持基于同一数据模型，灵活创建不同维度组合下的不同指标</w:t>
      </w:r>
      <w:r>
        <w:rPr>
          <w:rFonts w:hint="eastAsia"/>
        </w:rPr>
        <w:t>。</w:t>
      </w:r>
    </w:p>
    <w:p w:rsidR="004E2046" w:rsidRDefault="00527834" w:rsidP="00527834">
      <w:pPr>
        <w:pStyle w:val="a3"/>
        <w:numPr>
          <w:ilvl w:val="0"/>
          <w:numId w:val="11"/>
        </w:numPr>
        <w:ind w:firstLineChars="0"/>
      </w:pPr>
      <w:r w:rsidRPr="00527834">
        <w:t>API方式提供数据服务</w:t>
      </w:r>
      <w:r>
        <w:rPr>
          <w:rFonts w:hint="eastAsia"/>
        </w:rPr>
        <w:t>：</w:t>
      </w:r>
      <w:r w:rsidRPr="00527834">
        <w:rPr>
          <w:rFonts w:hint="eastAsia"/>
        </w:rPr>
        <w:t>提供标准化指标</w:t>
      </w:r>
      <w:r w:rsidRPr="00527834">
        <w:t>API接口，快速响应企业内部指标数据服务需求</w:t>
      </w:r>
      <w:r w:rsidR="004E2046" w:rsidRPr="004E2046">
        <w:t>。</w:t>
      </w:r>
    </w:p>
    <w:p w:rsidR="004E2046" w:rsidRPr="004E2046" w:rsidRDefault="00527834" w:rsidP="00527834">
      <w:pPr>
        <w:pStyle w:val="a3"/>
        <w:numPr>
          <w:ilvl w:val="0"/>
          <w:numId w:val="11"/>
        </w:numPr>
        <w:ind w:firstLineChars="0"/>
      </w:pPr>
      <w:r w:rsidRPr="00527834">
        <w:rPr>
          <w:rFonts w:hint="eastAsia"/>
        </w:rPr>
        <w:t>指标数据查询</w:t>
      </w:r>
      <w:r>
        <w:rPr>
          <w:rFonts w:hint="eastAsia"/>
        </w:rPr>
        <w:t>：</w:t>
      </w:r>
      <w:r w:rsidRPr="00527834">
        <w:rPr>
          <w:rFonts w:hint="eastAsia"/>
        </w:rPr>
        <w:t>支持对已固化的指标数据进行查数验证，确保指标数据的准确性</w:t>
      </w:r>
      <w:r w:rsidR="004E2046" w:rsidRPr="004E2046">
        <w:t>。</w:t>
      </w:r>
    </w:p>
    <w:p w:rsidR="002457A9" w:rsidRDefault="002457A9" w:rsidP="00D9256F">
      <w:pPr>
        <w:pStyle w:val="1"/>
      </w:pPr>
      <w:bookmarkStart w:id="25" w:name="_Toc53677047"/>
      <w:r>
        <w:rPr>
          <w:rFonts w:hint="eastAsia"/>
        </w:rPr>
        <w:t>应用场景</w:t>
      </w:r>
      <w:bookmarkEnd w:id="25"/>
      <w:r>
        <w:t xml:space="preserve"> </w:t>
      </w:r>
    </w:p>
    <w:p w:rsidR="004E2046" w:rsidRDefault="00527834" w:rsidP="00527834">
      <w:pPr>
        <w:pStyle w:val="a3"/>
        <w:numPr>
          <w:ilvl w:val="0"/>
          <w:numId w:val="13"/>
        </w:numPr>
        <w:ind w:firstLineChars="0"/>
      </w:pPr>
      <w:r w:rsidRPr="00527834">
        <w:rPr>
          <w:rFonts w:hint="eastAsia"/>
        </w:rPr>
        <w:t>商业分析</w:t>
      </w:r>
      <w:r>
        <w:rPr>
          <w:rFonts w:hint="eastAsia"/>
        </w:rPr>
        <w:t>：</w:t>
      </w:r>
      <w:r w:rsidRPr="00527834">
        <w:rPr>
          <w:rFonts w:hint="eastAsia"/>
        </w:rPr>
        <w:t>分析师通过各种业务指标对企业经济效益进行分析，为企业提供决策支持</w:t>
      </w:r>
      <w:r>
        <w:rPr>
          <w:rFonts w:hint="eastAsia"/>
        </w:rPr>
        <w:t>。</w:t>
      </w:r>
    </w:p>
    <w:p w:rsidR="004E2046" w:rsidRDefault="00527834" w:rsidP="00527834">
      <w:pPr>
        <w:pStyle w:val="a3"/>
        <w:numPr>
          <w:ilvl w:val="0"/>
          <w:numId w:val="13"/>
        </w:numPr>
        <w:ind w:firstLineChars="0"/>
      </w:pPr>
      <w:r w:rsidRPr="00527834">
        <w:rPr>
          <w:rFonts w:hint="eastAsia"/>
        </w:rPr>
        <w:t>数据大屏</w:t>
      </w:r>
      <w:r>
        <w:rPr>
          <w:rFonts w:hint="eastAsia"/>
        </w:rPr>
        <w:t>：</w:t>
      </w:r>
      <w:r w:rsidRPr="00527834">
        <w:rPr>
          <w:rFonts w:hint="eastAsia"/>
        </w:rPr>
        <w:t>大促期间企业营销数据指标统一管理，通过数据大屏将指标可视化呈现，实时掌握大促期间营销情况，指导营销决策</w:t>
      </w:r>
      <w:r>
        <w:rPr>
          <w:rFonts w:hint="eastAsia"/>
        </w:rPr>
        <w:t>。</w:t>
      </w:r>
    </w:p>
    <w:p w:rsidR="004E2046" w:rsidRDefault="00527834" w:rsidP="00527834">
      <w:pPr>
        <w:pStyle w:val="a3"/>
        <w:numPr>
          <w:ilvl w:val="0"/>
          <w:numId w:val="13"/>
        </w:numPr>
        <w:ind w:firstLineChars="0"/>
      </w:pPr>
      <w:r w:rsidRPr="00527834">
        <w:rPr>
          <w:rFonts w:hint="eastAsia"/>
        </w:rPr>
        <w:t>智能风控</w:t>
      </w:r>
      <w:r>
        <w:rPr>
          <w:rFonts w:hint="eastAsia"/>
        </w:rPr>
        <w:t>：</w:t>
      </w:r>
      <w:r w:rsidRPr="00527834">
        <w:rPr>
          <w:rFonts w:hint="eastAsia"/>
        </w:rPr>
        <w:t>风控人员通过对逾期率、通过率等指标的开发和监控，搭建完善的风控指标体系，通过指标走势不断迭代风控策略</w:t>
      </w:r>
      <w:r w:rsidR="004E2046" w:rsidRPr="004E2046">
        <w:t>。</w:t>
      </w:r>
    </w:p>
    <w:p w:rsidR="00527834" w:rsidRDefault="00A963BF" w:rsidP="00A963BF">
      <w:pPr>
        <w:pStyle w:val="a3"/>
        <w:numPr>
          <w:ilvl w:val="0"/>
          <w:numId w:val="13"/>
        </w:numPr>
        <w:ind w:firstLineChars="0"/>
      </w:pPr>
      <w:r w:rsidRPr="00A963BF">
        <w:rPr>
          <w:rFonts w:hint="eastAsia"/>
        </w:rPr>
        <w:t>数据产品</w:t>
      </w:r>
      <w:r>
        <w:rPr>
          <w:rFonts w:hint="eastAsia"/>
        </w:rPr>
        <w:t>：</w:t>
      </w:r>
      <w:r w:rsidRPr="00A963BF">
        <w:rPr>
          <w:rFonts w:hint="eastAsia"/>
        </w:rPr>
        <w:t>提供基于指标的数据产品的数据支持，通过</w:t>
      </w:r>
      <w:r w:rsidRPr="00A963BF">
        <w:t>API方式提供数据服务，孵化各类业务运营平台等B端数据产品</w:t>
      </w:r>
      <w:r>
        <w:rPr>
          <w:rFonts w:hint="eastAsia"/>
        </w:rPr>
        <w:t>。</w:t>
      </w:r>
    </w:p>
    <w:p w:rsidR="002457A9" w:rsidRPr="004E2046" w:rsidRDefault="002457A9" w:rsidP="00D9256F"/>
    <w:p w:rsidR="00666C7D" w:rsidRDefault="00666C7D" w:rsidP="00D9256F"/>
    <w:sectPr w:rsidR="00666C7D">
      <w:headerReference w:type="even" r:id="rId35"/>
      <w:headerReference w:type="default" r:id="rId36"/>
      <w:footerReference w:type="even" r:id="rId37"/>
      <w:footerReference w:type="default" r:id="rId38"/>
      <w:headerReference w:type="first" r:id="rId39"/>
      <w:footerReference w:type="first" r:id="rId40"/>
      <w:pgSz w:w="11906" w:h="16838"/>
      <w:pgMar w:top="1477" w:right="955" w:bottom="1548" w:left="1080" w:header="3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62D" w:rsidRDefault="0038362D" w:rsidP="00D9256F">
      <w:r>
        <w:separator/>
      </w:r>
    </w:p>
  </w:endnote>
  <w:endnote w:type="continuationSeparator" w:id="0">
    <w:p w:rsidR="0038362D" w:rsidRDefault="0038362D" w:rsidP="00D9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PMingLiU">
    <w:altName w:val="Microsoft JhengHei"/>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AC26A4">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AC26A4">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AC26A4">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AC26A4" w:rsidP="00D9256F">
    <w:r>
      <w:rPr>
        <w:rFonts w:ascii="宋体" w:eastAsia="宋体" w:hAnsi="宋体"/>
      </w:rPr>
      <w:t xml:space="preserve"> </w:t>
    </w:r>
    <w:r>
      <w:rPr>
        <w:rFonts w:ascii="Cambria" w:eastAsia="Cambria" w:hAnsi="Cambria" w:cs="Cambria"/>
      </w:rPr>
      <w:fldChar w:fldCharType="begin"/>
    </w:r>
    <w:r>
      <w:instrText xml:space="preserve"> PAGE   \* MERGEFORMAT </w:instrText>
    </w:r>
    <w:r>
      <w:rPr>
        <w:rFonts w:ascii="Cambria" w:eastAsia="Cambria" w:hAnsi="Cambria" w:cs="Cambria"/>
      </w:rPr>
      <w:fldChar w:fldCharType="separate"/>
    </w:r>
    <w:r>
      <w:rPr>
        <w:rFonts w:ascii="宋体" w:eastAsia="宋体" w:hAnsi="宋体"/>
      </w:rPr>
      <w:t>1</w:t>
    </w:r>
    <w:r>
      <w:rPr>
        <w:rFonts w:ascii="宋体" w:eastAsia="宋体" w:hAnsi="宋体"/>
      </w:rPr>
      <w:fldChar w:fldCharType="end"/>
    </w:r>
    <w:r>
      <w:rPr>
        <w:rFonts w:ascii="宋体" w:eastAsia="宋体" w:hAnsi="宋体"/>
      </w:rPr>
      <w:t xml:space="preserve"> / </w:t>
    </w:r>
    <w:r w:rsidR="0038362D">
      <w:fldChar w:fldCharType="begin"/>
    </w:r>
    <w:r w:rsidR="0038362D">
      <w:instrText xml:space="preserve"> NUMPAGES   \* MERGEFORMAT </w:instrText>
    </w:r>
    <w:r w:rsidR="0038362D">
      <w:fldChar w:fldCharType="separate"/>
    </w:r>
    <w:r>
      <w:rPr>
        <w:rFonts w:ascii="宋体" w:eastAsia="宋体" w:hAnsi="宋体"/>
      </w:rPr>
      <w:t>8</w:t>
    </w:r>
    <w:r w:rsidR="0038362D">
      <w:rPr>
        <w:rFonts w:ascii="宋体" w:eastAsia="宋体" w:hAnsi="宋体"/>
      </w:rPr>
      <w:fldChar w:fldCharType="end"/>
    </w:r>
    <w:r>
      <w:rPr>
        <w:rFonts w:ascii="宋体" w:eastAsia="宋体" w:hAnsi="宋体"/>
      </w:rPr>
      <w:t xml:space="preserve"> </w:t>
    </w:r>
  </w:p>
  <w:p w:rsidR="00AC26A4" w:rsidRDefault="00AC26A4" w:rsidP="00D9256F">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AC26A4" w:rsidP="00D9256F">
    <w:r>
      <w:rPr>
        <w:rFonts w:ascii="宋体" w:eastAsia="宋体" w:hAnsi="宋体"/>
      </w:rPr>
      <w:t xml:space="preserve"> </w:t>
    </w:r>
    <w:r>
      <w:rPr>
        <w:rFonts w:ascii="Cambria" w:eastAsia="Cambria" w:hAnsi="Cambria" w:cs="Cambria"/>
      </w:rPr>
      <w:fldChar w:fldCharType="begin"/>
    </w:r>
    <w:r>
      <w:instrText xml:space="preserve"> PAGE   \* MERGEFORMAT </w:instrText>
    </w:r>
    <w:r>
      <w:rPr>
        <w:rFonts w:ascii="Cambria" w:eastAsia="Cambria" w:hAnsi="Cambria" w:cs="Cambria"/>
      </w:rPr>
      <w:fldChar w:fldCharType="separate"/>
    </w:r>
    <w:r w:rsidR="00E348BD" w:rsidRPr="00E348BD">
      <w:rPr>
        <w:rFonts w:ascii="宋体" w:eastAsia="宋体" w:hAnsi="宋体"/>
        <w:noProof/>
      </w:rPr>
      <w:t>3</w:t>
    </w:r>
    <w:r>
      <w:rPr>
        <w:rFonts w:ascii="宋体" w:eastAsia="宋体" w:hAnsi="宋体"/>
      </w:rPr>
      <w:fldChar w:fldCharType="end"/>
    </w:r>
    <w:r>
      <w:rPr>
        <w:rFonts w:ascii="宋体" w:eastAsia="宋体" w:hAnsi="宋体"/>
      </w:rPr>
      <w:t xml:space="preserve"> / </w:t>
    </w:r>
    <w:r w:rsidR="0038362D">
      <w:fldChar w:fldCharType="begin"/>
    </w:r>
    <w:r w:rsidR="0038362D">
      <w:instrText xml:space="preserve"> NUMPAGES   \* MERGEFORMAT </w:instrText>
    </w:r>
    <w:r w:rsidR="0038362D">
      <w:fldChar w:fldCharType="separate"/>
    </w:r>
    <w:r w:rsidR="00E348BD" w:rsidRPr="00E348BD">
      <w:rPr>
        <w:rFonts w:ascii="宋体" w:eastAsia="宋体" w:hAnsi="宋体"/>
        <w:noProof/>
      </w:rPr>
      <w:t>11</w:t>
    </w:r>
    <w:r w:rsidR="0038362D">
      <w:rPr>
        <w:rFonts w:ascii="宋体" w:eastAsia="宋体" w:hAnsi="宋体"/>
        <w:noProof/>
      </w:rPr>
      <w:fldChar w:fldCharType="end"/>
    </w:r>
    <w:r>
      <w:rPr>
        <w:rFonts w:ascii="宋体" w:eastAsia="宋体" w:hAnsi="宋体"/>
      </w:rPr>
      <w:t xml:space="preserve"> </w:t>
    </w:r>
  </w:p>
  <w:p w:rsidR="00AC26A4" w:rsidRDefault="00AC26A4" w:rsidP="00D9256F">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AC26A4" w:rsidP="00D9256F">
    <w:r>
      <w:rPr>
        <w:rFonts w:ascii="宋体" w:eastAsia="宋体" w:hAnsi="宋体"/>
      </w:rPr>
      <w:t xml:space="preserve"> </w:t>
    </w:r>
    <w:r>
      <w:rPr>
        <w:rFonts w:ascii="Cambria" w:eastAsia="Cambria" w:hAnsi="Cambria" w:cs="Cambria"/>
      </w:rPr>
      <w:fldChar w:fldCharType="begin"/>
    </w:r>
    <w:r>
      <w:instrText xml:space="preserve"> PAGE   \* MERGEFORMAT </w:instrText>
    </w:r>
    <w:r>
      <w:rPr>
        <w:rFonts w:ascii="Cambria" w:eastAsia="Cambria" w:hAnsi="Cambria" w:cs="Cambria"/>
      </w:rPr>
      <w:fldChar w:fldCharType="separate"/>
    </w:r>
    <w:r>
      <w:rPr>
        <w:rFonts w:ascii="宋体" w:eastAsia="宋体" w:hAnsi="宋体"/>
      </w:rPr>
      <w:t>1</w:t>
    </w:r>
    <w:r>
      <w:rPr>
        <w:rFonts w:ascii="宋体" w:eastAsia="宋体" w:hAnsi="宋体"/>
      </w:rPr>
      <w:fldChar w:fldCharType="end"/>
    </w:r>
    <w:r>
      <w:rPr>
        <w:rFonts w:ascii="宋体" w:eastAsia="宋体" w:hAnsi="宋体"/>
      </w:rPr>
      <w:t xml:space="preserve"> / </w:t>
    </w:r>
    <w:r w:rsidR="0038362D">
      <w:fldChar w:fldCharType="begin"/>
    </w:r>
    <w:r w:rsidR="0038362D">
      <w:instrText xml:space="preserve"> NUMPAGES   \* MERGEFORMAT </w:instrText>
    </w:r>
    <w:r w:rsidR="0038362D">
      <w:fldChar w:fldCharType="separate"/>
    </w:r>
    <w:r>
      <w:rPr>
        <w:rFonts w:ascii="宋体" w:eastAsia="宋体" w:hAnsi="宋体"/>
      </w:rPr>
      <w:t>8</w:t>
    </w:r>
    <w:r w:rsidR="0038362D">
      <w:rPr>
        <w:rFonts w:ascii="宋体" w:eastAsia="宋体" w:hAnsi="宋体"/>
      </w:rPr>
      <w:fldChar w:fldCharType="end"/>
    </w:r>
    <w:r>
      <w:rPr>
        <w:rFonts w:ascii="宋体" w:eastAsia="宋体" w:hAnsi="宋体"/>
      </w:rPr>
      <w:t xml:space="preserve"> </w:t>
    </w:r>
  </w:p>
  <w:p w:rsidR="00AC26A4" w:rsidRDefault="00AC26A4" w:rsidP="00D9256F">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62D" w:rsidRDefault="0038362D" w:rsidP="00D9256F">
      <w:r>
        <w:separator/>
      </w:r>
    </w:p>
  </w:footnote>
  <w:footnote w:type="continuationSeparator" w:id="0">
    <w:p w:rsidR="0038362D" w:rsidRDefault="0038362D" w:rsidP="00D92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38362D">
    <w:pPr>
      <w:pStyle w:val="a5"/>
      <w:ind w:firstLine="360"/>
    </w:pPr>
    <w:r>
      <w:rPr>
        <w:noProof/>
      </w:rPr>
      <w:pict w14:anchorId="69028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97224" o:spid="_x0000_s2054" type="#_x0000_t75" alt="/Users/duwentao/Desktop/京东数科logo.png" style="position:absolute;left:0;text-align:left;margin-left:0;margin-top:0;width:469.25pt;height:93.85pt;z-index:-251650048;mso-wrap-edited:f;mso-width-percent:0;mso-height-percent:0;mso-position-horizontal:center;mso-position-horizontal-relative:margin;mso-position-vertical:center;mso-position-vertical-relative:margin;mso-width-percent:0;mso-height-percent:0" o:allowincell="f">
          <v:imagedata r:id="rId1" o:title="京东数科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38362D">
    <w:pPr>
      <w:pStyle w:val="a5"/>
      <w:ind w:firstLine="360"/>
    </w:pPr>
    <w:r>
      <w:rPr>
        <w:noProof/>
      </w:rPr>
      <w:pict w14:anchorId="111E0D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97225" o:spid="_x0000_s2053" type="#_x0000_t75" alt="/Users/duwentao/Desktop/京东数科logo.png" style="position:absolute;left:0;text-align:left;margin-left:0;margin-top:0;width:469.25pt;height:93.85pt;z-index:-251646976;mso-wrap-edited:f;mso-width-percent:0;mso-height-percent:0;mso-position-horizontal:center;mso-position-horizontal-relative:margin;mso-position-vertical:center;mso-position-vertical-relative:margin;mso-width-percent:0;mso-height-percent:0" o:allowincell="f">
          <v:imagedata r:id="rId1" o:title="京东数科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38362D">
    <w:pPr>
      <w:pStyle w:val="a5"/>
      <w:ind w:firstLine="360"/>
    </w:pPr>
    <w:r>
      <w:rPr>
        <w:noProof/>
      </w:rPr>
      <w:pict w14:anchorId="3BC7C6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97223" o:spid="_x0000_s2052" type="#_x0000_t75" alt="/Users/duwentao/Desktop/京东数科logo.png" style="position:absolute;left:0;text-align:left;margin-left:0;margin-top:0;width:469.25pt;height:93.85pt;z-index:-251653120;mso-wrap-edited:f;mso-width-percent:0;mso-height-percent:0;mso-position-horizontal:center;mso-position-horizontal-relative:margin;mso-position-vertical:center;mso-position-vertical-relative:margin;mso-width-percent:0;mso-height-percent:0" o:allowincell="f">
          <v:imagedata r:id="rId1" o:title="京东数科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38362D" w:rsidP="00D9256F">
    <w:r>
      <w:rPr>
        <w:noProof/>
      </w:rPr>
      <w:pict w14:anchorId="637981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97227" o:spid="_x0000_s2051" type="#_x0000_t75" alt="/Users/duwentao/Desktop/京东数科logo.png" style="position:absolute;left:0;text-align:left;margin-left:0;margin-top:0;width:469.25pt;height:93.85pt;z-index:-251640832;mso-wrap-edited:f;mso-width-percent:0;mso-height-percent:0;mso-position-horizontal:center;mso-position-horizontal-relative:margin;mso-position-vertical:center;mso-position-vertical-relative:margin;mso-width-percent:0;mso-height-percent:0" o:allowincell="f">
          <v:imagedata r:id="rId1" o:title="京东数科logo" gain="19661f" blacklevel="22938f"/>
          <w10:wrap anchorx="margin" anchory="margin"/>
        </v:shape>
      </w:pict>
    </w:r>
    <w:r w:rsidR="00AC26A4">
      <w:rPr>
        <w:noProof/>
      </w:rPr>
      <mc:AlternateContent>
        <mc:Choice Requires="wpg">
          <w:drawing>
            <wp:anchor distT="0" distB="0" distL="114300" distR="114300" simplePos="0" relativeHeight="251658240" behindDoc="0" locked="0" layoutInCell="1" allowOverlap="1">
              <wp:simplePos x="0" y="0"/>
              <wp:positionH relativeFrom="page">
                <wp:posOffset>676275</wp:posOffset>
              </wp:positionH>
              <wp:positionV relativeFrom="page">
                <wp:posOffset>248920</wp:posOffset>
              </wp:positionV>
              <wp:extent cx="6224905" cy="511175"/>
              <wp:effectExtent l="0" t="0" r="0" b="0"/>
              <wp:wrapSquare wrapText="bothSides"/>
              <wp:docPr id="5526" name="Group 5526"/>
              <wp:cNvGraphicFramePr/>
              <a:graphic xmlns:a="http://schemas.openxmlformats.org/drawingml/2006/main">
                <a:graphicData uri="http://schemas.microsoft.com/office/word/2010/wordprocessingGroup">
                  <wpg:wgp>
                    <wpg:cNvGrpSpPr/>
                    <wpg:grpSpPr>
                      <a:xfrm>
                        <a:off x="0" y="0"/>
                        <a:ext cx="6225159" cy="511175"/>
                        <a:chOff x="0" y="0"/>
                        <a:chExt cx="6225159" cy="511175"/>
                      </a:xfrm>
                    </wpg:grpSpPr>
                    <wps:wsp>
                      <wps:cNvPr id="5529" name="Rectangle 5529"/>
                      <wps:cNvSpPr/>
                      <wps:spPr>
                        <a:xfrm>
                          <a:off x="1779524" y="346450"/>
                          <a:ext cx="33444" cy="152019"/>
                        </a:xfrm>
                        <a:prstGeom prst="rect">
                          <a:avLst/>
                        </a:prstGeom>
                        <a:ln>
                          <a:noFill/>
                        </a:ln>
                      </wps:spPr>
                      <wps:txbx>
                        <w:txbxContent>
                          <w:p w:rsidR="00AC26A4" w:rsidRDefault="00AC26A4" w:rsidP="00D9256F">
                            <w:r>
                              <w:t xml:space="preserve"> </w:t>
                            </w:r>
                          </w:p>
                        </w:txbxContent>
                      </wps:txbx>
                      <wps:bodyPr horzOverflow="overflow" vert="horz" lIns="0" tIns="0" rIns="0" bIns="0" rtlCol="0">
                        <a:noAutofit/>
                      </wps:bodyPr>
                    </wps:wsp>
                    <wps:wsp>
                      <wps:cNvPr id="5530" name="Rectangle 5530"/>
                      <wps:cNvSpPr/>
                      <wps:spPr>
                        <a:xfrm>
                          <a:off x="4980559" y="346450"/>
                          <a:ext cx="94708" cy="152019"/>
                        </a:xfrm>
                        <a:prstGeom prst="rect">
                          <a:avLst/>
                        </a:prstGeom>
                        <a:ln>
                          <a:noFill/>
                        </a:ln>
                      </wps:spPr>
                      <wps:txbx>
                        <w:txbxContent>
                          <w:p w:rsidR="00AC26A4" w:rsidRDefault="00AC26A4" w:rsidP="00D9256F">
                            <w:r>
                              <w:t>A</w:t>
                            </w:r>
                          </w:p>
                        </w:txbxContent>
                      </wps:txbx>
                      <wps:bodyPr horzOverflow="overflow" vert="horz" lIns="0" tIns="0" rIns="0" bIns="0" rtlCol="0">
                        <a:noAutofit/>
                      </wps:bodyPr>
                    </wps:wsp>
                    <wps:wsp>
                      <wps:cNvPr id="5531" name="Rectangle 5531"/>
                      <wps:cNvSpPr/>
                      <wps:spPr>
                        <a:xfrm>
                          <a:off x="5052187" y="346450"/>
                          <a:ext cx="232285" cy="152019"/>
                        </a:xfrm>
                        <a:prstGeom prst="rect">
                          <a:avLst/>
                        </a:prstGeom>
                        <a:ln>
                          <a:noFill/>
                        </a:ln>
                      </wps:spPr>
                      <wps:txbx>
                        <w:txbxContent>
                          <w:p w:rsidR="00AC26A4" w:rsidRDefault="00AC26A4" w:rsidP="00D9256F">
                            <w:proofErr w:type="spellStart"/>
                            <w:r>
                              <w:t>gile</w:t>
                            </w:r>
                            <w:proofErr w:type="spellEnd"/>
                          </w:p>
                        </w:txbxContent>
                      </wps:txbx>
                      <wps:bodyPr horzOverflow="overflow" vert="horz" lIns="0" tIns="0" rIns="0" bIns="0" rtlCol="0">
                        <a:noAutofit/>
                      </wps:bodyPr>
                    </wps:wsp>
                    <wps:wsp>
                      <wps:cNvPr id="5532" name="Rectangle 5532"/>
                      <wps:cNvSpPr/>
                      <wps:spPr>
                        <a:xfrm>
                          <a:off x="5227447" y="346450"/>
                          <a:ext cx="142493" cy="152019"/>
                        </a:xfrm>
                        <a:prstGeom prst="rect">
                          <a:avLst/>
                        </a:prstGeom>
                        <a:ln>
                          <a:noFill/>
                        </a:ln>
                      </wps:spPr>
                      <wps:txbx>
                        <w:txbxContent>
                          <w:p w:rsidR="00AC26A4" w:rsidRDefault="00AC26A4" w:rsidP="00D9256F">
                            <w:r>
                              <w:t>BI</w:t>
                            </w:r>
                          </w:p>
                        </w:txbxContent>
                      </wps:txbx>
                      <wps:bodyPr horzOverflow="overflow" vert="horz" lIns="0" tIns="0" rIns="0" bIns="0" rtlCol="0">
                        <a:noAutofit/>
                      </wps:bodyPr>
                    </wps:wsp>
                    <wps:wsp>
                      <wps:cNvPr id="5533" name="Rectangle 5533"/>
                      <wps:cNvSpPr/>
                      <wps:spPr>
                        <a:xfrm>
                          <a:off x="5363083" y="336069"/>
                          <a:ext cx="304038" cy="171838"/>
                        </a:xfrm>
                        <a:prstGeom prst="rect">
                          <a:avLst/>
                        </a:prstGeom>
                        <a:ln>
                          <a:noFill/>
                        </a:ln>
                      </wps:spPr>
                      <wps:txbx>
                        <w:txbxContent>
                          <w:p w:rsidR="00AC26A4" w:rsidRDefault="00AC26A4" w:rsidP="00D9256F">
                            <w:r>
                              <w:t>平台</w:t>
                            </w:r>
                          </w:p>
                        </w:txbxContent>
                      </wps:txbx>
                      <wps:bodyPr horzOverflow="overflow" vert="horz" lIns="0" tIns="0" rIns="0" bIns="0" rtlCol="0">
                        <a:noAutofit/>
                      </wps:bodyPr>
                    </wps:wsp>
                    <wps:wsp>
                      <wps:cNvPr id="5534" name="Rectangle 5534"/>
                      <wps:cNvSpPr/>
                      <wps:spPr>
                        <a:xfrm>
                          <a:off x="5591683" y="346450"/>
                          <a:ext cx="50470" cy="152019"/>
                        </a:xfrm>
                        <a:prstGeom prst="rect">
                          <a:avLst/>
                        </a:prstGeom>
                        <a:ln>
                          <a:noFill/>
                        </a:ln>
                      </wps:spPr>
                      <wps:txbx>
                        <w:txbxContent>
                          <w:p w:rsidR="00AC26A4" w:rsidRDefault="00AC26A4" w:rsidP="00D9256F">
                            <w:r>
                              <w:t>-</w:t>
                            </w:r>
                          </w:p>
                        </w:txbxContent>
                      </wps:txbx>
                      <wps:bodyPr horzOverflow="overflow" vert="horz" lIns="0" tIns="0" rIns="0" bIns="0" rtlCol="0">
                        <a:noAutofit/>
                      </wps:bodyPr>
                    </wps:wsp>
                    <wps:wsp>
                      <wps:cNvPr id="5535" name="Rectangle 5535"/>
                      <wps:cNvSpPr/>
                      <wps:spPr>
                        <a:xfrm>
                          <a:off x="5630037" y="336069"/>
                          <a:ext cx="760095" cy="171838"/>
                        </a:xfrm>
                        <a:prstGeom prst="rect">
                          <a:avLst/>
                        </a:prstGeom>
                        <a:ln>
                          <a:noFill/>
                        </a:ln>
                      </wps:spPr>
                      <wps:txbx>
                        <w:txbxContent>
                          <w:p w:rsidR="00AC26A4" w:rsidRDefault="00AC26A4" w:rsidP="00D9256F">
                            <w:r>
                              <w:t>产品白皮书</w:t>
                            </w:r>
                          </w:p>
                        </w:txbxContent>
                      </wps:txbx>
                      <wps:bodyPr horzOverflow="overflow" vert="horz" lIns="0" tIns="0" rIns="0" bIns="0" rtlCol="0">
                        <a:noAutofit/>
                      </wps:bodyPr>
                    </wps:wsp>
                    <wps:wsp>
                      <wps:cNvPr id="5536" name="Rectangle 5536"/>
                      <wps:cNvSpPr/>
                      <wps:spPr>
                        <a:xfrm>
                          <a:off x="6200013" y="346450"/>
                          <a:ext cx="33444" cy="152019"/>
                        </a:xfrm>
                        <a:prstGeom prst="rect">
                          <a:avLst/>
                        </a:prstGeom>
                        <a:ln>
                          <a:noFill/>
                        </a:ln>
                      </wps:spPr>
                      <wps:txbx>
                        <w:txbxContent>
                          <w:p w:rsidR="00AC26A4" w:rsidRDefault="00AC26A4" w:rsidP="00D9256F">
                            <w:r>
                              <w:t xml:space="preserve"> </w:t>
                            </w:r>
                          </w:p>
                        </w:txbxContent>
                      </wps:txbx>
                      <wps:bodyPr horzOverflow="overflow" vert="horz" lIns="0" tIns="0" rIns="0" bIns="0" rtlCol="0">
                        <a:noAutofit/>
                      </wps:bodyPr>
                    </wps:wsp>
                    <wps:wsp>
                      <wps:cNvPr id="6345" name="Shape 6345"/>
                      <wps:cNvSpPr/>
                      <wps:spPr>
                        <a:xfrm>
                          <a:off x="846455" y="500889"/>
                          <a:ext cx="5371846" cy="9144"/>
                        </a:xfrm>
                        <a:custGeom>
                          <a:avLst/>
                          <a:gdLst/>
                          <a:ahLst/>
                          <a:cxnLst/>
                          <a:rect l="0" t="0" r="0" b="0"/>
                          <a:pathLst>
                            <a:path w="5371846" h="9144">
                              <a:moveTo>
                                <a:pt x="0" y="0"/>
                              </a:moveTo>
                              <a:lnTo>
                                <a:pt x="5371846" y="0"/>
                              </a:lnTo>
                              <a:lnTo>
                                <a:pt x="5371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528" name="Picture 5528"/>
                        <pic:cNvPicPr/>
                      </pic:nvPicPr>
                      <pic:blipFill>
                        <a:blip r:embed="rId2"/>
                        <a:stretch>
                          <a:fillRect/>
                        </a:stretch>
                      </pic:blipFill>
                      <pic:spPr>
                        <a:xfrm>
                          <a:off x="0" y="0"/>
                          <a:ext cx="749935" cy="511175"/>
                        </a:xfrm>
                        <a:prstGeom prst="rect">
                          <a:avLst/>
                        </a:prstGeom>
                      </pic:spPr>
                    </pic:pic>
                  </wpg:wgp>
                </a:graphicData>
              </a:graphic>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526" o:spid="_x0000_s1044" style="position:absolute;left:0;text-align:left;margin-left:53.25pt;margin-top:19.6pt;width:490.15pt;height:40.25pt;z-index:251658240;mso-position-horizontal-relative:page;mso-position-vertical-relative:page" coordsize="62251,51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">
              <v:rect id="Rectangle 5529" o:spid="_x0000_s1045" style="position:absolute;left:17795;top:3464;width:33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B6xQAAAN0AAAAPAAAAZHJzL2Rvd25yZXYueG1sRI9Bi8Iw&#10;FITvgv8hPGFvmioo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B9L4B6xQAAAN0AAAAP&#10;AAAAAAAAAAAAAAAAAAcCAABkcnMvZG93bnJldi54bWxQSwUGAAAAAAMAAwC3AAAA+QIAAAAA&#10;" filled="f" stroked="f">
                <v:textbox inset="0,0,0,0">
                  <w:txbxContent>
                    <w:p w:rsidR="00AC26A4" w:rsidRDefault="00AC26A4" w:rsidP="00D9256F">
                      <w:r>
                        <w:t xml:space="preserve"> </w:t>
                      </w:r>
                    </w:p>
                  </w:txbxContent>
                </v:textbox>
              </v:rect>
              <v:rect id="Rectangle 5530" o:spid="_x0000_s1046" style="position:absolute;left:49805;top:3464;width:947;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86wgAAAN0AAAAPAAAAZHJzL2Rvd25yZXYueG1sRE/LisIw&#10;FN0L/kO4gjtNHVG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BpzL86wgAAAN0AAAAPAAAA&#10;AAAAAAAAAAAAAAcCAABkcnMvZG93bnJldi54bWxQSwUGAAAAAAMAAwC3AAAA9gIAAAAA&#10;" filled="f" stroked="f">
                <v:textbox inset="0,0,0,0">
                  <w:txbxContent>
                    <w:p w:rsidR="00AC26A4" w:rsidRDefault="00AC26A4" w:rsidP="00D9256F">
                      <w:r>
                        <w:t>A</w:t>
                      </w:r>
                    </w:p>
                  </w:txbxContent>
                </v:textbox>
              </v:rect>
              <v:rect id="Rectangle 5531" o:spid="_x0000_s1047" style="position:absolute;left:50521;top:3464;width:232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qhxgAAAN0AAAAPAAAAZHJzL2Rvd25yZXYueG1sRI9Pi8Iw&#10;FMTvwn6H8Ba8aaqi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BoAaocYAAADdAAAA&#10;DwAAAAAAAAAAAAAAAAAHAgAAZHJzL2Rvd25yZXYueG1sUEsFBgAAAAADAAMAtwAAAPoCAAAAAA==&#10;" filled="f" stroked="f">
                <v:textbox inset="0,0,0,0">
                  <w:txbxContent>
                    <w:p w:rsidR="00AC26A4" w:rsidRDefault="00AC26A4" w:rsidP="00D9256F">
                      <w:proofErr w:type="spellStart"/>
                      <w:proofErr w:type="gramStart"/>
                      <w:r>
                        <w:t>gile</w:t>
                      </w:r>
                      <w:proofErr w:type="spellEnd"/>
                      <w:proofErr w:type="gramEnd"/>
                    </w:p>
                  </w:txbxContent>
                </v:textbox>
              </v:rect>
              <v:rect id="Rectangle 5532" o:spid="_x0000_s1048" style="position:absolute;left:52274;top:3464;width:142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TWxgAAAN0AAAAPAAAAZHJzL2Rvd25yZXYueG1sRI9Pi8Iw&#10;FMTvgt8hPMGbpuui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9lKE1sYAAADdAAAA&#10;DwAAAAAAAAAAAAAAAAAHAgAAZHJzL2Rvd25yZXYueG1sUEsFBgAAAAADAAMAtwAAAPoCAAAAAA==&#10;" filled="f" stroked="f">
                <v:textbox inset="0,0,0,0">
                  <w:txbxContent>
                    <w:p w:rsidR="00AC26A4" w:rsidRDefault="00AC26A4" w:rsidP="00D9256F">
                      <w:r>
                        <w:t>BI</w:t>
                      </w:r>
                    </w:p>
                  </w:txbxContent>
                </v:textbox>
              </v:rect>
              <v:rect id="Rectangle 5533" o:spid="_x0000_s1049" style="position:absolute;left:53630;top:3360;width:304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FNxgAAAN0AAAAPAAAAZHJzL2Rvd25yZXYueG1sRI9Pi8Iw&#10;FMTvgt8hPGFvmqq4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mR4hTcYAAADdAAAA&#10;DwAAAAAAAAAAAAAAAAAHAgAAZHJzL2Rvd25yZXYueG1sUEsFBgAAAAADAAMAtwAAAPoCAAAAAA==&#10;" filled="f" stroked="f">
                <v:textbox inset="0,0,0,0">
                  <w:txbxContent>
                    <w:p w:rsidR="00AC26A4" w:rsidRDefault="00AC26A4" w:rsidP="00D9256F">
                      <w:r>
                        <w:t>平台</w:t>
                      </w:r>
                    </w:p>
                  </w:txbxContent>
                </v:textbox>
              </v:rect>
              <v:rect id="Rectangle 5534" o:spid="_x0000_s1050" style="position:absolute;left:55916;top:3464;width:50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7k5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hm/w/yY8ATm9AQAA//8DAFBLAQItABQABgAIAAAAIQDb4fbL7gAAAIUBAAATAAAAAAAA&#10;AAAAAAAAAAAAAABbQ29udGVudF9UeXBlc10ueG1sUEsBAi0AFAAGAAgAAAAhAFr0LFu/AAAAFQEA&#10;AAsAAAAAAAAAAAAAAAAAHwEAAF9yZWxzLy5yZWxzUEsBAi0AFAAGAAgAAAAhABb3uTnHAAAA3QAA&#10;AA8AAAAAAAAAAAAAAAAABwIAAGRycy9kb3ducmV2LnhtbFBLBQYAAAAAAwADALcAAAD7AgAAAAA=&#10;" filled="f" stroked="f">
                <v:textbox inset="0,0,0,0">
                  <w:txbxContent>
                    <w:p w:rsidR="00AC26A4" w:rsidRDefault="00AC26A4" w:rsidP="00D9256F">
                      <w:r>
                        <w:t>-</w:t>
                      </w:r>
                    </w:p>
                  </w:txbxContent>
                </v:textbox>
              </v:rect>
              <v:rect id="Rectangle 5535" o:spid="_x0000_s1051" style="position:absolute;left:56300;top:3360;width:760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xyixgAAAN0AAAAPAAAAZHJzL2Rvd25yZXYueG1sRI9Ba8JA&#10;FITvBf/D8gRvdaMl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ebscosYAAADdAAAA&#10;DwAAAAAAAAAAAAAAAAAHAgAAZHJzL2Rvd25yZXYueG1sUEsFBgAAAAADAAMAtwAAAPoCAAAAAA==&#10;" filled="f" stroked="f">
                <v:textbox inset="0,0,0,0">
                  <w:txbxContent>
                    <w:p w:rsidR="00AC26A4" w:rsidRDefault="00AC26A4" w:rsidP="00D9256F">
                      <w:r>
                        <w:t>产品白皮书</w:t>
                      </w:r>
                    </w:p>
                  </w:txbxContent>
                </v:textbox>
              </v:rect>
              <v:rect id="Rectangle 5536" o:spid="_x0000_s1052" style="position:absolute;left:62000;top:3464;width:33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" filled="f" stroked="f">
                <v:textbox inset="0,0,0,0">
                  <w:txbxContent>
                    <w:p w:rsidR="00AC26A4" w:rsidRDefault="00AC26A4" w:rsidP="00D9256F">
                      <w:r>
                        <w:t xml:space="preserve"> </w:t>
                      </w:r>
                    </w:p>
                  </w:txbxContent>
                </v:textbox>
              </v:rect>
              <v:shape id="Shape 6345" o:spid="_x0000_s1053" style="position:absolute;left:8464;top:5008;width:53719;height:92;visibility:visible;mso-wrap-style:square;v-text-anchor:top" coordsize="5371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" path="m,l5371846,r,9144l,9144,,e" fillcolor="black" stroked="f" strokeweight="0">
                <v:stroke miterlimit="83231f" joinstyle="miter"/>
                <v:path arrowok="t" textboxrect="0,0,5371846,9144"/>
              </v:shape>
              <v:shape id="Picture 5528" o:spid="_x0000_s1054" type="#_x0000_t75" style="position:absolute;width:7499;height:5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">
                <v:imagedata r:id="rId3" o:title=""/>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38362D" w:rsidP="008F1BE7">
    <w:pPr>
      <w:ind w:left="0" w:firstLineChars="0" w:firstLine="0"/>
    </w:pPr>
    <w:r>
      <w:rPr>
        <w:noProof/>
      </w:rPr>
      <w:pict w14:anchorId="77EB5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97228" o:spid="_x0000_s2050" type="#_x0000_t75" alt="/Users/duwentao/Desktop/京东数科logo.png" style="position:absolute;margin-left:0;margin-top:0;width:469.25pt;height:93.85pt;z-index:-251637760;mso-wrap-edited:f;mso-width-percent:0;mso-height-percent:0;mso-position-horizontal:center;mso-position-horizontal-relative:margin;mso-position-vertical:center;mso-position-vertical-relative:margin;mso-width-percent:0;mso-height-percent:0" o:allowincell="f">
          <v:imagedata r:id="rId1" o:title="京东数科logo" gain="19661f" blacklevel="22938f"/>
          <w10:wrap anchorx="margin" anchory="margin"/>
        </v:shape>
      </w:pict>
    </w:r>
    <w:r w:rsidR="008F1BE7">
      <w:rPr>
        <w:rFonts w:eastAsia="PMingLiU"/>
        <w:noProof/>
      </w:rPr>
      <w:drawing>
        <wp:inline distT="0" distB="0" distL="0" distR="0" wp14:anchorId="24C77544" wp14:editId="12EA7E5C">
          <wp:extent cx="1441450" cy="289637"/>
          <wp:effectExtent l="0" t="0" r="0" b="254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邮件签名.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77665" cy="317007"/>
                  </a:xfrm>
                  <a:prstGeom prst="rect">
                    <a:avLst/>
                  </a:prstGeom>
                </pic:spPr>
              </pic:pic>
            </a:graphicData>
          </a:graphic>
        </wp:inline>
      </w:drawing>
    </w:r>
    <w:r w:rsidR="008F1BE7">
      <w:rPr>
        <w:rFonts w:hint="eastAsia"/>
      </w:rPr>
      <w:t xml:space="preserve">  </w:t>
    </w:r>
    <w:r w:rsidR="008F1BE7">
      <w:t xml:space="preserve">                                                                                 </w:t>
    </w:r>
    <w:r w:rsidR="008F1BE7">
      <w:rPr>
        <w:rFonts w:hint="eastAsia"/>
      </w:rPr>
      <w:t>指标管理平台-产品白皮书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A4" w:rsidRDefault="0038362D" w:rsidP="00D9256F">
    <w:r>
      <w:rPr>
        <w:noProof/>
      </w:rPr>
      <w:pict w14:anchorId="257A4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97226" o:spid="_x0000_s2049" type="#_x0000_t75" alt="/Users/duwentao/Desktop/京东数科logo.png" style="position:absolute;left:0;text-align:left;margin-left:0;margin-top:0;width:469.25pt;height:93.85pt;z-index:-251643904;mso-wrap-edited:f;mso-width-percent:0;mso-height-percent:0;mso-position-horizontal:center;mso-position-horizontal-relative:margin;mso-position-vertical:center;mso-position-vertical-relative:margin;mso-width-percent:0;mso-height-percent:0" o:allowincell="f">
          <v:imagedata r:id="rId1" o:title="京东数科logo" gain="19661f" blacklevel="22938f"/>
          <w10:wrap anchorx="margin" anchory="margin"/>
        </v:shape>
      </w:pict>
    </w:r>
    <w:r w:rsidR="00AC26A4">
      <w:rPr>
        <w:noProof/>
      </w:rPr>
      <mc:AlternateContent>
        <mc:Choice Requires="wpg">
          <w:drawing>
            <wp:anchor distT="0" distB="0" distL="114300" distR="114300" simplePos="0" relativeHeight="251660288" behindDoc="0" locked="0" layoutInCell="1" allowOverlap="1">
              <wp:simplePos x="0" y="0"/>
              <wp:positionH relativeFrom="page">
                <wp:posOffset>676275</wp:posOffset>
              </wp:positionH>
              <wp:positionV relativeFrom="page">
                <wp:posOffset>248920</wp:posOffset>
              </wp:positionV>
              <wp:extent cx="6224905" cy="511175"/>
              <wp:effectExtent l="0" t="0" r="0" b="0"/>
              <wp:wrapSquare wrapText="bothSides"/>
              <wp:docPr id="5468" name="Group 5468"/>
              <wp:cNvGraphicFramePr/>
              <a:graphic xmlns:a="http://schemas.openxmlformats.org/drawingml/2006/main">
                <a:graphicData uri="http://schemas.microsoft.com/office/word/2010/wordprocessingGroup">
                  <wpg:wgp>
                    <wpg:cNvGrpSpPr/>
                    <wpg:grpSpPr>
                      <a:xfrm>
                        <a:off x="0" y="0"/>
                        <a:ext cx="6225159" cy="511175"/>
                        <a:chOff x="0" y="0"/>
                        <a:chExt cx="6225159" cy="511175"/>
                      </a:xfrm>
                    </wpg:grpSpPr>
                    <wps:wsp>
                      <wps:cNvPr id="5471" name="Rectangle 5471"/>
                      <wps:cNvSpPr/>
                      <wps:spPr>
                        <a:xfrm>
                          <a:off x="1779524" y="346450"/>
                          <a:ext cx="33444" cy="152019"/>
                        </a:xfrm>
                        <a:prstGeom prst="rect">
                          <a:avLst/>
                        </a:prstGeom>
                        <a:ln>
                          <a:noFill/>
                        </a:ln>
                      </wps:spPr>
                      <wps:txbx>
                        <w:txbxContent>
                          <w:p w:rsidR="00AC26A4" w:rsidRDefault="00AC26A4" w:rsidP="00D9256F">
                            <w:r>
                              <w:t xml:space="preserve"> </w:t>
                            </w:r>
                          </w:p>
                        </w:txbxContent>
                      </wps:txbx>
                      <wps:bodyPr horzOverflow="overflow" vert="horz" lIns="0" tIns="0" rIns="0" bIns="0" rtlCol="0">
                        <a:noAutofit/>
                      </wps:bodyPr>
                    </wps:wsp>
                    <wps:wsp>
                      <wps:cNvPr id="5472" name="Rectangle 5472"/>
                      <wps:cNvSpPr/>
                      <wps:spPr>
                        <a:xfrm>
                          <a:off x="4980559" y="346450"/>
                          <a:ext cx="94708" cy="152019"/>
                        </a:xfrm>
                        <a:prstGeom prst="rect">
                          <a:avLst/>
                        </a:prstGeom>
                        <a:ln>
                          <a:noFill/>
                        </a:ln>
                      </wps:spPr>
                      <wps:txbx>
                        <w:txbxContent>
                          <w:p w:rsidR="00AC26A4" w:rsidRDefault="00AC26A4" w:rsidP="00D9256F">
                            <w:r>
                              <w:t>A</w:t>
                            </w:r>
                          </w:p>
                        </w:txbxContent>
                      </wps:txbx>
                      <wps:bodyPr horzOverflow="overflow" vert="horz" lIns="0" tIns="0" rIns="0" bIns="0" rtlCol="0">
                        <a:noAutofit/>
                      </wps:bodyPr>
                    </wps:wsp>
                    <wps:wsp>
                      <wps:cNvPr id="5473" name="Rectangle 5473"/>
                      <wps:cNvSpPr/>
                      <wps:spPr>
                        <a:xfrm>
                          <a:off x="5052187" y="346450"/>
                          <a:ext cx="232285" cy="152019"/>
                        </a:xfrm>
                        <a:prstGeom prst="rect">
                          <a:avLst/>
                        </a:prstGeom>
                        <a:ln>
                          <a:noFill/>
                        </a:ln>
                      </wps:spPr>
                      <wps:txbx>
                        <w:txbxContent>
                          <w:p w:rsidR="00AC26A4" w:rsidRDefault="00AC26A4" w:rsidP="00D9256F">
                            <w:proofErr w:type="spellStart"/>
                            <w:r>
                              <w:t>gile</w:t>
                            </w:r>
                            <w:proofErr w:type="spellEnd"/>
                          </w:p>
                        </w:txbxContent>
                      </wps:txbx>
                      <wps:bodyPr horzOverflow="overflow" vert="horz" lIns="0" tIns="0" rIns="0" bIns="0" rtlCol="0">
                        <a:noAutofit/>
                      </wps:bodyPr>
                    </wps:wsp>
                    <wps:wsp>
                      <wps:cNvPr id="5474" name="Rectangle 5474"/>
                      <wps:cNvSpPr/>
                      <wps:spPr>
                        <a:xfrm>
                          <a:off x="5227447" y="346450"/>
                          <a:ext cx="142493" cy="152019"/>
                        </a:xfrm>
                        <a:prstGeom prst="rect">
                          <a:avLst/>
                        </a:prstGeom>
                        <a:ln>
                          <a:noFill/>
                        </a:ln>
                      </wps:spPr>
                      <wps:txbx>
                        <w:txbxContent>
                          <w:p w:rsidR="00AC26A4" w:rsidRDefault="00AC26A4" w:rsidP="00D9256F">
                            <w:r>
                              <w:t>BI</w:t>
                            </w:r>
                          </w:p>
                        </w:txbxContent>
                      </wps:txbx>
                      <wps:bodyPr horzOverflow="overflow" vert="horz" lIns="0" tIns="0" rIns="0" bIns="0" rtlCol="0">
                        <a:noAutofit/>
                      </wps:bodyPr>
                    </wps:wsp>
                    <wps:wsp>
                      <wps:cNvPr id="5475" name="Rectangle 5475"/>
                      <wps:cNvSpPr/>
                      <wps:spPr>
                        <a:xfrm>
                          <a:off x="5363083" y="336069"/>
                          <a:ext cx="304038" cy="171838"/>
                        </a:xfrm>
                        <a:prstGeom prst="rect">
                          <a:avLst/>
                        </a:prstGeom>
                        <a:ln>
                          <a:noFill/>
                        </a:ln>
                      </wps:spPr>
                      <wps:txbx>
                        <w:txbxContent>
                          <w:p w:rsidR="00AC26A4" w:rsidRDefault="00AC26A4" w:rsidP="00D9256F">
                            <w:r>
                              <w:t>平台</w:t>
                            </w:r>
                          </w:p>
                        </w:txbxContent>
                      </wps:txbx>
                      <wps:bodyPr horzOverflow="overflow" vert="horz" lIns="0" tIns="0" rIns="0" bIns="0" rtlCol="0">
                        <a:noAutofit/>
                      </wps:bodyPr>
                    </wps:wsp>
                    <wps:wsp>
                      <wps:cNvPr id="5476" name="Rectangle 5476"/>
                      <wps:cNvSpPr/>
                      <wps:spPr>
                        <a:xfrm>
                          <a:off x="5591683" y="346450"/>
                          <a:ext cx="50470" cy="152019"/>
                        </a:xfrm>
                        <a:prstGeom prst="rect">
                          <a:avLst/>
                        </a:prstGeom>
                        <a:ln>
                          <a:noFill/>
                        </a:ln>
                      </wps:spPr>
                      <wps:txbx>
                        <w:txbxContent>
                          <w:p w:rsidR="00AC26A4" w:rsidRDefault="00AC26A4" w:rsidP="00D9256F">
                            <w:r>
                              <w:t>-</w:t>
                            </w:r>
                          </w:p>
                        </w:txbxContent>
                      </wps:txbx>
                      <wps:bodyPr horzOverflow="overflow" vert="horz" lIns="0" tIns="0" rIns="0" bIns="0" rtlCol="0">
                        <a:noAutofit/>
                      </wps:bodyPr>
                    </wps:wsp>
                    <wps:wsp>
                      <wps:cNvPr id="5477" name="Rectangle 5477"/>
                      <wps:cNvSpPr/>
                      <wps:spPr>
                        <a:xfrm>
                          <a:off x="5630037" y="336069"/>
                          <a:ext cx="760095" cy="171838"/>
                        </a:xfrm>
                        <a:prstGeom prst="rect">
                          <a:avLst/>
                        </a:prstGeom>
                        <a:ln>
                          <a:noFill/>
                        </a:ln>
                      </wps:spPr>
                      <wps:txbx>
                        <w:txbxContent>
                          <w:p w:rsidR="00AC26A4" w:rsidRDefault="00AC26A4" w:rsidP="00D9256F">
                            <w:r>
                              <w:t>产品白皮书</w:t>
                            </w:r>
                          </w:p>
                        </w:txbxContent>
                      </wps:txbx>
                      <wps:bodyPr horzOverflow="overflow" vert="horz" lIns="0" tIns="0" rIns="0" bIns="0" rtlCol="0">
                        <a:noAutofit/>
                      </wps:bodyPr>
                    </wps:wsp>
                    <wps:wsp>
                      <wps:cNvPr id="5478" name="Rectangle 5478"/>
                      <wps:cNvSpPr/>
                      <wps:spPr>
                        <a:xfrm>
                          <a:off x="6200013" y="346450"/>
                          <a:ext cx="33444" cy="152019"/>
                        </a:xfrm>
                        <a:prstGeom prst="rect">
                          <a:avLst/>
                        </a:prstGeom>
                        <a:ln>
                          <a:noFill/>
                        </a:ln>
                      </wps:spPr>
                      <wps:txbx>
                        <w:txbxContent>
                          <w:p w:rsidR="00AC26A4" w:rsidRDefault="00AC26A4" w:rsidP="00D9256F">
                            <w:r>
                              <w:t xml:space="preserve"> </w:t>
                            </w:r>
                          </w:p>
                        </w:txbxContent>
                      </wps:txbx>
                      <wps:bodyPr horzOverflow="overflow" vert="horz" lIns="0" tIns="0" rIns="0" bIns="0" rtlCol="0">
                        <a:noAutofit/>
                      </wps:bodyPr>
                    </wps:wsp>
                    <wps:wsp>
                      <wps:cNvPr id="6341" name="Shape 6341"/>
                      <wps:cNvSpPr/>
                      <wps:spPr>
                        <a:xfrm>
                          <a:off x="846455" y="500889"/>
                          <a:ext cx="5371846" cy="9144"/>
                        </a:xfrm>
                        <a:custGeom>
                          <a:avLst/>
                          <a:gdLst/>
                          <a:ahLst/>
                          <a:cxnLst/>
                          <a:rect l="0" t="0" r="0" b="0"/>
                          <a:pathLst>
                            <a:path w="5371846" h="9144">
                              <a:moveTo>
                                <a:pt x="0" y="0"/>
                              </a:moveTo>
                              <a:lnTo>
                                <a:pt x="5371846" y="0"/>
                              </a:lnTo>
                              <a:lnTo>
                                <a:pt x="5371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70" name="Picture 5470"/>
                        <pic:cNvPicPr/>
                      </pic:nvPicPr>
                      <pic:blipFill>
                        <a:blip r:embed="rId2"/>
                        <a:stretch>
                          <a:fillRect/>
                        </a:stretch>
                      </pic:blipFill>
                      <pic:spPr>
                        <a:xfrm>
                          <a:off x="0" y="0"/>
                          <a:ext cx="749935" cy="511175"/>
                        </a:xfrm>
                        <a:prstGeom prst="rect">
                          <a:avLst/>
                        </a:prstGeom>
                      </pic:spPr>
                    </pic:pic>
                  </wpg:wgp>
                </a:graphicData>
              </a:graphic>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468" o:spid="_x0000_s1061" style="position:absolute;left:0;text-align:left;margin-left:53.25pt;margin-top:19.6pt;width:490.15pt;height:40.25pt;z-index:251660288;mso-position-horizontal-relative:page;mso-position-vertical-relative:page" coordsize="62251,51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">
              <v:rect id="Rectangle 5471" o:spid="_x0000_s1062" style="position:absolute;left:17795;top:3464;width:33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" filled="f" stroked="f">
                <v:textbox inset="0,0,0,0">
                  <w:txbxContent>
                    <w:p w:rsidR="00AC26A4" w:rsidRDefault="00AC26A4" w:rsidP="00D9256F">
                      <w:r>
                        <w:t xml:space="preserve"> </w:t>
                      </w:r>
                    </w:p>
                  </w:txbxContent>
                </v:textbox>
              </v:rect>
              <v:rect id="Rectangle 5472" o:spid="_x0000_s1063" style="position:absolute;left:49805;top:3464;width:947;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" filled="f" stroked="f">
                <v:textbox inset="0,0,0,0">
                  <w:txbxContent>
                    <w:p w:rsidR="00AC26A4" w:rsidRDefault="00AC26A4" w:rsidP="00D9256F">
                      <w:r>
                        <w:t>A</w:t>
                      </w:r>
                    </w:p>
                  </w:txbxContent>
                </v:textbox>
              </v:rect>
              <v:rect id="Rectangle 5473" o:spid="_x0000_s1064" style="position:absolute;left:50521;top:3464;width:232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" filled="f" stroked="f">
                <v:textbox inset="0,0,0,0">
                  <w:txbxContent>
                    <w:p w:rsidR="00AC26A4" w:rsidRDefault="00AC26A4" w:rsidP="00D9256F">
                      <w:proofErr w:type="spellStart"/>
                      <w:proofErr w:type="gramStart"/>
                      <w:r>
                        <w:t>gile</w:t>
                      </w:r>
                      <w:proofErr w:type="spellEnd"/>
                      <w:proofErr w:type="gramEnd"/>
                    </w:p>
                  </w:txbxContent>
                </v:textbox>
              </v:rect>
              <v:rect id="Rectangle 5474" o:spid="_x0000_s1065" style="position:absolute;left:52274;top:3464;width:142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" filled="f" stroked="f">
                <v:textbox inset="0,0,0,0">
                  <w:txbxContent>
                    <w:p w:rsidR="00AC26A4" w:rsidRDefault="00AC26A4" w:rsidP="00D9256F">
                      <w:r>
                        <w:t>BI</w:t>
                      </w:r>
                    </w:p>
                  </w:txbxContent>
                </v:textbox>
              </v:rect>
              <v:rect id="Rectangle 5475" o:spid="_x0000_s1066" style="position:absolute;left:53630;top:3360;width:304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Kr/xgAAAN0AAAAPAAAAZHJzL2Rvd25yZXYueG1sRI9Ba8JA&#10;FITvgv9heYI33VjU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mTCq/8YAAADdAAAA&#10;DwAAAAAAAAAAAAAAAAAHAgAAZHJzL2Rvd25yZXYueG1sUEsFBgAAAAADAAMAtwAAAPoCAAAAAA==&#10;" filled="f" stroked="f">
                <v:textbox inset="0,0,0,0">
                  <w:txbxContent>
                    <w:p w:rsidR="00AC26A4" w:rsidRDefault="00AC26A4" w:rsidP="00D9256F">
                      <w:r>
                        <w:t>平台</w:t>
                      </w:r>
                    </w:p>
                  </w:txbxContent>
                </v:textbox>
              </v:rect>
              <v:rect id="Rectangle 5476" o:spid="_x0000_s1067" style="position:absolute;left:55916;top:3464;width:50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SIxwAAAN0AAAAPAAAAZHJzL2Rvd25yZXYueG1sRI9Pa8JA&#10;FMTvBb/D8oTemo3Fpp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GniNIjHAAAA3QAA&#10;AA8AAAAAAAAAAAAAAAAABwIAAGRycy9kb3ducmV2LnhtbFBLBQYAAAAAAwADALcAAAD7AgAAAAA=&#10;" filled="f" stroked="f">
                <v:textbox inset="0,0,0,0">
                  <w:txbxContent>
                    <w:p w:rsidR="00AC26A4" w:rsidRDefault="00AC26A4" w:rsidP="00D9256F">
                      <w:r>
                        <w:t>-</w:t>
                      </w:r>
                    </w:p>
                  </w:txbxContent>
                </v:textbox>
              </v:rect>
              <v:rect id="Rectangle 5477" o:spid="_x0000_s1068" style="position:absolute;left:56300;top:3360;width:760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ET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9jcdwfxOegEx/AQAA//8DAFBLAQItABQABgAIAAAAIQDb4fbL7gAAAIUBAAATAAAAAAAA&#10;AAAAAAAAAAAAAABbQ29udGVudF9UeXBlc10ueG1sUEsBAi0AFAAGAAgAAAAhAFr0LFu/AAAAFQEA&#10;AAsAAAAAAAAAAAAAAAAAHwEAAF9yZWxzLy5yZWxzUEsBAi0AFAAGAAgAAAAhAAaukRPHAAAA3QAA&#10;AA8AAAAAAAAAAAAAAAAABwIAAGRycy9kb3ducmV2LnhtbFBLBQYAAAAAAwADALcAAAD7AgAAAAA=&#10;" filled="f" stroked="f">
                <v:textbox inset="0,0,0,0">
                  <w:txbxContent>
                    <w:p w:rsidR="00AC26A4" w:rsidRDefault="00AC26A4" w:rsidP="00D9256F">
                      <w:r>
                        <w:t>产品白皮书</w:t>
                      </w:r>
                    </w:p>
                  </w:txbxContent>
                </v:textbox>
              </v:rect>
              <v:rect id="Rectangle 5478" o:spid="_x0000_s1069" style="position:absolute;left:62000;top:3464;width:33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" filled="f" stroked="f">
                <v:textbox inset="0,0,0,0">
                  <w:txbxContent>
                    <w:p w:rsidR="00AC26A4" w:rsidRDefault="00AC26A4" w:rsidP="00D9256F">
                      <w:r>
                        <w:t xml:space="preserve"> </w:t>
                      </w:r>
                    </w:p>
                  </w:txbxContent>
                </v:textbox>
              </v:rect>
              <v:shape id="Shape 6341" o:spid="_x0000_s1070" style="position:absolute;left:8464;top:5008;width:53719;height:92;visibility:visible;mso-wrap-style:square;v-text-anchor:top" coordsize="5371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" path="m,l5371846,r,9144l,9144,,e" fillcolor="black" stroked="f" strokeweight="0">
                <v:stroke miterlimit="83231f" joinstyle="miter"/>
                <v:path arrowok="t" textboxrect="0,0,5371846,9144"/>
              </v:shape>
              <v:shape id="Picture 5470" o:spid="_x0000_s1071" type="#_x0000_t75" style="position:absolute;width:7499;height:5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">
                <v:imagedata r:id="rId3"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11.5pt;height:11.5pt" o:bullet="t">
        <v:imagedata r:id="rId1" o:title="mso9A17"/>
      </v:shape>
    </w:pict>
  </w:numPicBullet>
  <w:abstractNum w:abstractNumId="0" w15:restartNumberingAfterBreak="0">
    <w:nsid w:val="126840EC"/>
    <w:multiLevelType w:val="hybridMultilevel"/>
    <w:tmpl w:val="DC065FD8"/>
    <w:lvl w:ilvl="0" w:tplc="04090007">
      <w:start w:val="1"/>
      <w:numFmt w:val="bullet"/>
      <w:lvlText w:val=""/>
      <w:lvlPicBulletId w:val="0"/>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1" w15:restartNumberingAfterBreak="0">
    <w:nsid w:val="31681745"/>
    <w:multiLevelType w:val="hybridMultilevel"/>
    <w:tmpl w:val="D5D02F84"/>
    <w:lvl w:ilvl="0" w:tplc="F27C1A7E">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 w15:restartNumberingAfterBreak="0">
    <w:nsid w:val="45051B90"/>
    <w:multiLevelType w:val="multilevel"/>
    <w:tmpl w:val="FC5602DC"/>
    <w:lvl w:ilvl="0">
      <w:start w:val="1"/>
      <w:numFmt w:val="decimal"/>
      <w:pStyle w:val="1"/>
      <w:isLgl/>
      <w:lvlText w:val="%1."/>
      <w:lvlJc w:val="left"/>
      <w:pPr>
        <w:ind w:left="0" w:firstLine="0"/>
      </w:pPr>
      <w:rPr>
        <w:rFonts w:ascii="宋体" w:eastAsia="宋体" w:hAnsi="宋体" w:cs="宋体" w:hint="eastAsia"/>
        <w:b w:val="0"/>
        <w:i w:val="0"/>
        <w:strike w:val="0"/>
        <w:dstrike w:val="0"/>
        <w:color w:val="000000"/>
        <w:sz w:val="36"/>
        <w:szCs w:val="36"/>
        <w:u w:val="none" w:color="000000"/>
        <w:shd w:val="clear" w:color="auto" w:fill="auto"/>
        <w:vertAlign w:val="baseline"/>
      </w:rPr>
    </w:lvl>
    <w:lvl w:ilvl="1">
      <w:start w:val="1"/>
      <w:numFmt w:val="decimal"/>
      <w:pStyle w:val="2"/>
      <w:lvlText w:val="%1.%2."/>
      <w:lvlJc w:val="left"/>
      <w:pPr>
        <w:ind w:left="0" w:firstLine="0"/>
      </w:pPr>
      <w:rPr>
        <w:rFonts w:ascii="宋体" w:eastAsia="宋体" w:hAnsi="宋体" w:cs="宋体" w:hint="eastAsia"/>
        <w:b w:val="0"/>
        <w:i w:val="0"/>
        <w:strike w:val="0"/>
        <w:dstrike w:val="0"/>
        <w:color w:val="000000"/>
        <w:sz w:val="32"/>
        <w:szCs w:val="32"/>
        <w:u w:val="none" w:color="000000"/>
        <w:shd w:val="clear" w:color="auto" w:fill="auto"/>
        <w:vertAlign w:val="baseline"/>
      </w:rPr>
    </w:lvl>
    <w:lvl w:ilvl="2">
      <w:start w:val="1"/>
      <w:numFmt w:val="decimal"/>
      <w:pStyle w:val="3"/>
      <w:lvlText w:val="%1.%2.%3."/>
      <w:lvlJc w:val="left"/>
      <w:pPr>
        <w:ind w:left="0"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3">
      <w:start w:val="1"/>
      <w:numFmt w:val="decimal"/>
      <w:lvlText w:val="%4"/>
      <w:lvlJc w:val="left"/>
      <w:pPr>
        <w:ind w:left="122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4">
      <w:start w:val="1"/>
      <w:numFmt w:val="lowerLetter"/>
      <w:lvlText w:val="%5"/>
      <w:lvlJc w:val="left"/>
      <w:pPr>
        <w:ind w:left="194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5">
      <w:start w:val="1"/>
      <w:numFmt w:val="lowerRoman"/>
      <w:lvlText w:val="%6"/>
      <w:lvlJc w:val="left"/>
      <w:pPr>
        <w:ind w:left="266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6">
      <w:start w:val="1"/>
      <w:numFmt w:val="decimal"/>
      <w:lvlText w:val="%7"/>
      <w:lvlJc w:val="left"/>
      <w:pPr>
        <w:ind w:left="338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7">
      <w:start w:val="1"/>
      <w:numFmt w:val="lowerLetter"/>
      <w:lvlText w:val="%8"/>
      <w:lvlJc w:val="left"/>
      <w:pPr>
        <w:ind w:left="410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lvl w:ilvl="8">
      <w:start w:val="1"/>
      <w:numFmt w:val="lowerRoman"/>
      <w:lvlText w:val="%9"/>
      <w:lvlJc w:val="left"/>
      <w:pPr>
        <w:ind w:left="4822" w:firstLine="0"/>
      </w:pPr>
      <w:rPr>
        <w:rFonts w:ascii="宋体" w:eastAsia="宋体" w:hAnsi="宋体" w:cs="宋体" w:hint="eastAsia"/>
        <w:b w:val="0"/>
        <w:i w:val="0"/>
        <w:strike w:val="0"/>
        <w:dstrike w:val="0"/>
        <w:color w:val="000000"/>
        <w:sz w:val="30"/>
        <w:szCs w:val="30"/>
        <w:u w:val="none" w:color="000000"/>
        <w:shd w:val="clear" w:color="auto" w:fill="auto"/>
        <w:vertAlign w:val="baseline"/>
      </w:rPr>
    </w:lvl>
  </w:abstractNum>
  <w:abstractNum w:abstractNumId="3" w15:restartNumberingAfterBreak="0">
    <w:nsid w:val="4B565F64"/>
    <w:multiLevelType w:val="hybridMultilevel"/>
    <w:tmpl w:val="54AA87D0"/>
    <w:lvl w:ilvl="0" w:tplc="8D0EBA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033DD2"/>
    <w:multiLevelType w:val="hybridMultilevel"/>
    <w:tmpl w:val="A0F8B94A"/>
    <w:lvl w:ilvl="0" w:tplc="04090007">
      <w:start w:val="1"/>
      <w:numFmt w:val="bullet"/>
      <w:lvlText w:val=""/>
      <w:lvlPicBulletId w:val="0"/>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5" w15:restartNumberingAfterBreak="0">
    <w:nsid w:val="62622464"/>
    <w:multiLevelType w:val="hybridMultilevel"/>
    <w:tmpl w:val="7D0842BE"/>
    <w:lvl w:ilvl="0" w:tplc="B1D4B17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15:restartNumberingAfterBreak="0">
    <w:nsid w:val="65832996"/>
    <w:multiLevelType w:val="multilevel"/>
    <w:tmpl w:val="65832996"/>
    <w:lvl w:ilvl="0">
      <w:start w:val="1"/>
      <w:numFmt w:val="lowerLetter"/>
      <w:lvlText w:val="%1)"/>
      <w:lvlJc w:val="left"/>
      <w:pPr>
        <w:ind w:left="840"/>
      </w:pPr>
      <w:rPr>
        <w:rFonts w:ascii="宋体" w:eastAsia="宋体" w:hAnsi="宋体" w:cs="宋体"/>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500"/>
      </w:pPr>
      <w:rPr>
        <w:rFonts w:ascii="宋体" w:eastAsia="宋体" w:hAnsi="宋体" w:cs="宋体"/>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20"/>
      </w:pPr>
      <w:rPr>
        <w:rFonts w:ascii="宋体" w:eastAsia="宋体" w:hAnsi="宋体" w:cs="宋体"/>
        <w:b w:val="0"/>
        <w:i w:val="0"/>
        <w:strike w:val="0"/>
        <w:dstrike w:val="0"/>
        <w:color w:val="000000"/>
        <w:sz w:val="24"/>
        <w:szCs w:val="24"/>
        <w:u w:val="none" w:color="000000"/>
        <w:shd w:val="clear" w:color="auto" w:fill="auto"/>
        <w:vertAlign w:val="baseline"/>
      </w:rPr>
    </w:lvl>
    <w:lvl w:ilvl="3">
      <w:start w:val="1"/>
      <w:numFmt w:val="decimal"/>
      <w:lvlText w:val="%4"/>
      <w:lvlJc w:val="left"/>
      <w:pPr>
        <w:ind w:left="2940"/>
      </w:pPr>
      <w:rPr>
        <w:rFonts w:ascii="宋体" w:eastAsia="宋体" w:hAnsi="宋体" w:cs="宋体"/>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60"/>
      </w:pPr>
      <w:rPr>
        <w:rFonts w:ascii="宋体" w:eastAsia="宋体" w:hAnsi="宋体" w:cs="宋体"/>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80"/>
      </w:pPr>
      <w:rPr>
        <w:rFonts w:ascii="宋体" w:eastAsia="宋体" w:hAnsi="宋体" w:cs="宋体"/>
        <w:b w:val="0"/>
        <w:i w:val="0"/>
        <w:strike w:val="0"/>
        <w:dstrike w:val="0"/>
        <w:color w:val="000000"/>
        <w:sz w:val="24"/>
        <w:szCs w:val="24"/>
        <w:u w:val="none" w:color="000000"/>
        <w:shd w:val="clear" w:color="auto" w:fill="auto"/>
        <w:vertAlign w:val="baseline"/>
      </w:rPr>
    </w:lvl>
    <w:lvl w:ilvl="6">
      <w:start w:val="1"/>
      <w:numFmt w:val="decimal"/>
      <w:lvlText w:val="%7"/>
      <w:lvlJc w:val="left"/>
      <w:pPr>
        <w:ind w:left="5100"/>
      </w:pPr>
      <w:rPr>
        <w:rFonts w:ascii="宋体" w:eastAsia="宋体" w:hAnsi="宋体" w:cs="宋体"/>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20"/>
      </w:pPr>
      <w:rPr>
        <w:rFonts w:ascii="宋体" w:eastAsia="宋体" w:hAnsi="宋体" w:cs="宋体"/>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40"/>
      </w:pPr>
      <w:rPr>
        <w:rFonts w:ascii="宋体" w:eastAsia="宋体" w:hAnsi="宋体" w:cs="宋体"/>
        <w:b w:val="0"/>
        <w:i w:val="0"/>
        <w:strike w:val="0"/>
        <w:dstrike w:val="0"/>
        <w:color w:val="000000"/>
        <w:sz w:val="24"/>
        <w:szCs w:val="24"/>
        <w:u w:val="none" w:color="000000"/>
        <w:shd w:val="clear" w:color="auto" w:fill="auto"/>
        <w:vertAlign w:val="baseline"/>
      </w:rPr>
    </w:lvl>
  </w:abstractNum>
  <w:abstractNum w:abstractNumId="7" w15:restartNumberingAfterBreak="0">
    <w:nsid w:val="6BB66158"/>
    <w:multiLevelType w:val="hybridMultilevel"/>
    <w:tmpl w:val="7E6EB1B8"/>
    <w:lvl w:ilvl="0" w:tplc="04090007">
      <w:start w:val="1"/>
      <w:numFmt w:val="bullet"/>
      <w:lvlText w:val=""/>
      <w:lvlPicBulletId w:val="0"/>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8" w15:restartNumberingAfterBreak="0">
    <w:nsid w:val="711E51A8"/>
    <w:multiLevelType w:val="hybridMultilevel"/>
    <w:tmpl w:val="C45215F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3"/>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 w:numId="11">
    <w:abstractNumId w:val="4"/>
  </w:num>
  <w:num w:numId="12">
    <w:abstractNumId w:val="5"/>
  </w:num>
  <w:num w:numId="13">
    <w:abstractNumId w:val="7"/>
  </w:num>
  <w:num w:numId="14">
    <w:abstractNumId w:val="1"/>
  </w:num>
  <w:num w:numId="15">
    <w:abstractNumId w:val="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bordersDoNotSurroundHeader/>
  <w:bordersDoNotSurroundFooter/>
  <w:proofState w:spelling="clean" w:grammar="clean"/>
  <w:defaultTabStop w:val="420"/>
  <w:characterSpacingControl w:val="doNotCompress"/>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14"/>
    <w:rsid w:val="DE73531A"/>
    <w:rsid w:val="000A6ECF"/>
    <w:rsid w:val="00121693"/>
    <w:rsid w:val="00130A6E"/>
    <w:rsid w:val="001535BB"/>
    <w:rsid w:val="00240846"/>
    <w:rsid w:val="002457A9"/>
    <w:rsid w:val="00340A39"/>
    <w:rsid w:val="0038362D"/>
    <w:rsid w:val="003C50E2"/>
    <w:rsid w:val="004E2046"/>
    <w:rsid w:val="00502706"/>
    <w:rsid w:val="00527834"/>
    <w:rsid w:val="0056659C"/>
    <w:rsid w:val="005D4F80"/>
    <w:rsid w:val="0065049A"/>
    <w:rsid w:val="00666C7D"/>
    <w:rsid w:val="006B3A7D"/>
    <w:rsid w:val="007140D0"/>
    <w:rsid w:val="00741324"/>
    <w:rsid w:val="00790AC0"/>
    <w:rsid w:val="007F101D"/>
    <w:rsid w:val="0087453A"/>
    <w:rsid w:val="008863CE"/>
    <w:rsid w:val="008A222C"/>
    <w:rsid w:val="008F1BE7"/>
    <w:rsid w:val="00956011"/>
    <w:rsid w:val="00995191"/>
    <w:rsid w:val="009B3C78"/>
    <w:rsid w:val="009D3516"/>
    <w:rsid w:val="00A15B14"/>
    <w:rsid w:val="00A9545D"/>
    <w:rsid w:val="00A963BF"/>
    <w:rsid w:val="00AB373C"/>
    <w:rsid w:val="00AC26A4"/>
    <w:rsid w:val="00AC2CEC"/>
    <w:rsid w:val="00BC38D0"/>
    <w:rsid w:val="00C45852"/>
    <w:rsid w:val="00D9256F"/>
    <w:rsid w:val="00E348BD"/>
    <w:rsid w:val="00EA01DE"/>
    <w:rsid w:val="00ED02AC"/>
    <w:rsid w:val="00ED3EA3"/>
    <w:rsid w:val="00FC4A09"/>
    <w:rsid w:val="00FE5D06"/>
    <w:rsid w:val="00FF5789"/>
    <w:rsid w:val="3EBD8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1"/>
    </o:shapelayout>
  </w:shapeDefaults>
  <w:decimalSymbol w:val="."/>
  <w:listSeparator w:val=","/>
  <w14:docId w14:val="2D695812"/>
  <w15:docId w15:val="{EDE6295C-EF04-4682-BC94-FF4EE2F7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H"/>
    <w:qFormat/>
    <w:rsid w:val="00D9256F"/>
    <w:pPr>
      <w:adjustRightInd w:val="0"/>
      <w:spacing w:beforeLines="50" w:before="120" w:afterLines="50" w:after="120" w:line="249" w:lineRule="auto"/>
      <w:ind w:left="-15" w:firstLineChars="200" w:firstLine="420"/>
    </w:pPr>
    <w:rPr>
      <w:rFonts w:ascii="微软雅黑" w:eastAsia="微软雅黑" w:hAnsi="微软雅黑" w:cs="宋体"/>
      <w:color w:val="000000"/>
      <w:kern w:val="2"/>
      <w:sz w:val="21"/>
      <w:szCs w:val="22"/>
    </w:rPr>
  </w:style>
  <w:style w:type="paragraph" w:styleId="1">
    <w:name w:val="heading 1"/>
    <w:aliases w:val="标题 1-H"/>
    <w:next w:val="a"/>
    <w:link w:val="10"/>
    <w:uiPriority w:val="9"/>
    <w:unhideWhenUsed/>
    <w:qFormat/>
    <w:rsid w:val="00D9256F"/>
    <w:pPr>
      <w:keepNext/>
      <w:keepLines/>
      <w:numPr>
        <w:numId w:val="1"/>
      </w:numPr>
      <w:spacing w:before="260" w:after="260" w:line="413" w:lineRule="auto"/>
      <w:ind w:left="425" w:hanging="425"/>
      <w:outlineLvl w:val="0"/>
    </w:pPr>
    <w:rPr>
      <w:rFonts w:ascii="宋体" w:eastAsia="宋体" w:hAnsi="宋体" w:cs="宋体"/>
      <w:b/>
      <w:color w:val="000000"/>
      <w:kern w:val="2"/>
      <w:sz w:val="36"/>
      <w:szCs w:val="22"/>
    </w:rPr>
  </w:style>
  <w:style w:type="paragraph" w:styleId="2">
    <w:name w:val="heading 2"/>
    <w:aliases w:val="标题 2-H"/>
    <w:next w:val="a"/>
    <w:link w:val="20"/>
    <w:uiPriority w:val="9"/>
    <w:unhideWhenUsed/>
    <w:qFormat/>
    <w:rsid w:val="00D9256F"/>
    <w:pPr>
      <w:keepNext/>
      <w:keepLines/>
      <w:numPr>
        <w:ilvl w:val="1"/>
        <w:numId w:val="1"/>
      </w:numPr>
      <w:spacing w:before="260" w:after="260" w:line="413" w:lineRule="auto"/>
      <w:outlineLvl w:val="1"/>
    </w:pPr>
    <w:rPr>
      <w:rFonts w:ascii="微软雅黑" w:eastAsia="宋体" w:hAnsi="微软雅黑" w:cs="宋体"/>
      <w:b/>
      <w:color w:val="000000"/>
      <w:kern w:val="2"/>
      <w:sz w:val="36"/>
      <w:szCs w:val="22"/>
    </w:rPr>
  </w:style>
  <w:style w:type="paragraph" w:styleId="3">
    <w:name w:val="heading 3"/>
    <w:aliases w:val="标题 3-H"/>
    <w:next w:val="a"/>
    <w:link w:val="30"/>
    <w:uiPriority w:val="9"/>
    <w:unhideWhenUsed/>
    <w:qFormat/>
    <w:rsid w:val="00FC4A09"/>
    <w:pPr>
      <w:keepNext/>
      <w:keepLines/>
      <w:numPr>
        <w:ilvl w:val="2"/>
        <w:numId w:val="1"/>
      </w:numPr>
      <w:spacing w:before="260" w:after="100" w:line="413" w:lineRule="auto"/>
      <w:ind w:left="1245" w:hanging="1118"/>
      <w:outlineLvl w:val="2"/>
    </w:pPr>
    <w:rPr>
      <w:rFonts w:ascii="微软雅黑" w:eastAsia="宋体" w:hAnsi="微软雅黑" w:cs="宋体"/>
      <w:b/>
      <w:color w:val="000000"/>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next w:val="a"/>
    <w:hidden/>
    <w:uiPriority w:val="39"/>
    <w:qFormat/>
    <w:pPr>
      <w:spacing w:after="70" w:line="259" w:lineRule="auto"/>
      <w:ind w:left="865" w:right="133" w:hanging="10"/>
    </w:pPr>
    <w:rPr>
      <w:rFonts w:ascii="Cambria" w:eastAsia="Cambria" w:hAnsi="Cambria" w:cs="Cambria"/>
      <w:color w:val="000000"/>
      <w:kern w:val="2"/>
      <w:sz w:val="18"/>
      <w:szCs w:val="22"/>
    </w:rPr>
  </w:style>
  <w:style w:type="paragraph" w:styleId="11">
    <w:name w:val="toc 1"/>
    <w:next w:val="a"/>
    <w:hidden/>
    <w:uiPriority w:val="39"/>
    <w:qFormat/>
    <w:pPr>
      <w:spacing w:after="58" w:line="259" w:lineRule="auto"/>
      <w:ind w:left="25" w:right="132" w:hanging="10"/>
    </w:pPr>
    <w:rPr>
      <w:rFonts w:ascii="Cambria" w:eastAsia="Cambria" w:hAnsi="Cambria" w:cs="Cambria"/>
      <w:color w:val="000000"/>
      <w:kern w:val="2"/>
      <w:szCs w:val="22"/>
    </w:rPr>
  </w:style>
  <w:style w:type="paragraph" w:styleId="21">
    <w:name w:val="toc 2"/>
    <w:next w:val="a"/>
    <w:hidden/>
    <w:uiPriority w:val="39"/>
    <w:qFormat/>
    <w:pPr>
      <w:spacing w:after="70" w:line="259" w:lineRule="auto"/>
      <w:ind w:left="445" w:right="133" w:hanging="10"/>
    </w:pPr>
    <w:rPr>
      <w:rFonts w:ascii="Cambria" w:eastAsia="Cambria" w:hAnsi="Cambria" w:cs="Cambria"/>
      <w:color w:val="000000"/>
      <w:kern w:val="2"/>
      <w:sz w:val="18"/>
      <w:szCs w:val="22"/>
    </w:rPr>
  </w:style>
  <w:style w:type="character" w:customStyle="1" w:styleId="30">
    <w:name w:val="标题 3 字符"/>
    <w:aliases w:val="标题 3-H 字符"/>
    <w:link w:val="3"/>
    <w:uiPriority w:val="9"/>
    <w:qFormat/>
    <w:rsid w:val="00FC4A09"/>
    <w:rPr>
      <w:rFonts w:ascii="微软雅黑" w:eastAsia="宋体" w:hAnsi="微软雅黑" w:cs="宋体"/>
      <w:b/>
      <w:color w:val="000000"/>
      <w:kern w:val="2"/>
      <w:sz w:val="32"/>
      <w:szCs w:val="22"/>
    </w:rPr>
  </w:style>
  <w:style w:type="character" w:customStyle="1" w:styleId="20">
    <w:name w:val="标题 2 字符"/>
    <w:aliases w:val="标题 2-H 字符"/>
    <w:link w:val="2"/>
    <w:uiPriority w:val="9"/>
    <w:qFormat/>
    <w:rsid w:val="00D9256F"/>
    <w:rPr>
      <w:rFonts w:ascii="微软雅黑" w:eastAsia="宋体" w:hAnsi="微软雅黑" w:cs="宋体"/>
      <w:b/>
      <w:color w:val="000000"/>
      <w:kern w:val="2"/>
      <w:sz w:val="36"/>
      <w:szCs w:val="22"/>
    </w:rPr>
  </w:style>
  <w:style w:type="character" w:customStyle="1" w:styleId="10">
    <w:name w:val="标题 1 字符"/>
    <w:aliases w:val="标题 1-H 字符"/>
    <w:link w:val="1"/>
    <w:uiPriority w:val="9"/>
    <w:qFormat/>
    <w:rsid w:val="00D9256F"/>
    <w:rPr>
      <w:rFonts w:ascii="宋体" w:eastAsia="宋体" w:hAnsi="宋体" w:cs="宋体"/>
      <w:b/>
      <w:color w:val="000000"/>
      <w:kern w:val="2"/>
      <w:sz w:val="36"/>
      <w:szCs w:val="22"/>
    </w:rPr>
  </w:style>
  <w:style w:type="paragraph" w:styleId="a3">
    <w:name w:val="List Paragraph"/>
    <w:basedOn w:val="a"/>
    <w:uiPriority w:val="99"/>
    <w:rsid w:val="002457A9"/>
  </w:style>
  <w:style w:type="character" w:styleId="a4">
    <w:name w:val="Hyperlink"/>
    <w:basedOn w:val="a0"/>
    <w:uiPriority w:val="99"/>
    <w:unhideWhenUsed/>
    <w:rsid w:val="00FF5789"/>
    <w:rPr>
      <w:color w:val="0563C1" w:themeColor="hyperlink"/>
      <w:u w:val="single"/>
    </w:rPr>
  </w:style>
  <w:style w:type="paragraph" w:styleId="a5">
    <w:name w:val="header"/>
    <w:basedOn w:val="a"/>
    <w:link w:val="a6"/>
    <w:uiPriority w:val="99"/>
    <w:unhideWhenUsed/>
    <w:rsid w:val="00BC38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C38D0"/>
    <w:rPr>
      <w:rFonts w:ascii="微软雅黑" w:eastAsia="微软雅黑" w:hAnsi="微软雅黑" w:cs="宋体"/>
      <w:color w:val="000000"/>
      <w:kern w:val="2"/>
      <w:sz w:val="18"/>
      <w:szCs w:val="18"/>
    </w:rPr>
  </w:style>
  <w:style w:type="paragraph" w:styleId="a7">
    <w:name w:val="footer"/>
    <w:basedOn w:val="a"/>
    <w:link w:val="a8"/>
    <w:uiPriority w:val="99"/>
    <w:unhideWhenUsed/>
    <w:rsid w:val="00BC38D0"/>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BC38D0"/>
    <w:rPr>
      <w:rFonts w:ascii="微软雅黑" w:eastAsia="微软雅黑" w:hAnsi="微软雅黑" w:cs="宋体"/>
      <w:color w:val="00000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9594">
      <w:bodyDiv w:val="1"/>
      <w:marLeft w:val="0"/>
      <w:marRight w:val="0"/>
      <w:marTop w:val="0"/>
      <w:marBottom w:val="0"/>
      <w:divBdr>
        <w:top w:val="none" w:sz="0" w:space="0" w:color="auto"/>
        <w:left w:val="none" w:sz="0" w:space="0" w:color="auto"/>
        <w:bottom w:val="none" w:sz="0" w:space="0" w:color="auto"/>
        <w:right w:val="none" w:sz="0" w:space="0" w:color="auto"/>
      </w:divBdr>
    </w:div>
    <w:div w:id="775058498">
      <w:bodyDiv w:val="1"/>
      <w:marLeft w:val="0"/>
      <w:marRight w:val="0"/>
      <w:marTop w:val="0"/>
      <w:marBottom w:val="0"/>
      <w:divBdr>
        <w:top w:val="none" w:sz="0" w:space="0" w:color="auto"/>
        <w:left w:val="none" w:sz="0" w:space="0" w:color="auto"/>
        <w:bottom w:val="none" w:sz="0" w:space="0" w:color="auto"/>
        <w:right w:val="none" w:sz="0" w:space="0" w:color="auto"/>
      </w:divBdr>
    </w:div>
    <w:div w:id="1591616062">
      <w:bodyDiv w:val="1"/>
      <w:marLeft w:val="0"/>
      <w:marRight w:val="0"/>
      <w:marTop w:val="0"/>
      <w:marBottom w:val="0"/>
      <w:divBdr>
        <w:top w:val="none" w:sz="0" w:space="0" w:color="auto"/>
        <w:left w:val="none" w:sz="0" w:space="0" w:color="auto"/>
        <w:bottom w:val="none" w:sz="0" w:space="0" w:color="auto"/>
        <w:right w:val="none" w:sz="0" w:space="0" w:color="auto"/>
      </w:divBdr>
    </w:div>
    <w:div w:id="1664166839">
      <w:bodyDiv w:val="1"/>
      <w:marLeft w:val="0"/>
      <w:marRight w:val="0"/>
      <w:marTop w:val="0"/>
      <w:marBottom w:val="0"/>
      <w:divBdr>
        <w:top w:val="none" w:sz="0" w:space="0" w:color="auto"/>
        <w:left w:val="none" w:sz="0" w:space="0" w:color="auto"/>
        <w:bottom w:val="none" w:sz="0" w:space="0" w:color="auto"/>
        <w:right w:val="none" w:sz="0" w:space="0" w:color="auto"/>
      </w:divBdr>
      <w:divsChild>
        <w:div w:id="149946548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19.jpe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19.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CD0DAF7486BBA94D80F16A94D3247DEB" ma:contentTypeVersion="8" ma:contentTypeDescription="新建文档。" ma:contentTypeScope="" ma:versionID="090d73783c68743139085fe9205e9222">
  <xsd:schema xmlns:xsd="http://www.w3.org/2001/XMLSchema" xmlns:xs="http://www.w3.org/2001/XMLSchema" xmlns:p="http://schemas.microsoft.com/office/2006/metadata/properties" xmlns:ns2="c5bac8a2-86ab-4c42-9900-ffc46c46fda0" xmlns:ns3="ef9cc3a8-9141-49a0-9002-9563e6b9280f" targetNamespace="http://schemas.microsoft.com/office/2006/metadata/properties" ma:root="true" ma:fieldsID="aae906587bb9d58e576c04274f021e20" ns2:_="" ns3:_="">
    <xsd:import namespace="c5bac8a2-86ab-4c42-9900-ffc46c46fda0"/>
    <xsd:import namespace="ef9cc3a8-9141-49a0-9002-9563e6b9280f"/>
    <xsd:element name="properties">
      <xsd:complexType>
        <xsd:sequence>
          <xsd:element name="documentManagement">
            <xsd:complexType>
              <xsd:all>
                <xsd:element ref="ns2:_dlc_DocId" minOccurs="0"/>
                <xsd:element ref="ns2:_dlc_DocIdUrl" minOccurs="0"/>
                <xsd:element ref="ns2:_dlc_DocIdPersistId" minOccurs="0"/>
                <xsd:element ref="ns3:CustomTitle" minOccurs="0"/>
                <xsd:element ref="ns3:ItemActionField" minOccurs="0"/>
                <xsd:element ref="ns3:ViewCount" minOccurs="0"/>
                <xsd:element ref="ns3:SecStatus" minOccurs="0"/>
                <xsd:element ref="ns3:SecSiteId" minOccurs="0"/>
                <xsd:element ref="ns3:SecWebId" minOccurs="0"/>
                <xsd:element ref="ns3:SecListId" minOccurs="0"/>
                <xsd:element ref="ns3:SecItem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ac8a2-86ab-4c42-9900-ffc46c46fda0"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f9cc3a8-9141-49a0-9002-9563e6b9280f" elementFormDefault="qualified">
    <xsd:import namespace="http://schemas.microsoft.com/office/2006/documentManagement/types"/>
    <xsd:import namespace="http://schemas.microsoft.com/office/infopath/2007/PartnerControls"/>
    <xsd:element name="CustomTitle" ma:index="11" nillable="true" ma:displayName="标题" ma:internalName="CustomTitle">
      <xsd:simpleType>
        <xsd:restriction base="dms:Unknown"/>
      </xsd:simpleType>
    </xsd:element>
    <xsd:element name="ItemActionField" ma:index="12" nillable="true" ma:displayName="操作" ma:internalName="ItemActionField">
      <xsd:simpleType>
        <xsd:restriction base="dms:Unknown"/>
      </xsd:simpleType>
    </xsd:element>
    <xsd:element name="ViewCount" ma:index="13" nillable="true" ma:displayName="ViewCount" ma:decimals="0" ma:hidden="true" ma:internalName="ViewCount">
      <xsd:simpleType>
        <xsd:restriction base="dms:Number"/>
      </xsd:simpleType>
    </xsd:element>
    <xsd:element name="SecStatus" ma:index="14" nillable="true" ma:displayName="已加密" ma:internalName="SecStatus">
      <xsd:simpleType>
        <xsd:restriction base="dms:Text"/>
      </xsd:simpleType>
    </xsd:element>
    <xsd:element name="SecSiteId" ma:index="15" nillable="true" ma:displayName="SecSiteId" ma:hidden="true" ma:internalName="SecSiteId">
      <xsd:simpleType>
        <xsd:restriction base="dms:Text"/>
      </xsd:simpleType>
    </xsd:element>
    <xsd:element name="SecWebId" ma:index="16" nillable="true" ma:displayName="SecWebId" ma:internalName="SecWebId">
      <xsd:simpleType>
        <xsd:restriction base="dms:Text"/>
      </xsd:simpleType>
    </xsd:element>
    <xsd:element name="SecListId" ma:index="17" nillable="true" ma:displayName="SecListId" ma:hidden="true" ma:internalName="SecListId">
      <xsd:simpleType>
        <xsd:restriction base="dms:Text"/>
      </xsd:simpleType>
    </xsd:element>
    <xsd:element name="SecItemId" ma:index="18" nillable="true" ma:displayName="SecItemId" ma:hidden="true" ma:internalName="SecItem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WebId xmlns="ef9cc3a8-9141-49a0-9002-9563e6b9280f" xsi:nil="true"/>
    <ItemActionField xmlns="ef9cc3a8-9141-49a0-9002-9563e6b9280f" xsi:nil="true"/>
    <SecListId xmlns="ef9cc3a8-9141-49a0-9002-9563e6b9280f" xsi:nil="true"/>
    <ViewCount xmlns="ef9cc3a8-9141-49a0-9002-9563e6b9280f">16</ViewCount>
    <SecSiteId xmlns="ef9cc3a8-9141-49a0-9002-9563e6b9280f" xsi:nil="true"/>
    <SecStatus xmlns="ef9cc3a8-9141-49a0-9002-9563e6b9280f" xsi:nil="true"/>
    <SecItemId xmlns="ef9cc3a8-9141-49a0-9002-9563e6b9280f" xsi:nil="true"/>
    <CustomTitle xmlns="ef9cc3a8-9141-49a0-9002-9563e6b9280f" xsi:nil="true"/>
    <_dlc_DocId xmlns="c5bac8a2-86ab-4c42-9900-ffc46c46fda0">3K5U44P36RUJ-709346376-487</_dlc_DocId>
    <_dlc_DocIdUrl xmlns="c5bac8a2-86ab-4c42-9900-ffc46c46fda0">
      <Url>https://idoc.jd.com/sites/SXH2pro/Dk1Gp5E5/_layouts/15/DocIdRedir.aspx?ID=3K5U44P36RUJ-709346376-487</Url>
      <Description>3K5U44P36RUJ-709346376-487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A475F-CBFC-40EB-AF16-6BFC38D05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ac8a2-86ab-4c42-9900-ffc46c46fda0"/>
    <ds:schemaRef ds:uri="ef9cc3a8-9141-49a0-9002-9563e6b92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A6680B-BAA0-4DB1-8DD2-D33BEDC86D9A}">
  <ds:schemaRefs>
    <ds:schemaRef ds:uri="http://schemas.microsoft.com/office/2006/metadata/properties"/>
    <ds:schemaRef ds:uri="http://schemas.microsoft.com/office/infopath/2007/PartnerControls"/>
    <ds:schemaRef ds:uri="ef9cc3a8-9141-49a0-9002-9563e6b9280f"/>
    <ds:schemaRef ds:uri="c5bac8a2-86ab-4c42-9900-ffc46c46fda0"/>
  </ds:schemaRefs>
</ds:datastoreItem>
</file>

<file path=customXml/itemProps3.xml><?xml version="1.0" encoding="utf-8"?>
<ds:datastoreItem xmlns:ds="http://schemas.openxmlformats.org/officeDocument/2006/customXml" ds:itemID="{2C760BA8-A289-4DDB-A3A6-B624089D0195}">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58B7CDAE-8E20-4358-8C1F-5152E07F42D8}">
  <ds:schemaRefs>
    <ds:schemaRef ds:uri="http://schemas.microsoft.com/sharepoint/events"/>
  </ds:schemaRefs>
</ds:datastoreItem>
</file>

<file path=customXml/itemProps6.xml><?xml version="1.0" encoding="utf-8"?>
<ds:datastoreItem xmlns:ds="http://schemas.openxmlformats.org/officeDocument/2006/customXml" ds:itemID="{1ACCA35D-463E-4C87-B99D-374D71976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陈健</dc:creator>
  <cp:lastModifiedBy>邹婷</cp:lastModifiedBy>
  <cp:revision>8</cp:revision>
  <dcterms:created xsi:type="dcterms:W3CDTF">2020-08-17T07:37:00Z</dcterms:created>
  <dcterms:modified xsi:type="dcterms:W3CDTF">2021-08-19T10:45:00Z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y fmtid="{D5CDD505-2E9C-101B-9397-08002B2CF9AE}" pid="3" name="ContentTypeId">
    <vt:lpwstr>0x010100CD0DAF7486BBA94D80F16A94D3247DEB</vt:lpwstr>
  </property>
  <property fmtid="{D5CDD505-2E9C-101B-9397-08002B2CF9AE}" pid="4" name="_dlc_DocIdItemGuid">
    <vt:lpwstr>c4e19981-277e-4708-8078-4d39eb925904</vt:lpwstr>
  </property>
</Properties>
</file>