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24001">
      <w:pPr>
        <w:rPr>
          <w:rFonts w:hint="eastAsia"/>
        </w:rPr>
      </w:pPr>
      <w:bookmarkStart w:id="0" w:name="_GoBack"/>
      <w:bookmarkEnd w:id="0"/>
      <w:r>
        <w:rPr>
          <w:rFonts w:hint="eastAsia"/>
        </w:rPr>
        <w:t>毕业综合实践文档撰写要求</w:t>
      </w:r>
    </w:p>
    <w:p w14:paraId="64A67A6E">
      <w:pPr>
        <w:rPr>
          <w:rFonts w:hint="eastAsia"/>
        </w:rPr>
      </w:pPr>
      <w:r>
        <w:rPr>
          <w:rFonts w:hint="eastAsia"/>
        </w:rPr>
        <w:t>一、毕业综合实践文本规范</w:t>
      </w:r>
    </w:p>
    <w:p w14:paraId="7467DA4E">
      <w:pPr>
        <w:rPr>
          <w:rFonts w:hint="eastAsia"/>
        </w:rPr>
      </w:pPr>
      <w:r>
        <w:rPr>
          <w:rFonts w:hint="eastAsia"/>
        </w:rPr>
        <w:t>1.毕业综合实践应由以下几个部分构成：</w:t>
      </w:r>
    </w:p>
    <w:p w14:paraId="783DAC80">
      <w:pPr>
        <w:rPr>
          <w:rFonts w:hint="eastAsia"/>
        </w:rPr>
      </w:pPr>
      <w:r>
        <w:rPr>
          <w:rFonts w:hint="eastAsia"/>
        </w:rPr>
        <w:t>（1）题目：要求简明扼要，有概括性。字数不宜超过20个汉字。</w:t>
      </w:r>
    </w:p>
    <w:p w14:paraId="3BD6DB5B">
      <w:pPr>
        <w:rPr>
          <w:rFonts w:hint="eastAsia"/>
        </w:rPr>
      </w:pPr>
      <w:r>
        <w:rPr>
          <w:rFonts w:hint="eastAsia"/>
        </w:rPr>
        <w:t>（2）目录：要求标题层次清晰。标题应与正文中标题一致，目录按三级标题编写（参照文经管类和理工类范文）。目录要自动生成。</w:t>
      </w:r>
    </w:p>
    <w:p w14:paraId="11A62CEB">
      <w:pPr>
        <w:rPr>
          <w:rFonts w:hint="eastAsia"/>
        </w:rPr>
      </w:pPr>
      <w:r>
        <w:rPr>
          <w:rFonts w:hint="eastAsia"/>
        </w:rPr>
        <w:t>（3）摘要、关键词：摘要应概括研究课题的内容、方法和观点，以及取得的成果和结论，摘要字数应在250左右；关键词3-5个。</w:t>
      </w:r>
    </w:p>
    <w:p w14:paraId="53566D0A">
      <w:pPr>
        <w:rPr>
          <w:rFonts w:hint="eastAsia"/>
        </w:rPr>
      </w:pPr>
      <w:r>
        <w:rPr>
          <w:rFonts w:hint="eastAsia"/>
        </w:rPr>
        <w:t>（4）正文</w:t>
      </w:r>
    </w:p>
    <w:p w14:paraId="68AB1DAF">
      <w:pPr>
        <w:rPr>
          <w:rFonts w:hint="eastAsia"/>
        </w:rPr>
      </w:pPr>
      <w:r>
        <w:rPr>
          <w:rFonts w:hint="eastAsia"/>
        </w:rPr>
        <w:t>毕业综合实践文档（成果形式若为论文或研究报告等形式）正文应包括选题的目的和意义、拟解决的问题、主要内容、主要方法和研究成果等。此部分是毕业综合文档的主体和核心部分，其行文方式和文体的格局，学生可根据自己研究课题的表达需要不同而变化，灵活掌握。论文中的计量单位、制图、制表、公式、缩略词和符号必须遵循国家的有关规定。</w:t>
      </w:r>
    </w:p>
    <w:p w14:paraId="63BE1EA2">
      <w:pPr>
        <w:rPr>
          <w:rFonts w:hint="eastAsia"/>
        </w:rPr>
      </w:pPr>
      <w:r>
        <w:rPr>
          <w:rFonts w:hint="eastAsia"/>
        </w:rPr>
        <w:t>毕业综合实践文档（成果形式若为实践报告等形式）正文应包括实习单位简介、实习内容、选题的意义或目的，这部分内容原则上不得超过正文字数的15%。毕业综合实践报告的主体部分应紧密结合实习单位实际情况或实例加以分析，并要求有理论上的提炼。</w:t>
      </w:r>
    </w:p>
    <w:p w14:paraId="0C4E27A1">
      <w:pPr>
        <w:rPr>
          <w:rFonts w:hint="eastAsia"/>
        </w:rPr>
      </w:pPr>
      <w:r>
        <w:rPr>
          <w:rFonts w:hint="eastAsia"/>
        </w:rPr>
        <w:t>（5）结论或总结：对整个研究工作进行归纳和综合，阐述本课题研究中尚存在的问题及进一步开展研究的见解和建议。</w:t>
      </w:r>
    </w:p>
    <w:p w14:paraId="332AAF99">
      <w:pPr>
        <w:rPr>
          <w:rFonts w:hint="eastAsia"/>
        </w:rPr>
      </w:pPr>
      <w:r>
        <w:rPr>
          <w:rFonts w:hint="eastAsia"/>
        </w:rPr>
        <w:t>（6）致谢</w:t>
      </w:r>
    </w:p>
    <w:p w14:paraId="328C595D">
      <w:pPr>
        <w:rPr>
          <w:rFonts w:hint="eastAsia"/>
        </w:rPr>
      </w:pPr>
      <w:r>
        <w:rPr>
          <w:rFonts w:hint="eastAsia"/>
        </w:rPr>
        <w:t>阐述自己撰写毕业综合实践的体会，并对指导教师以及相关人员致谢。</w:t>
      </w:r>
    </w:p>
    <w:p w14:paraId="6AA93A74">
      <w:pPr>
        <w:rPr>
          <w:rFonts w:hint="eastAsia"/>
        </w:rPr>
      </w:pPr>
      <w:r>
        <w:rPr>
          <w:rFonts w:hint="eastAsia"/>
        </w:rPr>
        <w:t>（7）参考文献</w:t>
      </w:r>
    </w:p>
    <w:p w14:paraId="4CD58A0E">
      <w:pPr>
        <w:rPr>
          <w:rFonts w:hint="eastAsia"/>
        </w:rPr>
      </w:pPr>
      <w:r>
        <w:rPr>
          <w:rFonts w:hint="eastAsia"/>
        </w:rPr>
        <w:t xml:space="preserve">     ①参考文献的引用和著录应符合规范，引用的资料具有权威性，对毕业综合实践有直接的参考价值。</w:t>
      </w:r>
    </w:p>
    <w:p w14:paraId="3BD0CFE5">
      <w:pPr>
        <w:rPr>
          <w:rFonts w:hint="eastAsia"/>
        </w:rPr>
      </w:pPr>
      <w:r>
        <w:rPr>
          <w:rFonts w:hint="eastAsia"/>
        </w:rPr>
        <w:t xml:space="preserve">     ②参考文献的著录按以下顺序排列：</w:t>
      </w:r>
    </w:p>
    <w:p w14:paraId="6D01DA99">
      <w:pPr>
        <w:rPr>
          <w:rFonts w:hint="eastAsia"/>
        </w:rPr>
      </w:pPr>
      <w:r>
        <w:rPr>
          <w:rFonts w:hint="eastAsia"/>
        </w:rPr>
        <w:t xml:space="preserve">     期刊——著者姓名、论文名、期刊名称、出版年、卷号（期号）、起止页码；</w:t>
      </w:r>
    </w:p>
    <w:p w14:paraId="6DDBFF3C">
      <w:pPr>
        <w:rPr>
          <w:rFonts w:hint="eastAsia"/>
        </w:rPr>
      </w:pPr>
      <w:r>
        <w:rPr>
          <w:rFonts w:hint="eastAsia"/>
        </w:rPr>
        <w:t xml:space="preserve">     书籍——著者姓名、书名、版次（第一版不标注）、出版者、出版年、起止页码；</w:t>
      </w:r>
    </w:p>
    <w:p w14:paraId="0E06CFD9">
      <w:pPr>
        <w:rPr>
          <w:rFonts w:hint="eastAsia"/>
        </w:rPr>
      </w:pPr>
      <w:r>
        <w:rPr>
          <w:rFonts w:hint="eastAsia"/>
        </w:rPr>
        <w:t xml:space="preserve">     网页——著者姓名、论文名、来源、网页、发表时间。</w:t>
      </w:r>
    </w:p>
    <w:p w14:paraId="38987036">
      <w:pPr>
        <w:rPr>
          <w:rFonts w:hint="eastAsia"/>
        </w:rPr>
      </w:pPr>
      <w:r>
        <w:rPr>
          <w:rFonts w:hint="eastAsia"/>
        </w:rPr>
        <w:t>（8）附录</w:t>
      </w:r>
    </w:p>
    <w:p w14:paraId="3DD3E1C2">
      <w:pPr>
        <w:rPr>
          <w:rFonts w:hint="eastAsia"/>
        </w:rPr>
      </w:pPr>
      <w:r>
        <w:rPr>
          <w:rFonts w:hint="eastAsia"/>
        </w:rPr>
        <w:t>对于一些不宜放入正文中但作为毕业综合实践不可缺少的组成部分，或有参考价值的内容，可编入附录中。</w:t>
      </w:r>
    </w:p>
    <w:p w14:paraId="4E43EF20">
      <w:pPr>
        <w:rPr>
          <w:rFonts w:hint="eastAsia"/>
        </w:rPr>
      </w:pPr>
      <w:r>
        <w:rPr>
          <w:rFonts w:hint="eastAsia"/>
        </w:rPr>
        <w:t>2.毕业综合实践格式要求</w:t>
      </w:r>
    </w:p>
    <w:p w14:paraId="7F3C5C5F">
      <w:pPr>
        <w:rPr>
          <w:rFonts w:hint="eastAsia"/>
        </w:rPr>
      </w:pPr>
      <w:r>
        <w:rPr>
          <w:rFonts w:hint="eastAsia"/>
        </w:rPr>
        <w:t xml:space="preserve">   （1）毕业综合实践要求用计算机排版A4纸打印。左页边距3cm、右页边距2cm、上下页边距各2.5cm。封面采用统一样张。</w:t>
      </w:r>
    </w:p>
    <w:p w14:paraId="130A0631">
      <w:pPr>
        <w:rPr>
          <w:rFonts w:hint="eastAsia"/>
        </w:rPr>
      </w:pPr>
      <w:r>
        <w:rPr>
          <w:rFonts w:hint="eastAsia"/>
        </w:rPr>
        <w:t xml:space="preserve">   （2）页码（宋体小五号）</w:t>
      </w:r>
    </w:p>
    <w:p w14:paraId="0899A23B">
      <w:pPr>
        <w:rPr>
          <w:rFonts w:hint="eastAsia"/>
        </w:rPr>
      </w:pPr>
      <w:r>
        <w:rPr>
          <w:rFonts w:hint="eastAsia"/>
        </w:rPr>
        <w:t>目录为单独页，页码用罗马字母（Ⅰ.Ⅱ...)，居中标于页面底部。</w:t>
      </w:r>
    </w:p>
    <w:p w14:paraId="15860AF2">
      <w:pPr>
        <w:rPr>
          <w:rFonts w:hint="eastAsia"/>
        </w:rPr>
      </w:pPr>
      <w:r>
        <w:rPr>
          <w:rFonts w:hint="eastAsia"/>
        </w:rPr>
        <w:t>正文的页码用阿拉伯数字，从1开始，居中标于页面底部。</w:t>
      </w:r>
    </w:p>
    <w:p w14:paraId="284DC6AF">
      <w:pPr>
        <w:rPr>
          <w:rFonts w:hint="eastAsia"/>
        </w:rPr>
      </w:pPr>
      <w:r>
        <w:rPr>
          <w:rFonts w:hint="eastAsia"/>
        </w:rPr>
        <w:t>（3）封面</w:t>
      </w:r>
    </w:p>
    <w:p w14:paraId="7CC723F8">
      <w:pPr>
        <w:rPr>
          <w:rFonts w:hint="eastAsia"/>
        </w:rPr>
      </w:pPr>
      <w:r>
        <w:rPr>
          <w:rFonts w:hint="eastAsia"/>
        </w:rPr>
        <w:t>采用学院统一格式，电子版本，填写部分字体字号为：宋体三号加粗。</w:t>
      </w:r>
    </w:p>
    <w:p w14:paraId="2F9A4622">
      <w:pPr>
        <w:rPr>
          <w:rFonts w:hint="eastAsia"/>
        </w:rPr>
      </w:pPr>
      <w:r>
        <w:rPr>
          <w:rFonts w:hint="eastAsia"/>
        </w:rPr>
        <w:t>（4）目录</w:t>
      </w:r>
    </w:p>
    <w:p w14:paraId="1E5F8AAE">
      <w:pPr>
        <w:rPr>
          <w:rFonts w:hint="eastAsia"/>
        </w:rPr>
      </w:pPr>
      <w:r>
        <w:rPr>
          <w:rFonts w:hint="eastAsia"/>
        </w:rPr>
        <w:t>宋体三号加粗，居中；目录内容自动生成，宋体小四号。</w:t>
      </w:r>
    </w:p>
    <w:p w14:paraId="44AABBFE">
      <w:pPr>
        <w:rPr>
          <w:rFonts w:hint="eastAsia"/>
        </w:rPr>
      </w:pPr>
      <w:r>
        <w:rPr>
          <w:rFonts w:hint="eastAsia"/>
        </w:rPr>
        <w:t>（5）摘要</w:t>
      </w:r>
    </w:p>
    <w:p w14:paraId="771F1195">
      <w:pPr>
        <w:rPr>
          <w:rFonts w:hint="eastAsia"/>
        </w:rPr>
      </w:pPr>
      <w:r>
        <w:rPr>
          <w:rFonts w:hint="eastAsia"/>
        </w:rPr>
        <w:t>宋体小四号加粗；摘要内容，宋体小四号。</w:t>
      </w:r>
    </w:p>
    <w:p w14:paraId="54A10E9D">
      <w:pPr>
        <w:rPr>
          <w:rFonts w:hint="eastAsia"/>
        </w:rPr>
      </w:pPr>
      <w:r>
        <w:rPr>
          <w:rFonts w:hint="eastAsia"/>
        </w:rPr>
        <w:t>（6）关键词</w:t>
      </w:r>
    </w:p>
    <w:p w14:paraId="472FAE1C">
      <w:pPr>
        <w:rPr>
          <w:rFonts w:hint="eastAsia"/>
        </w:rPr>
      </w:pPr>
      <w:r>
        <w:rPr>
          <w:rFonts w:hint="eastAsia"/>
        </w:rPr>
        <w:t>“关键词”三个字宋体小四号加粗，关键词用宋体小四号，每个关键词之间用“；”分隔。</w:t>
      </w:r>
    </w:p>
    <w:p w14:paraId="1DB42C45">
      <w:pPr>
        <w:rPr>
          <w:rFonts w:hint="eastAsia"/>
        </w:rPr>
      </w:pPr>
      <w:r>
        <w:rPr>
          <w:rFonts w:hint="eastAsia"/>
        </w:rPr>
        <w:t>（7）正文标题</w:t>
      </w:r>
    </w:p>
    <w:p w14:paraId="517FC05C">
      <w:pPr>
        <w:rPr>
          <w:rFonts w:hint="eastAsia"/>
        </w:rPr>
      </w:pPr>
      <w:r>
        <w:rPr>
          <w:rFonts w:hint="eastAsia"/>
        </w:rPr>
        <w:t>一级标题字体大小宋体小四号加粗；二级标题宋体小四号加粗；三级标题宋体小四号。所有标题左侧空两字，数字标题从大到小的顺序写法应为：“一、”，“(一)”，“1、”，“(1)”……的形式，或者采用“1”、“1.1”、“1.1.1”……的形式。</w:t>
      </w:r>
    </w:p>
    <w:p w14:paraId="7CF9A9F1">
      <w:pPr>
        <w:rPr>
          <w:rFonts w:hint="eastAsia"/>
        </w:rPr>
      </w:pPr>
      <w:r>
        <w:rPr>
          <w:rFonts w:hint="eastAsia"/>
        </w:rPr>
        <w:t>（8）正文</w:t>
      </w:r>
    </w:p>
    <w:p w14:paraId="56F3711A">
      <w:pPr>
        <w:rPr>
          <w:rFonts w:hint="eastAsia"/>
        </w:rPr>
      </w:pPr>
      <w:r>
        <w:rPr>
          <w:rFonts w:hint="eastAsia"/>
        </w:rPr>
        <w:t>宋体小四号；行间距1.5倍行距；段落首行缩进2个字符；插图与图表应进行编号。图表标题均居中书写，字号比正文小一号。</w:t>
      </w:r>
    </w:p>
    <w:p w14:paraId="7C612A2A">
      <w:pPr>
        <w:rPr>
          <w:rFonts w:hint="eastAsia"/>
        </w:rPr>
      </w:pPr>
      <w:r>
        <w:rPr>
          <w:rFonts w:hint="eastAsia"/>
        </w:rPr>
        <w:t>（9）参考文献</w:t>
      </w:r>
    </w:p>
    <w:p w14:paraId="7551DB63">
      <w:pPr>
        <w:rPr>
          <w:rFonts w:hint="eastAsia"/>
        </w:rPr>
      </w:pPr>
      <w:r>
        <w:rPr>
          <w:rFonts w:hint="eastAsia"/>
        </w:rPr>
        <w:t>参考文献标题宋体三号加粗，居中；内容宋体小四号。</w:t>
      </w:r>
    </w:p>
    <w:p w14:paraId="6F2C7EA6">
      <w:pPr>
        <w:rPr>
          <w:rFonts w:hint="eastAsia"/>
        </w:rPr>
      </w:pPr>
      <w:r>
        <w:rPr>
          <w:rFonts w:hint="eastAsia"/>
        </w:rPr>
        <w:t>（10）致谢、附录宋体三号加粗，居中；内容宋体小四号。</w:t>
      </w:r>
    </w:p>
    <w:p w14:paraId="52E11D65">
      <w:pPr>
        <w:rPr>
          <w:rFonts w:hint="eastAsia"/>
        </w:rPr>
      </w:pPr>
      <w:r>
        <w:rPr>
          <w:rFonts w:hint="eastAsia"/>
        </w:rPr>
        <w:t>二、毕业综合实践字数</w:t>
      </w:r>
    </w:p>
    <w:p w14:paraId="41E00FFB">
      <w:r>
        <w:rPr>
          <w:rFonts w:hint="eastAsia"/>
        </w:rPr>
        <w:t>毕业综合实践正文不少于3000字的信息量。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8738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2026-05-04T08:46:28Z</dcterms:created>
  <dc:creator>Administrator</dc:creator>
  <cp:lastModifiedBy>easy-</cp:lastModifiedBy>
  <dcterms:modified xsi:type="dcterms:W3CDTF">2026-05-04T08:46:39Z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eyJoZGlkIjoiN2JmZWQ5ZGJlNDhlZWViNDFjMjc5NTZjZmU0NDNmNzUiLCJ1c2VySWQiOiI0MzE5MzY5MjAifQ==</vt:lpwstr>
  </property>
  <property fmtid="{D5CDD505-2E9C-101B-9397-08002B2CF9AE}" pid="4" name="ICV">
    <vt:lpwstr>A76E2B0F88244948BFB57F47A599A880_12</vt:lpwstr>
  </property>
</Properties>
</file>