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B393" w14:textId="2FFB714D" w:rsidR="00431546" w:rsidRPr="00431546" w:rsidRDefault="00431546" w:rsidP="00431546">
      <w:pPr>
        <w:rPr>
          <w:rFonts w:ascii="Tenorite" w:hAnsi="Tenorite"/>
          <w:b/>
          <w:bCs/>
          <w:sz w:val="36"/>
          <w:szCs w:val="36"/>
          <w:lang w:val="en-US"/>
        </w:rPr>
      </w:pPr>
      <w:r>
        <w:rPr>
          <w:rFonts w:ascii="Tenorite" w:hAnsi="Tenorite"/>
        </w:rPr>
        <w:t xml:space="preserve">                                            </w:t>
      </w:r>
      <w:r w:rsidRPr="00431546">
        <w:rPr>
          <w:rFonts w:ascii="Tenorite" w:hAnsi="Tenorite"/>
          <w:b/>
          <w:bCs/>
          <w:sz w:val="40"/>
          <w:szCs w:val="40"/>
          <w:lang w:val="en-US"/>
        </w:rPr>
        <w:t>Literature Survey-01</w:t>
      </w:r>
    </w:p>
    <w:p w14:paraId="2BE344E5" w14:textId="4D994521" w:rsidR="00431546" w:rsidRPr="00386047" w:rsidRDefault="00431546">
      <w:pPr>
        <w:rPr>
          <w:rFonts w:ascii="Tenorite" w:hAnsi="Tenorite"/>
        </w:rPr>
      </w:pPr>
      <w:r>
        <w:rPr>
          <w:rFonts w:ascii="Tenorite" w:hAnsi="Tenorite"/>
        </w:rPr>
        <w:t xml:space="preserve">   </w:t>
      </w:r>
    </w:p>
    <w:tbl>
      <w:tblPr>
        <w:tblStyle w:val="PlainTable1"/>
        <w:tblW w:w="11491" w:type="dxa"/>
        <w:tblInd w:w="-1139" w:type="dxa"/>
        <w:tblLook w:val="04A0" w:firstRow="1" w:lastRow="0" w:firstColumn="1" w:lastColumn="0" w:noHBand="0" w:noVBand="1"/>
      </w:tblPr>
      <w:tblGrid>
        <w:gridCol w:w="626"/>
        <w:gridCol w:w="2420"/>
        <w:gridCol w:w="1326"/>
        <w:gridCol w:w="1409"/>
        <w:gridCol w:w="2022"/>
        <w:gridCol w:w="2092"/>
        <w:gridCol w:w="1596"/>
      </w:tblGrid>
      <w:tr w:rsidR="000B0170" w:rsidRPr="00386047" w14:paraId="64F01305" w14:textId="77777777" w:rsidTr="0043154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626" w:type="dxa"/>
          </w:tcPr>
          <w:p w14:paraId="1EA833C2" w14:textId="77777777" w:rsidR="00386047" w:rsidRPr="00386047" w:rsidRDefault="00386047">
            <w:pPr>
              <w:rPr>
                <w:rFonts w:ascii="Tenorite" w:hAnsi="Tenorite"/>
                <w:b w:val="0"/>
                <w:bCs w:val="0"/>
              </w:rPr>
            </w:pPr>
          </w:p>
          <w:p w14:paraId="6D1D145C" w14:textId="77777777" w:rsidR="00386047" w:rsidRPr="00386047" w:rsidRDefault="00386047">
            <w:pPr>
              <w:rPr>
                <w:rFonts w:ascii="Tenorite" w:hAnsi="Tenorite"/>
                <w:b w:val="0"/>
                <w:bCs w:val="0"/>
              </w:rPr>
            </w:pPr>
            <w:r w:rsidRPr="00386047">
              <w:rPr>
                <w:rFonts w:ascii="Tenorite" w:hAnsi="Tenorite"/>
              </w:rPr>
              <w:t xml:space="preserve">SNO </w:t>
            </w:r>
          </w:p>
          <w:p w14:paraId="4888BC4C" w14:textId="249B190F" w:rsidR="00386047" w:rsidRPr="00386047" w:rsidRDefault="00386047">
            <w:pPr>
              <w:rPr>
                <w:rFonts w:ascii="Tenorite" w:hAnsi="Tenorite"/>
              </w:rPr>
            </w:pPr>
          </w:p>
        </w:tc>
        <w:tc>
          <w:tcPr>
            <w:tcW w:w="2420" w:type="dxa"/>
          </w:tcPr>
          <w:p w14:paraId="7CF568CD" w14:textId="77777777"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40AC80FB" w14:textId="4F4D2261"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TITLE</w:t>
            </w:r>
          </w:p>
        </w:tc>
        <w:tc>
          <w:tcPr>
            <w:tcW w:w="1326" w:type="dxa"/>
          </w:tcPr>
          <w:p w14:paraId="17E2DF80" w14:textId="77777777"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34DD0110" w14:textId="729F208E"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AUTHOR</w:t>
            </w:r>
          </w:p>
        </w:tc>
        <w:tc>
          <w:tcPr>
            <w:tcW w:w="1409" w:type="dxa"/>
          </w:tcPr>
          <w:p w14:paraId="629171FA" w14:textId="77777777"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1D7EA186" w14:textId="6A1918F2"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PUBLISHING</w:t>
            </w:r>
          </w:p>
        </w:tc>
        <w:tc>
          <w:tcPr>
            <w:tcW w:w="2022" w:type="dxa"/>
          </w:tcPr>
          <w:p w14:paraId="07EB230A" w14:textId="77777777"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5D5B88F7" w14:textId="77777777"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r w:rsidRPr="00386047">
              <w:rPr>
                <w:rFonts w:ascii="Tenorite" w:hAnsi="Tenorite"/>
              </w:rPr>
              <w:t>TECHNIQUES &amp; DATASET</w:t>
            </w:r>
          </w:p>
          <w:p w14:paraId="1E075BF0" w14:textId="69E6FBEC"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rPr>
            </w:pPr>
          </w:p>
        </w:tc>
        <w:tc>
          <w:tcPr>
            <w:tcW w:w="2092" w:type="dxa"/>
          </w:tcPr>
          <w:p w14:paraId="3C3F791B" w14:textId="77777777"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1B5EB9E4" w14:textId="29AB0380"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PROS</w:t>
            </w:r>
          </w:p>
        </w:tc>
        <w:tc>
          <w:tcPr>
            <w:tcW w:w="1596" w:type="dxa"/>
          </w:tcPr>
          <w:p w14:paraId="67BD5413" w14:textId="77777777"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1C0E200B" w14:textId="2F3C2378" w:rsidR="00386047" w:rsidRPr="00386047" w:rsidRDefault="00386047">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CONS</w:t>
            </w:r>
          </w:p>
        </w:tc>
      </w:tr>
      <w:tr w:rsidR="00431546" w:rsidRPr="00386047" w14:paraId="3943DAA8" w14:textId="77777777" w:rsidTr="00431546">
        <w:trPr>
          <w:cnfStyle w:val="000000100000" w:firstRow="0" w:lastRow="0" w:firstColumn="0" w:lastColumn="0" w:oddVBand="0" w:evenVBand="0" w:oddHBand="1" w:evenHBand="0" w:firstRowFirstColumn="0" w:firstRowLastColumn="0" w:lastRowFirstColumn="0" w:lastRowLastColumn="0"/>
          <w:trHeight w:val="5625"/>
        </w:trPr>
        <w:tc>
          <w:tcPr>
            <w:cnfStyle w:val="001000000000" w:firstRow="0" w:lastRow="0" w:firstColumn="1" w:lastColumn="0" w:oddVBand="0" w:evenVBand="0" w:oddHBand="0" w:evenHBand="0" w:firstRowFirstColumn="0" w:firstRowLastColumn="0" w:lastRowFirstColumn="0" w:lastRowLastColumn="0"/>
            <w:tcW w:w="626" w:type="dxa"/>
          </w:tcPr>
          <w:p w14:paraId="21455846" w14:textId="77777777" w:rsidR="00386047" w:rsidRPr="00386047" w:rsidRDefault="00386047">
            <w:pPr>
              <w:rPr>
                <w:rFonts w:ascii="Tenorite" w:hAnsi="Tenorite"/>
                <w:b w:val="0"/>
                <w:bCs w:val="0"/>
              </w:rPr>
            </w:pPr>
          </w:p>
          <w:p w14:paraId="621CA4CA" w14:textId="77777777" w:rsidR="00386047" w:rsidRPr="00386047" w:rsidRDefault="00386047">
            <w:pPr>
              <w:rPr>
                <w:rFonts w:ascii="Tenorite" w:hAnsi="Tenorite"/>
                <w:b w:val="0"/>
                <w:bCs w:val="0"/>
              </w:rPr>
            </w:pPr>
          </w:p>
          <w:p w14:paraId="6CD5C1C0" w14:textId="77777777" w:rsidR="00386047" w:rsidRPr="00386047" w:rsidRDefault="00386047">
            <w:pPr>
              <w:rPr>
                <w:rFonts w:ascii="Tenorite" w:hAnsi="Tenorite"/>
                <w:b w:val="0"/>
                <w:bCs w:val="0"/>
              </w:rPr>
            </w:pPr>
          </w:p>
          <w:p w14:paraId="6F49783F" w14:textId="77777777" w:rsidR="00386047" w:rsidRPr="00386047" w:rsidRDefault="00386047">
            <w:pPr>
              <w:rPr>
                <w:rFonts w:ascii="Tenorite" w:hAnsi="Tenorite"/>
                <w:b w:val="0"/>
                <w:bCs w:val="0"/>
              </w:rPr>
            </w:pPr>
          </w:p>
          <w:p w14:paraId="6BBABAE4" w14:textId="77777777" w:rsidR="00386047" w:rsidRPr="00386047" w:rsidRDefault="00386047">
            <w:pPr>
              <w:rPr>
                <w:rFonts w:ascii="Tenorite" w:hAnsi="Tenorite"/>
                <w:b w:val="0"/>
                <w:bCs w:val="0"/>
              </w:rPr>
            </w:pPr>
          </w:p>
          <w:p w14:paraId="32E82900" w14:textId="77777777" w:rsidR="00386047" w:rsidRPr="00386047" w:rsidRDefault="00386047">
            <w:pPr>
              <w:rPr>
                <w:rFonts w:ascii="Tenorite" w:hAnsi="Tenorite"/>
                <w:b w:val="0"/>
                <w:bCs w:val="0"/>
              </w:rPr>
            </w:pPr>
          </w:p>
          <w:p w14:paraId="4E3BAD07" w14:textId="77777777" w:rsidR="00431546" w:rsidRDefault="00431546">
            <w:pPr>
              <w:rPr>
                <w:rFonts w:ascii="Tenorite" w:hAnsi="Tenorite"/>
                <w:b w:val="0"/>
                <w:bCs w:val="0"/>
              </w:rPr>
            </w:pPr>
          </w:p>
          <w:p w14:paraId="0EFF5758" w14:textId="77777777" w:rsidR="00431546" w:rsidRDefault="00431546">
            <w:pPr>
              <w:rPr>
                <w:rFonts w:ascii="Tenorite" w:hAnsi="Tenorite"/>
                <w:b w:val="0"/>
                <w:bCs w:val="0"/>
              </w:rPr>
            </w:pPr>
          </w:p>
          <w:p w14:paraId="69169C87" w14:textId="6269C6DF" w:rsidR="00386047" w:rsidRPr="00386047" w:rsidRDefault="00386047">
            <w:pPr>
              <w:rPr>
                <w:rFonts w:ascii="Tenorite" w:hAnsi="Tenorite"/>
              </w:rPr>
            </w:pPr>
            <w:r w:rsidRPr="00386047">
              <w:rPr>
                <w:rFonts w:ascii="Tenorite" w:hAnsi="Tenorite"/>
              </w:rPr>
              <w:t>1)</w:t>
            </w:r>
          </w:p>
        </w:tc>
        <w:tc>
          <w:tcPr>
            <w:tcW w:w="2420" w:type="dxa"/>
          </w:tcPr>
          <w:p w14:paraId="09BB659E" w14:textId="77777777" w:rsidR="00386047" w:rsidRP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8247B5B" w14:textId="77777777" w:rsidR="00386047" w:rsidRP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98A7529" w14:textId="77777777" w:rsidR="00386047" w:rsidRP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24D72D0" w14:textId="77777777" w:rsidR="00386047" w:rsidRP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82DFAC6" w14:textId="77777777" w:rsidR="00431546" w:rsidRDefault="00431546" w:rsidP="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A820F35" w14:textId="77777777" w:rsidR="00431546" w:rsidRDefault="00431546" w:rsidP="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AC0D401" w14:textId="56FA46FC" w:rsidR="00386047" w:rsidRPr="00386047" w:rsidRDefault="00386047" w:rsidP="00386047">
            <w:pPr>
              <w:cnfStyle w:val="000000100000" w:firstRow="0" w:lastRow="0" w:firstColumn="0" w:lastColumn="0" w:oddVBand="0" w:evenVBand="0" w:oddHBand="1" w:evenHBand="0" w:firstRowFirstColumn="0" w:firstRowLastColumn="0" w:lastRowFirstColumn="0" w:lastRowLastColumn="0"/>
              <w:rPr>
                <w:rFonts w:ascii="Tenorite" w:hAnsi="Tenorite"/>
              </w:rPr>
            </w:pPr>
            <w:r w:rsidRPr="00386047">
              <w:rPr>
                <w:rFonts w:ascii="Tenorite" w:hAnsi="Tenorite"/>
              </w:rPr>
              <w:t>Automatic region-based heart rate measurement using remote</w:t>
            </w:r>
          </w:p>
          <w:p w14:paraId="237FCE99" w14:textId="62921522" w:rsidR="00386047" w:rsidRPr="00386047" w:rsidRDefault="00386047" w:rsidP="00386047">
            <w:pPr>
              <w:cnfStyle w:val="000000100000" w:firstRow="0" w:lastRow="0" w:firstColumn="0" w:lastColumn="0" w:oddVBand="0" w:evenVBand="0" w:oddHBand="1" w:evenHBand="0" w:firstRowFirstColumn="0" w:firstRowLastColumn="0" w:lastRowFirstColumn="0" w:lastRowLastColumn="0"/>
              <w:rPr>
                <w:rFonts w:ascii="Tenorite" w:hAnsi="Tenorite"/>
              </w:rPr>
            </w:pPr>
            <w:r w:rsidRPr="00386047">
              <w:rPr>
                <w:rFonts w:ascii="Tenorite" w:hAnsi="Tenorite"/>
              </w:rPr>
              <w:t>photoplethysmography</w:t>
            </w:r>
          </w:p>
        </w:tc>
        <w:tc>
          <w:tcPr>
            <w:tcW w:w="1326" w:type="dxa"/>
          </w:tcPr>
          <w:p w14:paraId="36D5543B" w14:textId="77777777" w:rsid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382276F" w14:textId="77777777" w:rsid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1002B9C" w14:textId="77777777" w:rsidR="00386047" w:rsidRDefault="00386047">
            <w:pPr>
              <w:cnfStyle w:val="000000100000" w:firstRow="0" w:lastRow="0" w:firstColumn="0" w:lastColumn="0" w:oddVBand="0" w:evenVBand="0" w:oddHBand="1" w:evenHBand="0" w:firstRowFirstColumn="0" w:firstRowLastColumn="0" w:lastRowFirstColumn="0" w:lastRowLastColumn="0"/>
            </w:pPr>
          </w:p>
          <w:p w14:paraId="7016BF5B" w14:textId="77777777" w:rsidR="00431546" w:rsidRDefault="00431546">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5B84B61" w14:textId="77777777" w:rsidR="00431546" w:rsidRDefault="00431546">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A44B39D" w14:textId="33B80583" w:rsidR="00386047" w:rsidRP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r w:rsidRPr="00386047">
              <w:rPr>
                <w:rFonts w:ascii="Tenorite" w:hAnsi="Tenorite"/>
              </w:rPr>
              <w:t>Benjamin Kossack</w:t>
            </w:r>
          </w:p>
          <w:p w14:paraId="31FD0C7C" w14:textId="77777777" w:rsidR="00386047" w:rsidRP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r w:rsidRPr="00386047">
              <w:rPr>
                <w:rFonts w:ascii="Tenorite" w:hAnsi="Tenorite"/>
              </w:rPr>
              <w:t>Eric Wisotzky Anna Hilsmann</w:t>
            </w:r>
          </w:p>
          <w:p w14:paraId="2AB8F38E" w14:textId="7C1AFA30" w:rsidR="00386047" w:rsidRP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r w:rsidRPr="00386047">
              <w:rPr>
                <w:rFonts w:ascii="Tenorite" w:hAnsi="Tenorite"/>
              </w:rPr>
              <w:t>Peter Eisert</w:t>
            </w:r>
          </w:p>
          <w:p w14:paraId="7925781B" w14:textId="14645492" w:rsidR="00386047" w:rsidRP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p>
        </w:tc>
        <w:tc>
          <w:tcPr>
            <w:tcW w:w="1409" w:type="dxa"/>
          </w:tcPr>
          <w:p w14:paraId="009273C4" w14:textId="77777777" w:rsid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62FC333" w14:textId="77777777" w:rsidR="000B0170" w:rsidRDefault="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219198D" w14:textId="77777777" w:rsidR="000B0170" w:rsidRDefault="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1861903" w14:textId="77777777" w:rsidR="000B0170" w:rsidRDefault="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88C0E67" w14:textId="77777777" w:rsidR="000B0170" w:rsidRDefault="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6634E6E" w14:textId="77777777" w:rsidR="000B0170" w:rsidRDefault="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D7D8A50" w14:textId="15C182D6" w:rsidR="000B0170" w:rsidRPr="00386047" w:rsidRDefault="000B0170">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 xml:space="preserve">IEEE Xplore </w:t>
            </w:r>
          </w:p>
        </w:tc>
        <w:tc>
          <w:tcPr>
            <w:tcW w:w="2022" w:type="dxa"/>
          </w:tcPr>
          <w:p w14:paraId="15F85DF1" w14:textId="77777777" w:rsidR="000B0170"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44CF4C94" w14:textId="77777777" w:rsidR="00431546"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7F57DCCA" w14:textId="77777777" w:rsidR="00431546"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2B13FD2F" w14:textId="74C687E2" w:rsidR="000B0170" w:rsidRPr="000B0170"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TECHNIQUES</w:t>
            </w:r>
          </w:p>
          <w:p w14:paraId="3A5AF719" w14:textId="77777777" w:rsidR="000B0170"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BA09C87" w14:textId="38E4BE07" w:rsidR="000B0170" w:rsidRPr="000B0170"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r w:rsidRPr="000B0170">
              <w:rPr>
                <w:rFonts w:ascii="Tenorite" w:hAnsi="Tenorite"/>
              </w:rPr>
              <w:t>plane-orthogonal-to-skin (rPPG) transformation performed</w:t>
            </w:r>
          </w:p>
          <w:p w14:paraId="2BA19A12" w14:textId="77777777" w:rsidR="000B0170" w:rsidRPr="000B0170"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r w:rsidRPr="000B0170">
              <w:rPr>
                <w:rFonts w:ascii="Tenorite" w:hAnsi="Tenorite"/>
              </w:rPr>
              <w:t>individually at five well-defined regions of interest (ROI) in</w:t>
            </w:r>
          </w:p>
          <w:p w14:paraId="3914CD20" w14:textId="538D8F83" w:rsidR="00386047"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r w:rsidRPr="000B0170">
              <w:rPr>
                <w:rFonts w:ascii="Tenorite" w:hAnsi="Tenorite"/>
              </w:rPr>
              <w:t>the face</w:t>
            </w:r>
          </w:p>
          <w:p w14:paraId="78C77F0F" w14:textId="186266ED" w:rsidR="000B0170"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2134AF9" w14:textId="16DFC462" w:rsidR="000B0170"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DATASET</w:t>
            </w:r>
          </w:p>
          <w:p w14:paraId="217DAFCE" w14:textId="6DCE4142" w:rsidR="000B0170"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1AB1ACF2" w14:textId="77777777" w:rsidR="000B0170"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r w:rsidRPr="00431546">
              <w:rPr>
                <w:rFonts w:ascii="Tenorite" w:hAnsi="Tenorite"/>
              </w:rPr>
              <w:t>UBFC-rPPG dataset</w:t>
            </w:r>
          </w:p>
          <w:p w14:paraId="387B58F0" w14:textId="77777777" w:rsidR="00431546"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42FE51F" w14:textId="2D4483A7" w:rsidR="00431546" w:rsidRPr="00386047"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p>
        </w:tc>
        <w:tc>
          <w:tcPr>
            <w:tcW w:w="2092" w:type="dxa"/>
          </w:tcPr>
          <w:p w14:paraId="49C5988E" w14:textId="77777777" w:rsidR="00431546"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B21CF27" w14:textId="77777777" w:rsidR="00431546"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9BF6521" w14:textId="77777777" w:rsidR="00431546"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05C3D73" w14:textId="77777777" w:rsidR="00431546"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21214A6" w14:textId="77777777" w:rsidR="00431546"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5FA3D94" w14:textId="4DAE4822" w:rsidR="000B0170" w:rsidRPr="000B0170" w:rsidRDefault="00431546"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M</w:t>
            </w:r>
            <w:r w:rsidR="000B0170" w:rsidRPr="000B0170">
              <w:rPr>
                <w:rFonts w:ascii="Tenorite" w:hAnsi="Tenorite"/>
              </w:rPr>
              <w:t>odel-based method is</w:t>
            </w:r>
          </w:p>
          <w:p w14:paraId="5C191CF9" w14:textId="77777777" w:rsidR="000B0170" w:rsidRPr="000B0170"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r w:rsidRPr="000B0170">
              <w:rPr>
                <w:rFonts w:ascii="Tenorite" w:hAnsi="Tenorite"/>
              </w:rPr>
              <w:t>entirely automatic and does not require large amounts of</w:t>
            </w:r>
          </w:p>
          <w:p w14:paraId="7C75A9BA" w14:textId="4A795DDD" w:rsidR="00386047" w:rsidRPr="00386047" w:rsidRDefault="000B0170" w:rsidP="000B0170">
            <w:pPr>
              <w:cnfStyle w:val="000000100000" w:firstRow="0" w:lastRow="0" w:firstColumn="0" w:lastColumn="0" w:oddVBand="0" w:evenVBand="0" w:oddHBand="1" w:evenHBand="0" w:firstRowFirstColumn="0" w:firstRowLastColumn="0" w:lastRowFirstColumn="0" w:lastRowLastColumn="0"/>
              <w:rPr>
                <w:rFonts w:ascii="Tenorite" w:hAnsi="Tenorite"/>
              </w:rPr>
            </w:pPr>
            <w:r w:rsidRPr="000B0170">
              <w:rPr>
                <w:rFonts w:ascii="Tenorite" w:hAnsi="Tenorite"/>
              </w:rPr>
              <w:t>data for training or time-consuming training sessions</w:t>
            </w:r>
          </w:p>
        </w:tc>
        <w:tc>
          <w:tcPr>
            <w:tcW w:w="1596" w:type="dxa"/>
          </w:tcPr>
          <w:p w14:paraId="6E218792" w14:textId="77777777" w:rsidR="00386047" w:rsidRDefault="00386047">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6091991" w14:textId="77777777" w:rsidR="00431546" w:rsidRDefault="00431546">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FE990AD" w14:textId="77777777" w:rsidR="00431546" w:rsidRDefault="00431546">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C756642" w14:textId="77777777" w:rsidR="00431546" w:rsidRDefault="00431546">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5D1AACE" w14:textId="77777777" w:rsidR="00431546" w:rsidRDefault="00431546">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81D402A" w14:textId="77777777" w:rsidR="00431546" w:rsidRDefault="00431546">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565E071" w14:textId="77777777" w:rsidR="00431546" w:rsidRDefault="00431546">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8FD521C" w14:textId="358C7246" w:rsidR="00431546" w:rsidRPr="00431546" w:rsidRDefault="00431546">
            <w:pPr>
              <w:cnfStyle w:val="000000100000" w:firstRow="0" w:lastRow="0" w:firstColumn="0" w:lastColumn="0" w:oddVBand="0" w:evenVBand="0" w:oddHBand="1" w:evenHBand="0" w:firstRowFirstColumn="0" w:firstRowLastColumn="0" w:lastRowFirstColumn="0" w:lastRowLastColumn="0"/>
              <w:rPr>
                <w:rFonts w:ascii="Tenorite" w:hAnsi="Tenorite"/>
                <w:b/>
                <w:bCs/>
              </w:rPr>
            </w:pPr>
            <w:r>
              <w:rPr>
                <w:rFonts w:ascii="Tenorite" w:hAnsi="Tenorite"/>
              </w:rPr>
              <w:t xml:space="preserve">The standard deviation for each </w:t>
            </w:r>
            <w:r>
              <w:rPr>
                <w:rFonts w:ascii="Tenorite" w:hAnsi="Tenorite"/>
                <w:b/>
                <w:bCs/>
              </w:rPr>
              <w:t xml:space="preserve">Dataset </w:t>
            </w:r>
            <w:r w:rsidRPr="00431546">
              <w:rPr>
                <w:rFonts w:ascii="Tenorite" w:hAnsi="Tenorite"/>
              </w:rPr>
              <w:t>is relative</w:t>
            </w:r>
            <w:r>
              <w:rPr>
                <w:rFonts w:ascii="Tenorite" w:hAnsi="Tenorite"/>
              </w:rPr>
              <w:t>ly high.</w:t>
            </w:r>
          </w:p>
        </w:tc>
      </w:tr>
    </w:tbl>
    <w:p w14:paraId="57F31C7E" w14:textId="37C9323F" w:rsidR="0080186F" w:rsidRDefault="0080186F" w:rsidP="00431546">
      <w:pPr>
        <w:rPr>
          <w:rFonts w:ascii="Tenorite" w:hAnsi="Tenorite"/>
        </w:rPr>
      </w:pPr>
    </w:p>
    <w:p w14:paraId="3C99710E" w14:textId="6592FB94" w:rsidR="00876FC9" w:rsidRDefault="00876FC9" w:rsidP="00431546">
      <w:pPr>
        <w:rPr>
          <w:rFonts w:ascii="Tenorite" w:hAnsi="Tenorite"/>
        </w:rPr>
      </w:pPr>
    </w:p>
    <w:p w14:paraId="52CA4045" w14:textId="3410794C" w:rsidR="00876FC9" w:rsidRDefault="00876FC9" w:rsidP="00431546">
      <w:pPr>
        <w:rPr>
          <w:rFonts w:ascii="Tenorite" w:hAnsi="Tenorite"/>
        </w:rPr>
      </w:pPr>
    </w:p>
    <w:p w14:paraId="770A3777" w14:textId="5DFECEC8" w:rsidR="00876FC9" w:rsidRDefault="00876FC9" w:rsidP="00431546">
      <w:pPr>
        <w:rPr>
          <w:rFonts w:ascii="Tenorite" w:hAnsi="Tenorite"/>
        </w:rPr>
      </w:pPr>
    </w:p>
    <w:p w14:paraId="134FC6EB" w14:textId="768EED4D" w:rsidR="00876FC9" w:rsidRDefault="00876FC9" w:rsidP="00431546">
      <w:pPr>
        <w:rPr>
          <w:rFonts w:ascii="Tenorite" w:hAnsi="Tenorite"/>
        </w:rPr>
      </w:pPr>
    </w:p>
    <w:p w14:paraId="64328B32" w14:textId="0212F07C" w:rsidR="00876FC9" w:rsidRDefault="00876FC9" w:rsidP="00431546">
      <w:pPr>
        <w:rPr>
          <w:rFonts w:ascii="Tenorite" w:hAnsi="Tenorite"/>
        </w:rPr>
      </w:pPr>
    </w:p>
    <w:p w14:paraId="3BB1D290" w14:textId="5C030D62" w:rsidR="00876FC9" w:rsidRDefault="00876FC9" w:rsidP="00431546">
      <w:pPr>
        <w:rPr>
          <w:rFonts w:ascii="Tenorite" w:hAnsi="Tenorite"/>
        </w:rPr>
      </w:pPr>
    </w:p>
    <w:p w14:paraId="7C2558D7" w14:textId="77777777" w:rsidR="00876FC9" w:rsidRDefault="00876FC9" w:rsidP="00431546">
      <w:pPr>
        <w:rPr>
          <w:rFonts w:ascii="Tenorite" w:hAnsi="Tenorite"/>
        </w:rPr>
      </w:pPr>
    </w:p>
    <w:p w14:paraId="68A1958D" w14:textId="19F33A1C" w:rsidR="00876FC9" w:rsidRDefault="00876FC9" w:rsidP="00431546">
      <w:pPr>
        <w:rPr>
          <w:rFonts w:ascii="Tenorite" w:hAnsi="Tenorite"/>
        </w:rPr>
      </w:pPr>
    </w:p>
    <w:p w14:paraId="23090FA0" w14:textId="2DA94398" w:rsidR="00876FC9" w:rsidRDefault="00876FC9" w:rsidP="00431546">
      <w:pPr>
        <w:rPr>
          <w:rFonts w:ascii="Tenorite" w:hAnsi="Tenorite"/>
        </w:rPr>
      </w:pPr>
    </w:p>
    <w:p w14:paraId="5192E939" w14:textId="0C0A02BB" w:rsidR="00876FC9" w:rsidRDefault="00876FC9" w:rsidP="00431546">
      <w:pPr>
        <w:rPr>
          <w:rFonts w:ascii="Tenorite" w:hAnsi="Tenorite"/>
        </w:rPr>
      </w:pPr>
    </w:p>
    <w:p w14:paraId="77177D4C" w14:textId="5B2EC3BE" w:rsidR="00876FC9" w:rsidRDefault="00876FC9" w:rsidP="00431546">
      <w:pPr>
        <w:rPr>
          <w:rFonts w:ascii="Tenorite" w:hAnsi="Tenorite"/>
        </w:rPr>
      </w:pPr>
    </w:p>
    <w:p w14:paraId="0B04A6EA" w14:textId="4C840944" w:rsidR="00876FC9" w:rsidRDefault="00876FC9" w:rsidP="00431546">
      <w:pPr>
        <w:rPr>
          <w:rFonts w:ascii="Tenorite" w:hAnsi="Tenorite"/>
        </w:rPr>
      </w:pPr>
    </w:p>
    <w:p w14:paraId="1ADBD16E" w14:textId="3FCE340E" w:rsidR="00876FC9" w:rsidRDefault="00876FC9" w:rsidP="00431546">
      <w:pPr>
        <w:rPr>
          <w:rFonts w:ascii="Tenorite" w:hAnsi="Tenorite"/>
          <w:b/>
          <w:bCs/>
          <w:sz w:val="40"/>
          <w:szCs w:val="40"/>
          <w:lang w:val="en-US"/>
        </w:rPr>
      </w:pPr>
      <w:r>
        <w:rPr>
          <w:rFonts w:ascii="Tenorite" w:hAnsi="Tenorite"/>
        </w:rPr>
        <w:lastRenderedPageBreak/>
        <w:t xml:space="preserve">                                          </w:t>
      </w:r>
      <w:r w:rsidRPr="00431546">
        <w:rPr>
          <w:rFonts w:ascii="Tenorite" w:hAnsi="Tenorite"/>
          <w:b/>
          <w:bCs/>
          <w:sz w:val="40"/>
          <w:szCs w:val="40"/>
          <w:lang w:val="en-US"/>
        </w:rPr>
        <w:t>Literature Survey-0</w:t>
      </w:r>
      <w:r>
        <w:rPr>
          <w:rFonts w:ascii="Tenorite" w:hAnsi="Tenorite"/>
          <w:b/>
          <w:bCs/>
          <w:sz w:val="40"/>
          <w:szCs w:val="40"/>
          <w:lang w:val="en-US"/>
        </w:rPr>
        <w:t>2</w:t>
      </w:r>
    </w:p>
    <w:p w14:paraId="64AFD1FA" w14:textId="48175C4E" w:rsidR="00876FC9" w:rsidRDefault="00876FC9" w:rsidP="00431546">
      <w:pPr>
        <w:rPr>
          <w:rFonts w:ascii="Tenorite" w:hAnsi="Tenorite"/>
          <w:b/>
          <w:bCs/>
          <w:sz w:val="40"/>
          <w:szCs w:val="40"/>
          <w:lang w:val="en-US"/>
        </w:rPr>
      </w:pPr>
    </w:p>
    <w:tbl>
      <w:tblPr>
        <w:tblStyle w:val="PlainTable1"/>
        <w:tblW w:w="11617" w:type="dxa"/>
        <w:tblInd w:w="-1281" w:type="dxa"/>
        <w:tblLook w:val="04A0" w:firstRow="1" w:lastRow="0" w:firstColumn="1" w:lastColumn="0" w:noHBand="0" w:noVBand="1"/>
      </w:tblPr>
      <w:tblGrid>
        <w:gridCol w:w="626"/>
        <w:gridCol w:w="2416"/>
        <w:gridCol w:w="1069"/>
        <w:gridCol w:w="1418"/>
        <w:gridCol w:w="1701"/>
        <w:gridCol w:w="2551"/>
        <w:gridCol w:w="1836"/>
      </w:tblGrid>
      <w:tr w:rsidR="00E12BB3" w:rsidRPr="00386047" w14:paraId="0156DC0F" w14:textId="77777777" w:rsidTr="00E12BB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626" w:type="dxa"/>
          </w:tcPr>
          <w:p w14:paraId="02D4DE1A" w14:textId="77777777" w:rsidR="00876FC9" w:rsidRPr="00386047" w:rsidRDefault="00876FC9" w:rsidP="0039717B">
            <w:pPr>
              <w:rPr>
                <w:rFonts w:ascii="Tenorite" w:hAnsi="Tenorite"/>
                <w:b w:val="0"/>
                <w:bCs w:val="0"/>
              </w:rPr>
            </w:pPr>
          </w:p>
          <w:p w14:paraId="3B594511" w14:textId="77777777" w:rsidR="00876FC9" w:rsidRPr="00386047" w:rsidRDefault="00876FC9" w:rsidP="0039717B">
            <w:pPr>
              <w:rPr>
                <w:rFonts w:ascii="Tenorite" w:hAnsi="Tenorite"/>
                <w:b w:val="0"/>
                <w:bCs w:val="0"/>
              </w:rPr>
            </w:pPr>
            <w:r w:rsidRPr="00386047">
              <w:rPr>
                <w:rFonts w:ascii="Tenorite" w:hAnsi="Tenorite"/>
              </w:rPr>
              <w:t xml:space="preserve">SNO </w:t>
            </w:r>
          </w:p>
          <w:p w14:paraId="6ABB6ACD" w14:textId="77777777" w:rsidR="00876FC9" w:rsidRPr="00386047" w:rsidRDefault="00876FC9" w:rsidP="0039717B">
            <w:pPr>
              <w:rPr>
                <w:rFonts w:ascii="Tenorite" w:hAnsi="Tenorite"/>
              </w:rPr>
            </w:pPr>
          </w:p>
        </w:tc>
        <w:tc>
          <w:tcPr>
            <w:tcW w:w="2416" w:type="dxa"/>
          </w:tcPr>
          <w:p w14:paraId="32FD3236"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367BFF22"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TITLE</w:t>
            </w:r>
          </w:p>
        </w:tc>
        <w:tc>
          <w:tcPr>
            <w:tcW w:w="1069" w:type="dxa"/>
          </w:tcPr>
          <w:p w14:paraId="4DF79A0F"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2EDE2211"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AUTHOR</w:t>
            </w:r>
          </w:p>
        </w:tc>
        <w:tc>
          <w:tcPr>
            <w:tcW w:w="1418" w:type="dxa"/>
          </w:tcPr>
          <w:p w14:paraId="1ACDC03E"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6254CABC"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PUBLISHING</w:t>
            </w:r>
          </w:p>
        </w:tc>
        <w:tc>
          <w:tcPr>
            <w:tcW w:w="1701" w:type="dxa"/>
          </w:tcPr>
          <w:p w14:paraId="69F281AF"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17660C4A"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r w:rsidRPr="00386047">
              <w:rPr>
                <w:rFonts w:ascii="Tenorite" w:hAnsi="Tenorite"/>
              </w:rPr>
              <w:t>TECHNIQUES &amp; DATASET</w:t>
            </w:r>
          </w:p>
          <w:p w14:paraId="40F23412"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p>
        </w:tc>
        <w:tc>
          <w:tcPr>
            <w:tcW w:w="2551" w:type="dxa"/>
          </w:tcPr>
          <w:p w14:paraId="26C4716E"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59404919"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PROS</w:t>
            </w:r>
          </w:p>
        </w:tc>
        <w:tc>
          <w:tcPr>
            <w:tcW w:w="1836" w:type="dxa"/>
          </w:tcPr>
          <w:p w14:paraId="12413082"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69EE9855" w14:textId="77777777" w:rsidR="00876FC9" w:rsidRPr="00386047" w:rsidRDefault="00876FC9"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CONS</w:t>
            </w:r>
          </w:p>
        </w:tc>
      </w:tr>
      <w:tr w:rsidR="00E12BB3" w:rsidRPr="00386047" w14:paraId="723A01DC" w14:textId="77777777" w:rsidTr="00E12BB3">
        <w:trPr>
          <w:cnfStyle w:val="000000100000" w:firstRow="0" w:lastRow="0" w:firstColumn="0" w:lastColumn="0" w:oddVBand="0" w:evenVBand="0" w:oddHBand="1" w:evenHBand="0" w:firstRowFirstColumn="0" w:firstRowLastColumn="0" w:lastRowFirstColumn="0" w:lastRowLastColumn="0"/>
          <w:trHeight w:val="5625"/>
        </w:trPr>
        <w:tc>
          <w:tcPr>
            <w:cnfStyle w:val="001000000000" w:firstRow="0" w:lastRow="0" w:firstColumn="1" w:lastColumn="0" w:oddVBand="0" w:evenVBand="0" w:oddHBand="0" w:evenHBand="0" w:firstRowFirstColumn="0" w:firstRowLastColumn="0" w:lastRowFirstColumn="0" w:lastRowLastColumn="0"/>
            <w:tcW w:w="626" w:type="dxa"/>
          </w:tcPr>
          <w:p w14:paraId="7C44E37E" w14:textId="77777777" w:rsidR="00876FC9" w:rsidRPr="00386047" w:rsidRDefault="00876FC9" w:rsidP="0039717B">
            <w:pPr>
              <w:rPr>
                <w:rFonts w:ascii="Tenorite" w:hAnsi="Tenorite"/>
                <w:b w:val="0"/>
                <w:bCs w:val="0"/>
              </w:rPr>
            </w:pPr>
          </w:p>
          <w:p w14:paraId="79D853E1" w14:textId="77777777" w:rsidR="00876FC9" w:rsidRPr="00386047" w:rsidRDefault="00876FC9" w:rsidP="0039717B">
            <w:pPr>
              <w:rPr>
                <w:rFonts w:ascii="Tenorite" w:hAnsi="Tenorite"/>
                <w:b w:val="0"/>
                <w:bCs w:val="0"/>
              </w:rPr>
            </w:pPr>
          </w:p>
          <w:p w14:paraId="7B16D4E6" w14:textId="77777777" w:rsidR="00876FC9" w:rsidRPr="00386047" w:rsidRDefault="00876FC9" w:rsidP="0039717B">
            <w:pPr>
              <w:rPr>
                <w:rFonts w:ascii="Tenorite" w:hAnsi="Tenorite"/>
                <w:b w:val="0"/>
                <w:bCs w:val="0"/>
              </w:rPr>
            </w:pPr>
          </w:p>
          <w:p w14:paraId="35F266A1" w14:textId="77777777" w:rsidR="00876FC9" w:rsidRPr="00386047" w:rsidRDefault="00876FC9" w:rsidP="0039717B">
            <w:pPr>
              <w:rPr>
                <w:rFonts w:ascii="Tenorite" w:hAnsi="Tenorite"/>
                <w:b w:val="0"/>
                <w:bCs w:val="0"/>
              </w:rPr>
            </w:pPr>
          </w:p>
          <w:p w14:paraId="2F57F7B2" w14:textId="77777777" w:rsidR="00876FC9" w:rsidRPr="00386047" w:rsidRDefault="00876FC9" w:rsidP="0039717B">
            <w:pPr>
              <w:rPr>
                <w:rFonts w:ascii="Tenorite" w:hAnsi="Tenorite"/>
                <w:b w:val="0"/>
                <w:bCs w:val="0"/>
              </w:rPr>
            </w:pPr>
          </w:p>
          <w:p w14:paraId="5CC62CE5" w14:textId="77777777" w:rsidR="00876FC9" w:rsidRPr="00386047" w:rsidRDefault="00876FC9" w:rsidP="0039717B">
            <w:pPr>
              <w:rPr>
                <w:rFonts w:ascii="Tenorite" w:hAnsi="Tenorite"/>
                <w:b w:val="0"/>
                <w:bCs w:val="0"/>
              </w:rPr>
            </w:pPr>
          </w:p>
          <w:p w14:paraId="39B5471A" w14:textId="77777777" w:rsidR="00876FC9" w:rsidRDefault="00876FC9" w:rsidP="0039717B">
            <w:pPr>
              <w:rPr>
                <w:rFonts w:ascii="Tenorite" w:hAnsi="Tenorite"/>
                <w:b w:val="0"/>
                <w:bCs w:val="0"/>
              </w:rPr>
            </w:pPr>
          </w:p>
          <w:p w14:paraId="7A757839" w14:textId="77777777" w:rsidR="00876FC9" w:rsidRDefault="00876FC9" w:rsidP="0039717B">
            <w:pPr>
              <w:rPr>
                <w:rFonts w:ascii="Tenorite" w:hAnsi="Tenorite"/>
                <w:b w:val="0"/>
                <w:bCs w:val="0"/>
              </w:rPr>
            </w:pPr>
          </w:p>
          <w:p w14:paraId="0792235D" w14:textId="50999CE7" w:rsidR="00876FC9" w:rsidRPr="00386047" w:rsidRDefault="00876FC9" w:rsidP="0039717B">
            <w:pPr>
              <w:rPr>
                <w:rFonts w:ascii="Tenorite" w:hAnsi="Tenorite"/>
              </w:rPr>
            </w:pPr>
            <w:r>
              <w:rPr>
                <w:rFonts w:ascii="Tenorite" w:hAnsi="Tenorite"/>
              </w:rPr>
              <w:t>2</w:t>
            </w:r>
            <w:r w:rsidRPr="00386047">
              <w:rPr>
                <w:rFonts w:ascii="Tenorite" w:hAnsi="Tenorite"/>
              </w:rPr>
              <w:t>)</w:t>
            </w:r>
          </w:p>
        </w:tc>
        <w:tc>
          <w:tcPr>
            <w:tcW w:w="2416" w:type="dxa"/>
          </w:tcPr>
          <w:p w14:paraId="0C63559E" w14:textId="77777777" w:rsidR="00876FC9" w:rsidRPr="00386047"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9D85607" w14:textId="77777777" w:rsidR="00876FC9" w:rsidRPr="00386047"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B693D42" w14:textId="77777777" w:rsidR="00876FC9" w:rsidRPr="00386047"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F5FEA56" w14:textId="77777777" w:rsidR="00876FC9" w:rsidRPr="00386047"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DADCB85"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F6584E9"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BCBFDB6" w14:textId="339CAF09" w:rsidR="00876FC9" w:rsidRP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 xml:space="preserve">Remote </w:t>
            </w:r>
            <w:r w:rsidRPr="00876FC9">
              <w:rPr>
                <w:rFonts w:ascii="Tenorite" w:hAnsi="Tenorite"/>
              </w:rPr>
              <w:t>Photoplethysmography</w:t>
            </w:r>
            <w:r w:rsidRPr="00876FC9">
              <w:rPr>
                <w:rFonts w:ascii="Tenorite" w:hAnsi="Tenorite"/>
              </w:rPr>
              <w:t xml:space="preserve"> Signal</w:t>
            </w:r>
          </w:p>
          <w:p w14:paraId="0BD110E7" w14:textId="45BF67BA" w:rsidR="00876FC9" w:rsidRP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The measurement</w:t>
            </w:r>
            <w:r w:rsidRPr="00876FC9">
              <w:rPr>
                <w:rFonts w:ascii="Tenorite" w:hAnsi="Tenorite"/>
              </w:rPr>
              <w:t xml:space="preserve"> from Facial Videos Using</w:t>
            </w:r>
          </w:p>
          <w:p w14:paraId="23EBCA90" w14:textId="6E82230A" w:rsidR="00876FC9" w:rsidRPr="00386047"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Spatio-Temporal Networks</w:t>
            </w:r>
          </w:p>
        </w:tc>
        <w:tc>
          <w:tcPr>
            <w:tcW w:w="1069" w:type="dxa"/>
          </w:tcPr>
          <w:p w14:paraId="27C6B94D"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DBF814A"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6CF9DD9"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pPr>
          </w:p>
          <w:p w14:paraId="65E73684"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22357FE"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EBF2CAD" w14:textId="77777777" w:rsid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B07A8B2" w14:textId="77777777" w:rsid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E1BCE4A" w14:textId="04379D77" w:rsid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Zitong Yu</w:t>
            </w:r>
          </w:p>
          <w:p w14:paraId="64A0954D" w14:textId="77777777" w:rsid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FB86FBD" w14:textId="77777777" w:rsid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Xiaobai Li</w:t>
            </w:r>
          </w:p>
          <w:p w14:paraId="2956580D" w14:textId="77777777" w:rsid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FDC3682" w14:textId="3BE92D8B" w:rsidR="00876FC9" w:rsidRPr="00386047"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Guoying Zhao</w:t>
            </w:r>
          </w:p>
        </w:tc>
        <w:tc>
          <w:tcPr>
            <w:tcW w:w="1418" w:type="dxa"/>
          </w:tcPr>
          <w:p w14:paraId="2E23D2EC"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F5F7C54"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D317F20"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EE6DBF1"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990AD5B"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E509F4F"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85708B3" w14:textId="546FE036" w:rsidR="00876FC9" w:rsidRP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Centre</w:t>
            </w:r>
            <w:r w:rsidRPr="00876FC9">
              <w:rPr>
                <w:rFonts w:ascii="Tenorite" w:hAnsi="Tenorite"/>
              </w:rPr>
              <w:t xml:space="preserve"> for Machine Vision and Signal</w:t>
            </w:r>
          </w:p>
          <w:p w14:paraId="6DF5BCE0" w14:textId="77777777" w:rsidR="00876FC9" w:rsidRP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Analysis</w:t>
            </w:r>
          </w:p>
          <w:p w14:paraId="632BDC67" w14:textId="075BD544" w:rsidR="00876FC9" w:rsidRPr="00386047"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University of Oulu</w:t>
            </w:r>
          </w:p>
        </w:tc>
        <w:tc>
          <w:tcPr>
            <w:tcW w:w="1701" w:type="dxa"/>
          </w:tcPr>
          <w:p w14:paraId="24B34EE2"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0DE60A6C"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4D2A8E4D"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74A1FB3C" w14:textId="77777777" w:rsidR="00876FC9" w:rsidRPr="000B0170"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TECHNIQUES</w:t>
            </w:r>
          </w:p>
          <w:p w14:paraId="05300FC8"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90841FE" w14:textId="41BF0191"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Network Architecture</w:t>
            </w:r>
          </w:p>
          <w:p w14:paraId="57ABE5E6" w14:textId="789F9AAB"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9CFD3C5" w14:textId="42BAA3E6" w:rsidR="001F41A5" w:rsidRDefault="001F41A5"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1F41A5">
              <w:rPr>
                <w:rFonts w:ascii="Tenorite" w:hAnsi="Tenorite"/>
              </w:rPr>
              <w:t xml:space="preserve">3DCNN based </w:t>
            </w:r>
            <w:r w:rsidRPr="001F41A5">
              <w:rPr>
                <w:rFonts w:ascii="Tenorite" w:hAnsi="Tenorite"/>
              </w:rPr>
              <w:t>Phys Net</w:t>
            </w:r>
          </w:p>
          <w:p w14:paraId="6E4F15D5" w14:textId="6B0571E8" w:rsidR="001F41A5" w:rsidRDefault="001F41A5"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AEFAFEA" w14:textId="7CE23E67" w:rsidR="001F41A5" w:rsidRDefault="001F41A5"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1F41A5">
              <w:rPr>
                <w:rFonts w:ascii="Tenorite" w:hAnsi="Tenorite"/>
              </w:rPr>
              <w:t xml:space="preserve">RNN based </w:t>
            </w:r>
            <w:r w:rsidRPr="001F41A5">
              <w:rPr>
                <w:rFonts w:ascii="Tenorite" w:hAnsi="Tenorite"/>
              </w:rPr>
              <w:t>Phys Net</w:t>
            </w:r>
          </w:p>
          <w:p w14:paraId="01C58A05" w14:textId="77777777" w:rsidR="001F41A5" w:rsidRDefault="001F41A5"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8666B96"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CD887DC"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DATASET</w:t>
            </w:r>
          </w:p>
          <w:p w14:paraId="79E0F3E9"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29D8A945" w14:textId="5FBD0D03"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MAHNOB-HCI dataset</w:t>
            </w:r>
          </w:p>
          <w:p w14:paraId="72A90FAB" w14:textId="5ACAFC52"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83EB087" w14:textId="4A6D537C"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OBF dataset</w:t>
            </w:r>
          </w:p>
          <w:p w14:paraId="77E291EE" w14:textId="77777777" w:rsidR="00876FC9" w:rsidRPr="00386047"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tc>
        <w:tc>
          <w:tcPr>
            <w:tcW w:w="2551" w:type="dxa"/>
          </w:tcPr>
          <w:p w14:paraId="396E63F7" w14:textId="77777777" w:rsidR="001F41A5" w:rsidRDefault="001F41A5"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68E99AF" w14:textId="77777777" w:rsidR="001F41A5" w:rsidRDefault="001F41A5"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9C08C2F" w14:textId="5AFDD2D8" w:rsidR="00876FC9" w:rsidRP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876FC9">
              <w:rPr>
                <w:rFonts w:ascii="Tenorite" w:hAnsi="Tenorite"/>
              </w:rPr>
              <w:t xml:space="preserve">end-to-end framework with </w:t>
            </w:r>
            <w:r>
              <w:rPr>
                <w:rFonts w:ascii="Tenorite" w:hAnsi="Tenorite"/>
              </w:rPr>
              <w:t>Spatio-temporal</w:t>
            </w:r>
            <w:r w:rsidRPr="00876FC9">
              <w:rPr>
                <w:rFonts w:ascii="Tenorite" w:hAnsi="Tenorite"/>
              </w:rPr>
              <w:t xml:space="preserve"> networks which</w:t>
            </w:r>
          </w:p>
          <w:p w14:paraId="11F60206" w14:textId="77777777" w:rsidR="00876FC9" w:rsidRDefault="00876FC9"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can</w:t>
            </w:r>
            <w:r w:rsidRPr="00876FC9">
              <w:rPr>
                <w:rFonts w:ascii="Tenorite" w:hAnsi="Tenorite"/>
              </w:rPr>
              <w:t xml:space="preserve"> recover rPPG signals from raw facial videos fast and efficiently</w:t>
            </w:r>
          </w:p>
          <w:p w14:paraId="2E98C13C" w14:textId="77777777" w:rsidR="001F41A5" w:rsidRDefault="001F41A5"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9AA7711" w14:textId="77777777" w:rsidR="001F41A5" w:rsidRDefault="001F41A5"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B4F527A" w14:textId="77777777" w:rsidR="001F41A5" w:rsidRDefault="001F41A5"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r w:rsidRPr="001F41A5">
              <w:rPr>
                <w:rFonts w:ascii="Tenorite" w:hAnsi="Tenorite"/>
              </w:rPr>
              <w:t>Phys Net</w:t>
            </w:r>
            <w:r w:rsidRPr="001F41A5">
              <w:rPr>
                <w:rFonts w:ascii="Tenorite" w:hAnsi="Tenorite"/>
              </w:rPr>
              <w:t xml:space="preserve"> can </w:t>
            </w:r>
            <w:r w:rsidRPr="001F41A5">
              <w:rPr>
                <w:rFonts w:ascii="Tenorite" w:hAnsi="Tenorite"/>
              </w:rPr>
              <w:t>recover</w:t>
            </w:r>
            <w:r w:rsidRPr="001F41A5">
              <w:rPr>
                <w:rFonts w:ascii="Tenorite" w:hAnsi="Tenorite"/>
              </w:rPr>
              <w:t xml:space="preserve"> rPPG signals with accurate time location of each pulse peak, which allows measuring not only the average HRs but also HRV level features that enable potential applications in e.g., remote AF detection and emotion recognition.</w:t>
            </w:r>
          </w:p>
          <w:p w14:paraId="2AD44868" w14:textId="1D0D1E47" w:rsidR="00E12BB3" w:rsidRPr="001F41A5" w:rsidRDefault="00E12BB3" w:rsidP="00876FC9">
            <w:pPr>
              <w:cnfStyle w:val="000000100000" w:firstRow="0" w:lastRow="0" w:firstColumn="0" w:lastColumn="0" w:oddVBand="0" w:evenVBand="0" w:oddHBand="1" w:evenHBand="0" w:firstRowFirstColumn="0" w:firstRowLastColumn="0" w:lastRowFirstColumn="0" w:lastRowLastColumn="0"/>
              <w:rPr>
                <w:rFonts w:ascii="Tenorite" w:hAnsi="Tenorite"/>
              </w:rPr>
            </w:pPr>
          </w:p>
        </w:tc>
        <w:tc>
          <w:tcPr>
            <w:tcW w:w="1836" w:type="dxa"/>
          </w:tcPr>
          <w:p w14:paraId="2CEA760E"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9BFBA5F"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B5DACB3"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3B70EDE"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0C22B32"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400011E"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F37C194" w14:textId="77777777" w:rsidR="00876FC9" w:rsidRDefault="00876FC9"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90A10F9" w14:textId="3DE4236E" w:rsidR="00876FC9" w:rsidRP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E12BB3">
              <w:rPr>
                <w:rFonts w:ascii="Tenorite" w:hAnsi="Tenorite"/>
              </w:rPr>
              <w:t>facial expression analysis for multimodal emotion recognition</w:t>
            </w:r>
            <w:r>
              <w:rPr>
                <w:rFonts w:ascii="Tenorite" w:hAnsi="Tenorite"/>
              </w:rPr>
              <w:t xml:space="preserve"> Is not been found in this article </w:t>
            </w:r>
          </w:p>
        </w:tc>
      </w:tr>
    </w:tbl>
    <w:p w14:paraId="36665A38" w14:textId="77777777" w:rsidR="00876FC9" w:rsidRDefault="00876FC9" w:rsidP="00876FC9">
      <w:pPr>
        <w:rPr>
          <w:rFonts w:ascii="Tenorite" w:hAnsi="Tenorite"/>
        </w:rPr>
      </w:pPr>
    </w:p>
    <w:p w14:paraId="0F9FF595" w14:textId="77777777" w:rsidR="00876FC9" w:rsidRDefault="00876FC9" w:rsidP="00876FC9">
      <w:pPr>
        <w:rPr>
          <w:rFonts w:ascii="Tenorite" w:hAnsi="Tenorite"/>
        </w:rPr>
      </w:pPr>
    </w:p>
    <w:p w14:paraId="433CF92C" w14:textId="27D2FF55" w:rsidR="00876FC9" w:rsidRDefault="00876FC9" w:rsidP="00431546">
      <w:pPr>
        <w:rPr>
          <w:rFonts w:ascii="Tenorite" w:hAnsi="Tenorite"/>
        </w:rPr>
      </w:pPr>
    </w:p>
    <w:p w14:paraId="649A2C74" w14:textId="09A85069" w:rsidR="00E12BB3" w:rsidRDefault="00E12BB3" w:rsidP="00431546">
      <w:pPr>
        <w:rPr>
          <w:rFonts w:ascii="Tenorite" w:hAnsi="Tenorite"/>
        </w:rPr>
      </w:pPr>
    </w:p>
    <w:p w14:paraId="19217FB3" w14:textId="352CA84E" w:rsidR="00E12BB3" w:rsidRDefault="00E12BB3" w:rsidP="00431546">
      <w:pPr>
        <w:rPr>
          <w:rFonts w:ascii="Tenorite" w:hAnsi="Tenorite"/>
        </w:rPr>
      </w:pPr>
    </w:p>
    <w:p w14:paraId="0D418D9C" w14:textId="26E241E9" w:rsidR="00E12BB3" w:rsidRDefault="00E12BB3" w:rsidP="00431546">
      <w:pPr>
        <w:rPr>
          <w:rFonts w:ascii="Tenorite" w:hAnsi="Tenorite"/>
        </w:rPr>
      </w:pPr>
    </w:p>
    <w:p w14:paraId="51074FE0" w14:textId="2090221D" w:rsidR="00E12BB3" w:rsidRDefault="00E12BB3" w:rsidP="00431546">
      <w:pPr>
        <w:rPr>
          <w:rFonts w:ascii="Tenorite" w:hAnsi="Tenorite"/>
        </w:rPr>
      </w:pPr>
    </w:p>
    <w:p w14:paraId="54796EED" w14:textId="51A1635F" w:rsidR="00E12BB3" w:rsidRDefault="00E12BB3" w:rsidP="00431546">
      <w:pPr>
        <w:rPr>
          <w:rFonts w:ascii="Tenorite" w:hAnsi="Tenorite"/>
        </w:rPr>
      </w:pPr>
    </w:p>
    <w:p w14:paraId="376E1538" w14:textId="1530D9CA" w:rsidR="00E12BB3" w:rsidRDefault="00E12BB3" w:rsidP="00431546">
      <w:pPr>
        <w:rPr>
          <w:rFonts w:ascii="Tenorite" w:hAnsi="Tenorite"/>
        </w:rPr>
      </w:pPr>
    </w:p>
    <w:p w14:paraId="0E1FE910" w14:textId="793CB3A5" w:rsidR="00E12BB3" w:rsidRDefault="00E12BB3" w:rsidP="00431546">
      <w:pPr>
        <w:rPr>
          <w:rFonts w:ascii="Tenorite" w:hAnsi="Tenorite"/>
        </w:rPr>
      </w:pPr>
    </w:p>
    <w:p w14:paraId="28C4C0EC" w14:textId="1F29DA81" w:rsidR="00E12BB3" w:rsidRDefault="00E12BB3" w:rsidP="00431546">
      <w:pPr>
        <w:rPr>
          <w:rFonts w:ascii="Tenorite" w:hAnsi="Tenorite"/>
        </w:rPr>
      </w:pPr>
    </w:p>
    <w:p w14:paraId="23B04641" w14:textId="3C83F8B7" w:rsidR="00E12BB3" w:rsidRDefault="00E12BB3" w:rsidP="00431546">
      <w:pPr>
        <w:rPr>
          <w:rFonts w:ascii="Tenorite" w:hAnsi="Tenorite"/>
        </w:rPr>
      </w:pPr>
    </w:p>
    <w:p w14:paraId="2DE95ACD" w14:textId="6C4D2789" w:rsidR="00E12BB3" w:rsidRDefault="00E12BB3" w:rsidP="00431546">
      <w:pPr>
        <w:rPr>
          <w:rFonts w:ascii="Tenorite" w:hAnsi="Tenorite"/>
        </w:rPr>
      </w:pPr>
    </w:p>
    <w:p w14:paraId="66F2B465" w14:textId="372646A5" w:rsidR="00E12BB3" w:rsidRDefault="00E12BB3" w:rsidP="00431546">
      <w:pPr>
        <w:rPr>
          <w:rFonts w:ascii="Tenorite" w:hAnsi="Tenorite"/>
          <w:b/>
          <w:bCs/>
          <w:sz w:val="40"/>
          <w:szCs w:val="40"/>
          <w:lang w:val="en-US"/>
        </w:rPr>
      </w:pPr>
      <w:r>
        <w:rPr>
          <w:rFonts w:ascii="Tenorite" w:hAnsi="Tenorite"/>
          <w:b/>
          <w:bCs/>
          <w:sz w:val="40"/>
          <w:szCs w:val="40"/>
          <w:lang w:val="en-US"/>
        </w:rPr>
        <w:t xml:space="preserve">                 </w:t>
      </w:r>
      <w:r w:rsidRPr="00431546">
        <w:rPr>
          <w:rFonts w:ascii="Tenorite" w:hAnsi="Tenorite"/>
          <w:b/>
          <w:bCs/>
          <w:sz w:val="40"/>
          <w:szCs w:val="40"/>
          <w:lang w:val="en-US"/>
        </w:rPr>
        <w:t>Literature Survey-0</w:t>
      </w:r>
      <w:r>
        <w:rPr>
          <w:rFonts w:ascii="Tenorite" w:hAnsi="Tenorite"/>
          <w:b/>
          <w:bCs/>
          <w:sz w:val="40"/>
          <w:szCs w:val="40"/>
          <w:lang w:val="en-US"/>
        </w:rPr>
        <w:t>3</w:t>
      </w:r>
    </w:p>
    <w:p w14:paraId="5271048D" w14:textId="54C8828B" w:rsidR="00E12BB3" w:rsidRDefault="00E12BB3" w:rsidP="00431546">
      <w:pPr>
        <w:rPr>
          <w:rFonts w:ascii="Tenorite" w:hAnsi="Tenorite"/>
          <w:b/>
          <w:bCs/>
          <w:sz w:val="40"/>
          <w:szCs w:val="40"/>
          <w:lang w:val="en-US"/>
        </w:rPr>
      </w:pPr>
    </w:p>
    <w:tbl>
      <w:tblPr>
        <w:tblStyle w:val="PlainTable1"/>
        <w:tblW w:w="11491" w:type="dxa"/>
        <w:tblInd w:w="-1139" w:type="dxa"/>
        <w:tblLayout w:type="fixed"/>
        <w:tblLook w:val="04A0" w:firstRow="1" w:lastRow="0" w:firstColumn="1" w:lastColumn="0" w:noHBand="0" w:noVBand="1"/>
      </w:tblPr>
      <w:tblGrid>
        <w:gridCol w:w="626"/>
        <w:gridCol w:w="2420"/>
        <w:gridCol w:w="1326"/>
        <w:gridCol w:w="1409"/>
        <w:gridCol w:w="1874"/>
        <w:gridCol w:w="2240"/>
        <w:gridCol w:w="1596"/>
      </w:tblGrid>
      <w:tr w:rsidR="00E12BB3" w:rsidRPr="00386047" w14:paraId="0720BDD9" w14:textId="77777777" w:rsidTr="00BD22A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626" w:type="dxa"/>
          </w:tcPr>
          <w:p w14:paraId="0DA61C03" w14:textId="77777777" w:rsidR="00E12BB3" w:rsidRPr="00386047" w:rsidRDefault="00E12BB3" w:rsidP="0039717B">
            <w:pPr>
              <w:rPr>
                <w:rFonts w:ascii="Tenorite" w:hAnsi="Tenorite"/>
                <w:b w:val="0"/>
                <w:bCs w:val="0"/>
              </w:rPr>
            </w:pPr>
          </w:p>
          <w:p w14:paraId="388D5BA2" w14:textId="77777777" w:rsidR="00E12BB3" w:rsidRPr="00386047" w:rsidRDefault="00E12BB3" w:rsidP="0039717B">
            <w:pPr>
              <w:rPr>
                <w:rFonts w:ascii="Tenorite" w:hAnsi="Tenorite"/>
                <w:b w:val="0"/>
                <w:bCs w:val="0"/>
              </w:rPr>
            </w:pPr>
            <w:r w:rsidRPr="00386047">
              <w:rPr>
                <w:rFonts w:ascii="Tenorite" w:hAnsi="Tenorite"/>
              </w:rPr>
              <w:t xml:space="preserve">SNO </w:t>
            </w:r>
          </w:p>
          <w:p w14:paraId="220126B4" w14:textId="77777777" w:rsidR="00E12BB3" w:rsidRPr="00386047" w:rsidRDefault="00E12BB3" w:rsidP="0039717B">
            <w:pPr>
              <w:rPr>
                <w:rFonts w:ascii="Tenorite" w:hAnsi="Tenorite"/>
              </w:rPr>
            </w:pPr>
          </w:p>
        </w:tc>
        <w:tc>
          <w:tcPr>
            <w:tcW w:w="2420" w:type="dxa"/>
          </w:tcPr>
          <w:p w14:paraId="21367A7E"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420608F8"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TITLE</w:t>
            </w:r>
          </w:p>
        </w:tc>
        <w:tc>
          <w:tcPr>
            <w:tcW w:w="1326" w:type="dxa"/>
          </w:tcPr>
          <w:p w14:paraId="7C92D9B9"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28B780ED"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AUTHOR</w:t>
            </w:r>
          </w:p>
        </w:tc>
        <w:tc>
          <w:tcPr>
            <w:tcW w:w="1409" w:type="dxa"/>
          </w:tcPr>
          <w:p w14:paraId="22D9BB2C"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15EE4DDF"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PUBLISHING</w:t>
            </w:r>
          </w:p>
        </w:tc>
        <w:tc>
          <w:tcPr>
            <w:tcW w:w="1874" w:type="dxa"/>
          </w:tcPr>
          <w:p w14:paraId="722E110A"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6C50B334"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r w:rsidRPr="00386047">
              <w:rPr>
                <w:rFonts w:ascii="Tenorite" w:hAnsi="Tenorite"/>
              </w:rPr>
              <w:t>TECHNIQUES &amp; DATASET</w:t>
            </w:r>
          </w:p>
          <w:p w14:paraId="6EF7B46B"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p>
        </w:tc>
        <w:tc>
          <w:tcPr>
            <w:tcW w:w="2240" w:type="dxa"/>
          </w:tcPr>
          <w:p w14:paraId="2FD167AE"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0F834CF7"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PROS</w:t>
            </w:r>
          </w:p>
        </w:tc>
        <w:tc>
          <w:tcPr>
            <w:tcW w:w="1596" w:type="dxa"/>
          </w:tcPr>
          <w:p w14:paraId="3B2C4F89"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2DF41044" w14:textId="77777777" w:rsidR="00E12BB3" w:rsidRPr="00386047" w:rsidRDefault="00E12BB3"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CONS</w:t>
            </w:r>
          </w:p>
        </w:tc>
      </w:tr>
      <w:tr w:rsidR="00E12BB3" w:rsidRPr="00386047" w14:paraId="3491CD21" w14:textId="77777777" w:rsidTr="00BD22A1">
        <w:trPr>
          <w:cnfStyle w:val="000000100000" w:firstRow="0" w:lastRow="0" w:firstColumn="0" w:lastColumn="0" w:oddVBand="0" w:evenVBand="0" w:oddHBand="1" w:evenHBand="0" w:firstRowFirstColumn="0" w:firstRowLastColumn="0" w:lastRowFirstColumn="0" w:lastRowLastColumn="0"/>
          <w:trHeight w:val="5625"/>
        </w:trPr>
        <w:tc>
          <w:tcPr>
            <w:cnfStyle w:val="001000000000" w:firstRow="0" w:lastRow="0" w:firstColumn="1" w:lastColumn="0" w:oddVBand="0" w:evenVBand="0" w:oddHBand="0" w:evenHBand="0" w:firstRowFirstColumn="0" w:firstRowLastColumn="0" w:lastRowFirstColumn="0" w:lastRowLastColumn="0"/>
            <w:tcW w:w="626" w:type="dxa"/>
          </w:tcPr>
          <w:p w14:paraId="0E1FE9B4" w14:textId="77777777" w:rsidR="00E12BB3" w:rsidRPr="00386047" w:rsidRDefault="00E12BB3" w:rsidP="0039717B">
            <w:pPr>
              <w:rPr>
                <w:rFonts w:ascii="Tenorite" w:hAnsi="Tenorite"/>
                <w:b w:val="0"/>
                <w:bCs w:val="0"/>
              </w:rPr>
            </w:pPr>
          </w:p>
          <w:p w14:paraId="795556E2" w14:textId="77777777" w:rsidR="00E12BB3" w:rsidRPr="00386047" w:rsidRDefault="00E12BB3" w:rsidP="0039717B">
            <w:pPr>
              <w:rPr>
                <w:rFonts w:ascii="Tenorite" w:hAnsi="Tenorite"/>
                <w:b w:val="0"/>
                <w:bCs w:val="0"/>
              </w:rPr>
            </w:pPr>
          </w:p>
          <w:p w14:paraId="59F31AA7" w14:textId="77777777" w:rsidR="00E12BB3" w:rsidRPr="00386047" w:rsidRDefault="00E12BB3" w:rsidP="0039717B">
            <w:pPr>
              <w:rPr>
                <w:rFonts w:ascii="Tenorite" w:hAnsi="Tenorite"/>
                <w:b w:val="0"/>
                <w:bCs w:val="0"/>
              </w:rPr>
            </w:pPr>
          </w:p>
          <w:p w14:paraId="5E5270ED" w14:textId="77777777" w:rsidR="00E12BB3" w:rsidRPr="00386047" w:rsidRDefault="00E12BB3" w:rsidP="0039717B">
            <w:pPr>
              <w:rPr>
                <w:rFonts w:ascii="Tenorite" w:hAnsi="Tenorite"/>
                <w:b w:val="0"/>
                <w:bCs w:val="0"/>
              </w:rPr>
            </w:pPr>
          </w:p>
          <w:p w14:paraId="1BC32265" w14:textId="77777777" w:rsidR="00E12BB3" w:rsidRPr="00386047" w:rsidRDefault="00E12BB3" w:rsidP="0039717B">
            <w:pPr>
              <w:rPr>
                <w:rFonts w:ascii="Tenorite" w:hAnsi="Tenorite"/>
                <w:b w:val="0"/>
                <w:bCs w:val="0"/>
              </w:rPr>
            </w:pPr>
          </w:p>
          <w:p w14:paraId="280B3E8E" w14:textId="77777777" w:rsidR="00E12BB3" w:rsidRPr="00386047" w:rsidRDefault="00E12BB3" w:rsidP="0039717B">
            <w:pPr>
              <w:rPr>
                <w:rFonts w:ascii="Tenorite" w:hAnsi="Tenorite"/>
                <w:b w:val="0"/>
                <w:bCs w:val="0"/>
              </w:rPr>
            </w:pPr>
          </w:p>
          <w:p w14:paraId="526B9A76" w14:textId="77777777" w:rsidR="00E12BB3" w:rsidRDefault="00E12BB3" w:rsidP="0039717B">
            <w:pPr>
              <w:rPr>
                <w:rFonts w:ascii="Tenorite" w:hAnsi="Tenorite"/>
                <w:b w:val="0"/>
                <w:bCs w:val="0"/>
              </w:rPr>
            </w:pPr>
          </w:p>
          <w:p w14:paraId="051188A6" w14:textId="77777777" w:rsidR="00E12BB3" w:rsidRDefault="00E12BB3" w:rsidP="0039717B">
            <w:pPr>
              <w:rPr>
                <w:rFonts w:ascii="Tenorite" w:hAnsi="Tenorite"/>
                <w:b w:val="0"/>
                <w:bCs w:val="0"/>
              </w:rPr>
            </w:pPr>
          </w:p>
          <w:p w14:paraId="0CB3EB60" w14:textId="6D56F08E" w:rsidR="00E12BB3" w:rsidRPr="00386047" w:rsidRDefault="00E12BB3" w:rsidP="0039717B">
            <w:pPr>
              <w:rPr>
                <w:rFonts w:ascii="Tenorite" w:hAnsi="Tenorite"/>
              </w:rPr>
            </w:pPr>
            <w:r>
              <w:rPr>
                <w:rFonts w:ascii="Tenorite" w:hAnsi="Tenorite"/>
              </w:rPr>
              <w:t>3</w:t>
            </w:r>
            <w:r w:rsidRPr="00386047">
              <w:rPr>
                <w:rFonts w:ascii="Tenorite" w:hAnsi="Tenorite"/>
              </w:rPr>
              <w:t>)</w:t>
            </w:r>
          </w:p>
        </w:tc>
        <w:tc>
          <w:tcPr>
            <w:tcW w:w="2420" w:type="dxa"/>
          </w:tcPr>
          <w:p w14:paraId="6D5975A6" w14:textId="77777777" w:rsidR="00E12BB3" w:rsidRPr="00386047"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C034EDA" w14:textId="77777777" w:rsidR="00E12BB3" w:rsidRPr="00386047"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5F4CA40" w14:textId="77777777" w:rsidR="00E12BB3" w:rsidRPr="00386047"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AFFD6E9" w14:textId="77777777" w:rsidR="00E12BB3" w:rsidRPr="00386047"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3E4846F"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0B95D5C"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55FBD23" w14:textId="77777777" w:rsidR="00E12BB3" w:rsidRPr="00E12BB3" w:rsidRDefault="00E12BB3" w:rsidP="00E12BB3">
            <w:pPr>
              <w:cnfStyle w:val="000000100000" w:firstRow="0" w:lastRow="0" w:firstColumn="0" w:lastColumn="0" w:oddVBand="0" w:evenVBand="0" w:oddHBand="1" w:evenHBand="0" w:firstRowFirstColumn="0" w:firstRowLastColumn="0" w:lastRowFirstColumn="0" w:lastRowLastColumn="0"/>
              <w:rPr>
                <w:rFonts w:ascii="Tenorite" w:hAnsi="Tenorite"/>
              </w:rPr>
            </w:pPr>
            <w:r w:rsidRPr="00E12BB3">
              <w:rPr>
                <w:rFonts w:ascii="Tenorite" w:hAnsi="Tenorite"/>
              </w:rPr>
              <w:t>Assessment of Deep Learning-based Heart Rate</w:t>
            </w:r>
          </w:p>
          <w:p w14:paraId="34E7A4EF" w14:textId="77777777" w:rsidR="00E12BB3" w:rsidRPr="00E12BB3" w:rsidRDefault="00E12BB3" w:rsidP="00E12BB3">
            <w:pPr>
              <w:cnfStyle w:val="000000100000" w:firstRow="0" w:lastRow="0" w:firstColumn="0" w:lastColumn="0" w:oddVBand="0" w:evenVBand="0" w:oddHBand="1" w:evenHBand="0" w:firstRowFirstColumn="0" w:firstRowLastColumn="0" w:lastRowFirstColumn="0" w:lastRowLastColumn="0"/>
              <w:rPr>
                <w:rFonts w:ascii="Tenorite" w:hAnsi="Tenorite"/>
              </w:rPr>
            </w:pPr>
            <w:r w:rsidRPr="00E12BB3">
              <w:rPr>
                <w:rFonts w:ascii="Tenorite" w:hAnsi="Tenorite"/>
              </w:rPr>
              <w:t>Estimation using Remote Photoplethysmography</w:t>
            </w:r>
          </w:p>
          <w:p w14:paraId="4188CD4B" w14:textId="35AF27A9" w:rsidR="00E12BB3" w:rsidRPr="00386047" w:rsidRDefault="00E12BB3" w:rsidP="00E12BB3">
            <w:pPr>
              <w:cnfStyle w:val="000000100000" w:firstRow="0" w:lastRow="0" w:firstColumn="0" w:lastColumn="0" w:oddVBand="0" w:evenVBand="0" w:oddHBand="1" w:evenHBand="0" w:firstRowFirstColumn="0" w:firstRowLastColumn="0" w:lastRowFirstColumn="0" w:lastRowLastColumn="0"/>
              <w:rPr>
                <w:rFonts w:ascii="Tenorite" w:hAnsi="Tenorite"/>
              </w:rPr>
            </w:pPr>
            <w:r w:rsidRPr="00E12BB3">
              <w:rPr>
                <w:rFonts w:ascii="Tenorite" w:hAnsi="Tenorite"/>
              </w:rPr>
              <w:t>under Different Illuminations</w:t>
            </w:r>
          </w:p>
        </w:tc>
        <w:tc>
          <w:tcPr>
            <w:tcW w:w="1326" w:type="dxa"/>
          </w:tcPr>
          <w:p w14:paraId="38389987"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E669D5E"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1B00A5E"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pPr>
          </w:p>
          <w:p w14:paraId="098AB5A8"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967AB19"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C2B8C22" w14:textId="77777777" w:rsidR="00E12BB3" w:rsidRDefault="00E12BB3" w:rsidP="00E12BB3">
            <w:pPr>
              <w:cnfStyle w:val="000000100000" w:firstRow="0" w:lastRow="0" w:firstColumn="0" w:lastColumn="0" w:oddVBand="0" w:evenVBand="0" w:oddHBand="1" w:evenHBand="0" w:firstRowFirstColumn="0" w:firstRowLastColumn="0" w:lastRowFirstColumn="0" w:lastRowLastColumn="0"/>
              <w:rPr>
                <w:rFonts w:ascii="Tenorite" w:hAnsi="Tenorite"/>
              </w:rPr>
            </w:pPr>
            <w:r w:rsidRPr="00E12BB3">
              <w:rPr>
                <w:rFonts w:ascii="Tenorite" w:hAnsi="Tenorite"/>
              </w:rPr>
              <w:t xml:space="preserve">Ze Yang, </w:t>
            </w:r>
          </w:p>
          <w:p w14:paraId="393938AD" w14:textId="77777777" w:rsidR="00E12BB3" w:rsidRDefault="00E12BB3" w:rsidP="00E12BB3">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8E21DAB" w14:textId="2DABF741" w:rsidR="00E12BB3" w:rsidRDefault="00E12BB3" w:rsidP="00E12BB3">
            <w:pPr>
              <w:cnfStyle w:val="000000100000" w:firstRow="0" w:lastRow="0" w:firstColumn="0" w:lastColumn="0" w:oddVBand="0" w:evenVBand="0" w:oddHBand="1" w:evenHBand="0" w:firstRowFirstColumn="0" w:firstRowLastColumn="0" w:lastRowFirstColumn="0" w:lastRowLastColumn="0"/>
              <w:rPr>
                <w:rFonts w:ascii="Tenorite" w:hAnsi="Tenorite"/>
              </w:rPr>
            </w:pPr>
            <w:r w:rsidRPr="00E12BB3">
              <w:rPr>
                <w:rFonts w:ascii="Tenorite" w:hAnsi="Tenorite"/>
              </w:rPr>
              <w:t>Haofei</w:t>
            </w:r>
            <w:r>
              <w:rPr>
                <w:rFonts w:ascii="Tenorite" w:hAnsi="Tenorite"/>
              </w:rPr>
              <w:t xml:space="preserve"> </w:t>
            </w:r>
            <w:r w:rsidRPr="00E12BB3">
              <w:rPr>
                <w:rFonts w:ascii="Tenorite" w:hAnsi="Tenorite"/>
              </w:rPr>
              <w:t xml:space="preserve">Wang, </w:t>
            </w:r>
          </w:p>
          <w:p w14:paraId="55BDDAF5" w14:textId="77777777" w:rsidR="00E12BB3" w:rsidRDefault="00E12BB3" w:rsidP="00E12BB3">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1962711" w14:textId="0598E60B" w:rsidR="00E12BB3" w:rsidRPr="00386047" w:rsidRDefault="00E12BB3" w:rsidP="00E12BB3">
            <w:pPr>
              <w:cnfStyle w:val="000000100000" w:firstRow="0" w:lastRow="0" w:firstColumn="0" w:lastColumn="0" w:oddVBand="0" w:evenVBand="0" w:oddHBand="1" w:evenHBand="0" w:firstRowFirstColumn="0" w:firstRowLastColumn="0" w:lastRowFirstColumn="0" w:lastRowLastColumn="0"/>
              <w:rPr>
                <w:rFonts w:ascii="Tenorite" w:hAnsi="Tenorite"/>
              </w:rPr>
            </w:pPr>
            <w:r w:rsidRPr="00E12BB3">
              <w:rPr>
                <w:rFonts w:ascii="Tenorite" w:hAnsi="Tenorite"/>
              </w:rPr>
              <w:t>Feng Lu</w:t>
            </w:r>
          </w:p>
        </w:tc>
        <w:tc>
          <w:tcPr>
            <w:tcW w:w="1409" w:type="dxa"/>
          </w:tcPr>
          <w:p w14:paraId="48656675"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5186194"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3646B1E"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E6E3D94"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63D553E"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9FC1CBD"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7E76A1C" w14:textId="77777777" w:rsidR="00E12BB3" w:rsidRPr="00386047"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 xml:space="preserve">IEEE Xplore </w:t>
            </w:r>
          </w:p>
        </w:tc>
        <w:tc>
          <w:tcPr>
            <w:tcW w:w="1874" w:type="dxa"/>
          </w:tcPr>
          <w:p w14:paraId="43DE79C8"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48F2BDAE"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236395C1"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3E74C2EA" w14:textId="77777777" w:rsidR="00E12BB3" w:rsidRPr="000B0170"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TECHNIQUES</w:t>
            </w:r>
          </w:p>
          <w:p w14:paraId="20664E85"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EE53F0B" w14:textId="3D4D01F6" w:rsidR="00E12BB3"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BD22A1">
              <w:rPr>
                <w:rFonts w:ascii="Tenorite" w:hAnsi="Tenorite"/>
              </w:rPr>
              <w:t>Deep Phys</w:t>
            </w:r>
            <w:r>
              <w:rPr>
                <w:rFonts w:ascii="Tenorite" w:hAnsi="Tenorite"/>
              </w:rPr>
              <w:t xml:space="preserve">- CNN based network </w:t>
            </w:r>
          </w:p>
          <w:p w14:paraId="4E50FF60" w14:textId="445BF044"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61D4064" w14:textId="46F8C864"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 xml:space="preserve">Traditional methods </w:t>
            </w:r>
          </w:p>
          <w:p w14:paraId="512C78FF" w14:textId="322AB238"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97FA1C4" w14:textId="1E2DF2B1" w:rsidR="00BD22A1" w:rsidRPr="00BD22A1" w:rsidRDefault="00BD22A1" w:rsidP="00BD22A1">
            <w:pPr>
              <w:cnfStyle w:val="000000100000" w:firstRow="0" w:lastRow="0" w:firstColumn="0" w:lastColumn="0" w:oddVBand="0" w:evenVBand="0" w:oddHBand="1" w:evenHBand="0" w:firstRowFirstColumn="0" w:firstRowLastColumn="0" w:lastRowFirstColumn="0" w:lastRowLastColumn="0"/>
              <w:rPr>
                <w:rFonts w:ascii="Tenorite" w:hAnsi="Tenorite"/>
              </w:rPr>
            </w:pPr>
            <w:r w:rsidRPr="00BD22A1">
              <w:rPr>
                <w:rFonts w:ascii="Tenorite" w:hAnsi="Tenorite"/>
              </w:rPr>
              <w:t xml:space="preserve">Kanade-Lucas-Tomasi (KLT) </w:t>
            </w:r>
          </w:p>
          <w:p w14:paraId="2B03D12E" w14:textId="006D954D" w:rsidR="00BD22A1" w:rsidRDefault="00BD22A1" w:rsidP="00BD22A1">
            <w:pPr>
              <w:cnfStyle w:val="000000100000" w:firstRow="0" w:lastRow="0" w:firstColumn="0" w:lastColumn="0" w:oddVBand="0" w:evenVBand="0" w:oddHBand="1" w:evenHBand="0" w:firstRowFirstColumn="0" w:firstRowLastColumn="0" w:lastRowFirstColumn="0" w:lastRowLastColumn="0"/>
              <w:rPr>
                <w:rFonts w:ascii="Tenorite" w:hAnsi="Tenorite"/>
              </w:rPr>
            </w:pPr>
            <w:r w:rsidRPr="00BD22A1">
              <w:rPr>
                <w:rFonts w:ascii="Tenorite" w:hAnsi="Tenorite"/>
              </w:rPr>
              <w:t>algorithm</w:t>
            </w:r>
          </w:p>
          <w:p w14:paraId="0B7C8DE3"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BB08B98"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DATASET</w:t>
            </w:r>
          </w:p>
          <w:p w14:paraId="6EE83722" w14:textId="63402A4C"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2FA3A391" w14:textId="1524859A"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E12BB3">
              <w:rPr>
                <w:rFonts w:ascii="Tenorite" w:hAnsi="Tenorite"/>
              </w:rPr>
              <w:t>BH-rPPG</w:t>
            </w:r>
          </w:p>
          <w:p w14:paraId="352612A7" w14:textId="77777777" w:rsidR="00E12BB3" w:rsidRP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D98095D"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431546">
              <w:rPr>
                <w:rFonts w:ascii="Tenorite" w:hAnsi="Tenorite"/>
              </w:rPr>
              <w:t>UBFC-rPPG dataset</w:t>
            </w:r>
          </w:p>
          <w:p w14:paraId="0E8AAFF4"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CAC11EC" w14:textId="798CD624"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E12BB3">
              <w:rPr>
                <w:rFonts w:ascii="Tenorite" w:hAnsi="Tenorite"/>
              </w:rPr>
              <w:t>COHFACE</w:t>
            </w:r>
          </w:p>
          <w:p w14:paraId="2B000D41" w14:textId="31738768"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 xml:space="preserve"> </w:t>
            </w:r>
          </w:p>
          <w:p w14:paraId="381E7D65" w14:textId="06DAD8A3"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PURE dataset</w:t>
            </w:r>
          </w:p>
          <w:p w14:paraId="14B5A73B" w14:textId="17DD36E3"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C8F5BA3" w14:textId="35A55939"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 xml:space="preserve">MAHNOB </w:t>
            </w:r>
          </w:p>
          <w:p w14:paraId="60385C1B" w14:textId="77777777" w:rsidR="00E12BB3" w:rsidRPr="00386047"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tc>
        <w:tc>
          <w:tcPr>
            <w:tcW w:w="2240" w:type="dxa"/>
          </w:tcPr>
          <w:p w14:paraId="6D325BB0"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FF44DA6"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A53A390"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5B67F04"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5337CAB"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8D5E7A3" w14:textId="59E15AD6" w:rsidR="00BD22A1" w:rsidRPr="00BD22A1" w:rsidRDefault="00BD22A1" w:rsidP="00BD22A1">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BD22A1">
              <w:rPr>
                <w:rFonts w:ascii="Tenorite" w:hAnsi="Tenorite"/>
              </w:rPr>
              <w:t xml:space="preserve">The results show that conventional </w:t>
            </w:r>
            <w:r>
              <w:rPr>
                <w:rFonts w:ascii="Tenorite" w:hAnsi="Tenorite"/>
              </w:rPr>
              <w:t>methods</w:t>
            </w:r>
            <w:r w:rsidRPr="00BD22A1">
              <w:rPr>
                <w:rFonts w:ascii="Tenorite" w:hAnsi="Tenorite"/>
              </w:rPr>
              <w:t xml:space="preserve"> are more robust to lighting intensities changes and uneven</w:t>
            </w:r>
          </w:p>
          <w:p w14:paraId="7124392B" w14:textId="77777777" w:rsidR="00BD22A1" w:rsidRPr="00BD22A1" w:rsidRDefault="00BD22A1" w:rsidP="00BD22A1">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BD22A1">
              <w:rPr>
                <w:rFonts w:ascii="Tenorite" w:hAnsi="Tenorite"/>
              </w:rPr>
              <w:t>lighting distribution, while the rPPGNet achieves the best</w:t>
            </w:r>
          </w:p>
          <w:p w14:paraId="09779DCC" w14:textId="15B2287A" w:rsidR="00E12BB3" w:rsidRPr="00386047" w:rsidRDefault="00BD22A1" w:rsidP="00BD22A1">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BD22A1">
              <w:rPr>
                <w:rFonts w:ascii="Tenorite" w:hAnsi="Tenorite"/>
              </w:rPr>
              <w:t>performance among the deep learning-based methods.</w:t>
            </w:r>
          </w:p>
        </w:tc>
        <w:tc>
          <w:tcPr>
            <w:tcW w:w="1596" w:type="dxa"/>
          </w:tcPr>
          <w:p w14:paraId="4CED569A"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8203453"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68440F3"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ABC7A39"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BA9D5A4"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D75D4DD"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C73E56C" w14:textId="77777777" w:rsidR="00E12BB3" w:rsidRDefault="00E12BB3"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324144F" w14:textId="7AB69F6D" w:rsidR="00E12BB3" w:rsidRDefault="00BD22A1" w:rsidP="00BD22A1">
            <w:pPr>
              <w:spacing w:line="276" w:lineRule="auto"/>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develop</w:t>
            </w:r>
          </w:p>
          <w:p w14:paraId="10CE3F1F" w14:textId="10E27FC5" w:rsidR="00BD22A1" w:rsidRPr="00BD22A1" w:rsidRDefault="00BD22A1" w:rsidP="00BD22A1">
            <w:pPr>
              <w:spacing w:line="276"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BD22A1">
              <w:rPr>
                <w:rFonts w:ascii="Tenorite" w:hAnsi="Tenorite"/>
              </w:rPr>
              <w:t>more</w:t>
            </w:r>
          </w:p>
          <w:p w14:paraId="53583657" w14:textId="77777777" w:rsidR="00BD22A1" w:rsidRPr="00BD22A1" w:rsidRDefault="00BD22A1" w:rsidP="00BD22A1">
            <w:pPr>
              <w:spacing w:line="276"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BD22A1">
              <w:rPr>
                <w:rFonts w:ascii="Tenorite" w:hAnsi="Tenorite"/>
              </w:rPr>
              <w:t>robust deep learning models to enable the real application in</w:t>
            </w:r>
          </w:p>
          <w:p w14:paraId="1535307C" w14:textId="7AE3A79A" w:rsidR="00BD22A1" w:rsidRPr="00431546" w:rsidRDefault="00BD22A1" w:rsidP="00BD22A1">
            <w:pPr>
              <w:spacing w:line="276" w:lineRule="auto"/>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BD22A1">
              <w:rPr>
                <w:rFonts w:ascii="Tenorite" w:hAnsi="Tenorite"/>
              </w:rPr>
              <w:t>daily living</w:t>
            </w:r>
          </w:p>
        </w:tc>
      </w:tr>
    </w:tbl>
    <w:p w14:paraId="2B44E8DC" w14:textId="21AAA462" w:rsidR="00E12BB3" w:rsidRDefault="00E12BB3" w:rsidP="00431546">
      <w:pPr>
        <w:rPr>
          <w:rFonts w:ascii="Tenorite" w:hAnsi="Tenorite"/>
        </w:rPr>
      </w:pPr>
    </w:p>
    <w:p w14:paraId="2A710C22" w14:textId="4DEB4799" w:rsidR="00BD22A1" w:rsidRDefault="00BD22A1" w:rsidP="00431546">
      <w:pPr>
        <w:rPr>
          <w:rFonts w:ascii="Tenorite" w:hAnsi="Tenorite"/>
        </w:rPr>
      </w:pPr>
    </w:p>
    <w:p w14:paraId="56268ADA" w14:textId="1FA9B7F8" w:rsidR="00BD22A1" w:rsidRDefault="00BD22A1" w:rsidP="00431546">
      <w:pPr>
        <w:rPr>
          <w:rFonts w:ascii="Tenorite" w:hAnsi="Tenorite"/>
        </w:rPr>
      </w:pPr>
    </w:p>
    <w:p w14:paraId="4D0378B7" w14:textId="193AD33C" w:rsidR="00BD22A1" w:rsidRDefault="00BD22A1" w:rsidP="00431546">
      <w:pPr>
        <w:rPr>
          <w:rFonts w:ascii="Tenorite" w:hAnsi="Tenorite"/>
        </w:rPr>
      </w:pPr>
    </w:p>
    <w:p w14:paraId="00C6549B" w14:textId="53A86D70" w:rsidR="00BD22A1" w:rsidRDefault="00BD22A1" w:rsidP="00431546">
      <w:pPr>
        <w:rPr>
          <w:rFonts w:ascii="Tenorite" w:hAnsi="Tenorite"/>
        </w:rPr>
      </w:pPr>
    </w:p>
    <w:p w14:paraId="7F7B4531" w14:textId="371A567F" w:rsidR="00BD22A1" w:rsidRDefault="00BD22A1" w:rsidP="00431546">
      <w:pPr>
        <w:rPr>
          <w:rFonts w:ascii="Tenorite" w:hAnsi="Tenorite"/>
        </w:rPr>
      </w:pPr>
    </w:p>
    <w:p w14:paraId="08751CFB" w14:textId="0FE590AB" w:rsidR="00BD22A1" w:rsidRDefault="00BD22A1" w:rsidP="00431546">
      <w:pPr>
        <w:rPr>
          <w:rFonts w:ascii="Tenorite" w:hAnsi="Tenorite"/>
        </w:rPr>
      </w:pPr>
    </w:p>
    <w:p w14:paraId="74EBAE89" w14:textId="1093A360" w:rsidR="00BD22A1" w:rsidRDefault="00BD22A1" w:rsidP="00431546">
      <w:pPr>
        <w:rPr>
          <w:rFonts w:ascii="Tenorite" w:hAnsi="Tenorite"/>
        </w:rPr>
      </w:pPr>
    </w:p>
    <w:p w14:paraId="0AEF590B" w14:textId="1B37B332" w:rsidR="00BD22A1" w:rsidRDefault="00BD22A1" w:rsidP="00431546">
      <w:pPr>
        <w:rPr>
          <w:rFonts w:ascii="Tenorite" w:hAnsi="Tenorite"/>
        </w:rPr>
      </w:pPr>
    </w:p>
    <w:p w14:paraId="42E2417B" w14:textId="3401798E" w:rsidR="00BD22A1" w:rsidRDefault="00BD22A1" w:rsidP="00431546">
      <w:pPr>
        <w:rPr>
          <w:rFonts w:ascii="Tenorite" w:hAnsi="Tenorite"/>
          <w:b/>
          <w:bCs/>
          <w:sz w:val="40"/>
          <w:szCs w:val="40"/>
          <w:lang w:val="en-US"/>
        </w:rPr>
      </w:pPr>
      <w:r>
        <w:rPr>
          <w:rFonts w:ascii="Tenorite" w:hAnsi="Tenorite"/>
          <w:b/>
          <w:bCs/>
          <w:sz w:val="40"/>
          <w:szCs w:val="40"/>
          <w:lang w:val="en-US"/>
        </w:rPr>
        <w:t xml:space="preserve">                    </w:t>
      </w:r>
      <w:r w:rsidRPr="00431546">
        <w:rPr>
          <w:rFonts w:ascii="Tenorite" w:hAnsi="Tenorite"/>
          <w:b/>
          <w:bCs/>
          <w:sz w:val="40"/>
          <w:szCs w:val="40"/>
          <w:lang w:val="en-US"/>
        </w:rPr>
        <w:t>Literature Survey-0</w:t>
      </w:r>
      <w:r>
        <w:rPr>
          <w:rFonts w:ascii="Tenorite" w:hAnsi="Tenorite"/>
          <w:b/>
          <w:bCs/>
          <w:sz w:val="40"/>
          <w:szCs w:val="40"/>
          <w:lang w:val="en-US"/>
        </w:rPr>
        <w:t>4</w:t>
      </w:r>
    </w:p>
    <w:p w14:paraId="37A107E4" w14:textId="37B87E5C" w:rsidR="00BD22A1" w:rsidRDefault="00BD22A1" w:rsidP="00431546">
      <w:pPr>
        <w:rPr>
          <w:rFonts w:ascii="Tenorite" w:hAnsi="Tenorite"/>
          <w:b/>
          <w:bCs/>
          <w:sz w:val="40"/>
          <w:szCs w:val="40"/>
          <w:lang w:val="en-US"/>
        </w:rPr>
      </w:pPr>
    </w:p>
    <w:tbl>
      <w:tblPr>
        <w:tblStyle w:val="PlainTable1"/>
        <w:tblW w:w="11633" w:type="dxa"/>
        <w:tblInd w:w="-1281" w:type="dxa"/>
        <w:tblLook w:val="04A0" w:firstRow="1" w:lastRow="0" w:firstColumn="1" w:lastColumn="0" w:noHBand="0" w:noVBand="1"/>
      </w:tblPr>
      <w:tblGrid>
        <w:gridCol w:w="626"/>
        <w:gridCol w:w="2416"/>
        <w:gridCol w:w="1329"/>
        <w:gridCol w:w="1408"/>
        <w:gridCol w:w="2160"/>
        <w:gridCol w:w="1984"/>
        <w:gridCol w:w="1710"/>
      </w:tblGrid>
      <w:tr w:rsidR="00BD22A1" w:rsidRPr="00386047" w14:paraId="1F7FEA0B" w14:textId="77777777" w:rsidTr="0040198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626" w:type="dxa"/>
          </w:tcPr>
          <w:p w14:paraId="5DDA0C64" w14:textId="77777777" w:rsidR="00BD22A1" w:rsidRPr="00386047" w:rsidRDefault="00BD22A1" w:rsidP="0039717B">
            <w:pPr>
              <w:rPr>
                <w:rFonts w:ascii="Tenorite" w:hAnsi="Tenorite"/>
                <w:b w:val="0"/>
                <w:bCs w:val="0"/>
              </w:rPr>
            </w:pPr>
          </w:p>
          <w:p w14:paraId="111A431B" w14:textId="77777777" w:rsidR="00BD22A1" w:rsidRPr="00386047" w:rsidRDefault="00BD22A1" w:rsidP="0039717B">
            <w:pPr>
              <w:rPr>
                <w:rFonts w:ascii="Tenorite" w:hAnsi="Tenorite"/>
                <w:b w:val="0"/>
                <w:bCs w:val="0"/>
              </w:rPr>
            </w:pPr>
            <w:r w:rsidRPr="00386047">
              <w:rPr>
                <w:rFonts w:ascii="Tenorite" w:hAnsi="Tenorite"/>
              </w:rPr>
              <w:t xml:space="preserve">SNO </w:t>
            </w:r>
          </w:p>
          <w:p w14:paraId="378D1011" w14:textId="77777777" w:rsidR="00BD22A1" w:rsidRPr="00386047" w:rsidRDefault="00BD22A1" w:rsidP="0039717B">
            <w:pPr>
              <w:rPr>
                <w:rFonts w:ascii="Tenorite" w:hAnsi="Tenorite"/>
              </w:rPr>
            </w:pPr>
          </w:p>
        </w:tc>
        <w:tc>
          <w:tcPr>
            <w:tcW w:w="2416" w:type="dxa"/>
          </w:tcPr>
          <w:p w14:paraId="39AE2AED"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69B19C43"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TITLE</w:t>
            </w:r>
          </w:p>
        </w:tc>
        <w:tc>
          <w:tcPr>
            <w:tcW w:w="1329" w:type="dxa"/>
          </w:tcPr>
          <w:p w14:paraId="5DC4B232"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5DF50BAB"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AUTHOR</w:t>
            </w:r>
          </w:p>
        </w:tc>
        <w:tc>
          <w:tcPr>
            <w:tcW w:w="1408" w:type="dxa"/>
          </w:tcPr>
          <w:p w14:paraId="1CCD815B"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12E8388F"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PUBLISHING</w:t>
            </w:r>
          </w:p>
        </w:tc>
        <w:tc>
          <w:tcPr>
            <w:tcW w:w="2160" w:type="dxa"/>
          </w:tcPr>
          <w:p w14:paraId="71CE77C6"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18D5DF1E"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r w:rsidRPr="00386047">
              <w:rPr>
                <w:rFonts w:ascii="Tenorite" w:hAnsi="Tenorite"/>
              </w:rPr>
              <w:t>TECHNIQUES &amp; DATASET</w:t>
            </w:r>
          </w:p>
          <w:p w14:paraId="5FDD42DC"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p>
        </w:tc>
        <w:tc>
          <w:tcPr>
            <w:tcW w:w="1984" w:type="dxa"/>
          </w:tcPr>
          <w:p w14:paraId="465ADE45"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270DC992"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PROS</w:t>
            </w:r>
          </w:p>
        </w:tc>
        <w:tc>
          <w:tcPr>
            <w:tcW w:w="1710" w:type="dxa"/>
          </w:tcPr>
          <w:p w14:paraId="56FAAAF9"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697DF07D" w14:textId="77777777" w:rsidR="00BD22A1" w:rsidRPr="00386047" w:rsidRDefault="00BD22A1"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CONS</w:t>
            </w:r>
          </w:p>
        </w:tc>
      </w:tr>
      <w:tr w:rsidR="0040198F" w:rsidRPr="00386047" w14:paraId="60B2671F" w14:textId="77777777" w:rsidTr="0040198F">
        <w:trPr>
          <w:cnfStyle w:val="000000100000" w:firstRow="0" w:lastRow="0" w:firstColumn="0" w:lastColumn="0" w:oddVBand="0" w:evenVBand="0" w:oddHBand="1" w:evenHBand="0" w:firstRowFirstColumn="0" w:firstRowLastColumn="0" w:lastRowFirstColumn="0" w:lastRowLastColumn="0"/>
          <w:trHeight w:val="8181"/>
        </w:trPr>
        <w:tc>
          <w:tcPr>
            <w:cnfStyle w:val="001000000000" w:firstRow="0" w:lastRow="0" w:firstColumn="1" w:lastColumn="0" w:oddVBand="0" w:evenVBand="0" w:oddHBand="0" w:evenHBand="0" w:firstRowFirstColumn="0" w:firstRowLastColumn="0" w:lastRowFirstColumn="0" w:lastRowLastColumn="0"/>
            <w:tcW w:w="626" w:type="dxa"/>
          </w:tcPr>
          <w:p w14:paraId="09425A6D" w14:textId="77777777" w:rsidR="00BD22A1" w:rsidRPr="00386047" w:rsidRDefault="00BD22A1" w:rsidP="0039717B">
            <w:pPr>
              <w:rPr>
                <w:rFonts w:ascii="Tenorite" w:hAnsi="Tenorite"/>
                <w:b w:val="0"/>
                <w:bCs w:val="0"/>
              </w:rPr>
            </w:pPr>
          </w:p>
          <w:p w14:paraId="5193C470" w14:textId="77777777" w:rsidR="00BD22A1" w:rsidRPr="00386047" w:rsidRDefault="00BD22A1" w:rsidP="0039717B">
            <w:pPr>
              <w:rPr>
                <w:rFonts w:ascii="Tenorite" w:hAnsi="Tenorite"/>
                <w:b w:val="0"/>
                <w:bCs w:val="0"/>
              </w:rPr>
            </w:pPr>
          </w:p>
          <w:p w14:paraId="2CE3E969" w14:textId="77777777" w:rsidR="00BD22A1" w:rsidRPr="00386047" w:rsidRDefault="00BD22A1" w:rsidP="0039717B">
            <w:pPr>
              <w:rPr>
                <w:rFonts w:ascii="Tenorite" w:hAnsi="Tenorite"/>
                <w:b w:val="0"/>
                <w:bCs w:val="0"/>
              </w:rPr>
            </w:pPr>
          </w:p>
          <w:p w14:paraId="3E7E2A20" w14:textId="77777777" w:rsidR="00BD22A1" w:rsidRPr="00386047" w:rsidRDefault="00BD22A1" w:rsidP="0039717B">
            <w:pPr>
              <w:rPr>
                <w:rFonts w:ascii="Tenorite" w:hAnsi="Tenorite"/>
                <w:b w:val="0"/>
                <w:bCs w:val="0"/>
              </w:rPr>
            </w:pPr>
          </w:p>
          <w:p w14:paraId="0922E452" w14:textId="77777777" w:rsidR="00BD22A1" w:rsidRPr="00386047" w:rsidRDefault="00BD22A1" w:rsidP="0039717B">
            <w:pPr>
              <w:rPr>
                <w:rFonts w:ascii="Tenorite" w:hAnsi="Tenorite"/>
                <w:b w:val="0"/>
                <w:bCs w:val="0"/>
              </w:rPr>
            </w:pPr>
          </w:p>
          <w:p w14:paraId="1A9DD756" w14:textId="77777777" w:rsidR="00BD22A1" w:rsidRPr="00386047" w:rsidRDefault="00BD22A1" w:rsidP="0039717B">
            <w:pPr>
              <w:rPr>
                <w:rFonts w:ascii="Tenorite" w:hAnsi="Tenorite"/>
                <w:b w:val="0"/>
                <w:bCs w:val="0"/>
              </w:rPr>
            </w:pPr>
          </w:p>
          <w:p w14:paraId="345AC4E7" w14:textId="77777777" w:rsidR="00BD22A1" w:rsidRDefault="00BD22A1" w:rsidP="0039717B">
            <w:pPr>
              <w:rPr>
                <w:rFonts w:ascii="Tenorite" w:hAnsi="Tenorite"/>
                <w:b w:val="0"/>
                <w:bCs w:val="0"/>
              </w:rPr>
            </w:pPr>
          </w:p>
          <w:p w14:paraId="19409069" w14:textId="77777777" w:rsidR="00BD22A1" w:rsidRDefault="00BD22A1" w:rsidP="0039717B">
            <w:pPr>
              <w:rPr>
                <w:rFonts w:ascii="Tenorite" w:hAnsi="Tenorite"/>
                <w:b w:val="0"/>
                <w:bCs w:val="0"/>
              </w:rPr>
            </w:pPr>
          </w:p>
          <w:p w14:paraId="5CF0D25A" w14:textId="2FBD2EFF" w:rsidR="00BD22A1" w:rsidRPr="00386047" w:rsidRDefault="00BD22A1" w:rsidP="0039717B">
            <w:pPr>
              <w:rPr>
                <w:rFonts w:ascii="Tenorite" w:hAnsi="Tenorite"/>
              </w:rPr>
            </w:pPr>
            <w:r>
              <w:rPr>
                <w:rFonts w:ascii="Tenorite" w:hAnsi="Tenorite"/>
              </w:rPr>
              <w:t>4</w:t>
            </w:r>
            <w:r w:rsidRPr="00386047">
              <w:rPr>
                <w:rFonts w:ascii="Tenorite" w:hAnsi="Tenorite"/>
              </w:rPr>
              <w:t>)</w:t>
            </w:r>
          </w:p>
        </w:tc>
        <w:tc>
          <w:tcPr>
            <w:tcW w:w="2416" w:type="dxa"/>
          </w:tcPr>
          <w:p w14:paraId="1DC2A81B" w14:textId="77777777" w:rsidR="00BD22A1" w:rsidRPr="00386047"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FB7CC61" w14:textId="77777777" w:rsidR="00BD22A1" w:rsidRPr="00386047"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9288465" w14:textId="77777777" w:rsidR="00BD22A1" w:rsidRPr="00386047"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26C0AC2" w14:textId="77777777" w:rsidR="00BD22A1" w:rsidRPr="00386047"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5E575D1"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EE59564"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B530AE7" w14:textId="77777777" w:rsidR="003267CE" w:rsidRPr="003267CE" w:rsidRDefault="003267CE" w:rsidP="003267CE">
            <w:pPr>
              <w:cnfStyle w:val="000000100000" w:firstRow="0" w:lastRow="0" w:firstColumn="0" w:lastColumn="0" w:oddVBand="0" w:evenVBand="0" w:oddHBand="1" w:evenHBand="0" w:firstRowFirstColumn="0" w:firstRowLastColumn="0" w:lastRowFirstColumn="0" w:lastRowLastColumn="0"/>
              <w:rPr>
                <w:rFonts w:ascii="Tenorite" w:hAnsi="Tenorite"/>
              </w:rPr>
            </w:pPr>
            <w:r w:rsidRPr="003267CE">
              <w:rPr>
                <w:rFonts w:ascii="Tenorite" w:hAnsi="Tenorite"/>
              </w:rPr>
              <w:t xml:space="preserve">Multi-hierarchical Convolutional Network for Efficient </w:t>
            </w:r>
          </w:p>
          <w:p w14:paraId="2BD5FF29" w14:textId="26B1BC17" w:rsidR="003267CE" w:rsidRPr="003267CE" w:rsidRDefault="003267CE" w:rsidP="003267CE">
            <w:pPr>
              <w:cnfStyle w:val="000000100000" w:firstRow="0" w:lastRow="0" w:firstColumn="0" w:lastColumn="0" w:oddVBand="0" w:evenVBand="0" w:oddHBand="1" w:evenHBand="0" w:firstRowFirstColumn="0" w:firstRowLastColumn="0" w:lastRowFirstColumn="0" w:lastRowLastColumn="0"/>
              <w:rPr>
                <w:rFonts w:ascii="Tenorite" w:hAnsi="Tenorite"/>
              </w:rPr>
            </w:pPr>
            <w:r w:rsidRPr="003267CE">
              <w:rPr>
                <w:rFonts w:ascii="Tenorite" w:hAnsi="Tenorite"/>
              </w:rPr>
              <w:t xml:space="preserve">Remote </w:t>
            </w:r>
            <w:r w:rsidRPr="003267CE">
              <w:rPr>
                <w:rFonts w:ascii="Tenorite" w:hAnsi="Tenorite"/>
              </w:rPr>
              <w:t>Photoplethysmography</w:t>
            </w:r>
            <w:r w:rsidRPr="003267CE">
              <w:rPr>
                <w:rFonts w:ascii="Tenorite" w:hAnsi="Tenorite"/>
              </w:rPr>
              <w:t xml:space="preserve"> Signal and Heart Rate </w:t>
            </w:r>
          </w:p>
          <w:p w14:paraId="3092F52A" w14:textId="4BAA870F" w:rsidR="00BD22A1" w:rsidRPr="00386047" w:rsidRDefault="003267CE" w:rsidP="003267CE">
            <w:pPr>
              <w:cnfStyle w:val="000000100000" w:firstRow="0" w:lastRow="0" w:firstColumn="0" w:lastColumn="0" w:oddVBand="0" w:evenVBand="0" w:oddHBand="1" w:evenHBand="0" w:firstRowFirstColumn="0" w:firstRowLastColumn="0" w:lastRowFirstColumn="0" w:lastRowLastColumn="0"/>
              <w:rPr>
                <w:rFonts w:ascii="Tenorite" w:hAnsi="Tenorite"/>
              </w:rPr>
            </w:pPr>
            <w:r w:rsidRPr="003267CE">
              <w:rPr>
                <w:rFonts w:ascii="Tenorite" w:hAnsi="Tenorite"/>
              </w:rPr>
              <w:t>Estimation from Face Video Clips</w:t>
            </w:r>
          </w:p>
        </w:tc>
        <w:tc>
          <w:tcPr>
            <w:tcW w:w="1329" w:type="dxa"/>
          </w:tcPr>
          <w:p w14:paraId="10D4176A"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392F81A"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844D8EF"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pPr>
          </w:p>
          <w:p w14:paraId="74431A58"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F0BFD34" w14:textId="78B3D719"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64FD26B"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195F9D8"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3267CE">
              <w:rPr>
                <w:rFonts w:ascii="Tenorite" w:hAnsi="Tenorite"/>
              </w:rPr>
              <w:t>Panpan ZHANG</w:t>
            </w:r>
          </w:p>
          <w:p w14:paraId="6B832E60"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7DDAD45"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Bin LI</w:t>
            </w:r>
          </w:p>
          <w:p w14:paraId="0C50FD28"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71E7A25"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3267CE">
              <w:rPr>
                <w:rFonts w:ascii="Tenorite" w:hAnsi="Tenorite"/>
              </w:rPr>
              <w:t>Jinye Peng</w:t>
            </w:r>
          </w:p>
          <w:p w14:paraId="09E389E6"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57931FA" w14:textId="374D2E82" w:rsidR="003267CE" w:rsidRPr="00386047"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3267CE">
              <w:rPr>
                <w:rFonts w:ascii="Tenorite" w:hAnsi="Tenorite"/>
              </w:rPr>
              <w:t>Wei JIANG</w:t>
            </w:r>
          </w:p>
        </w:tc>
        <w:tc>
          <w:tcPr>
            <w:tcW w:w="1408" w:type="dxa"/>
          </w:tcPr>
          <w:p w14:paraId="357F1113"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6BEC3CB"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F6A1DEF"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50B35D6"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A1D2EAD"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7E1D9D9"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D4A2669" w14:textId="1FE2B90D" w:rsidR="00BD22A1" w:rsidRDefault="003267CE" w:rsidP="003267CE">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3267CE">
              <w:rPr>
                <w:rFonts w:ascii="Tenorite" w:hAnsi="Tenorite"/>
              </w:rPr>
              <w:t>School of Information Science and Technology, Northwest University</w:t>
            </w:r>
          </w:p>
          <w:p w14:paraId="1C992E09"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C8523F2" w14:textId="50B07584" w:rsidR="003267CE" w:rsidRPr="00386047"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tc>
        <w:tc>
          <w:tcPr>
            <w:tcW w:w="2160" w:type="dxa"/>
          </w:tcPr>
          <w:p w14:paraId="1AC107EF"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7A5A099A"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6B2F5879"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1261F9CB" w14:textId="77777777" w:rsidR="00BD22A1" w:rsidRPr="000B0170"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TECHNIQUES</w:t>
            </w:r>
          </w:p>
          <w:p w14:paraId="53B8A082"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855189E" w14:textId="7DB621A0" w:rsidR="00BD22A1" w:rsidRDefault="003267CE" w:rsidP="0040198F">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3267CE">
              <w:rPr>
                <w:rFonts w:ascii="Tenorite" w:hAnsi="Tenorite"/>
              </w:rPr>
              <w:t>3D spatiotemporal convolutional network with multi-hierarchical fusion.</w:t>
            </w:r>
          </w:p>
          <w:p w14:paraId="4F34FAA0" w14:textId="0BE493C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B05DDDB" w14:textId="5465EAD4"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3267CE">
              <w:rPr>
                <w:rFonts w:ascii="Tenorite" w:hAnsi="Tenorite"/>
              </w:rPr>
              <w:t>Phys Net</w:t>
            </w:r>
          </w:p>
          <w:p w14:paraId="64EEAAF8" w14:textId="2A2EFC1F"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78B027B" w14:textId="4F423AD2"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MSTmap+CVD</w:t>
            </w:r>
          </w:p>
          <w:p w14:paraId="0F853A42" w14:textId="0518B452"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FCA6610" w14:textId="7777777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39E5051"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DATASET</w:t>
            </w:r>
          </w:p>
          <w:p w14:paraId="1B7C3B6C"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08006BCA" w14:textId="3E7F9D93"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431546">
              <w:rPr>
                <w:rFonts w:ascii="Tenorite" w:hAnsi="Tenorite"/>
              </w:rPr>
              <w:t>UBFC-rPPG dataset</w:t>
            </w:r>
          </w:p>
          <w:p w14:paraId="40CCD4E3" w14:textId="0D0FE30E"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5865AB7" w14:textId="454890B7" w:rsidR="003267CE" w:rsidRDefault="003267CE"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C</w:t>
            </w:r>
            <w:r w:rsidRPr="003267CE">
              <w:rPr>
                <w:rFonts w:ascii="Tenorite" w:hAnsi="Tenorite"/>
              </w:rPr>
              <w:t>OHFA</w:t>
            </w:r>
            <w:r>
              <w:rPr>
                <w:rFonts w:ascii="Tenorite" w:hAnsi="Tenorite"/>
              </w:rPr>
              <w:t>CE</w:t>
            </w:r>
            <w:r w:rsidRPr="003267CE">
              <w:rPr>
                <w:rFonts w:ascii="Tenorite" w:hAnsi="Tenorite"/>
              </w:rPr>
              <w:t xml:space="preserve"> dataset</w:t>
            </w:r>
          </w:p>
          <w:p w14:paraId="1333D7C9"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6EA04B9" w14:textId="77777777" w:rsidR="00BD22A1" w:rsidRPr="00386047"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tc>
        <w:tc>
          <w:tcPr>
            <w:tcW w:w="1984" w:type="dxa"/>
          </w:tcPr>
          <w:p w14:paraId="1AC40AB8"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DDC02B1"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C6035F1"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20218ED"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582DC52" w14:textId="7864C7D3" w:rsidR="00BD22A1" w:rsidRDefault="0040198F" w:rsidP="0040198F">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accurately reconstruct the rPPG signal and average HR, and the position of each pulse peak is well aligned.</w:t>
            </w:r>
          </w:p>
          <w:p w14:paraId="4D52D58C" w14:textId="77777777" w:rsidR="0040198F" w:rsidRDefault="0040198F" w:rsidP="0040198F">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p>
          <w:p w14:paraId="506A42BA" w14:textId="2F6CB4E7" w:rsidR="0040198F" w:rsidRPr="0040198F" w:rsidRDefault="0040198F" w:rsidP="0040198F">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efficient</w:t>
            </w:r>
            <w:r w:rsidRPr="0040198F">
              <w:rPr>
                <w:rFonts w:ascii="Tenorite" w:hAnsi="Tenorite"/>
              </w:rPr>
              <w:t xml:space="preserve"> end-to-end multi-hierarchical convolutional network for 28 rPPG signals and HR estimation, which only requires 15 s of face video</w:t>
            </w:r>
          </w:p>
          <w:p w14:paraId="58ED1029" w14:textId="77777777" w:rsidR="0040198F" w:rsidRPr="0040198F" w:rsidRDefault="0040198F" w:rsidP="0040198F">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p>
          <w:p w14:paraId="6AE5B5A8" w14:textId="3AD76C72" w:rsidR="00BD22A1" w:rsidRPr="00386047"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tc>
        <w:tc>
          <w:tcPr>
            <w:tcW w:w="1710" w:type="dxa"/>
          </w:tcPr>
          <w:p w14:paraId="0976D151"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E48B777"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6B31C0F"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0483E66"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E8E8574"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CA28808"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2499365" w14:textId="77777777" w:rsidR="00BD22A1" w:rsidRDefault="00BD22A1"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BA8402A" w14:textId="5D688549" w:rsidR="00BD22A1" w:rsidRPr="0040198F" w:rsidRDefault="0040198F" w:rsidP="0040198F">
            <w:pPr>
              <w:spacing w:line="360"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more physiological signals</w:t>
            </w:r>
            <w:r w:rsidRPr="0040198F">
              <w:rPr>
                <w:rFonts w:ascii="Tenorite" w:hAnsi="Tenorite"/>
              </w:rPr>
              <w:t xml:space="preserve"> need to be included in this article </w:t>
            </w:r>
          </w:p>
        </w:tc>
      </w:tr>
    </w:tbl>
    <w:p w14:paraId="372AF544" w14:textId="77777777" w:rsidR="00BD22A1" w:rsidRDefault="00BD22A1" w:rsidP="00BD22A1">
      <w:pPr>
        <w:rPr>
          <w:rFonts w:ascii="Tenorite" w:hAnsi="Tenorite"/>
        </w:rPr>
      </w:pPr>
    </w:p>
    <w:p w14:paraId="3BD462AB" w14:textId="5B88FD22" w:rsidR="00BD22A1" w:rsidRDefault="00BD22A1" w:rsidP="00431546">
      <w:pPr>
        <w:rPr>
          <w:rFonts w:ascii="Tenorite" w:hAnsi="Tenorite"/>
        </w:rPr>
      </w:pPr>
    </w:p>
    <w:p w14:paraId="3163E2C2" w14:textId="5FFF0B69" w:rsidR="0040198F" w:rsidRDefault="0040198F" w:rsidP="00431546">
      <w:pPr>
        <w:rPr>
          <w:rFonts w:ascii="Tenorite" w:hAnsi="Tenorite"/>
        </w:rPr>
      </w:pPr>
    </w:p>
    <w:p w14:paraId="56659A4D" w14:textId="12DD700A" w:rsidR="0040198F" w:rsidRDefault="0040198F" w:rsidP="00431546">
      <w:pPr>
        <w:rPr>
          <w:rFonts w:ascii="Tenorite" w:hAnsi="Tenorite"/>
        </w:rPr>
      </w:pPr>
    </w:p>
    <w:p w14:paraId="541FF0F8" w14:textId="686C42EB" w:rsidR="0040198F" w:rsidRDefault="0040198F" w:rsidP="00431546">
      <w:pPr>
        <w:rPr>
          <w:rFonts w:ascii="Tenorite" w:hAnsi="Tenorite"/>
        </w:rPr>
      </w:pPr>
    </w:p>
    <w:p w14:paraId="1C500FA2" w14:textId="467480A9" w:rsidR="0040198F" w:rsidRDefault="0040198F" w:rsidP="00431546">
      <w:pPr>
        <w:rPr>
          <w:rFonts w:ascii="Tenorite" w:hAnsi="Tenorite"/>
        </w:rPr>
      </w:pPr>
    </w:p>
    <w:p w14:paraId="7E789FD1" w14:textId="7DA8315E" w:rsidR="0040198F" w:rsidRDefault="0040198F" w:rsidP="00431546">
      <w:pPr>
        <w:rPr>
          <w:rFonts w:ascii="Tenorite" w:hAnsi="Tenorite"/>
          <w:b/>
          <w:bCs/>
          <w:sz w:val="40"/>
          <w:szCs w:val="40"/>
          <w:lang w:val="en-US"/>
        </w:rPr>
      </w:pPr>
      <w:r>
        <w:rPr>
          <w:rFonts w:ascii="Tenorite" w:hAnsi="Tenorite"/>
          <w:b/>
          <w:bCs/>
          <w:sz w:val="40"/>
          <w:szCs w:val="40"/>
          <w:lang w:val="en-US"/>
        </w:rPr>
        <w:t xml:space="preserve">                  </w:t>
      </w:r>
      <w:r w:rsidRPr="00431546">
        <w:rPr>
          <w:rFonts w:ascii="Tenorite" w:hAnsi="Tenorite"/>
          <w:b/>
          <w:bCs/>
          <w:sz w:val="40"/>
          <w:szCs w:val="40"/>
          <w:lang w:val="en-US"/>
        </w:rPr>
        <w:t>Literature Survey-0</w:t>
      </w:r>
      <w:r>
        <w:rPr>
          <w:rFonts w:ascii="Tenorite" w:hAnsi="Tenorite"/>
          <w:b/>
          <w:bCs/>
          <w:sz w:val="40"/>
          <w:szCs w:val="40"/>
          <w:lang w:val="en-US"/>
        </w:rPr>
        <w:t>5</w:t>
      </w:r>
    </w:p>
    <w:p w14:paraId="387AE599" w14:textId="5DC70190" w:rsidR="0040198F" w:rsidRDefault="0040198F" w:rsidP="00431546">
      <w:pPr>
        <w:rPr>
          <w:rFonts w:ascii="Tenorite" w:hAnsi="Tenorite"/>
          <w:b/>
          <w:bCs/>
          <w:sz w:val="40"/>
          <w:szCs w:val="40"/>
          <w:lang w:val="en-US"/>
        </w:rPr>
      </w:pPr>
    </w:p>
    <w:tbl>
      <w:tblPr>
        <w:tblStyle w:val="PlainTable1"/>
        <w:tblW w:w="11491" w:type="dxa"/>
        <w:tblInd w:w="-1139" w:type="dxa"/>
        <w:tblLook w:val="04A0" w:firstRow="1" w:lastRow="0" w:firstColumn="1" w:lastColumn="0" w:noHBand="0" w:noVBand="1"/>
      </w:tblPr>
      <w:tblGrid>
        <w:gridCol w:w="626"/>
        <w:gridCol w:w="2420"/>
        <w:gridCol w:w="1326"/>
        <w:gridCol w:w="1409"/>
        <w:gridCol w:w="2022"/>
        <w:gridCol w:w="2092"/>
        <w:gridCol w:w="1596"/>
      </w:tblGrid>
      <w:tr w:rsidR="0040198F" w:rsidRPr="00386047" w14:paraId="20FE8428" w14:textId="77777777" w:rsidTr="0039717B">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626" w:type="dxa"/>
          </w:tcPr>
          <w:p w14:paraId="6ADD34F3" w14:textId="77777777" w:rsidR="0040198F" w:rsidRPr="00386047" w:rsidRDefault="0040198F" w:rsidP="0039717B">
            <w:pPr>
              <w:rPr>
                <w:rFonts w:ascii="Tenorite" w:hAnsi="Tenorite"/>
                <w:b w:val="0"/>
                <w:bCs w:val="0"/>
              </w:rPr>
            </w:pPr>
          </w:p>
          <w:p w14:paraId="4345456A" w14:textId="77777777" w:rsidR="0040198F" w:rsidRPr="00386047" w:rsidRDefault="0040198F" w:rsidP="0039717B">
            <w:pPr>
              <w:rPr>
                <w:rFonts w:ascii="Tenorite" w:hAnsi="Tenorite"/>
                <w:b w:val="0"/>
                <w:bCs w:val="0"/>
              </w:rPr>
            </w:pPr>
            <w:r w:rsidRPr="00386047">
              <w:rPr>
                <w:rFonts w:ascii="Tenorite" w:hAnsi="Tenorite"/>
              </w:rPr>
              <w:t xml:space="preserve">SNO </w:t>
            </w:r>
          </w:p>
          <w:p w14:paraId="5384C627" w14:textId="77777777" w:rsidR="0040198F" w:rsidRPr="00386047" w:rsidRDefault="0040198F" w:rsidP="0039717B">
            <w:pPr>
              <w:rPr>
                <w:rFonts w:ascii="Tenorite" w:hAnsi="Tenorite"/>
              </w:rPr>
            </w:pPr>
          </w:p>
        </w:tc>
        <w:tc>
          <w:tcPr>
            <w:tcW w:w="2420" w:type="dxa"/>
          </w:tcPr>
          <w:p w14:paraId="27B2AD6C"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0CB3C741"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TITLE</w:t>
            </w:r>
          </w:p>
        </w:tc>
        <w:tc>
          <w:tcPr>
            <w:tcW w:w="1326" w:type="dxa"/>
          </w:tcPr>
          <w:p w14:paraId="67EFB2DF"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71ADFFEF"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AUTHOR</w:t>
            </w:r>
          </w:p>
        </w:tc>
        <w:tc>
          <w:tcPr>
            <w:tcW w:w="1409" w:type="dxa"/>
          </w:tcPr>
          <w:p w14:paraId="3B405562"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2E185743"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PUBLISHING</w:t>
            </w:r>
          </w:p>
        </w:tc>
        <w:tc>
          <w:tcPr>
            <w:tcW w:w="2022" w:type="dxa"/>
          </w:tcPr>
          <w:p w14:paraId="76D863D4"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667AA896"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r w:rsidRPr="00386047">
              <w:rPr>
                <w:rFonts w:ascii="Tenorite" w:hAnsi="Tenorite"/>
              </w:rPr>
              <w:t>TECHNIQUES &amp; DATASET</w:t>
            </w:r>
          </w:p>
          <w:p w14:paraId="0AA263FA"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p>
        </w:tc>
        <w:tc>
          <w:tcPr>
            <w:tcW w:w="2092" w:type="dxa"/>
          </w:tcPr>
          <w:p w14:paraId="12E22D5D"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09F2FD77"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PROS</w:t>
            </w:r>
          </w:p>
        </w:tc>
        <w:tc>
          <w:tcPr>
            <w:tcW w:w="1596" w:type="dxa"/>
          </w:tcPr>
          <w:p w14:paraId="49F265F1"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b w:val="0"/>
                <w:bCs w:val="0"/>
              </w:rPr>
            </w:pPr>
          </w:p>
          <w:p w14:paraId="733DB2BA" w14:textId="77777777" w:rsidR="0040198F" w:rsidRPr="00386047" w:rsidRDefault="0040198F" w:rsidP="0039717B">
            <w:pPr>
              <w:cnfStyle w:val="100000000000" w:firstRow="1" w:lastRow="0" w:firstColumn="0" w:lastColumn="0" w:oddVBand="0" w:evenVBand="0" w:oddHBand="0" w:evenHBand="0" w:firstRowFirstColumn="0" w:firstRowLastColumn="0" w:lastRowFirstColumn="0" w:lastRowLastColumn="0"/>
              <w:rPr>
                <w:rFonts w:ascii="Tenorite" w:hAnsi="Tenorite"/>
              </w:rPr>
            </w:pPr>
            <w:r w:rsidRPr="00386047">
              <w:rPr>
                <w:rFonts w:ascii="Tenorite" w:hAnsi="Tenorite"/>
              </w:rPr>
              <w:t>CONS</w:t>
            </w:r>
          </w:p>
        </w:tc>
      </w:tr>
      <w:tr w:rsidR="0040198F" w:rsidRPr="00431546" w14:paraId="1EE84110" w14:textId="77777777" w:rsidTr="0039717B">
        <w:trPr>
          <w:cnfStyle w:val="000000100000" w:firstRow="0" w:lastRow="0" w:firstColumn="0" w:lastColumn="0" w:oddVBand="0" w:evenVBand="0" w:oddHBand="1" w:evenHBand="0" w:firstRowFirstColumn="0" w:firstRowLastColumn="0" w:lastRowFirstColumn="0" w:lastRowLastColumn="0"/>
          <w:trHeight w:val="5625"/>
        </w:trPr>
        <w:tc>
          <w:tcPr>
            <w:cnfStyle w:val="001000000000" w:firstRow="0" w:lastRow="0" w:firstColumn="1" w:lastColumn="0" w:oddVBand="0" w:evenVBand="0" w:oddHBand="0" w:evenHBand="0" w:firstRowFirstColumn="0" w:firstRowLastColumn="0" w:lastRowFirstColumn="0" w:lastRowLastColumn="0"/>
            <w:tcW w:w="626" w:type="dxa"/>
          </w:tcPr>
          <w:p w14:paraId="5F20AC4D" w14:textId="77777777" w:rsidR="0040198F" w:rsidRPr="00386047" w:rsidRDefault="0040198F" w:rsidP="0039717B">
            <w:pPr>
              <w:rPr>
                <w:rFonts w:ascii="Tenorite" w:hAnsi="Tenorite"/>
                <w:b w:val="0"/>
                <w:bCs w:val="0"/>
              </w:rPr>
            </w:pPr>
          </w:p>
          <w:p w14:paraId="037EE18A" w14:textId="77777777" w:rsidR="0040198F" w:rsidRPr="00386047" w:rsidRDefault="0040198F" w:rsidP="0039717B">
            <w:pPr>
              <w:rPr>
                <w:rFonts w:ascii="Tenorite" w:hAnsi="Tenorite"/>
                <w:b w:val="0"/>
                <w:bCs w:val="0"/>
              </w:rPr>
            </w:pPr>
          </w:p>
          <w:p w14:paraId="359F1D43" w14:textId="77777777" w:rsidR="0040198F" w:rsidRPr="00386047" w:rsidRDefault="0040198F" w:rsidP="0039717B">
            <w:pPr>
              <w:rPr>
                <w:rFonts w:ascii="Tenorite" w:hAnsi="Tenorite"/>
                <w:b w:val="0"/>
                <w:bCs w:val="0"/>
              </w:rPr>
            </w:pPr>
          </w:p>
          <w:p w14:paraId="34325AAC" w14:textId="77777777" w:rsidR="0040198F" w:rsidRPr="00386047" w:rsidRDefault="0040198F" w:rsidP="0039717B">
            <w:pPr>
              <w:rPr>
                <w:rFonts w:ascii="Tenorite" w:hAnsi="Tenorite"/>
                <w:b w:val="0"/>
                <w:bCs w:val="0"/>
              </w:rPr>
            </w:pPr>
          </w:p>
          <w:p w14:paraId="0ACD4F54" w14:textId="77777777" w:rsidR="0040198F" w:rsidRPr="00386047" w:rsidRDefault="0040198F" w:rsidP="0039717B">
            <w:pPr>
              <w:rPr>
                <w:rFonts w:ascii="Tenorite" w:hAnsi="Tenorite"/>
                <w:b w:val="0"/>
                <w:bCs w:val="0"/>
              </w:rPr>
            </w:pPr>
          </w:p>
          <w:p w14:paraId="01691100" w14:textId="77777777" w:rsidR="0040198F" w:rsidRPr="00386047" w:rsidRDefault="0040198F" w:rsidP="0039717B">
            <w:pPr>
              <w:rPr>
                <w:rFonts w:ascii="Tenorite" w:hAnsi="Tenorite"/>
                <w:b w:val="0"/>
                <w:bCs w:val="0"/>
              </w:rPr>
            </w:pPr>
          </w:p>
          <w:p w14:paraId="36BDEB6B" w14:textId="77777777" w:rsidR="0040198F" w:rsidRDefault="0040198F" w:rsidP="0039717B">
            <w:pPr>
              <w:rPr>
                <w:rFonts w:ascii="Tenorite" w:hAnsi="Tenorite"/>
                <w:b w:val="0"/>
                <w:bCs w:val="0"/>
              </w:rPr>
            </w:pPr>
          </w:p>
          <w:p w14:paraId="2EFD271D" w14:textId="77777777" w:rsidR="0040198F" w:rsidRDefault="0040198F" w:rsidP="0039717B">
            <w:pPr>
              <w:rPr>
                <w:rFonts w:ascii="Tenorite" w:hAnsi="Tenorite"/>
                <w:b w:val="0"/>
                <w:bCs w:val="0"/>
              </w:rPr>
            </w:pPr>
          </w:p>
          <w:p w14:paraId="40D24E2A" w14:textId="69629DE3" w:rsidR="0040198F" w:rsidRPr="00386047" w:rsidRDefault="0040198F" w:rsidP="0039717B">
            <w:pPr>
              <w:rPr>
                <w:rFonts w:ascii="Tenorite" w:hAnsi="Tenorite"/>
              </w:rPr>
            </w:pPr>
            <w:r>
              <w:rPr>
                <w:rFonts w:ascii="Tenorite" w:hAnsi="Tenorite"/>
              </w:rPr>
              <w:t>5</w:t>
            </w:r>
            <w:r w:rsidRPr="00386047">
              <w:rPr>
                <w:rFonts w:ascii="Tenorite" w:hAnsi="Tenorite"/>
              </w:rPr>
              <w:t>)</w:t>
            </w:r>
          </w:p>
        </w:tc>
        <w:tc>
          <w:tcPr>
            <w:tcW w:w="2420" w:type="dxa"/>
          </w:tcPr>
          <w:p w14:paraId="5F0D77CC" w14:textId="77777777" w:rsidR="0040198F" w:rsidRPr="00386047"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2B9C572" w14:textId="77777777" w:rsidR="0040198F" w:rsidRPr="00386047"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BD87550" w14:textId="77777777" w:rsidR="0040198F" w:rsidRPr="00386047"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A19622B" w14:textId="77777777" w:rsidR="0040198F" w:rsidRPr="00386047"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AD7D8DF"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5A7C744" w14:textId="40613D34"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EC3DF14"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5D644D6" w14:textId="0526E664" w:rsidR="0040198F" w:rsidRPr="00386047"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A deep learning approach for remote heart rate estimation</w:t>
            </w:r>
          </w:p>
        </w:tc>
        <w:tc>
          <w:tcPr>
            <w:tcW w:w="1326" w:type="dxa"/>
          </w:tcPr>
          <w:p w14:paraId="381BC80B"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CD6230B"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E0B16B0"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pPr>
          </w:p>
          <w:p w14:paraId="6A7258E4"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FC925CE"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BDDC75A" w14:textId="77777777"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720414A" w14:textId="77777777"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8BF89B2" w14:textId="77777777"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AE140E2" w14:textId="0EAA5D07" w:rsidR="0040198F" w:rsidRPr="00386047"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Jaromir Przyby</w:t>
            </w:r>
            <w:r w:rsidRPr="0040198F">
              <w:rPr>
                <w:rFonts w:ascii="Cambria" w:hAnsi="Cambria" w:cs="Cambria"/>
              </w:rPr>
              <w:t>ł</w:t>
            </w:r>
            <w:r w:rsidRPr="0040198F">
              <w:rPr>
                <w:rFonts w:ascii="Tenorite" w:hAnsi="Tenorite"/>
              </w:rPr>
              <w:t>o</w:t>
            </w:r>
          </w:p>
        </w:tc>
        <w:tc>
          <w:tcPr>
            <w:tcW w:w="1409" w:type="dxa"/>
          </w:tcPr>
          <w:p w14:paraId="6E82EEF2"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015B9BE"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C83835E"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C5382B7"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ACA90F4"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827BED4" w14:textId="63AECC92"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28D9CEE"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7D08ADB" w14:textId="17138A56" w:rsidR="0040198F" w:rsidRPr="00386047"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AGH University of Science and Technology</w:t>
            </w:r>
          </w:p>
        </w:tc>
        <w:tc>
          <w:tcPr>
            <w:tcW w:w="2022" w:type="dxa"/>
          </w:tcPr>
          <w:p w14:paraId="366BC41B"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5F4F23C3"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7A1BD584"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18DB1574" w14:textId="77777777" w:rsidR="0040198F" w:rsidRPr="000B0170"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TECHNIQUES</w:t>
            </w:r>
          </w:p>
          <w:p w14:paraId="27D2B738"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90E23CB" w14:textId="77777777" w:rsidR="0040198F" w:rsidRP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 xml:space="preserve">Long Short </w:t>
            </w:r>
          </w:p>
          <w:p w14:paraId="129BB2A5" w14:textId="2D8E693D"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Term Memory (LSTM) Deep Neural Network</w:t>
            </w:r>
          </w:p>
          <w:p w14:paraId="4B680314" w14:textId="704AFFC3"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842D274" w14:textId="0690744D"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ECA5E60" w14:textId="0CEAC7FF"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Plane Orthogonal to the Skin (POS)</w:t>
            </w:r>
          </w:p>
          <w:p w14:paraId="260738DC" w14:textId="7E1D24BD"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F17582D" w14:textId="06BEEBCC"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r w:rsidRPr="0040198F">
              <w:rPr>
                <w:rFonts w:ascii="Tenorite" w:hAnsi="Tenorite"/>
              </w:rPr>
              <w:t>Independent Component Analysis (ICA)</w:t>
            </w:r>
          </w:p>
          <w:p w14:paraId="656893E0" w14:textId="77777777" w:rsidR="0040198F" w:rsidRDefault="0040198F" w:rsidP="0040198F">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A212487"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0B0170">
              <w:rPr>
                <w:rFonts w:ascii="Tenorite" w:hAnsi="Tenorite"/>
                <w:b/>
                <w:bCs/>
              </w:rPr>
              <w:t>DATASET</w:t>
            </w:r>
          </w:p>
          <w:p w14:paraId="64833EE9"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b/>
                <w:bCs/>
              </w:rPr>
            </w:pPr>
          </w:p>
          <w:p w14:paraId="1A1151D4" w14:textId="473B56D3" w:rsidR="0040198F" w:rsidRDefault="00F52CA4"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r>
              <w:rPr>
                <w:rFonts w:ascii="Tenorite" w:hAnsi="Tenorite"/>
              </w:rPr>
              <w:t xml:space="preserve">MR-NIRP </w:t>
            </w:r>
            <w:r w:rsidR="0040198F" w:rsidRPr="00431546">
              <w:rPr>
                <w:rFonts w:ascii="Tenorite" w:hAnsi="Tenorite"/>
              </w:rPr>
              <w:t>dataset</w:t>
            </w:r>
          </w:p>
          <w:p w14:paraId="257CFC0C"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46DE1D85" w14:textId="77777777" w:rsidR="0040198F" w:rsidRPr="00386047"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tc>
        <w:tc>
          <w:tcPr>
            <w:tcW w:w="2092" w:type="dxa"/>
          </w:tcPr>
          <w:p w14:paraId="521F43E4"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47C7419"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57E96A3"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2B19ECB7" w14:textId="087A891B" w:rsidR="00F52CA4" w:rsidRPr="00F52CA4" w:rsidRDefault="00F52CA4" w:rsidP="00F52CA4">
            <w:pPr>
              <w:cnfStyle w:val="000000100000" w:firstRow="0" w:lastRow="0" w:firstColumn="0" w:lastColumn="0" w:oddVBand="0" w:evenVBand="0" w:oddHBand="1" w:evenHBand="0" w:firstRowFirstColumn="0" w:firstRowLastColumn="0" w:lastRowFirstColumn="0" w:lastRowLastColumn="0"/>
              <w:rPr>
                <w:rFonts w:ascii="Tenorite" w:hAnsi="Tenorite"/>
              </w:rPr>
            </w:pPr>
            <w:r w:rsidRPr="00F52CA4">
              <w:rPr>
                <w:rFonts w:ascii="Tenorite" w:hAnsi="Tenorite"/>
              </w:rPr>
              <w:t xml:space="preserve">a new method of </w:t>
            </w:r>
          </w:p>
          <w:p w14:paraId="1C9AF00A" w14:textId="04B932E7" w:rsidR="00F52CA4" w:rsidRPr="00F52CA4" w:rsidRDefault="00F52CA4" w:rsidP="00F52CA4">
            <w:pPr>
              <w:cnfStyle w:val="000000100000" w:firstRow="0" w:lastRow="0" w:firstColumn="0" w:lastColumn="0" w:oddVBand="0" w:evenVBand="0" w:oddHBand="1" w:evenHBand="0" w:firstRowFirstColumn="0" w:firstRowLastColumn="0" w:lastRowFirstColumn="0" w:lastRowLastColumn="0"/>
              <w:rPr>
                <w:rFonts w:ascii="Tenorite" w:hAnsi="Tenorite"/>
              </w:rPr>
            </w:pPr>
            <w:r w:rsidRPr="00F52CA4">
              <w:rPr>
                <w:rFonts w:ascii="Tenorite" w:hAnsi="Tenorite"/>
              </w:rPr>
              <w:t xml:space="preserve">VPG signal processing network is introduced. It is </w:t>
            </w:r>
          </w:p>
          <w:p w14:paraId="7EF77503" w14:textId="5599B4C8" w:rsidR="00F52CA4" w:rsidRPr="00F52CA4" w:rsidRDefault="00F52CA4" w:rsidP="00F52CA4">
            <w:pPr>
              <w:cnfStyle w:val="000000100000" w:firstRow="0" w:lastRow="0" w:firstColumn="0" w:lastColumn="0" w:oddVBand="0" w:evenVBand="0" w:oddHBand="1" w:evenHBand="0" w:firstRowFirstColumn="0" w:firstRowLastColumn="0" w:lastRowFirstColumn="0" w:lastRowLastColumn="0"/>
              <w:rPr>
                <w:rFonts w:ascii="Tenorite" w:hAnsi="Tenorite"/>
              </w:rPr>
            </w:pPr>
            <w:r w:rsidRPr="00F52CA4">
              <w:rPr>
                <w:rFonts w:ascii="Tenorite" w:hAnsi="Tenorite"/>
              </w:rPr>
              <w:t xml:space="preserve">intended to replace the VPG signal </w:t>
            </w:r>
            <w:r>
              <w:rPr>
                <w:rFonts w:ascii="Tenorite" w:hAnsi="Tenorite"/>
              </w:rPr>
              <w:t>pre-and</w:t>
            </w:r>
            <w:r w:rsidRPr="00F52CA4">
              <w:rPr>
                <w:rFonts w:ascii="Tenorite" w:hAnsi="Tenorite"/>
              </w:rPr>
              <w:t xml:space="preserve"> post-processing stages, </w:t>
            </w:r>
          </w:p>
          <w:p w14:paraId="7650FBEF" w14:textId="173E76A9" w:rsidR="00F52CA4" w:rsidRPr="00F52CA4" w:rsidRDefault="00F52CA4" w:rsidP="00F52CA4">
            <w:pPr>
              <w:cnfStyle w:val="000000100000" w:firstRow="0" w:lastRow="0" w:firstColumn="0" w:lastColumn="0" w:oddVBand="0" w:evenVBand="0" w:oddHBand="1" w:evenHBand="0" w:firstRowFirstColumn="0" w:firstRowLastColumn="0" w:lastRowFirstColumn="0" w:lastRowLastColumn="0"/>
              <w:rPr>
                <w:rFonts w:ascii="Tenorite" w:hAnsi="Tenorite"/>
              </w:rPr>
            </w:pPr>
            <w:r w:rsidRPr="00F52CA4">
              <w:rPr>
                <w:rFonts w:ascii="Tenorite" w:hAnsi="Tenorite"/>
              </w:rPr>
              <w:t>consequently,</w:t>
            </w:r>
            <w:r w:rsidRPr="00F52CA4">
              <w:rPr>
                <w:rFonts w:ascii="Tenorite" w:hAnsi="Tenorite"/>
              </w:rPr>
              <w:t xml:space="preserve"> reducing the number of algorithm parameters that affect </w:t>
            </w:r>
          </w:p>
          <w:p w14:paraId="56B69E4C" w14:textId="1BDDE5CE" w:rsidR="0040198F" w:rsidRPr="00386047" w:rsidRDefault="00F52CA4" w:rsidP="00F52CA4">
            <w:pPr>
              <w:cnfStyle w:val="000000100000" w:firstRow="0" w:lastRow="0" w:firstColumn="0" w:lastColumn="0" w:oddVBand="0" w:evenVBand="0" w:oddHBand="1" w:evenHBand="0" w:firstRowFirstColumn="0" w:firstRowLastColumn="0" w:lastRowFirstColumn="0" w:lastRowLastColumn="0"/>
              <w:rPr>
                <w:rFonts w:ascii="Tenorite" w:hAnsi="Tenorite"/>
              </w:rPr>
            </w:pPr>
            <w:r w:rsidRPr="00F52CA4">
              <w:rPr>
                <w:rFonts w:ascii="Tenorite" w:hAnsi="Tenorite"/>
              </w:rPr>
              <w:t>the accuracy of the HR estimation</w:t>
            </w:r>
          </w:p>
        </w:tc>
        <w:tc>
          <w:tcPr>
            <w:tcW w:w="1596" w:type="dxa"/>
          </w:tcPr>
          <w:p w14:paraId="36E3AC5E"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5758550F"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72C40227"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64938CF9"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0B942193"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30862AC0" w14:textId="77777777" w:rsidR="0040198F" w:rsidRDefault="0040198F" w:rsidP="0039717B">
            <w:pPr>
              <w:cnfStyle w:val="000000100000" w:firstRow="0" w:lastRow="0" w:firstColumn="0" w:lastColumn="0" w:oddVBand="0" w:evenVBand="0" w:oddHBand="1" w:evenHBand="0" w:firstRowFirstColumn="0" w:firstRowLastColumn="0" w:lastRowFirstColumn="0" w:lastRowLastColumn="0"/>
              <w:rPr>
                <w:rFonts w:ascii="Tenorite" w:hAnsi="Tenorite"/>
              </w:rPr>
            </w:pPr>
          </w:p>
          <w:p w14:paraId="165D4D82" w14:textId="77777777" w:rsidR="0040198F" w:rsidRPr="00F52CA4" w:rsidRDefault="00F52CA4" w:rsidP="00F52CA4">
            <w:pPr>
              <w:spacing w:line="276" w:lineRule="auto"/>
              <w:cnfStyle w:val="000000100000" w:firstRow="0" w:lastRow="0" w:firstColumn="0" w:lastColumn="0" w:oddVBand="0" w:evenVBand="0" w:oddHBand="1" w:evenHBand="0" w:firstRowFirstColumn="0" w:firstRowLastColumn="0" w:lastRowFirstColumn="0" w:lastRowLastColumn="0"/>
              <w:rPr>
                <w:rFonts w:ascii="Tenorite" w:hAnsi="Tenorite"/>
              </w:rPr>
            </w:pPr>
            <w:r w:rsidRPr="00F52CA4">
              <w:rPr>
                <w:rFonts w:ascii="Tenorite" w:hAnsi="Tenorite"/>
              </w:rPr>
              <w:t>training dataset selection and preparation.</w:t>
            </w:r>
          </w:p>
          <w:p w14:paraId="203FDC25" w14:textId="77777777" w:rsidR="00F52CA4" w:rsidRPr="00F52CA4" w:rsidRDefault="00F52CA4" w:rsidP="00F52CA4">
            <w:pPr>
              <w:spacing w:line="276" w:lineRule="auto"/>
              <w:cnfStyle w:val="000000100000" w:firstRow="0" w:lastRow="0" w:firstColumn="0" w:lastColumn="0" w:oddVBand="0" w:evenVBand="0" w:oddHBand="1" w:evenHBand="0" w:firstRowFirstColumn="0" w:firstRowLastColumn="0" w:lastRowFirstColumn="0" w:lastRowLastColumn="0"/>
              <w:rPr>
                <w:rFonts w:ascii="Tenorite" w:hAnsi="Tenorite"/>
              </w:rPr>
            </w:pPr>
          </w:p>
          <w:p w14:paraId="2622C4E5" w14:textId="2F4EC961" w:rsidR="00F52CA4" w:rsidRPr="00431546" w:rsidRDefault="00F52CA4" w:rsidP="00F52CA4">
            <w:pPr>
              <w:spacing w:line="276" w:lineRule="auto"/>
              <w:cnfStyle w:val="000000100000" w:firstRow="0" w:lastRow="0" w:firstColumn="0" w:lastColumn="0" w:oddVBand="0" w:evenVBand="0" w:oddHBand="1" w:evenHBand="0" w:firstRowFirstColumn="0" w:firstRowLastColumn="0" w:lastRowFirstColumn="0" w:lastRowLastColumn="0"/>
              <w:rPr>
                <w:rFonts w:ascii="Tenorite" w:hAnsi="Tenorite"/>
                <w:b/>
                <w:bCs/>
              </w:rPr>
            </w:pPr>
            <w:r w:rsidRPr="00F52CA4">
              <w:rPr>
                <w:rFonts w:ascii="Tenorite" w:hAnsi="Tenorite"/>
              </w:rPr>
              <w:t>No proper dataset is been taken</w:t>
            </w:r>
            <w:r>
              <w:rPr>
                <w:rFonts w:ascii="Tenorite" w:hAnsi="Tenorite"/>
                <w:b/>
                <w:bCs/>
              </w:rPr>
              <w:t xml:space="preserve"> </w:t>
            </w:r>
          </w:p>
        </w:tc>
      </w:tr>
    </w:tbl>
    <w:p w14:paraId="3693C921" w14:textId="77777777" w:rsidR="0040198F" w:rsidRPr="00386047" w:rsidRDefault="0040198F" w:rsidP="00431546">
      <w:pPr>
        <w:rPr>
          <w:rFonts w:ascii="Tenorite" w:hAnsi="Tenorite"/>
        </w:rPr>
      </w:pPr>
    </w:p>
    <w:sectPr w:rsidR="0040198F" w:rsidRPr="00386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norite">
    <w:altName w:val="Tenorite"/>
    <w:charset w:val="00"/>
    <w:family w:val="auto"/>
    <w:pitch w:val="variable"/>
    <w:sig w:usb0="8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47"/>
    <w:rsid w:val="000B0170"/>
    <w:rsid w:val="001F41A5"/>
    <w:rsid w:val="003267CE"/>
    <w:rsid w:val="00386047"/>
    <w:rsid w:val="0040198F"/>
    <w:rsid w:val="00431546"/>
    <w:rsid w:val="0080186F"/>
    <w:rsid w:val="00876FC9"/>
    <w:rsid w:val="00BD22A1"/>
    <w:rsid w:val="00E12BB3"/>
    <w:rsid w:val="00F52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3642"/>
  <w15:chartTrackingRefBased/>
  <w15:docId w15:val="{024978CF-CA89-4474-B2E6-13AB46BC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860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chowdary</dc:creator>
  <cp:keywords/>
  <dc:description/>
  <cp:lastModifiedBy>sravani chowdary</cp:lastModifiedBy>
  <cp:revision>1</cp:revision>
  <dcterms:created xsi:type="dcterms:W3CDTF">2022-02-23T13:02:00Z</dcterms:created>
  <dcterms:modified xsi:type="dcterms:W3CDTF">2022-02-23T14:37:00Z</dcterms:modified>
</cp:coreProperties>
</file>