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2340"/>
        <w:gridCol w:w="2340"/>
        <w:gridCol w:w="2340"/>
        <w:gridCol w:w="2340"/>
      </w:tblGrid>
      <w:tr>
        <w:trPr>
          <w:trHeight w:hRule="exact" w:val="2172"/>
        </w:trPr>
        <w:tc>
          <w:tcPr>
            <w:tcW w:type="dxa" w:w="4546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0" w:lineRule="exact" w:before="828" w:after="0"/>
              <w:ind w:left="67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FF0000"/>
                <w:sz w:val="36"/>
              </w:rPr>
              <w:t xml:space="preserve">Richard Marc Evonitz </w:t>
            </w:r>
          </w:p>
        </w:tc>
        <w:tc>
          <w:tcPr>
            <w:tcW w:type="dxa" w:w="431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118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153160" cy="1371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3160" cy="137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080"/>
        </w:trPr>
        <w:tc>
          <w:tcPr>
            <w:tcW w:type="dxa" w:w="8856"/>
            <w:gridSpan w:val="4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288" w:after="0"/>
              <w:ind w:left="1296" w:right="1296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7F00"/>
                <w:sz w:val="24"/>
              </w:rPr>
              <w:t xml:space="preserve">Serial killer researched by </w:t>
            </w:r>
            <w:r>
              <w:br/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 xml:space="preserve">Lauren Burnette, Barbara Cannon, Kim Childers, Jacob Jones </w:t>
            </w:r>
          </w:p>
          <w:p>
            <w:pPr>
              <w:autoSpaceDN w:val="0"/>
              <w:autoSpaceDE w:val="0"/>
              <w:widowControl/>
              <w:spacing w:line="230" w:lineRule="exact" w:before="276" w:after="0"/>
              <w:ind w:left="3312" w:right="316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Department of Psychology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Radford University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Radford, VA  24142-6946 </w:t>
            </w:r>
          </w:p>
        </w:tc>
      </w:tr>
      <w:tr>
        <w:trPr>
          <w:trHeight w:hRule="exact" w:val="286"/>
        </w:trPr>
        <w:tc>
          <w:tcPr>
            <w:tcW w:type="dxa" w:w="8856"/>
            <w:gridSpan w:val="4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836"/>
        </w:trPr>
        <w:tc>
          <w:tcPr>
            <w:tcW w:type="dxa" w:w="131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00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246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Date </w:t>
            </w:r>
          </w:p>
        </w:tc>
        <w:tc>
          <w:tcPr>
            <w:tcW w:type="dxa" w:w="616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shd w:fill="00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246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Age </w:t>
            </w:r>
          </w:p>
        </w:tc>
        <w:tc>
          <w:tcPr>
            <w:tcW w:type="dxa" w:w="6924"/>
            <w:gridSpan w:val="2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246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Life Event </w:t>
            </w:r>
          </w:p>
        </w:tc>
      </w:tr>
      <w:tr>
        <w:trPr>
          <w:trHeight w:hRule="exact" w:val="470"/>
        </w:trPr>
        <w:tc>
          <w:tcPr>
            <w:tcW w:type="dxa" w:w="131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July 29, 1963 </w:t>
            </w:r>
          </w:p>
        </w:tc>
        <w:tc>
          <w:tcPr>
            <w:tcW w:type="dxa" w:w="616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 </w:t>
            </w:r>
          </w:p>
        </w:tc>
        <w:tc>
          <w:tcPr>
            <w:tcW w:type="dxa" w:w="6924"/>
            <w:gridSpan w:val="2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Richard Marc Evonitz was born to Joe Evonitz and Tess Evonitz in Colombia,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South Carolina at Providence Hospital. </w:t>
            </w:r>
          </w:p>
        </w:tc>
      </w:tr>
      <w:tr>
        <w:trPr>
          <w:trHeight w:hRule="exact" w:val="240"/>
        </w:trPr>
        <w:tc>
          <w:tcPr>
            <w:tcW w:type="dxa" w:w="131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July 1968 </w:t>
            </w:r>
          </w:p>
        </w:tc>
        <w:tc>
          <w:tcPr>
            <w:tcW w:type="dxa" w:w="616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5 </w:t>
            </w:r>
          </w:p>
        </w:tc>
        <w:tc>
          <w:tcPr>
            <w:tcW w:type="dxa" w:w="6924"/>
            <w:gridSpan w:val="2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His sister, Kristen Evonitz, was born. </w:t>
            </w:r>
          </w:p>
        </w:tc>
      </w:tr>
      <w:tr>
        <w:trPr>
          <w:trHeight w:hRule="exact" w:val="240"/>
        </w:trPr>
        <w:tc>
          <w:tcPr>
            <w:tcW w:type="dxa" w:w="131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March 1971 </w:t>
            </w:r>
          </w:p>
        </w:tc>
        <w:tc>
          <w:tcPr>
            <w:tcW w:type="dxa" w:w="616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7 </w:t>
            </w:r>
          </w:p>
        </w:tc>
        <w:tc>
          <w:tcPr>
            <w:tcW w:type="dxa" w:w="6924"/>
            <w:gridSpan w:val="2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His sister, Jennifer Evonitz, was born. </w:t>
            </w:r>
          </w:p>
        </w:tc>
      </w:tr>
      <w:tr>
        <w:trPr>
          <w:trHeight w:hRule="exact" w:val="470"/>
        </w:trPr>
        <w:tc>
          <w:tcPr>
            <w:tcW w:type="dxa" w:w="1316"/>
            <w:tcBorders>
              <w:start w:sz="3.199999999999932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Dec. 24 </w:t>
            </w:r>
          </w:p>
        </w:tc>
        <w:tc>
          <w:tcPr>
            <w:tcW w:type="dxa" w:w="616"/>
            <w:tcBorders>
              <w:start w:sz="4.0" w:val="single" w:color="#000000"/>
              <w:top w:sz="4.0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CH </w:t>
            </w:r>
          </w:p>
        </w:tc>
        <w:tc>
          <w:tcPr>
            <w:tcW w:type="dxa" w:w="6924"/>
            <w:gridSpan w:val="2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0" w:after="0"/>
              <w:ind w:left="104" w:right="86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Joe Evonitz chokes Kristen until she passes out on Christmas Eve for an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unspecified reason. </w:t>
            </w:r>
          </w:p>
        </w:tc>
      </w:tr>
      <w:tr>
        <w:trPr>
          <w:trHeight w:hRule="exact" w:val="1160"/>
        </w:trPr>
        <w:tc>
          <w:tcPr>
            <w:tcW w:type="dxa" w:w="1316"/>
            <w:tcBorders>
              <w:start w:sz="3.199999999999932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Childhood </w:t>
            </w:r>
          </w:p>
        </w:tc>
        <w:tc>
          <w:tcPr>
            <w:tcW w:type="dxa" w:w="616"/>
            <w:tcBorders>
              <w:start w:sz="4.0" w:val="single" w:color="#000000"/>
              <w:top w:sz="3.200000000000273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3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CH </w:t>
            </w:r>
          </w:p>
        </w:tc>
        <w:tc>
          <w:tcPr>
            <w:tcW w:type="dxa" w:w="6924"/>
            <w:gridSpan w:val="2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Jennifer Evonitz described life in the Evontiz house as, “We lived in a prison, Joe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was a very controlling person.  He wanted us to make straight A’s . If we didn’t we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were stupid. It was all about power and control. ‘You’ll get an A or you’ll get 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beating.’ I see him as a sadistic man who got pleasure- I know I saw the pleasure in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his face- out of making us miserable.” </w:t>
            </w:r>
          </w:p>
        </w:tc>
      </w:tr>
      <w:tr>
        <w:trPr>
          <w:trHeight w:hRule="exact" w:val="240"/>
        </w:trPr>
        <w:tc>
          <w:tcPr>
            <w:tcW w:type="dxa" w:w="131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May 1980 </w:t>
            </w:r>
          </w:p>
        </w:tc>
        <w:tc>
          <w:tcPr>
            <w:tcW w:type="dxa" w:w="616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16 </w:t>
            </w:r>
          </w:p>
        </w:tc>
        <w:tc>
          <w:tcPr>
            <w:tcW w:type="dxa" w:w="6924"/>
            <w:gridSpan w:val="2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Graduated high school at the age of 16. </w:t>
            </w:r>
          </w:p>
        </w:tc>
      </w:tr>
      <w:tr>
        <w:trPr>
          <w:trHeight w:hRule="exact" w:val="470"/>
        </w:trPr>
        <w:tc>
          <w:tcPr>
            <w:tcW w:type="dxa" w:w="131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1983 </w:t>
            </w:r>
          </w:p>
        </w:tc>
        <w:tc>
          <w:tcPr>
            <w:tcW w:type="dxa" w:w="616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 </w:t>
            </w:r>
          </w:p>
        </w:tc>
        <w:tc>
          <w:tcPr>
            <w:tcW w:type="dxa" w:w="6924"/>
            <w:gridSpan w:val="2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Broke into a neighbor’s house and stole coins.  His mom defended him when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questioned by the police and he was never charged. </w:t>
            </w:r>
          </w:p>
        </w:tc>
      </w:tr>
      <w:tr>
        <w:trPr>
          <w:trHeight w:hRule="exact" w:val="242"/>
        </w:trPr>
        <w:tc>
          <w:tcPr>
            <w:tcW w:type="dxa" w:w="131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Feb 1984 </w:t>
            </w:r>
          </w:p>
        </w:tc>
        <w:tc>
          <w:tcPr>
            <w:tcW w:type="dxa" w:w="616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 </w:t>
            </w:r>
          </w:p>
        </w:tc>
        <w:tc>
          <w:tcPr>
            <w:tcW w:type="dxa" w:w="6924"/>
            <w:gridSpan w:val="2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Wrote a rubber check to K-Mart for $350.00 </w:t>
            </w:r>
          </w:p>
        </w:tc>
      </w:tr>
      <w:tr>
        <w:trPr>
          <w:trHeight w:hRule="exact" w:val="468"/>
        </w:trPr>
        <w:tc>
          <w:tcPr>
            <w:tcW w:type="dxa" w:w="1316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Feb. 1984 </w:t>
            </w:r>
          </w:p>
        </w:tc>
        <w:tc>
          <w:tcPr>
            <w:tcW w:type="dxa" w:w="616"/>
            <w:tcBorders>
              <w:start w:sz="4.0" w:val="single" w:color="#000000"/>
              <w:top w:sz="4.0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 </w:t>
            </w:r>
          </w:p>
        </w:tc>
        <w:tc>
          <w:tcPr>
            <w:tcW w:type="dxa" w:w="6924"/>
            <w:gridSpan w:val="2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0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After the rubber check incident his dad made him choose between living on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streets or joining the Armed Forces. </w:t>
            </w:r>
          </w:p>
        </w:tc>
      </w:tr>
      <w:tr>
        <w:trPr>
          <w:trHeight w:hRule="exact" w:val="240"/>
        </w:trPr>
        <w:tc>
          <w:tcPr>
            <w:tcW w:type="dxa" w:w="1316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Feb 1984 </w:t>
            </w:r>
          </w:p>
        </w:tc>
        <w:tc>
          <w:tcPr>
            <w:tcW w:type="dxa" w:w="616"/>
            <w:tcBorders>
              <w:start w:sz="4.0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 </w:t>
            </w:r>
          </w:p>
        </w:tc>
        <w:tc>
          <w:tcPr>
            <w:tcW w:type="dxa" w:w="6924"/>
            <w:gridSpan w:val="2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Enrolled in the U.S. Navy. </w:t>
            </w:r>
          </w:p>
        </w:tc>
      </w:tr>
      <w:tr>
        <w:trPr>
          <w:trHeight w:hRule="exact" w:val="1390"/>
        </w:trPr>
        <w:tc>
          <w:tcPr>
            <w:tcW w:type="dxa" w:w="1316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1985 </w:t>
            </w:r>
          </w:p>
        </w:tc>
        <w:tc>
          <w:tcPr>
            <w:tcW w:type="dxa" w:w="616"/>
            <w:tcBorders>
              <w:start w:sz="4.0" w:val="single" w:color="#000000"/>
              <w:top w:sz="3.199999999999818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4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21 </w:t>
            </w:r>
          </w:p>
        </w:tc>
        <w:tc>
          <w:tcPr>
            <w:tcW w:type="dxa" w:w="6924"/>
            <w:gridSpan w:val="2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Parents divorce because of mother’s phone affair with inmate.  Tess, his mother,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marries Perry Deveaux.  Deveaux was serving a life sentence for the brutal rape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and murder of fifth grade school teacher, Kathleen Sanderlin of Sullivan’s Island,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South Carolina. Tess changes her name to Lorraine Deveaux after they get married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at Lieber Correctional Institute. Joe, his father re-marries a woman from northern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Ethiopia by the name of Ezghaharin. </w:t>
            </w:r>
          </w:p>
        </w:tc>
      </w:tr>
      <w:tr>
        <w:trPr>
          <w:trHeight w:hRule="exact" w:val="240"/>
        </w:trPr>
        <w:tc>
          <w:tcPr>
            <w:tcW w:type="dxa" w:w="131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Aug. 1985 </w:t>
            </w:r>
          </w:p>
        </w:tc>
        <w:tc>
          <w:tcPr>
            <w:tcW w:type="dxa" w:w="616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22 </w:t>
            </w:r>
          </w:p>
        </w:tc>
        <w:tc>
          <w:tcPr>
            <w:tcW w:type="dxa" w:w="6924"/>
            <w:gridSpan w:val="2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Transferred to U.S.S. Koelch in Jacksonville, Florida. </w:t>
            </w:r>
          </w:p>
        </w:tc>
      </w:tr>
      <w:tr>
        <w:trPr>
          <w:trHeight w:hRule="exact" w:val="470"/>
        </w:trPr>
        <w:tc>
          <w:tcPr>
            <w:tcW w:type="dxa" w:w="1316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Jan. 1986 </w:t>
            </w:r>
          </w:p>
        </w:tc>
        <w:tc>
          <w:tcPr>
            <w:tcW w:type="dxa" w:w="616"/>
            <w:tcBorders>
              <w:start w:sz="4.0" w:val="single" w:color="#000000"/>
              <w:top w:sz="4.0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22 </w:t>
            </w:r>
          </w:p>
        </w:tc>
        <w:tc>
          <w:tcPr>
            <w:tcW w:type="dxa" w:w="6924"/>
            <w:gridSpan w:val="2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U.S.S Koelch is called in to search for the wreckage of the space shuttle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Challenger. Evonitz was the sonar technician on this epic search for the wreckage. </w:t>
            </w:r>
          </w:p>
        </w:tc>
      </w:tr>
      <w:tr>
        <w:trPr>
          <w:trHeight w:hRule="exact" w:val="472"/>
        </w:trPr>
        <w:tc>
          <w:tcPr>
            <w:tcW w:type="dxa" w:w="1316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Sept. 1986 </w:t>
            </w:r>
          </w:p>
        </w:tc>
        <w:tc>
          <w:tcPr>
            <w:tcW w:type="dxa" w:w="616"/>
            <w:tcBorders>
              <w:start w:sz="4.0" w:val="single" w:color="#000000"/>
              <w:top w:sz="3.199999999999818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23 </w:t>
            </w:r>
          </w:p>
        </w:tc>
        <w:tc>
          <w:tcPr>
            <w:tcW w:type="dxa" w:w="6924"/>
            <w:gridSpan w:val="2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4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Evonitz’s maternal grandmother Hester Ragin dies. He was reported to be closer to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her than anyone else in the world. </w:t>
            </w:r>
          </w:p>
        </w:tc>
      </w:tr>
      <w:tr>
        <w:trPr>
          <w:trHeight w:hRule="exact" w:val="678"/>
        </w:trPr>
        <w:tc>
          <w:tcPr>
            <w:tcW w:type="dxa" w:w="1316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Jan 3, 1987 </w:t>
            </w:r>
          </w:p>
        </w:tc>
        <w:tc>
          <w:tcPr>
            <w:tcW w:type="dxa" w:w="616"/>
            <w:tcBorders>
              <w:start w:sz="4.0" w:val="single" w:color="#000000"/>
              <w:top w:sz="4.0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23 </w:t>
            </w:r>
          </w:p>
        </w:tc>
        <w:tc>
          <w:tcPr>
            <w:tcW w:type="dxa" w:w="6924"/>
            <w:gridSpan w:val="2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Marc is stationed at May Port Navy Station in Jacksonville, Florida on the U.S.S.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Koelsch. During this time Marc pulled up beside Kelli Ballard, age 15, in his car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and masturbated while she walked her 3 yr old sister down the street.  The next day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20" w:right="144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3120"/>
        <w:gridCol w:w="3120"/>
        <w:gridCol w:w="3120"/>
      </w:tblGrid>
      <w:tr>
        <w:trPr>
          <w:trHeight w:hRule="exact" w:val="472"/>
        </w:trPr>
        <w:tc>
          <w:tcPr>
            <w:tcW w:type="dxa" w:w="131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16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924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Kelli and her mother spot Marc following them in a mall parking lot where they got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his license plate number and called the police. </w:t>
            </w:r>
          </w:p>
        </w:tc>
      </w:tr>
      <w:tr>
        <w:trPr>
          <w:trHeight w:hRule="exact" w:val="1160"/>
        </w:trPr>
        <w:tc>
          <w:tcPr>
            <w:tcW w:type="dxa" w:w="131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Feb. 9, 1987 </w:t>
            </w:r>
          </w:p>
        </w:tc>
        <w:tc>
          <w:tcPr>
            <w:tcW w:type="dxa" w:w="616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23 </w:t>
            </w:r>
          </w:p>
        </w:tc>
        <w:tc>
          <w:tcPr>
            <w:tcW w:type="dxa" w:w="6924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An arrest warrant was issued for Evonitz for a lewd/lascivious act in the presence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of a minor child.  Evonitz returned to port after a mission and was sent immediately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to the base hospital for hepatitis.  After spending five days in the base hospital 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was released to the police.  Evonitz told the police that he “had a problem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masturbating in front of girls.” </w:t>
            </w:r>
          </w:p>
        </w:tc>
      </w:tr>
      <w:tr>
        <w:trPr>
          <w:trHeight w:hRule="exact" w:val="1160"/>
        </w:trPr>
        <w:tc>
          <w:tcPr>
            <w:tcW w:type="dxa" w:w="131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June 30,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1987 </w:t>
            </w:r>
          </w:p>
        </w:tc>
        <w:tc>
          <w:tcPr>
            <w:tcW w:type="dxa" w:w="616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23 </w:t>
            </w:r>
          </w:p>
        </w:tc>
        <w:tc>
          <w:tcPr>
            <w:tcW w:type="dxa" w:w="6924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Evonitz admitted to being drunk during the incident and pleaded no contest to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conviction.  Marc received a $252.50 fine and probation for three years.  He was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also required to have a mental health evaluation and treatment from a psychosexual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counselor.   This incident caused him to be demoted from Petty Officer 3rd class to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Petty Officer 2nd class in the Navy. </w:t>
            </w:r>
          </w:p>
        </w:tc>
      </w:tr>
      <w:tr>
        <w:trPr>
          <w:trHeight w:hRule="exact" w:val="468"/>
        </w:trPr>
        <w:tc>
          <w:tcPr>
            <w:tcW w:type="dxa" w:w="1316"/>
            <w:tcBorders>
              <w:start w:sz="3.199999999999932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0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March/April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1988 </w:t>
            </w:r>
          </w:p>
        </w:tc>
        <w:tc>
          <w:tcPr>
            <w:tcW w:type="dxa" w:w="616"/>
            <w:tcBorders>
              <w:start w:sz="4.0" w:val="single" w:color="#000000"/>
              <w:top w:sz="4.0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23 </w:t>
            </w:r>
          </w:p>
        </w:tc>
        <w:tc>
          <w:tcPr>
            <w:tcW w:type="dxa" w:w="6924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 Navy placed him in an alcohol rehabilitation program where he was diagnosed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with alcohol abuse. </w:t>
            </w:r>
          </w:p>
        </w:tc>
      </w:tr>
      <w:tr>
        <w:trPr>
          <w:trHeight w:hRule="exact" w:val="700"/>
        </w:trPr>
        <w:tc>
          <w:tcPr>
            <w:tcW w:type="dxa" w:w="1316"/>
            <w:tcBorders>
              <w:start w:sz="3.199999999999932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4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August 11,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1988 </w:t>
            </w:r>
          </w:p>
        </w:tc>
        <w:tc>
          <w:tcPr>
            <w:tcW w:type="dxa" w:w="616"/>
            <w:tcBorders>
              <w:start w:sz="4.0" w:val="single" w:color="#000000"/>
              <w:top w:sz="3.2000000000000455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25 </w:t>
            </w:r>
          </w:p>
        </w:tc>
        <w:tc>
          <w:tcPr>
            <w:tcW w:type="dxa" w:w="6924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104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Married Bonnie Lou Gower when she was 16.  He didn’t invite his dad to his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wedding.  She told investigators that their sex life was normal even though 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would come home, blindfold her and rape her for 3 hours. </w:t>
            </w:r>
          </w:p>
        </w:tc>
      </w:tr>
      <w:tr>
        <w:trPr>
          <w:trHeight w:hRule="exact" w:val="240"/>
        </w:trPr>
        <w:tc>
          <w:tcPr>
            <w:tcW w:type="dxa" w:w="131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Nov. 1989 </w:t>
            </w:r>
          </w:p>
        </w:tc>
        <w:tc>
          <w:tcPr>
            <w:tcW w:type="dxa" w:w="616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25 </w:t>
            </w:r>
          </w:p>
        </w:tc>
        <w:tc>
          <w:tcPr>
            <w:tcW w:type="dxa" w:w="6924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Re-enlisted into Navy for 3 more years </w:t>
            </w:r>
          </w:p>
        </w:tc>
      </w:tr>
      <w:tr>
        <w:trPr>
          <w:trHeight w:hRule="exact" w:val="700"/>
        </w:trPr>
        <w:tc>
          <w:tcPr>
            <w:tcW w:type="dxa" w:w="131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Nov. 6, 1992 </w:t>
            </w:r>
          </w:p>
        </w:tc>
        <w:tc>
          <w:tcPr>
            <w:tcW w:type="dxa" w:w="616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28 </w:t>
            </w:r>
          </w:p>
        </w:tc>
        <w:tc>
          <w:tcPr>
            <w:tcW w:type="dxa" w:w="6924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Honorable discharge from Navy. He received the Navy Achievement Medal for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leadership, Navy Good Conduct Medal, two Coast Guard Meritorious Unit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Ribbons, a Sea Service Deployment Ribbon and a National Defense Service Medal. </w:t>
            </w:r>
          </w:p>
        </w:tc>
      </w:tr>
      <w:tr>
        <w:trPr>
          <w:trHeight w:hRule="exact" w:val="932"/>
        </w:trPr>
        <w:tc>
          <w:tcPr>
            <w:tcW w:type="dxa" w:w="131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Jan. 1993 </w:t>
            </w:r>
          </w:p>
        </w:tc>
        <w:tc>
          <w:tcPr>
            <w:tcW w:type="dxa" w:w="616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28 </w:t>
            </w:r>
          </w:p>
        </w:tc>
        <w:tc>
          <w:tcPr>
            <w:tcW w:type="dxa" w:w="6924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Evontiz moved to Spotsylvania, Va.  He worked in Fredericksburg, Va. as 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salesperson at Kaeser Compressors.  Women at work avoided him because of his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tasteless jokes.  He was reported to only talk about women in degrading ways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to have had anger management issues while employed with the company. </w:t>
            </w:r>
          </w:p>
        </w:tc>
      </w:tr>
      <w:tr>
        <w:trPr>
          <w:trHeight w:hRule="exact" w:val="468"/>
        </w:trPr>
        <w:tc>
          <w:tcPr>
            <w:tcW w:type="dxa" w:w="131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Feb. 12, 1993 </w:t>
            </w:r>
          </w:p>
        </w:tc>
        <w:tc>
          <w:tcPr>
            <w:tcW w:type="dxa" w:w="616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28 </w:t>
            </w:r>
          </w:p>
        </w:tc>
        <w:tc>
          <w:tcPr>
            <w:tcW w:type="dxa" w:w="6924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Marc had a letter published in the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Fredericksburg Free-Lance Star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with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headline reading, “Bigotry Against Gay’s Betrays Nation’s Ideals.” </w:t>
            </w:r>
          </w:p>
        </w:tc>
      </w:tr>
      <w:tr>
        <w:trPr>
          <w:trHeight w:hRule="exact" w:val="700"/>
        </w:trPr>
        <w:tc>
          <w:tcPr>
            <w:tcW w:type="dxa" w:w="131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June 1995 </w:t>
            </w:r>
          </w:p>
        </w:tc>
        <w:tc>
          <w:tcPr>
            <w:tcW w:type="dxa" w:w="616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31 </w:t>
            </w:r>
          </w:p>
        </w:tc>
        <w:tc>
          <w:tcPr>
            <w:tcW w:type="dxa" w:w="6924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He broke into the house of 2 sisters, ages 11 &amp; 13.  He brought blue fuzzy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handcuffs and a .25 semi-automatic handgun.  He locked the 11 year old in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bathroom while he raped the 13 year old.  He was never a suspect for this case. </w:t>
            </w:r>
          </w:p>
        </w:tc>
      </w:tr>
      <w:tr>
        <w:trPr>
          <w:trHeight w:hRule="exact" w:val="468"/>
        </w:trPr>
        <w:tc>
          <w:tcPr>
            <w:tcW w:type="dxa" w:w="131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August 1996 </w:t>
            </w:r>
          </w:p>
        </w:tc>
        <w:tc>
          <w:tcPr>
            <w:tcW w:type="dxa" w:w="616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32 </w:t>
            </w:r>
          </w:p>
        </w:tc>
        <w:tc>
          <w:tcPr>
            <w:tcW w:type="dxa" w:w="6924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0" w:after="0"/>
              <w:ind w:left="104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Bonnie left him because she felt lonely and unloved. She was having an online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affair and moved to California with the man she was having the affair with. </w:t>
            </w:r>
          </w:p>
        </w:tc>
      </w:tr>
      <w:tr>
        <w:trPr>
          <w:trHeight w:hRule="exact" w:val="704"/>
        </w:trPr>
        <w:tc>
          <w:tcPr>
            <w:tcW w:type="dxa" w:w="131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September 9,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1996 </w:t>
            </w:r>
          </w:p>
        </w:tc>
        <w:tc>
          <w:tcPr>
            <w:tcW w:type="dxa" w:w="616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32 </w:t>
            </w:r>
          </w:p>
        </w:tc>
        <w:tc>
          <w:tcPr>
            <w:tcW w:type="dxa" w:w="6924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6" w:after="0"/>
              <w:ind w:left="104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Sofia Silvia, age 16, disappeared. Evonitz had told his work he had a dentist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appointment and he left around noon.  Sofia disappeared from her front porch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while doing homework.  There were no signs of struggle. </w:t>
            </w:r>
          </w:p>
        </w:tc>
      </w:tr>
      <w:tr>
        <w:trPr>
          <w:trHeight w:hRule="exact" w:val="698"/>
        </w:trPr>
        <w:tc>
          <w:tcPr>
            <w:tcW w:type="dxa" w:w="1316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Oct. 16,1996 </w:t>
            </w:r>
          </w:p>
        </w:tc>
        <w:tc>
          <w:tcPr>
            <w:tcW w:type="dxa" w:w="616"/>
            <w:tcBorders>
              <w:start w:sz="4.0" w:val="single" w:color="#000000"/>
              <w:top w:sz="4.0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32 </w:t>
            </w:r>
          </w:p>
        </w:tc>
        <w:tc>
          <w:tcPr>
            <w:tcW w:type="dxa" w:w="6924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8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In King George County maintenance manager Gary Norman spotted a blue bundle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wrapped in rope floating in Birchwood Creek.  It was later found to be Sofia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Silva’s body. </w:t>
            </w:r>
          </w:p>
        </w:tc>
      </w:tr>
      <w:tr>
        <w:trPr>
          <w:trHeight w:hRule="exact" w:val="972"/>
        </w:trPr>
        <w:tc>
          <w:tcPr>
            <w:tcW w:type="dxa" w:w="1316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May 1, 1997 </w:t>
            </w:r>
          </w:p>
        </w:tc>
        <w:tc>
          <w:tcPr>
            <w:tcW w:type="dxa" w:w="616"/>
            <w:tcBorders>
              <w:start w:sz="4.0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32 </w:t>
            </w:r>
          </w:p>
        </w:tc>
        <w:tc>
          <w:tcPr>
            <w:tcW w:type="dxa" w:w="6924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Evonitz called in sick at work so he could appear in bankruptcy court.  After court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he went to the Lisk family home in Spotsylvania.  He had been stalking Kristen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Lisk, age 15, and Kati Lisk, age 12, and would abduct both of them from their front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yard after the school bus dropped them off. </w:t>
            </w:r>
          </w:p>
        </w:tc>
      </w:tr>
      <w:tr>
        <w:trPr>
          <w:trHeight w:hRule="exact" w:val="698"/>
        </w:trPr>
        <w:tc>
          <w:tcPr>
            <w:tcW w:type="dxa" w:w="1316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May 6, 1997 </w:t>
            </w:r>
          </w:p>
        </w:tc>
        <w:tc>
          <w:tcPr>
            <w:tcW w:type="dxa" w:w="616"/>
            <w:tcBorders>
              <w:start w:sz="4.0" w:val="single" w:color="#000000"/>
              <w:top w:sz="3.199999999999818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32 </w:t>
            </w:r>
          </w:p>
        </w:tc>
        <w:tc>
          <w:tcPr>
            <w:tcW w:type="dxa" w:w="6924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 book bag was found in the South Anna River that led to finding the bodies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Kati and Kristen Lisk.  Forensic evidence consisting of the fibers of a carpet linked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 two cases (Silva and Lisk) together. </w:t>
            </w:r>
          </w:p>
        </w:tc>
      </w:tr>
      <w:tr>
        <w:trPr>
          <w:trHeight w:hRule="exact" w:val="472"/>
        </w:trPr>
        <w:tc>
          <w:tcPr>
            <w:tcW w:type="dxa" w:w="1316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1998 </w:t>
            </w:r>
          </w:p>
        </w:tc>
        <w:tc>
          <w:tcPr>
            <w:tcW w:type="dxa" w:w="616"/>
            <w:tcBorders>
              <w:start w:sz="4.0" w:val="single" w:color="#000000"/>
              <w:top w:sz="4.0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34 </w:t>
            </w:r>
          </w:p>
        </w:tc>
        <w:tc>
          <w:tcPr>
            <w:tcW w:type="dxa" w:w="6924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Divorce for reasons of irreconcilable differences was filed after eight years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marriage to Bonnie Lou Gower. </w:t>
            </w:r>
          </w:p>
        </w:tc>
      </w:tr>
      <w:tr>
        <w:trPr>
          <w:trHeight w:hRule="exact" w:val="472"/>
        </w:trPr>
        <w:tc>
          <w:tcPr>
            <w:tcW w:type="dxa" w:w="1316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1999 </w:t>
            </w:r>
          </w:p>
        </w:tc>
        <w:tc>
          <w:tcPr>
            <w:tcW w:type="dxa" w:w="616"/>
            <w:tcBorders>
              <w:start w:sz="4.0" w:val="single" w:color="#000000"/>
              <w:top w:sz="3.199999999999818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35 </w:t>
            </w:r>
          </w:p>
        </w:tc>
        <w:tc>
          <w:tcPr>
            <w:tcW w:type="dxa" w:w="6924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4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Evonitz and his girlfriend Faith (whose real name has been protected) moved in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with his sister Kristen in Columbia, South Carolina. </w:t>
            </w:r>
          </w:p>
        </w:tc>
      </w:tr>
      <w:tr>
        <w:trPr>
          <w:trHeight w:hRule="exact" w:val="1368"/>
        </w:trPr>
        <w:tc>
          <w:tcPr>
            <w:tcW w:type="dxa" w:w="1316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0" w:after="0"/>
              <w:ind w:left="104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June 24,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2002 </w:t>
            </w:r>
          </w:p>
        </w:tc>
        <w:tc>
          <w:tcPr>
            <w:tcW w:type="dxa" w:w="616"/>
            <w:tcBorders>
              <w:start w:sz="4.0" w:val="single" w:color="#000000"/>
              <w:top w:sz="4.0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37 </w:t>
            </w:r>
          </w:p>
        </w:tc>
        <w:tc>
          <w:tcPr>
            <w:tcW w:type="dxa" w:w="6924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Evonitz went to rape and kill a victim that he had been stalking for several weeks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but she saved her fate by altering her routine that day.  He moved on and found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Kara, age 15 of Lexington, South Carolina. He solicited magazines to Kara in order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to get her closer to his car.  Once close enough to the car, he forced her, at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gunpoint, into a green plastic storage container in the trunk of his car, and took her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to his apartment.  His wife and her mother were vacationing at Disney World at the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10" w:right="1440" w:bottom="76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2340"/>
        <w:gridCol w:w="2340"/>
        <w:gridCol w:w="2340"/>
        <w:gridCol w:w="2340"/>
      </w:tblGrid>
      <w:tr>
        <w:trPr>
          <w:trHeight w:hRule="exact" w:val="1160"/>
        </w:trPr>
        <w:tc>
          <w:tcPr>
            <w:tcW w:type="dxa" w:w="131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16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924"/>
            <w:gridSpan w:val="2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time.  He tied Kara up, raped her, and forced her to watch the evening news about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her kidnapping.  After watching the evening news he tied her to a homemade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wooden apparatus to spread her eagle. For the next few hours he forced her to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watch pornography from his extensive child collection.  He would pause the tape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from time to time to rape her again. </w:t>
            </w:r>
          </w:p>
        </w:tc>
      </w:tr>
      <w:tr>
        <w:trPr>
          <w:trHeight w:hRule="exact" w:val="932"/>
        </w:trPr>
        <w:tc>
          <w:tcPr>
            <w:tcW w:type="dxa" w:w="1316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June 25,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2002 </w:t>
            </w:r>
          </w:p>
        </w:tc>
        <w:tc>
          <w:tcPr>
            <w:tcW w:type="dxa" w:w="616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37 </w:t>
            </w:r>
          </w:p>
        </w:tc>
        <w:tc>
          <w:tcPr>
            <w:tcW w:type="dxa" w:w="6924"/>
            <w:gridSpan w:val="2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After following Evonitz’s demands diligently throughout the night Kara earned his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trust to the point of him falling asleep. Kara escaped from Evonitz ‘s bedroom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while he was sleeping early that morning.  Kara immediately went to the police,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and led them to Evonitz’s apartment, but he was already on the run to Florida </w:t>
            </w:r>
          </w:p>
        </w:tc>
      </w:tr>
      <w:tr>
        <w:trPr>
          <w:trHeight w:hRule="exact" w:val="1618"/>
        </w:trPr>
        <w:tc>
          <w:tcPr>
            <w:tcW w:type="dxa" w:w="1316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June 27,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2002 </w:t>
            </w:r>
          </w:p>
        </w:tc>
        <w:tc>
          <w:tcPr>
            <w:tcW w:type="dxa" w:w="616"/>
            <w:tcBorders>
              <w:start w:sz="4.0" w:val="single" w:color="#000000"/>
              <w:top w:sz="4.0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37 </w:t>
            </w:r>
          </w:p>
        </w:tc>
        <w:tc>
          <w:tcPr>
            <w:tcW w:type="dxa" w:w="6924"/>
            <w:gridSpan w:val="2"/>
            <w:tcBorders>
              <w:start w:sz="3.2000000000000455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He stayed in a motel for 2 days in Jacksonville, Florida.  He called his sister,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Jennifer, to meet him at IHOP and she instead called the police and turned him in.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When Evonitz showed up and saw the police he fled in his vehicle doing speeds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120 mph, with no lights on, going the wrong way in traffic.  When finally cornered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by the police on Bayfront Drive in Sarasota, Florida, he committed suicide in his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car by shooting himself in the head, with the same .25 semi-automatic handgun 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had used to abduct the girls. </w:t>
            </w:r>
          </w:p>
        </w:tc>
      </w:tr>
      <w:tr>
        <w:trPr>
          <w:trHeight w:hRule="exact" w:val="1390"/>
        </w:trPr>
        <w:tc>
          <w:tcPr>
            <w:tcW w:type="dxa" w:w="1316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4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June 28-30,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2002 </w:t>
            </w:r>
          </w:p>
        </w:tc>
        <w:tc>
          <w:tcPr>
            <w:tcW w:type="dxa" w:w="616"/>
            <w:tcBorders>
              <w:start w:sz="4.0" w:val="single" w:color="#000000"/>
              <w:top w:sz="3.199999999999818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37 </w:t>
            </w:r>
          </w:p>
        </w:tc>
        <w:tc>
          <w:tcPr>
            <w:tcW w:type="dxa" w:w="6924"/>
            <w:gridSpan w:val="2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 few days after Evonitz’s suicide the police found a lockbox at his residence that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linked him to the 3 Virginia murders. The lockbox was found to contain personal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items of Sophia Silva and the Lisk sisters.  Forensic evidence such as Kati Lisk’s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handprint on the roof of his trunk, and fibers from his blue fuzzy handcuffs and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carpet of his home were found on the girl’s bodies that linked him with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murders, as well. </w:t>
            </w:r>
          </w:p>
        </w:tc>
      </w:tr>
      <w:tr>
        <w:trPr>
          <w:trHeight w:hRule="exact" w:val="378"/>
        </w:trPr>
        <w:tc>
          <w:tcPr>
            <w:tcW w:type="dxa" w:w="8856"/>
            <w:gridSpan w:val="4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46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General Information </w:t>
            </w:r>
          </w:p>
        </w:tc>
      </w:tr>
      <w:tr>
        <w:trPr>
          <w:trHeight w:hRule="exact" w:val="240"/>
        </w:trPr>
        <w:tc>
          <w:tcPr>
            <w:tcW w:type="dxa" w:w="3672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Sex </w:t>
            </w:r>
          </w:p>
        </w:tc>
        <w:tc>
          <w:tcPr>
            <w:tcW w:type="dxa" w:w="518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Male </w:t>
            </w:r>
          </w:p>
        </w:tc>
      </w:tr>
      <w:tr>
        <w:trPr>
          <w:trHeight w:hRule="exact" w:val="240"/>
        </w:trPr>
        <w:tc>
          <w:tcPr>
            <w:tcW w:type="dxa" w:w="3672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Race </w:t>
            </w:r>
          </w:p>
        </w:tc>
        <w:tc>
          <w:tcPr>
            <w:tcW w:type="dxa" w:w="518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White </w:t>
            </w:r>
          </w:p>
        </w:tc>
      </w:tr>
      <w:tr>
        <w:trPr>
          <w:trHeight w:hRule="exact" w:val="240"/>
        </w:trPr>
        <w:tc>
          <w:tcPr>
            <w:tcW w:type="dxa" w:w="3672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Number of victims </w:t>
            </w:r>
          </w:p>
        </w:tc>
        <w:tc>
          <w:tcPr>
            <w:tcW w:type="dxa" w:w="518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Attempted 4, Killed 3 </w:t>
            </w:r>
          </w:p>
        </w:tc>
      </w:tr>
      <w:tr>
        <w:trPr>
          <w:trHeight w:hRule="exact" w:val="240"/>
        </w:trPr>
        <w:tc>
          <w:tcPr>
            <w:tcW w:type="dxa" w:w="3672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Country where killing occurred </w:t>
            </w:r>
          </w:p>
        </w:tc>
        <w:tc>
          <w:tcPr>
            <w:tcW w:type="dxa" w:w="518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United States </w:t>
            </w:r>
          </w:p>
        </w:tc>
      </w:tr>
      <w:tr>
        <w:trPr>
          <w:trHeight w:hRule="exact" w:val="240"/>
        </w:trPr>
        <w:tc>
          <w:tcPr>
            <w:tcW w:type="dxa" w:w="3672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States where killing occurred </w:t>
            </w:r>
          </w:p>
        </w:tc>
        <w:tc>
          <w:tcPr>
            <w:tcW w:type="dxa" w:w="518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Virginia, attempted 1 in South Carolina </w:t>
            </w:r>
          </w:p>
        </w:tc>
      </w:tr>
      <w:tr>
        <w:trPr>
          <w:trHeight w:hRule="exact" w:val="240"/>
        </w:trPr>
        <w:tc>
          <w:tcPr>
            <w:tcW w:type="dxa" w:w="3672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 of killer </w:t>
            </w:r>
          </w:p>
        </w:tc>
        <w:tc>
          <w:tcPr>
            <w:tcW w:type="dxa" w:w="518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Organized Lust </w:t>
            </w:r>
          </w:p>
        </w:tc>
      </w:tr>
      <w:tr>
        <w:trPr>
          <w:trHeight w:hRule="exact" w:val="240"/>
        </w:trPr>
        <w:tc>
          <w:tcPr>
            <w:tcW w:type="dxa" w:w="3672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Height </w:t>
            </w:r>
          </w:p>
        </w:tc>
        <w:tc>
          <w:tcPr>
            <w:tcW w:type="dxa" w:w="518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5 feet 9 inches </w:t>
            </w:r>
          </w:p>
        </w:tc>
      </w:tr>
      <w:tr>
        <w:trPr>
          <w:trHeight w:hRule="exact" w:val="380"/>
        </w:trPr>
        <w:tc>
          <w:tcPr>
            <w:tcW w:type="dxa" w:w="8856"/>
            <w:gridSpan w:val="4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44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Childhood Information </w:t>
            </w:r>
          </w:p>
        </w:tc>
      </w:tr>
      <w:tr>
        <w:trPr>
          <w:trHeight w:hRule="exact" w:val="240"/>
        </w:trPr>
        <w:tc>
          <w:tcPr>
            <w:tcW w:type="dxa" w:w="3672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Date of birth </w:t>
            </w:r>
          </w:p>
        </w:tc>
        <w:tc>
          <w:tcPr>
            <w:tcW w:type="dxa" w:w="518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July 29, 1963 </w:t>
            </w:r>
          </w:p>
        </w:tc>
      </w:tr>
      <w:tr>
        <w:trPr>
          <w:trHeight w:hRule="exact" w:val="236"/>
        </w:trPr>
        <w:tc>
          <w:tcPr>
            <w:tcW w:type="dxa" w:w="3672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Location </w:t>
            </w:r>
          </w:p>
        </w:tc>
        <w:tc>
          <w:tcPr>
            <w:tcW w:type="dxa" w:w="518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Columbia, South Carolina </w:t>
            </w:r>
          </w:p>
        </w:tc>
      </w:tr>
      <w:tr>
        <w:trPr>
          <w:trHeight w:hRule="exact" w:val="240"/>
        </w:trPr>
        <w:tc>
          <w:tcPr>
            <w:tcW w:type="dxa" w:w="3672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Birth order </w:t>
            </w:r>
          </w:p>
        </w:tc>
        <w:tc>
          <w:tcPr>
            <w:tcW w:type="dxa" w:w="518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st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of 3 </w:t>
            </w:r>
          </w:p>
        </w:tc>
      </w:tr>
      <w:tr>
        <w:trPr>
          <w:trHeight w:hRule="exact" w:val="240"/>
        </w:trPr>
        <w:tc>
          <w:tcPr>
            <w:tcW w:type="dxa" w:w="3672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Number of siblings </w:t>
            </w:r>
          </w:p>
        </w:tc>
        <w:tc>
          <w:tcPr>
            <w:tcW w:type="dxa" w:w="518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 Sisters </w:t>
            </w:r>
          </w:p>
        </w:tc>
      </w:tr>
      <w:tr>
        <w:trPr>
          <w:trHeight w:hRule="exact" w:val="264"/>
        </w:trPr>
        <w:tc>
          <w:tcPr>
            <w:tcW w:type="dxa" w:w="3672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XYY? </w:t>
            </w:r>
          </w:p>
        </w:tc>
        <w:tc>
          <w:tcPr>
            <w:tcW w:type="dxa" w:w="518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Unknown </w:t>
            </w:r>
          </w:p>
        </w:tc>
      </w:tr>
      <w:tr>
        <w:trPr>
          <w:trHeight w:hRule="exact" w:val="240"/>
        </w:trPr>
        <w:tc>
          <w:tcPr>
            <w:tcW w:type="dxa" w:w="3672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Raised by </w:t>
            </w:r>
          </w:p>
        </w:tc>
        <w:tc>
          <w:tcPr>
            <w:tcW w:type="dxa" w:w="518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Both parents </w:t>
            </w:r>
          </w:p>
        </w:tc>
      </w:tr>
      <w:tr>
        <w:trPr>
          <w:trHeight w:hRule="exact" w:val="240"/>
        </w:trPr>
        <w:tc>
          <w:tcPr>
            <w:tcW w:type="dxa" w:w="3672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Birth category </w:t>
            </w:r>
          </w:p>
        </w:tc>
        <w:tc>
          <w:tcPr>
            <w:tcW w:type="dxa" w:w="518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Oldest </w:t>
            </w:r>
          </w:p>
        </w:tc>
      </w:tr>
      <w:tr>
        <w:trPr>
          <w:trHeight w:hRule="exact" w:val="240"/>
        </w:trPr>
        <w:tc>
          <w:tcPr>
            <w:tcW w:type="dxa" w:w="3672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Parent’s marital status </w:t>
            </w:r>
          </w:p>
        </w:tc>
        <w:tc>
          <w:tcPr>
            <w:tcW w:type="dxa" w:w="518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Together during childhood but later divorced </w:t>
            </w:r>
          </w:p>
        </w:tc>
      </w:tr>
      <w:tr>
        <w:trPr>
          <w:trHeight w:hRule="exact" w:val="240"/>
        </w:trPr>
        <w:tc>
          <w:tcPr>
            <w:tcW w:type="dxa" w:w="3672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Family event  </w:t>
            </w:r>
          </w:p>
        </w:tc>
        <w:tc>
          <w:tcPr>
            <w:tcW w:type="dxa" w:w="518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Parents Divorced in 1985, Grandma died in September 1986 </w:t>
            </w:r>
          </w:p>
        </w:tc>
      </w:tr>
      <w:tr>
        <w:trPr>
          <w:trHeight w:hRule="exact" w:val="240"/>
        </w:trPr>
        <w:tc>
          <w:tcPr>
            <w:tcW w:type="dxa" w:w="3672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Age of family event </w:t>
            </w:r>
          </w:p>
        </w:tc>
        <w:tc>
          <w:tcPr>
            <w:tcW w:type="dxa" w:w="518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22,23 </w:t>
            </w:r>
          </w:p>
        </w:tc>
      </w:tr>
      <w:tr>
        <w:trPr>
          <w:trHeight w:hRule="exact" w:val="240"/>
        </w:trPr>
        <w:tc>
          <w:tcPr>
            <w:tcW w:type="dxa" w:w="3672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Problems in school? </w:t>
            </w:r>
          </w:p>
        </w:tc>
        <w:tc>
          <w:tcPr>
            <w:tcW w:type="dxa" w:w="518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672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Teased while in school? </w:t>
            </w:r>
          </w:p>
        </w:tc>
        <w:tc>
          <w:tcPr>
            <w:tcW w:type="dxa" w:w="518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672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Physically attractive? </w:t>
            </w:r>
          </w:p>
        </w:tc>
        <w:tc>
          <w:tcPr>
            <w:tcW w:type="dxa" w:w="518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Considered Average </w:t>
            </w:r>
          </w:p>
        </w:tc>
      </w:tr>
      <w:tr>
        <w:trPr>
          <w:trHeight w:hRule="exact" w:val="240"/>
        </w:trPr>
        <w:tc>
          <w:tcPr>
            <w:tcW w:type="dxa" w:w="3672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Physical defect? </w:t>
            </w:r>
          </w:p>
        </w:tc>
        <w:tc>
          <w:tcPr>
            <w:tcW w:type="dxa" w:w="518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672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Speech defect? </w:t>
            </w:r>
          </w:p>
        </w:tc>
        <w:tc>
          <w:tcPr>
            <w:tcW w:type="dxa" w:w="518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672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Head injury? </w:t>
            </w:r>
          </w:p>
        </w:tc>
        <w:tc>
          <w:tcPr>
            <w:tcW w:type="dxa" w:w="518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672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Physically abused? </w:t>
            </w:r>
          </w:p>
        </w:tc>
        <w:tc>
          <w:tcPr>
            <w:tcW w:type="dxa" w:w="518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Yes, by father also witnessed sisters being abused </w:t>
            </w:r>
          </w:p>
        </w:tc>
      </w:tr>
      <w:tr>
        <w:trPr>
          <w:trHeight w:hRule="exact" w:val="470"/>
        </w:trPr>
        <w:tc>
          <w:tcPr>
            <w:tcW w:type="dxa" w:w="3672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Psychologically abused? </w:t>
            </w:r>
          </w:p>
        </w:tc>
        <w:tc>
          <w:tcPr>
            <w:tcW w:type="dxa" w:w="518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6" w:right="432" w:firstLine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Yes,  father consistently called him a moron and put him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down </w:t>
            </w:r>
          </w:p>
        </w:tc>
      </w:tr>
      <w:tr>
        <w:trPr>
          <w:trHeight w:hRule="exact" w:val="240"/>
        </w:trPr>
        <w:tc>
          <w:tcPr>
            <w:tcW w:type="dxa" w:w="3672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Sexually abused? </w:t>
            </w:r>
          </w:p>
        </w:tc>
        <w:tc>
          <w:tcPr>
            <w:tcW w:type="dxa" w:w="518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672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Father’s occupation </w:t>
            </w:r>
          </w:p>
        </w:tc>
        <w:tc>
          <w:tcPr>
            <w:tcW w:type="dxa" w:w="518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Army, consistently moving and being re-stationed </w:t>
            </w:r>
          </w:p>
        </w:tc>
      </w:tr>
      <w:tr>
        <w:trPr>
          <w:trHeight w:hRule="exact" w:val="220"/>
        </w:trPr>
        <w:tc>
          <w:tcPr>
            <w:tcW w:type="dxa" w:w="3672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Age of first sexual experience </w:t>
            </w:r>
          </w:p>
        </w:tc>
        <w:tc>
          <w:tcPr>
            <w:tcW w:type="dxa" w:w="518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13 started making obscene phone calls, Suspected that at 16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10" w:right="1440" w:bottom="78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4680"/>
        <w:gridCol w:w="4680"/>
      </w:tblGrid>
      <w:tr>
        <w:trPr>
          <w:trHeight w:hRule="exact" w:val="240"/>
        </w:trPr>
        <w:tc>
          <w:tcPr>
            <w:tcW w:type="dxa" w:w="367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18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he molested his younger sister </w:t>
            </w:r>
          </w:p>
        </w:tc>
      </w:tr>
      <w:tr>
        <w:trPr>
          <w:trHeight w:hRule="exact" w:val="240"/>
        </w:trPr>
        <w:tc>
          <w:tcPr>
            <w:tcW w:type="dxa" w:w="367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Age when first had intercourse </w:t>
            </w:r>
          </w:p>
        </w:tc>
        <w:tc>
          <w:tcPr>
            <w:tcW w:type="dxa" w:w="518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Unknown </w:t>
            </w:r>
          </w:p>
        </w:tc>
      </w:tr>
      <w:tr>
        <w:trPr>
          <w:trHeight w:hRule="exact" w:val="240"/>
        </w:trPr>
        <w:tc>
          <w:tcPr>
            <w:tcW w:type="dxa" w:w="367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Mother’s occupation </w:t>
            </w:r>
          </w:p>
        </w:tc>
        <w:tc>
          <w:tcPr>
            <w:tcW w:type="dxa" w:w="518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Housewife </w:t>
            </w:r>
          </w:p>
        </w:tc>
      </w:tr>
      <w:tr>
        <w:trPr>
          <w:trHeight w:hRule="exact" w:val="240"/>
        </w:trPr>
        <w:tc>
          <w:tcPr>
            <w:tcW w:type="dxa" w:w="367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Father abused drugs/alcohol </w:t>
            </w:r>
          </w:p>
        </w:tc>
        <w:tc>
          <w:tcPr>
            <w:tcW w:type="dxa" w:w="518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Yes, alcohol </w:t>
            </w:r>
          </w:p>
        </w:tc>
      </w:tr>
      <w:tr>
        <w:trPr>
          <w:trHeight w:hRule="exact" w:val="240"/>
        </w:trPr>
        <w:tc>
          <w:tcPr>
            <w:tcW w:type="dxa" w:w="367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Mother abused drugs/alcohol </w:t>
            </w:r>
          </w:p>
        </w:tc>
        <w:tc>
          <w:tcPr>
            <w:tcW w:type="dxa" w:w="518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80"/>
        </w:trPr>
        <w:tc>
          <w:tcPr>
            <w:tcW w:type="dxa" w:w="8856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Cognitive Ability</w:t>
            </w:r>
          </w:p>
        </w:tc>
      </w:tr>
      <w:tr>
        <w:trPr>
          <w:trHeight w:hRule="exact" w:val="240"/>
        </w:trPr>
        <w:tc>
          <w:tcPr>
            <w:tcW w:type="dxa" w:w="367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Highest grade in school </w:t>
            </w:r>
          </w:p>
        </w:tc>
        <w:tc>
          <w:tcPr>
            <w:tcW w:type="dxa" w:w="518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12 </w:t>
            </w:r>
          </w:p>
        </w:tc>
      </w:tr>
      <w:tr>
        <w:trPr>
          <w:trHeight w:hRule="exact" w:val="240"/>
        </w:trPr>
        <w:tc>
          <w:tcPr>
            <w:tcW w:type="dxa" w:w="367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Highest degree </w:t>
            </w:r>
          </w:p>
        </w:tc>
        <w:tc>
          <w:tcPr>
            <w:tcW w:type="dxa" w:w="518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High School Diploma </w:t>
            </w:r>
          </w:p>
        </w:tc>
      </w:tr>
      <w:tr>
        <w:trPr>
          <w:trHeight w:hRule="exact" w:val="470"/>
        </w:trPr>
        <w:tc>
          <w:tcPr>
            <w:tcW w:type="dxa" w:w="367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Grades in school </w:t>
            </w:r>
          </w:p>
        </w:tc>
        <w:tc>
          <w:tcPr>
            <w:tcW w:type="dxa" w:w="518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6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As a freshman was on list of outstanding students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graduated at age 16. </w:t>
            </w:r>
          </w:p>
        </w:tc>
      </w:tr>
      <w:tr>
        <w:trPr>
          <w:trHeight w:hRule="exact" w:val="240"/>
        </w:trPr>
        <w:tc>
          <w:tcPr>
            <w:tcW w:type="dxa" w:w="367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IQ </w:t>
            </w:r>
          </w:p>
        </w:tc>
        <w:tc>
          <w:tcPr>
            <w:tcW w:type="dxa" w:w="518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Not mentioned </w:t>
            </w:r>
          </w:p>
        </w:tc>
      </w:tr>
      <w:tr>
        <w:trPr>
          <w:trHeight w:hRule="exact" w:val="298"/>
        </w:trPr>
        <w:tc>
          <w:tcPr>
            <w:tcW w:type="dxa" w:w="8856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6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Work History </w:t>
            </w:r>
          </w:p>
        </w:tc>
      </w:tr>
      <w:tr>
        <w:trPr>
          <w:trHeight w:hRule="exact" w:val="238"/>
        </w:trPr>
        <w:tc>
          <w:tcPr>
            <w:tcW w:type="dxa" w:w="3672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Served in the military? </w:t>
            </w:r>
          </w:p>
        </w:tc>
        <w:tc>
          <w:tcPr>
            <w:tcW w:type="dxa" w:w="518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672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Branch </w:t>
            </w:r>
          </w:p>
        </w:tc>
        <w:tc>
          <w:tcPr>
            <w:tcW w:type="dxa" w:w="518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Navy </w:t>
            </w:r>
          </w:p>
        </w:tc>
      </w:tr>
      <w:tr>
        <w:trPr>
          <w:trHeight w:hRule="exact" w:val="240"/>
        </w:trPr>
        <w:tc>
          <w:tcPr>
            <w:tcW w:type="dxa" w:w="3672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 of discharge </w:t>
            </w:r>
          </w:p>
        </w:tc>
        <w:tc>
          <w:tcPr>
            <w:tcW w:type="dxa" w:w="518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Honorable Discharge </w:t>
            </w:r>
          </w:p>
        </w:tc>
      </w:tr>
      <w:tr>
        <w:trPr>
          <w:trHeight w:hRule="exact" w:val="240"/>
        </w:trPr>
        <w:tc>
          <w:tcPr>
            <w:tcW w:type="dxa" w:w="3672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Saw combat duty </w:t>
            </w:r>
          </w:p>
        </w:tc>
        <w:tc>
          <w:tcPr>
            <w:tcW w:type="dxa" w:w="518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672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Killed enemy during service? </w:t>
            </w:r>
          </w:p>
        </w:tc>
        <w:tc>
          <w:tcPr>
            <w:tcW w:type="dxa" w:w="518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672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Applied for job as a cop? </w:t>
            </w:r>
          </w:p>
        </w:tc>
        <w:tc>
          <w:tcPr>
            <w:tcW w:type="dxa" w:w="518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672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Worked in law enforcement? </w:t>
            </w:r>
          </w:p>
        </w:tc>
        <w:tc>
          <w:tcPr>
            <w:tcW w:type="dxa" w:w="518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672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Fired from jobs? </w:t>
            </w:r>
          </w:p>
        </w:tc>
        <w:tc>
          <w:tcPr>
            <w:tcW w:type="dxa" w:w="518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No, would quit before they could fire him </w:t>
            </w:r>
          </w:p>
        </w:tc>
      </w:tr>
      <w:tr>
        <w:trPr>
          <w:trHeight w:hRule="exact" w:val="472"/>
        </w:trPr>
        <w:tc>
          <w:tcPr>
            <w:tcW w:type="dxa" w:w="3672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Types of jobs worked </w:t>
            </w:r>
          </w:p>
        </w:tc>
        <w:tc>
          <w:tcPr>
            <w:tcW w:type="dxa" w:w="518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4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Navy Sonar Technician, Salesperson at Kaeser Compressors,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Auditor at Walter Grinders </w:t>
            </w:r>
          </w:p>
        </w:tc>
      </w:tr>
      <w:tr>
        <w:trPr>
          <w:trHeight w:hRule="exact" w:val="240"/>
        </w:trPr>
        <w:tc>
          <w:tcPr>
            <w:tcW w:type="dxa" w:w="367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Employment status during series </w:t>
            </w:r>
          </w:p>
        </w:tc>
        <w:tc>
          <w:tcPr>
            <w:tcW w:type="dxa" w:w="518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Employed </w:t>
            </w:r>
          </w:p>
        </w:tc>
      </w:tr>
      <w:tr>
        <w:trPr>
          <w:trHeight w:hRule="exact" w:val="340"/>
        </w:trPr>
        <w:tc>
          <w:tcPr>
            <w:tcW w:type="dxa" w:w="367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4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Relationships </w:t>
            </w:r>
          </w:p>
        </w:tc>
        <w:tc>
          <w:tcPr>
            <w:tcW w:type="dxa" w:w="518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67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Sexual preference </w:t>
            </w:r>
          </w:p>
        </w:tc>
        <w:tc>
          <w:tcPr>
            <w:tcW w:type="dxa" w:w="518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Heterosexual </w:t>
            </w:r>
          </w:p>
        </w:tc>
      </w:tr>
      <w:tr>
        <w:trPr>
          <w:trHeight w:hRule="exact" w:val="240"/>
        </w:trPr>
        <w:tc>
          <w:tcPr>
            <w:tcW w:type="dxa" w:w="367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Marital status </w:t>
            </w:r>
          </w:p>
        </w:tc>
        <w:tc>
          <w:tcPr>
            <w:tcW w:type="dxa" w:w="518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Married </w:t>
            </w:r>
          </w:p>
        </w:tc>
      </w:tr>
      <w:tr>
        <w:trPr>
          <w:trHeight w:hRule="exact" w:val="240"/>
        </w:trPr>
        <w:tc>
          <w:tcPr>
            <w:tcW w:type="dxa" w:w="367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Number of children </w:t>
            </w:r>
          </w:p>
        </w:tc>
        <w:tc>
          <w:tcPr>
            <w:tcW w:type="dxa" w:w="518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 </w:t>
            </w:r>
          </w:p>
        </w:tc>
      </w:tr>
      <w:tr>
        <w:trPr>
          <w:trHeight w:hRule="exact" w:val="240"/>
        </w:trPr>
        <w:tc>
          <w:tcPr>
            <w:tcW w:type="dxa" w:w="367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Lives with his children </w:t>
            </w:r>
          </w:p>
        </w:tc>
        <w:tc>
          <w:tcPr>
            <w:tcW w:type="dxa" w:w="518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40"/>
        </w:trPr>
        <w:tc>
          <w:tcPr>
            <w:tcW w:type="dxa" w:w="367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Living with  </w:t>
            </w:r>
          </w:p>
        </w:tc>
        <w:tc>
          <w:tcPr>
            <w:tcW w:type="dxa" w:w="518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Spouse </w:t>
            </w:r>
          </w:p>
        </w:tc>
      </w:tr>
      <w:tr>
        <w:trPr>
          <w:trHeight w:hRule="exact" w:val="360"/>
        </w:trPr>
        <w:tc>
          <w:tcPr>
            <w:tcW w:type="dxa" w:w="8856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36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Triad </w:t>
            </w:r>
          </w:p>
        </w:tc>
      </w:tr>
      <w:tr>
        <w:trPr>
          <w:trHeight w:hRule="exact" w:val="240"/>
        </w:trPr>
        <w:tc>
          <w:tcPr>
            <w:tcW w:type="dxa" w:w="367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Animal torture </w:t>
            </w:r>
          </w:p>
        </w:tc>
        <w:tc>
          <w:tcPr>
            <w:tcW w:type="dxa" w:w="518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67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Fire setting </w:t>
            </w:r>
          </w:p>
        </w:tc>
        <w:tc>
          <w:tcPr>
            <w:tcW w:type="dxa" w:w="518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67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Bed wetting </w:t>
            </w:r>
          </w:p>
        </w:tc>
        <w:tc>
          <w:tcPr>
            <w:tcW w:type="dxa" w:w="518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360"/>
        </w:trPr>
        <w:tc>
          <w:tcPr>
            <w:tcW w:type="dxa" w:w="8856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36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Killer Psychological Information </w:t>
            </w:r>
          </w:p>
        </w:tc>
      </w:tr>
      <w:tr>
        <w:trPr>
          <w:trHeight w:hRule="exact" w:val="240"/>
        </w:trPr>
        <w:tc>
          <w:tcPr>
            <w:tcW w:type="dxa" w:w="367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Abused drugs? </w:t>
            </w:r>
          </w:p>
        </w:tc>
        <w:tc>
          <w:tcPr>
            <w:tcW w:type="dxa" w:w="518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Yes, marijuana </w:t>
            </w:r>
          </w:p>
        </w:tc>
      </w:tr>
      <w:tr>
        <w:trPr>
          <w:trHeight w:hRule="exact" w:val="240"/>
        </w:trPr>
        <w:tc>
          <w:tcPr>
            <w:tcW w:type="dxa" w:w="367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Abused alcohol? </w:t>
            </w:r>
          </w:p>
        </w:tc>
        <w:tc>
          <w:tcPr>
            <w:tcW w:type="dxa" w:w="518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Yes, placed in alcohol rehabilitation by the military </w:t>
            </w:r>
          </w:p>
        </w:tc>
      </w:tr>
      <w:tr>
        <w:trPr>
          <w:trHeight w:hRule="exact" w:val="468"/>
        </w:trPr>
        <w:tc>
          <w:tcPr>
            <w:tcW w:type="dxa" w:w="367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Been to a psychologist? </w:t>
            </w:r>
          </w:p>
        </w:tc>
        <w:tc>
          <w:tcPr>
            <w:tcW w:type="dxa" w:w="518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Yes, had a mental health evaluation along with psychosexual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counseling. </w:t>
            </w:r>
          </w:p>
        </w:tc>
      </w:tr>
      <w:tr>
        <w:trPr>
          <w:trHeight w:hRule="exact" w:val="240"/>
        </w:trPr>
        <w:tc>
          <w:tcPr>
            <w:tcW w:type="dxa" w:w="367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Time in forensic hospital? </w:t>
            </w:r>
          </w:p>
        </w:tc>
        <w:tc>
          <w:tcPr>
            <w:tcW w:type="dxa" w:w="518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67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Diagnosis </w:t>
            </w:r>
          </w:p>
        </w:tc>
        <w:tc>
          <w:tcPr>
            <w:tcW w:type="dxa" w:w="518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Alcohol Abuse by military, others unknown </w:t>
            </w:r>
          </w:p>
        </w:tc>
      </w:tr>
      <w:tr>
        <w:trPr>
          <w:trHeight w:hRule="exact" w:val="426"/>
        </w:trPr>
        <w:tc>
          <w:tcPr>
            <w:tcW w:type="dxa" w:w="8856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68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Killer Criminal History </w:t>
            </w:r>
          </w:p>
        </w:tc>
      </w:tr>
      <w:tr>
        <w:trPr>
          <w:trHeight w:hRule="exact" w:val="468"/>
        </w:trPr>
        <w:tc>
          <w:tcPr>
            <w:tcW w:type="dxa" w:w="367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Committed previous crimes? </w:t>
            </w:r>
          </w:p>
        </w:tc>
        <w:tc>
          <w:tcPr>
            <w:tcW w:type="dxa" w:w="518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6" w:right="0" w:firstLine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Yes, petty theft, rubber checks, and lewd/ lascivious act in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presence of a minor. </w:t>
            </w:r>
          </w:p>
        </w:tc>
      </w:tr>
      <w:tr>
        <w:trPr>
          <w:trHeight w:hRule="exact" w:val="240"/>
        </w:trPr>
        <w:tc>
          <w:tcPr>
            <w:tcW w:type="dxa" w:w="367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Spend time in jail? </w:t>
            </w:r>
          </w:p>
        </w:tc>
        <w:tc>
          <w:tcPr>
            <w:tcW w:type="dxa" w:w="518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67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Spend time in prison? </w:t>
            </w:r>
          </w:p>
        </w:tc>
        <w:tc>
          <w:tcPr>
            <w:tcW w:type="dxa" w:w="518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67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Killed prior to series?  Age? </w:t>
            </w:r>
          </w:p>
        </w:tc>
        <w:tc>
          <w:tcPr>
            <w:tcW w:type="dxa" w:w="518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478"/>
        </w:trPr>
        <w:tc>
          <w:tcPr>
            <w:tcW w:type="dxa" w:w="8856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96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Serial Killing </w:t>
            </w:r>
          </w:p>
        </w:tc>
      </w:tr>
      <w:tr>
        <w:trPr>
          <w:trHeight w:hRule="exact" w:val="240"/>
        </w:trPr>
        <w:tc>
          <w:tcPr>
            <w:tcW w:type="dxa" w:w="3672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Number of victims </w:t>
            </w:r>
          </w:p>
        </w:tc>
        <w:tc>
          <w:tcPr>
            <w:tcW w:type="dxa" w:w="518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Killed 3, attempted 4, raped 6 </w:t>
            </w:r>
          </w:p>
        </w:tc>
      </w:tr>
      <w:tr>
        <w:trPr>
          <w:trHeight w:hRule="exact" w:val="240"/>
        </w:trPr>
        <w:tc>
          <w:tcPr>
            <w:tcW w:type="dxa" w:w="3672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Victim type </w:t>
            </w:r>
          </w:p>
        </w:tc>
        <w:tc>
          <w:tcPr>
            <w:tcW w:type="dxa" w:w="518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Young girls, all were slender with brown hair </w:t>
            </w:r>
          </w:p>
        </w:tc>
      </w:tr>
      <w:tr>
        <w:trPr>
          <w:trHeight w:hRule="exact" w:val="220"/>
        </w:trPr>
        <w:tc>
          <w:tcPr>
            <w:tcW w:type="dxa" w:w="3672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Killer age at start of series </w:t>
            </w:r>
          </w:p>
        </w:tc>
        <w:tc>
          <w:tcPr>
            <w:tcW w:type="dxa" w:w="518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33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10" w:right="1440" w:bottom="7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4680"/>
        <w:gridCol w:w="4680"/>
      </w:tblGrid>
      <w:tr>
        <w:trPr>
          <w:trHeight w:hRule="exact" w:val="240"/>
        </w:trPr>
        <w:tc>
          <w:tcPr>
            <w:tcW w:type="dxa" w:w="367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Gender of victims </w:t>
            </w:r>
          </w:p>
        </w:tc>
        <w:tc>
          <w:tcPr>
            <w:tcW w:type="dxa" w:w="518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Girls </w:t>
            </w:r>
          </w:p>
        </w:tc>
      </w:tr>
      <w:tr>
        <w:trPr>
          <w:trHeight w:hRule="exact" w:val="240"/>
        </w:trPr>
        <w:tc>
          <w:tcPr>
            <w:tcW w:type="dxa" w:w="367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Race of victims </w:t>
            </w:r>
          </w:p>
        </w:tc>
        <w:tc>
          <w:tcPr>
            <w:tcW w:type="dxa" w:w="518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White </w:t>
            </w:r>
          </w:p>
        </w:tc>
      </w:tr>
      <w:tr>
        <w:trPr>
          <w:trHeight w:hRule="exact" w:val="240"/>
        </w:trPr>
        <w:tc>
          <w:tcPr>
            <w:tcW w:type="dxa" w:w="367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Age of victims </w:t>
            </w:r>
          </w:p>
        </w:tc>
        <w:tc>
          <w:tcPr>
            <w:tcW w:type="dxa" w:w="518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Killed: 12, 15, 16 Raped: 11, 13, 15 </w:t>
            </w:r>
          </w:p>
        </w:tc>
      </w:tr>
      <w:tr>
        <w:trPr>
          <w:trHeight w:hRule="exact" w:val="472"/>
        </w:trPr>
        <w:tc>
          <w:tcPr>
            <w:tcW w:type="dxa" w:w="367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Method of killing </w:t>
            </w:r>
          </w:p>
        </w:tc>
        <w:tc>
          <w:tcPr>
            <w:tcW w:type="dxa" w:w="518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6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Strangulation/Suffocation, he would strangle them with his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hands, a rope or drown them. </w:t>
            </w:r>
          </w:p>
        </w:tc>
      </w:tr>
      <w:tr>
        <w:trPr>
          <w:trHeight w:hRule="exact" w:val="240"/>
        </w:trPr>
        <w:tc>
          <w:tcPr>
            <w:tcW w:type="dxa" w:w="367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 of serial killer </w:t>
            </w:r>
          </w:p>
        </w:tc>
        <w:tc>
          <w:tcPr>
            <w:tcW w:type="dxa" w:w="518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Organized Lust </w:t>
            </w:r>
          </w:p>
        </w:tc>
      </w:tr>
      <w:tr>
        <w:trPr>
          <w:trHeight w:hRule="exact" w:val="700"/>
        </w:trPr>
        <w:tc>
          <w:tcPr>
            <w:tcW w:type="dxa" w:w="367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How close did killer live? </w:t>
            </w:r>
          </w:p>
        </w:tc>
        <w:tc>
          <w:tcPr>
            <w:tcW w:type="dxa" w:w="518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06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All lived within 2 hours of his home. He would stalk them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and learn their daily routines.  He kidnapped them from their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own homes. </w:t>
            </w:r>
          </w:p>
        </w:tc>
      </w:tr>
      <w:tr>
        <w:trPr>
          <w:trHeight w:hRule="exact" w:val="240"/>
        </w:trPr>
        <w:tc>
          <w:tcPr>
            <w:tcW w:type="dxa" w:w="367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Killing occurred in home of victim? </w:t>
            </w:r>
          </w:p>
        </w:tc>
        <w:tc>
          <w:tcPr>
            <w:tcW w:type="dxa" w:w="518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468"/>
        </w:trPr>
        <w:tc>
          <w:tcPr>
            <w:tcW w:type="dxa" w:w="3672"/>
            <w:tcBorders>
              <w:start w:sz="3.199999999999932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Killing occurred in home of killer? </w:t>
            </w:r>
          </w:p>
        </w:tc>
        <w:tc>
          <w:tcPr>
            <w:tcW w:type="dxa" w:w="518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0" w:after="0"/>
              <w:ind w:left="106" w:right="288" w:firstLine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Yes, would bring them back to his house after kidnapping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them. </w:t>
            </w:r>
          </w:p>
        </w:tc>
      </w:tr>
      <w:tr>
        <w:trPr>
          <w:trHeight w:hRule="exact" w:val="930"/>
        </w:trPr>
        <w:tc>
          <w:tcPr>
            <w:tcW w:type="dxa" w:w="3672"/>
            <w:tcBorders>
              <w:start w:sz="3.199999999999932" w:val="single" w:color="#000000"/>
              <w:top w:sz="3.2000000000000455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Weapon </w:t>
            </w:r>
          </w:p>
        </w:tc>
        <w:tc>
          <w:tcPr>
            <w:tcW w:type="dxa" w:w="5184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Brought a .25 semi-automatic handgun with him, used a rope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or his hands to strangle the victim, used blue fuzzy handcuffs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to restrain his victims, and had a homemade wooden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restraining device to keep the girls in spread eagle position. </w:t>
            </w:r>
          </w:p>
        </w:tc>
      </w:tr>
      <w:tr>
        <w:trPr>
          <w:trHeight w:hRule="exact" w:val="240"/>
        </w:trPr>
        <w:tc>
          <w:tcPr>
            <w:tcW w:type="dxa" w:w="8856"/>
            <w:gridSpan w:val="2"/>
            <w:tcBorders>
              <w:start w:sz="3.199999999999932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Behavior During Crimes </w:t>
            </w:r>
          </w:p>
        </w:tc>
      </w:tr>
      <w:tr>
        <w:trPr>
          <w:trHeight w:hRule="exact" w:val="240"/>
        </w:trPr>
        <w:tc>
          <w:tcPr>
            <w:tcW w:type="dxa" w:w="3672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Rape? </w:t>
            </w:r>
          </w:p>
        </w:tc>
        <w:tc>
          <w:tcPr>
            <w:tcW w:type="dxa" w:w="518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470"/>
        </w:trPr>
        <w:tc>
          <w:tcPr>
            <w:tcW w:type="dxa" w:w="3672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Tortured victims? </w:t>
            </w:r>
          </w:p>
        </w:tc>
        <w:tc>
          <w:tcPr>
            <w:tcW w:type="dxa" w:w="518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4" w:after="0"/>
              <w:ind w:left="106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Yes, he restrained them, shaved their pubic hair and then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raped them for hours. </w:t>
            </w:r>
          </w:p>
        </w:tc>
      </w:tr>
      <w:tr>
        <w:trPr>
          <w:trHeight w:hRule="exact" w:val="472"/>
        </w:trPr>
        <w:tc>
          <w:tcPr>
            <w:tcW w:type="dxa" w:w="367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Stalked victims? </w:t>
            </w:r>
          </w:p>
        </w:tc>
        <w:tc>
          <w:tcPr>
            <w:tcW w:type="dxa" w:w="518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0" w:right="432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Yes, would watch and learn their after school routine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then kidnap them after school right from their front yard. </w:t>
            </w:r>
          </w:p>
        </w:tc>
      </w:tr>
      <w:tr>
        <w:trPr>
          <w:trHeight w:hRule="exact" w:val="240"/>
        </w:trPr>
        <w:tc>
          <w:tcPr>
            <w:tcW w:type="dxa" w:w="367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Overkill? </w:t>
            </w:r>
          </w:p>
        </w:tc>
        <w:tc>
          <w:tcPr>
            <w:tcW w:type="dxa" w:w="518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67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Quick &amp; efficient? </w:t>
            </w:r>
          </w:p>
        </w:tc>
        <w:tc>
          <w:tcPr>
            <w:tcW w:type="dxa" w:w="518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67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Used blindfold? </w:t>
            </w:r>
          </w:p>
        </w:tc>
        <w:tc>
          <w:tcPr>
            <w:tcW w:type="dxa" w:w="518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67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Bound the victims? </w:t>
            </w:r>
          </w:p>
        </w:tc>
        <w:tc>
          <w:tcPr>
            <w:tcW w:type="dxa" w:w="518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Yes, blue fuzzy handcuffs, homemade wooden apparatus </w:t>
            </w:r>
          </w:p>
        </w:tc>
      </w:tr>
      <w:tr>
        <w:trPr>
          <w:trHeight w:hRule="exact" w:val="240"/>
        </w:trPr>
        <w:tc>
          <w:tcPr>
            <w:tcW w:type="dxa" w:w="8856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After Death Behavior </w:t>
            </w:r>
          </w:p>
        </w:tc>
      </w:tr>
      <w:tr>
        <w:trPr>
          <w:trHeight w:hRule="exact" w:val="240"/>
        </w:trPr>
        <w:tc>
          <w:tcPr>
            <w:tcW w:type="dxa" w:w="367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Sex with the body? </w:t>
            </w:r>
          </w:p>
        </w:tc>
        <w:tc>
          <w:tcPr>
            <w:tcW w:type="dxa" w:w="518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67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Mutilated body? </w:t>
            </w:r>
          </w:p>
        </w:tc>
        <w:tc>
          <w:tcPr>
            <w:tcW w:type="dxa" w:w="518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67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Ate part of the body? </w:t>
            </w:r>
          </w:p>
        </w:tc>
        <w:tc>
          <w:tcPr>
            <w:tcW w:type="dxa" w:w="518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36"/>
        </w:trPr>
        <w:tc>
          <w:tcPr>
            <w:tcW w:type="dxa" w:w="367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Drank victim’s blood? </w:t>
            </w:r>
          </w:p>
        </w:tc>
        <w:tc>
          <w:tcPr>
            <w:tcW w:type="dxa" w:w="518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67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Posed the body? </w:t>
            </w:r>
          </w:p>
        </w:tc>
        <w:tc>
          <w:tcPr>
            <w:tcW w:type="dxa" w:w="518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Would put the victim’s outer clothes back on </w:t>
            </w:r>
          </w:p>
        </w:tc>
      </w:tr>
      <w:tr>
        <w:trPr>
          <w:trHeight w:hRule="exact" w:val="240"/>
        </w:trPr>
        <w:tc>
          <w:tcPr>
            <w:tcW w:type="dxa" w:w="367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Took totem – body part </w:t>
            </w:r>
          </w:p>
        </w:tc>
        <w:tc>
          <w:tcPr>
            <w:tcW w:type="dxa" w:w="518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704"/>
        </w:trPr>
        <w:tc>
          <w:tcPr>
            <w:tcW w:type="dxa" w:w="367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Took totem – personal item </w:t>
            </w:r>
          </w:p>
        </w:tc>
        <w:tc>
          <w:tcPr>
            <w:tcW w:type="dxa" w:w="518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6" w:after="0"/>
              <w:ind w:left="106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Yes, had a lockbox with the girls’ possessions in it including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underwear, news paper clippings, notes about murders,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child pornography. </w:t>
            </w:r>
          </w:p>
        </w:tc>
      </w:tr>
      <w:tr>
        <w:trPr>
          <w:trHeight w:hRule="exact" w:val="240"/>
        </w:trPr>
        <w:tc>
          <w:tcPr>
            <w:tcW w:type="dxa" w:w="367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Robbed victim or location </w:t>
            </w:r>
          </w:p>
        </w:tc>
        <w:tc>
          <w:tcPr>
            <w:tcW w:type="dxa" w:w="518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8856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Disposal of Body </w:t>
            </w:r>
          </w:p>
        </w:tc>
      </w:tr>
      <w:tr>
        <w:trPr>
          <w:trHeight w:hRule="exact" w:val="240"/>
        </w:trPr>
        <w:tc>
          <w:tcPr>
            <w:tcW w:type="dxa" w:w="367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Left at scene, no attempt to hide </w:t>
            </w:r>
          </w:p>
        </w:tc>
        <w:tc>
          <w:tcPr>
            <w:tcW w:type="dxa" w:w="518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67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Left at scene, hidden </w:t>
            </w:r>
          </w:p>
        </w:tc>
        <w:tc>
          <w:tcPr>
            <w:tcW w:type="dxa" w:w="518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67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Left at scene, buried </w:t>
            </w:r>
          </w:p>
        </w:tc>
        <w:tc>
          <w:tcPr>
            <w:tcW w:type="dxa" w:w="518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67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Moved, no attempt to hide </w:t>
            </w:r>
          </w:p>
        </w:tc>
        <w:tc>
          <w:tcPr>
            <w:tcW w:type="dxa" w:w="518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67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Moved, buried </w:t>
            </w:r>
          </w:p>
        </w:tc>
        <w:tc>
          <w:tcPr>
            <w:tcW w:type="dxa" w:w="518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Yes, dumped the victims bodies into nearby water sources </w:t>
            </w:r>
          </w:p>
        </w:tc>
      </w:tr>
      <w:tr>
        <w:trPr>
          <w:trHeight w:hRule="exact" w:val="240"/>
        </w:trPr>
        <w:tc>
          <w:tcPr>
            <w:tcW w:type="dxa" w:w="367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Cut-op and disposed of </w:t>
            </w:r>
          </w:p>
        </w:tc>
        <w:tc>
          <w:tcPr>
            <w:tcW w:type="dxa" w:w="518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67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Moved, too home </w:t>
            </w:r>
          </w:p>
        </w:tc>
        <w:tc>
          <w:tcPr>
            <w:tcW w:type="dxa" w:w="518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67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Sentencing </w:t>
            </w:r>
          </w:p>
        </w:tc>
        <w:tc>
          <w:tcPr>
            <w:tcW w:type="dxa" w:w="518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698"/>
        </w:trPr>
        <w:tc>
          <w:tcPr>
            <w:tcW w:type="dxa" w:w="3672"/>
            <w:tcBorders>
              <w:start w:sz="3.199999999999932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Date killer arrested </w:t>
            </w:r>
          </w:p>
        </w:tc>
        <w:tc>
          <w:tcPr>
            <w:tcW w:type="dxa" w:w="518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8" w:after="0"/>
              <w:ind w:left="106" w:right="0" w:hanging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June 27, 2002. He was never arrested but was cornered by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police and when the police dog attacked him he shot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killed himself. </w:t>
            </w:r>
          </w:p>
        </w:tc>
      </w:tr>
      <w:tr>
        <w:trPr>
          <w:trHeight w:hRule="exact" w:val="240"/>
        </w:trPr>
        <w:tc>
          <w:tcPr>
            <w:tcW w:type="dxa" w:w="3672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Date convicted </w:t>
            </w:r>
          </w:p>
        </w:tc>
        <w:tc>
          <w:tcPr>
            <w:tcW w:type="dxa" w:w="518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Never convicted, killed himself before they could arrest him </w:t>
            </w:r>
          </w:p>
        </w:tc>
      </w:tr>
      <w:tr>
        <w:trPr>
          <w:trHeight w:hRule="exact" w:val="240"/>
        </w:trPr>
        <w:tc>
          <w:tcPr>
            <w:tcW w:type="dxa" w:w="3672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Sentence </w:t>
            </w:r>
          </w:p>
        </w:tc>
        <w:tc>
          <w:tcPr>
            <w:tcW w:type="dxa" w:w="518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None </w:t>
            </w:r>
          </w:p>
        </w:tc>
      </w:tr>
      <w:tr>
        <w:trPr>
          <w:trHeight w:hRule="exact" w:val="240"/>
        </w:trPr>
        <w:tc>
          <w:tcPr>
            <w:tcW w:type="dxa" w:w="3672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Killer executed? </w:t>
            </w:r>
          </w:p>
        </w:tc>
        <w:tc>
          <w:tcPr>
            <w:tcW w:type="dxa" w:w="518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672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Did killer plead NGRI? </w:t>
            </w:r>
          </w:p>
        </w:tc>
        <w:tc>
          <w:tcPr>
            <w:tcW w:type="dxa" w:w="518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20"/>
        </w:trPr>
        <w:tc>
          <w:tcPr>
            <w:tcW w:type="dxa" w:w="3672"/>
            <w:tcBorders>
              <w:start w:sz="3.199999999999932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Was the NGRI plea successful? </w:t>
            </w:r>
          </w:p>
        </w:tc>
        <w:tc>
          <w:tcPr>
            <w:tcW w:type="dxa" w:w="518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10" w:right="1440" w:bottom="78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4680"/>
        <w:gridCol w:w="4680"/>
      </w:tblGrid>
      <w:tr>
        <w:trPr>
          <w:trHeight w:hRule="exact" w:val="240"/>
        </w:trPr>
        <w:tc>
          <w:tcPr>
            <w:tcW w:type="dxa" w:w="367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Name and state of prison </w:t>
            </w:r>
          </w:p>
        </w:tc>
        <w:tc>
          <w:tcPr>
            <w:tcW w:type="dxa" w:w="518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67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Killer committed suicide? </w:t>
            </w:r>
          </w:p>
        </w:tc>
        <w:tc>
          <w:tcPr>
            <w:tcW w:type="dxa" w:w="518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Yes, shot himself in the head </w:t>
            </w:r>
          </w:p>
        </w:tc>
      </w:tr>
      <w:tr>
        <w:trPr>
          <w:trHeight w:hRule="exact" w:val="240"/>
        </w:trPr>
        <w:tc>
          <w:tcPr>
            <w:tcW w:type="dxa" w:w="367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Killer killed in prison? </w:t>
            </w:r>
          </w:p>
        </w:tc>
        <w:tc>
          <w:tcPr>
            <w:tcW w:type="dxa" w:w="518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67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Date of death </w:t>
            </w:r>
          </w:p>
        </w:tc>
        <w:tc>
          <w:tcPr>
            <w:tcW w:type="dxa" w:w="518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June 27, 2002 </w:t>
            </w:r>
          </w:p>
        </w:tc>
      </w:tr>
      <w:tr>
        <w:trPr>
          <w:trHeight w:hRule="exact" w:val="240"/>
        </w:trPr>
        <w:tc>
          <w:tcPr>
            <w:tcW w:type="dxa" w:w="3672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18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1720"/>
        </w:trPr>
        <w:tc>
          <w:tcPr>
            <w:tcW w:type="dxa" w:w="8856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24" w:val="left"/>
                <w:tab w:pos="3958" w:val="left"/>
              </w:tabs>
              <w:autoSpaceDE w:val="0"/>
              <w:widowControl/>
              <w:spacing w:line="338" w:lineRule="exact" w:before="148" w:after="0"/>
              <w:ind w:left="104" w:right="720" w:firstLine="0"/>
              <w:jc w:val="left"/>
            </w:pPr>
            <w:r>
              <w:tab/>
            </w:r>
            <w:r>
              <w:tab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References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Davis, Patricia &amp; White, Josh.  Center for missing children provided link, supervisor saw possible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connection between slain VA girls, SC suspect. 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The Washington Post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.  2 Jul. 2002. </w:t>
            </w:r>
          </w:p>
          <w:p>
            <w:pPr>
              <w:autoSpaceDN w:val="0"/>
              <w:autoSpaceDE w:val="0"/>
              <w:widowControl/>
              <w:spacing w:line="268" w:lineRule="exact" w:before="192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Fanning, Diane.  (2004). 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Into the Water.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New York: St. Martin’s. </w:t>
            </w:r>
          </w:p>
          <w:p>
            <w:pPr>
              <w:autoSpaceDN w:val="0"/>
              <w:autoSpaceDE w:val="0"/>
              <w:widowControl/>
              <w:spacing w:line="268" w:lineRule="exact" w:before="192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Glidewell, Jan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 xml:space="preserve">. 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Images of child tragedies stand test time. 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St. Petersburg Times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.  9 Dec. 2002. </w:t>
            </w:r>
          </w:p>
          <w:p>
            <w:pPr>
              <w:autoSpaceDN w:val="0"/>
              <w:tabs>
                <w:tab w:pos="824" w:val="left"/>
              </w:tabs>
              <w:autoSpaceDE w:val="0"/>
              <w:widowControl/>
              <w:spacing w:line="232" w:lineRule="exact" w:before="226" w:after="0"/>
              <w:ind w:left="104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Glod, Maria.  As police closed in, Evonitz admitted crimes to his sister. 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The Washington Post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.  3 Jul.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2002. </w:t>
            </w:r>
          </w:p>
          <w:p>
            <w:pPr>
              <w:autoSpaceDN w:val="0"/>
              <w:tabs>
                <w:tab w:pos="824" w:val="left"/>
              </w:tabs>
              <w:autoSpaceDE w:val="0"/>
              <w:widowControl/>
              <w:spacing w:line="232" w:lineRule="exact" w:before="226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Glod, Maria.  Detectives fear other victims; Police retrace steps of girls’ abductor. 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The Washington Post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.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15 Aug. 2002. </w:t>
            </w:r>
          </w:p>
          <w:p>
            <w:pPr>
              <w:autoSpaceDN w:val="0"/>
              <w:tabs>
                <w:tab w:pos="824" w:val="left"/>
              </w:tabs>
              <w:autoSpaceDE w:val="0"/>
              <w:widowControl/>
              <w:spacing w:line="232" w:lineRule="exact" w:before="226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Glod, Maria. 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 xml:space="preserve">Lisk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case detectives planning web chat; Answers expected to be limited in ongoing probe. </w:t>
            </w:r>
            <w:r>
              <w:tab/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The Washington Post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.  7 Aug. 2002. </w:t>
            </w:r>
          </w:p>
          <w:p>
            <w:pPr>
              <w:autoSpaceDN w:val="0"/>
              <w:tabs>
                <w:tab w:pos="824" w:val="left"/>
              </w:tabs>
              <w:autoSpaceDE w:val="0"/>
              <w:widowControl/>
              <w:spacing w:line="232" w:lineRule="exact" w:before="226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Glod, Maria. 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 xml:space="preserve">Relatives interviewed in Spotsylvania case, FBI pours over stacks of evidence in probe of </w:t>
            </w:r>
            <w:r>
              <w:tab/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suspect who killed himself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.  The Washington Post.  24 Jul. 2002. </w:t>
            </w:r>
          </w:p>
          <w:p>
            <w:pPr>
              <w:autoSpaceDN w:val="0"/>
              <w:tabs>
                <w:tab w:pos="824" w:val="left"/>
              </w:tabs>
              <w:autoSpaceDE w:val="0"/>
              <w:widowControl/>
              <w:spacing w:line="232" w:lineRule="exact" w:before="226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Glod, Maria. 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Slain girls’ cases closed; Fibers, prints tie dead man to 3 VA killings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.  The Washington Post.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14 Aug. 2002. </w:t>
            </w:r>
          </w:p>
          <w:p>
            <w:pPr>
              <w:autoSpaceDN w:val="0"/>
              <w:tabs>
                <w:tab w:pos="824" w:val="left"/>
              </w:tabs>
              <w:autoSpaceDE w:val="0"/>
              <w:widowControl/>
              <w:spacing w:line="232" w:lineRule="exact" w:before="226" w:after="0"/>
              <w:ind w:left="104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Glod, Maria. 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 xml:space="preserve">VA community awaits closure in girls’ killings; Probe of SC man continues; Residents </w:t>
            </w:r>
            <w:r>
              <w:tab/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forever changed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.  The Washington Post.   9 Aug. 2002. </w:t>
            </w:r>
          </w:p>
          <w:p>
            <w:pPr>
              <w:autoSpaceDN w:val="0"/>
              <w:tabs>
                <w:tab w:pos="824" w:val="left"/>
              </w:tabs>
              <w:autoSpaceDE w:val="0"/>
              <w:widowControl/>
              <w:spacing w:line="232" w:lineRule="exact" w:before="226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Glod, Maria &amp; Davis, Patricia. 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Effort to link dead suspect to slain girls continues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.  The Washington Post.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9 Jul. 2002. </w:t>
            </w:r>
          </w:p>
          <w:p>
            <w:pPr>
              <w:autoSpaceDN w:val="0"/>
              <w:autoSpaceDE w:val="0"/>
              <w:widowControl/>
              <w:spacing w:line="266" w:lineRule="exact" w:before="192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Hidden fact in the Rice case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.  The Washington Post.  15 Jan. 2002. </w:t>
            </w:r>
          </w:p>
          <w:p>
            <w:pPr>
              <w:autoSpaceDN w:val="0"/>
              <w:autoSpaceDE w:val="0"/>
              <w:widowControl/>
              <w:spacing w:line="268" w:lineRule="exact" w:before="192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Jones, Jamie. 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Detectives seek links to 1993 killing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.  St. Petersburg Times.  4 Jul. 2002. </w:t>
            </w:r>
          </w:p>
          <w:p>
            <w:pPr>
              <w:autoSpaceDN w:val="0"/>
              <w:autoSpaceDE w:val="0"/>
              <w:widowControl/>
              <w:spacing w:line="268" w:lineRule="exact" w:before="194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Krishnamurthy, Kiran. 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Evonitz allegedly confessed to sister; Cited involvement in some crimes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. </w:t>
            </w:r>
          </w:p>
          <w:p>
            <w:pPr>
              <w:autoSpaceDN w:val="0"/>
              <w:autoSpaceDE w:val="0"/>
              <w:widowControl/>
              <w:spacing w:line="268" w:lineRule="exact" w:before="0" w:after="0"/>
              <w:ind w:left="8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Associated Press News Wires. Article 6.  3 Jul 2002. </w:t>
            </w:r>
          </w:p>
          <w:p>
            <w:pPr>
              <w:autoSpaceDN w:val="0"/>
              <w:autoSpaceDE w:val="0"/>
              <w:widowControl/>
              <w:spacing w:line="458" w:lineRule="exact" w:before="4" w:after="0"/>
              <w:ind w:left="104" w:right="576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Notes indicate Evonitz stalked Culpepper girls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.  Associated Press Newswires. Article 8.  5 Jul. 2002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Pugh, Kari &amp; Hall, Jim. 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Discovering Deadly Secrets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.   The Free Lance-Star.  13 Jun. 2004. </w:t>
            </w:r>
          </w:p>
          <w:p>
            <w:pPr>
              <w:autoSpaceDN w:val="0"/>
              <w:autoSpaceDE w:val="0"/>
              <w:widowControl/>
              <w:spacing w:line="268" w:lineRule="exact" w:before="192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Pugh, Kari &amp; Hall, Jim. 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End came with love, fear, horror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.  The Free Lance-Star. 16 Jun. 2004. </w:t>
            </w:r>
          </w:p>
          <w:p>
            <w:pPr>
              <w:autoSpaceDN w:val="0"/>
              <w:autoSpaceDE w:val="0"/>
              <w:widowControl/>
              <w:spacing w:line="268" w:lineRule="exact" w:before="194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Pugh, Kari &amp; Hall, Jim. 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The making of a murderer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.  The Free Lance-Star.  14 Jun. 2004. </w:t>
            </w:r>
          </w:p>
          <w:p>
            <w:pPr>
              <w:autoSpaceDN w:val="0"/>
              <w:tabs>
                <w:tab w:pos="824" w:val="left"/>
              </w:tabs>
              <w:autoSpaceDE w:val="0"/>
              <w:widowControl/>
              <w:spacing w:line="230" w:lineRule="exact" w:before="228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Rein, Lisa &amp;Layton, Lyndsey. 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 xml:space="preserve">SC man killed 3 VA girls and MD woman, police believe, rape suspect who </w:t>
            </w:r>
            <w:r>
              <w:tab/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shot himself had incriminating notes, map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.  The Washington Post.   1 Jul. 2002. </w:t>
            </w:r>
          </w:p>
          <w:p>
            <w:pPr>
              <w:autoSpaceDN w:val="0"/>
              <w:tabs>
                <w:tab w:pos="824" w:val="left"/>
              </w:tabs>
              <w:autoSpaceDE w:val="0"/>
              <w:widowControl/>
              <w:spacing w:line="230" w:lineRule="exact" w:before="222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Richard Marc Evonitz.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 xml:space="preserve">  Serial Killers A-Z. 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Retrieved from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http://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  <w:u w:val="single"/>
              </w:rPr>
              <w:t>www.geocites.com/verbal_plainfield/a-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  <w:u w:val="single"/>
              </w:rPr>
              <w:t>h/evonitz.html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 on 21 Jan. 2005.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10" w:right="1440" w:bottom="72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9360"/>
      </w:tblGrid>
      <w:tr>
        <w:trPr>
          <w:trHeight w:hRule="exact" w:val="1240"/>
        </w:trPr>
        <w:tc>
          <w:tcPr>
            <w:tcW w:type="dxa" w:w="8856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04" w:val="left"/>
              </w:tabs>
              <w:autoSpaceDE w:val="0"/>
              <w:widowControl/>
              <w:spacing w:line="230" w:lineRule="exact" w:before="240" w:after="0"/>
              <w:ind w:left="104" w:right="72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Sanminiatelli, Maria. 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VA residents look for slaying clues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.  Associated Press News Wires. Article 3.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2 Jul. 2002.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2240" w:h="15840"/>
      <w:pgMar w:top="720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