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F52FF" w14:textId="7695EB80" w:rsidR="00EB6B76" w:rsidRDefault="0057093A">
      <w:pPr>
        <w:pBdr>
          <w:top w:val="single" w:sz="6" w:space="6" w:color="4F81BD"/>
          <w:left w:val="nil"/>
          <w:bottom w:val="single" w:sz="6" w:space="6" w:color="4F81BD"/>
          <w:right w:val="nil"/>
          <w:between w:val="nil"/>
        </w:pBdr>
        <w:spacing w:after="240" w:line="240" w:lineRule="auto"/>
        <w:jc w:val="center"/>
        <w:rPr>
          <w:b/>
          <w:color w:val="000000"/>
          <w:sz w:val="48"/>
          <w:szCs w:val="48"/>
        </w:rPr>
      </w:pPr>
      <w:r>
        <w:rPr>
          <w:b/>
          <w:color w:val="000000"/>
          <w:sz w:val="48"/>
          <w:szCs w:val="48"/>
        </w:rPr>
        <w:t xml:space="preserve">CUỘC THI “DỰ ÁN KHỞI NGHIỆP </w:t>
      </w:r>
      <w:r>
        <w:rPr>
          <w:b/>
          <w:color w:val="000000"/>
          <w:sz w:val="48"/>
          <w:szCs w:val="48"/>
        </w:rPr>
        <w:t>THANH NIÊN NÔNG THÔN” NĂM 2025</w:t>
      </w:r>
    </w:p>
    <w:p w14:paraId="54AF5300" w14:textId="77777777" w:rsidR="00EB6B76" w:rsidRDefault="00EB6B76">
      <w:pPr>
        <w:pBdr>
          <w:top w:val="nil"/>
          <w:left w:val="nil"/>
          <w:bottom w:val="nil"/>
          <w:right w:val="nil"/>
          <w:between w:val="nil"/>
        </w:pBdr>
        <w:spacing w:before="1540" w:after="240" w:line="240" w:lineRule="auto"/>
        <w:jc w:val="center"/>
        <w:rPr>
          <w:color w:val="000000"/>
          <w:sz w:val="22"/>
          <w:szCs w:val="22"/>
        </w:rPr>
      </w:pPr>
    </w:p>
    <w:p w14:paraId="54AF5301" w14:textId="77777777" w:rsidR="00EB6B76" w:rsidRDefault="0057093A">
      <w:pPr>
        <w:tabs>
          <w:tab w:val="left" w:pos="709"/>
          <w:tab w:val="left" w:pos="9085"/>
          <w:tab w:val="left" w:pos="9356"/>
        </w:tabs>
        <w:spacing w:after="0" w:line="276" w:lineRule="auto"/>
        <w:rPr>
          <w:b/>
          <w:sz w:val="38"/>
          <w:szCs w:val="38"/>
        </w:rPr>
      </w:pPr>
      <w:r>
        <w:rPr>
          <w:b/>
        </w:rPr>
        <w:t xml:space="preserve">                     </w:t>
      </w:r>
      <w:r>
        <w:rPr>
          <w:b/>
          <w:sz w:val="38"/>
          <w:szCs w:val="38"/>
        </w:rPr>
        <w:t>ĐƠN VỊ PHƯỜNG HOÀ THUẬN TÂY</w:t>
      </w:r>
    </w:p>
    <w:p w14:paraId="54AF5302" w14:textId="77777777" w:rsidR="00EB6B76" w:rsidRDefault="00EB6B76">
      <w:pPr>
        <w:pBdr>
          <w:top w:val="nil"/>
          <w:left w:val="nil"/>
          <w:bottom w:val="nil"/>
          <w:right w:val="nil"/>
          <w:between w:val="nil"/>
        </w:pBdr>
        <w:spacing w:after="0" w:line="240" w:lineRule="auto"/>
        <w:jc w:val="center"/>
        <w:rPr>
          <w:b/>
          <w:sz w:val="60"/>
          <w:szCs w:val="60"/>
        </w:rPr>
      </w:pPr>
    </w:p>
    <w:p w14:paraId="54AF5303" w14:textId="77777777" w:rsidR="00EB6B76" w:rsidRDefault="0057093A">
      <w:pPr>
        <w:pBdr>
          <w:top w:val="nil"/>
          <w:left w:val="nil"/>
          <w:bottom w:val="nil"/>
          <w:right w:val="nil"/>
          <w:between w:val="nil"/>
        </w:pBdr>
        <w:spacing w:before="480" w:after="0" w:line="240" w:lineRule="auto"/>
        <w:jc w:val="center"/>
        <w:rPr>
          <w:color w:val="000000"/>
        </w:rPr>
      </w:pPr>
      <w:r>
        <w:rPr>
          <w:b/>
          <w:noProof/>
          <w:color w:val="000000"/>
        </w:rPr>
        <mc:AlternateContent>
          <mc:Choice Requires="wps">
            <w:drawing>
              <wp:anchor distT="0" distB="0" distL="114300" distR="114300" simplePos="0" relativeHeight="251658240" behindDoc="0" locked="0" layoutInCell="1" hidden="0" allowOverlap="1" wp14:anchorId="54AF5526" wp14:editId="54AF5527">
                <wp:simplePos x="0" y="0"/>
                <wp:positionH relativeFrom="margin">
                  <wp:align>center</wp:align>
                </wp:positionH>
                <wp:positionV relativeFrom="page">
                  <wp:posOffset>8544878</wp:posOffset>
                </wp:positionV>
                <wp:extent cx="6562725" cy="627739"/>
                <wp:effectExtent l="0" t="0" r="0" b="0"/>
                <wp:wrapNone/>
                <wp:docPr id="144" name=""/>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14:paraId="54AF5539" w14:textId="77777777" w:rsidR="00EB6B76" w:rsidRDefault="0057093A">
                            <w:pPr>
                              <w:spacing w:after="40" w:line="240" w:lineRule="auto"/>
                              <w:textDirection w:val="btLr"/>
                            </w:pPr>
                            <w:r>
                              <w:rPr>
                                <w:rFonts w:ascii="Cambria" w:eastAsia="Cambria" w:hAnsi="Cambria" w:cs="Cambria"/>
                                <w:smallCaps/>
                                <w:color w:val="4F81BD"/>
                                <w:sz w:val="28"/>
                              </w:rPr>
                              <w:t xml:space="preserve">     </w:t>
                            </w:r>
                          </w:p>
                          <w:p w14:paraId="54AF553A" w14:textId="77777777" w:rsidR="00EB6B76" w:rsidRDefault="0057093A">
                            <w:pPr>
                              <w:spacing w:after="0" w:line="240" w:lineRule="auto"/>
                              <w:jc w:val="center"/>
                              <w:textDirection w:val="btLr"/>
                            </w:pPr>
                            <w:r>
                              <w:rPr>
                                <w:rFonts w:ascii="Cambria" w:eastAsia="Cambria" w:hAnsi="Cambria" w:cs="Cambria"/>
                                <w:smallCaps/>
                                <w:color w:val="4F81BD"/>
                                <w:sz w:val="22"/>
                              </w:rPr>
                              <w:t xml:space="preserve">     </w:t>
                            </w:r>
                          </w:p>
                          <w:p w14:paraId="54AF553B" w14:textId="77777777" w:rsidR="00EB6B76" w:rsidRDefault="0057093A">
                            <w:pPr>
                              <w:spacing w:after="0" w:line="240" w:lineRule="auto"/>
                              <w:jc w:val="center"/>
                              <w:textDirection w:val="btLr"/>
                            </w:pPr>
                            <w:r>
                              <w:rPr>
                                <w:color w:val="000000"/>
                              </w:rPr>
                              <w:t>Thành phố Đà Nẵng, ngày 03 tháng 04 năm 2025</w:t>
                            </w:r>
                          </w:p>
                        </w:txbxContent>
                      </wps:txbx>
                      <wps:bodyPr spcFirstLastPara="1" wrap="square" lIns="0" tIns="0" rIns="0" bIns="0" anchor="b" anchorCtr="0">
                        <a:noAutofit/>
                      </wps:bodyPr>
                    </wps:wsp>
                  </a:graphicData>
                </a:graphic>
              </wp:anchor>
            </w:drawing>
          </mc:Choice>
          <mc:Fallback>
            <w:pict>
              <v:rect w14:anchorId="54AF5526" id="_x0000_s1026" style="position:absolute;left:0;text-align:left;margin-left:0;margin-top:672.85pt;width:516.75pt;height:49.4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" filled="f" stroked="f">
                <v:textbox inset="0,0,0,0">
                  <w:txbxContent>
                    <w:p w14:paraId="54AF5539" w14:textId="77777777" w:rsidR="00EB6B76" w:rsidRDefault="0057093A">
                      <w:pPr>
                        <w:spacing w:after="40" w:line="240" w:lineRule="auto"/>
                        <w:textDirection w:val="btLr"/>
                      </w:pPr>
                      <w:r>
                        <w:rPr>
                          <w:rFonts w:ascii="Cambria" w:eastAsia="Cambria" w:hAnsi="Cambria" w:cs="Cambria"/>
                          <w:smallCaps/>
                          <w:color w:val="4F81BD"/>
                          <w:sz w:val="28"/>
                        </w:rPr>
                        <w:t xml:space="preserve">     </w:t>
                      </w:r>
                    </w:p>
                    <w:p w14:paraId="54AF553A" w14:textId="77777777" w:rsidR="00EB6B76" w:rsidRDefault="0057093A">
                      <w:pPr>
                        <w:spacing w:after="0" w:line="240" w:lineRule="auto"/>
                        <w:jc w:val="center"/>
                        <w:textDirection w:val="btLr"/>
                      </w:pPr>
                      <w:r>
                        <w:rPr>
                          <w:rFonts w:ascii="Cambria" w:eastAsia="Cambria" w:hAnsi="Cambria" w:cs="Cambria"/>
                          <w:smallCaps/>
                          <w:color w:val="4F81BD"/>
                          <w:sz w:val="22"/>
                        </w:rPr>
                        <w:t xml:space="preserve">     </w:t>
                      </w:r>
                    </w:p>
                    <w:p w14:paraId="54AF553B" w14:textId="77777777" w:rsidR="00EB6B76" w:rsidRDefault="0057093A">
                      <w:pPr>
                        <w:spacing w:after="0" w:line="240" w:lineRule="auto"/>
                        <w:jc w:val="center"/>
                        <w:textDirection w:val="btLr"/>
                      </w:pPr>
                      <w:r>
                        <w:rPr>
                          <w:color w:val="000000"/>
                        </w:rPr>
                        <w:t>Thành phố Đà Nẵng, ngày 03 tháng 04 năm 2025</w:t>
                      </w:r>
                    </w:p>
                  </w:txbxContent>
                </v:textbox>
                <w10:wrap anchorx="margin" anchory="page"/>
              </v:rect>
            </w:pict>
          </mc:Fallback>
        </mc:AlternateContent>
      </w:r>
      <w:r>
        <w:rPr>
          <w:b/>
          <w:color w:val="000000"/>
        </w:rPr>
        <w:t>Thuộc lĩnh vực</w:t>
      </w:r>
      <w:r>
        <w:rPr>
          <w:color w:val="000000"/>
        </w:rPr>
        <w:t>:</w:t>
      </w:r>
      <w:r>
        <w:rPr>
          <w:noProof/>
        </w:rPr>
        <mc:AlternateContent>
          <mc:Choice Requires="wps">
            <w:drawing>
              <wp:anchor distT="0" distB="0" distL="114300" distR="114300" simplePos="0" relativeHeight="251659264" behindDoc="0" locked="0" layoutInCell="1" hidden="0" allowOverlap="1" wp14:anchorId="54AF5528" wp14:editId="54AF5529">
                <wp:simplePos x="0" y="0"/>
                <wp:positionH relativeFrom="column">
                  <wp:posOffset>1</wp:posOffset>
                </wp:positionH>
                <wp:positionV relativeFrom="paragraph">
                  <wp:posOffset>0</wp:posOffset>
                </wp:positionV>
                <wp:extent cx="1838325" cy="1838325"/>
                <wp:effectExtent l="0" t="0" r="0" b="0"/>
                <wp:wrapNone/>
                <wp:docPr id="145" name=""/>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4AF553C" w14:textId="77777777" w:rsidR="00EB6B76" w:rsidRDefault="00EB6B76">
                            <w:pPr>
                              <w:spacing w:before="480"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54AF5528" id="_x0000_s1027" style="position:absolute;left:0;text-align:left;margin-left:0;margin-top:0;width:144.75pt;height:14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" filled="f" stroked="f">
                <v:textbox inset="2.53958mm,1.2694mm,2.53958mm,1.2694mm">
                  <w:txbxContent>
                    <w:p w14:paraId="54AF553C" w14:textId="77777777" w:rsidR="00EB6B76" w:rsidRDefault="00EB6B76">
                      <w:pPr>
                        <w:spacing w:before="480" w:after="0" w:line="240" w:lineRule="auto"/>
                        <w:jc w:val="center"/>
                        <w:textDirection w:val="btLr"/>
                      </w:pPr>
                    </w:p>
                  </w:txbxContent>
                </v:textbox>
              </v:rect>
            </w:pict>
          </mc:Fallback>
        </mc:AlternateContent>
      </w:r>
    </w:p>
    <w:p w14:paraId="54AF5304" w14:textId="77777777" w:rsidR="00EB6B76" w:rsidRDefault="0057093A">
      <w:pPr>
        <w:pBdr>
          <w:top w:val="nil"/>
          <w:left w:val="nil"/>
          <w:bottom w:val="nil"/>
          <w:right w:val="nil"/>
          <w:between w:val="nil"/>
        </w:pBdr>
        <w:spacing w:before="480" w:after="0" w:line="240" w:lineRule="auto"/>
        <w:jc w:val="center"/>
        <w:rPr>
          <w:b/>
          <w:color w:val="000000"/>
          <w:sz w:val="22"/>
          <w:szCs w:val="22"/>
        </w:rPr>
      </w:pPr>
      <w:r>
        <w:rPr>
          <w:color w:val="000000"/>
        </w:rPr>
        <w:t xml:space="preserve"> </w:t>
      </w:r>
      <w:r>
        <w:rPr>
          <w:b/>
          <w:color w:val="000000"/>
        </w:rPr>
        <w:t>Bảo tồn văn hóa dân tộc thông qua</w:t>
      </w:r>
      <w:r>
        <w:rPr>
          <w:b/>
        </w:rPr>
        <w:t xml:space="preserve"> </w:t>
      </w:r>
      <w:r>
        <w:rPr>
          <w:b/>
          <w:color w:val="000000"/>
        </w:rPr>
        <w:t>phát triển ngành nghề, sản phẩm truyền thống</w:t>
      </w:r>
    </w:p>
    <w:p w14:paraId="54AF5305" w14:textId="77777777" w:rsidR="00EB6B76" w:rsidRDefault="0057093A">
      <w:pPr>
        <w:pBdr>
          <w:top w:val="nil"/>
          <w:left w:val="nil"/>
          <w:bottom w:val="nil"/>
          <w:right w:val="nil"/>
          <w:between w:val="nil"/>
        </w:pBdr>
        <w:spacing w:before="480" w:after="0" w:line="240" w:lineRule="auto"/>
        <w:jc w:val="center"/>
        <w:rPr>
          <w:color w:val="000000"/>
          <w:sz w:val="22"/>
          <w:szCs w:val="22"/>
        </w:rPr>
      </w:pPr>
      <w:r>
        <w:rPr>
          <w:noProof/>
        </w:rPr>
        <mc:AlternateContent>
          <mc:Choice Requires="wps">
            <w:drawing>
              <wp:anchor distT="0" distB="0" distL="114300" distR="114300" simplePos="0" relativeHeight="251660288" behindDoc="0" locked="0" layoutInCell="1" hidden="0" allowOverlap="1" wp14:anchorId="54AF552A" wp14:editId="54AF552B">
                <wp:simplePos x="0" y="0"/>
                <wp:positionH relativeFrom="column">
                  <wp:posOffset>1</wp:posOffset>
                </wp:positionH>
                <wp:positionV relativeFrom="paragraph">
                  <wp:posOffset>0</wp:posOffset>
                </wp:positionV>
                <wp:extent cx="1838325" cy="1838325"/>
                <wp:effectExtent l="0" t="0" r="0" b="0"/>
                <wp:wrapNone/>
                <wp:docPr id="143" name=""/>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4AF553D" w14:textId="77777777" w:rsidR="00EB6B76" w:rsidRDefault="00EB6B76">
                            <w:pPr>
                              <w:spacing w:before="480"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54AF552A" id="_x0000_s1028" style="position:absolute;left:0;text-align:left;margin-left:0;margin-top:0;width:144.75pt;height:14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" filled="f" stroked="f">
                <v:textbox inset="2.53958mm,1.2694mm,2.53958mm,1.2694mm">
                  <w:txbxContent>
                    <w:p w14:paraId="54AF553D" w14:textId="77777777" w:rsidR="00EB6B76" w:rsidRDefault="00EB6B76">
                      <w:pPr>
                        <w:spacing w:before="480" w:after="0" w:line="240" w:lineRule="auto"/>
                        <w:jc w:val="center"/>
                        <w:textDirection w:val="btLr"/>
                      </w:pPr>
                    </w:p>
                  </w:txbxContent>
                </v:textbox>
              </v:rect>
            </w:pict>
          </mc:Fallback>
        </mc:AlternateContent>
      </w:r>
    </w:p>
    <w:p w14:paraId="54AF5306" w14:textId="77777777" w:rsidR="00EB6B76" w:rsidRDefault="0057093A">
      <w:pPr>
        <w:pBdr>
          <w:top w:val="nil"/>
          <w:left w:val="nil"/>
          <w:bottom w:val="nil"/>
          <w:right w:val="nil"/>
          <w:between w:val="nil"/>
        </w:pBdr>
        <w:spacing w:after="0" w:line="240" w:lineRule="auto"/>
        <w:jc w:val="center"/>
        <w:rPr>
          <w:b/>
          <w:color w:val="000000"/>
          <w:sz w:val="40"/>
          <w:szCs w:val="40"/>
        </w:rPr>
      </w:pPr>
      <w:r>
        <w:rPr>
          <w:b/>
          <w:sz w:val="48"/>
          <w:szCs w:val="48"/>
        </w:rPr>
        <w:t>AVENGERS</w:t>
      </w:r>
    </w:p>
    <w:p w14:paraId="54AF5307" w14:textId="77777777" w:rsidR="00EB6B76" w:rsidRDefault="00EB6B76">
      <w:pPr>
        <w:pBdr>
          <w:top w:val="nil"/>
          <w:left w:val="nil"/>
          <w:bottom w:val="nil"/>
          <w:right w:val="nil"/>
          <w:between w:val="nil"/>
        </w:pBdr>
        <w:spacing w:after="0" w:line="240" w:lineRule="auto"/>
        <w:jc w:val="center"/>
        <w:rPr>
          <w:color w:val="000000"/>
          <w:sz w:val="22"/>
          <w:szCs w:val="22"/>
        </w:rPr>
      </w:pPr>
    </w:p>
    <w:p w14:paraId="54AF5308" w14:textId="77777777" w:rsidR="00EB6B76" w:rsidRDefault="0057093A">
      <w:pPr>
        <w:pBdr>
          <w:top w:val="nil"/>
          <w:left w:val="nil"/>
          <w:bottom w:val="nil"/>
          <w:right w:val="nil"/>
          <w:between w:val="nil"/>
        </w:pBdr>
        <w:spacing w:after="0" w:line="240" w:lineRule="auto"/>
        <w:jc w:val="center"/>
        <w:rPr>
          <w:color w:val="000000"/>
        </w:rPr>
      </w:pPr>
      <w:r>
        <w:rPr>
          <w:color w:val="000000"/>
        </w:rPr>
        <w:t>Bùi Nguyễn Khánh Ngọc</w:t>
      </w:r>
    </w:p>
    <w:p w14:paraId="54AF5309" w14:textId="77777777" w:rsidR="00EB6B76" w:rsidRDefault="0057093A">
      <w:pPr>
        <w:pBdr>
          <w:top w:val="nil"/>
          <w:left w:val="nil"/>
          <w:bottom w:val="nil"/>
          <w:right w:val="nil"/>
          <w:between w:val="nil"/>
        </w:pBdr>
        <w:spacing w:after="0" w:line="240" w:lineRule="auto"/>
        <w:jc w:val="center"/>
        <w:rPr>
          <w:color w:val="000000"/>
        </w:rPr>
      </w:pPr>
      <w:r>
        <w:rPr>
          <w:color w:val="000000"/>
        </w:rPr>
        <w:t>Trần Đoàn Bảo Khôi</w:t>
      </w:r>
    </w:p>
    <w:p w14:paraId="54AF530A" w14:textId="77777777" w:rsidR="00EB6B76" w:rsidRDefault="0057093A">
      <w:pPr>
        <w:pBdr>
          <w:top w:val="nil"/>
          <w:left w:val="nil"/>
          <w:bottom w:val="nil"/>
          <w:right w:val="nil"/>
          <w:between w:val="nil"/>
        </w:pBdr>
        <w:spacing w:after="0" w:line="240" w:lineRule="auto"/>
        <w:jc w:val="center"/>
        <w:rPr>
          <w:color w:val="000000"/>
        </w:rPr>
      </w:pPr>
      <w:r>
        <w:rPr>
          <w:color w:val="000000"/>
        </w:rPr>
        <w:t>Trương Tuấn Tú</w:t>
      </w:r>
    </w:p>
    <w:p w14:paraId="54AF530B" w14:textId="77777777" w:rsidR="00EB6B76" w:rsidRDefault="0057093A">
      <w:pPr>
        <w:pBdr>
          <w:top w:val="nil"/>
          <w:left w:val="nil"/>
          <w:bottom w:val="nil"/>
          <w:right w:val="nil"/>
          <w:between w:val="nil"/>
        </w:pBdr>
        <w:spacing w:after="0" w:line="240" w:lineRule="auto"/>
        <w:jc w:val="center"/>
        <w:rPr>
          <w:color w:val="000000"/>
        </w:rPr>
      </w:pPr>
      <w:r>
        <w:rPr>
          <w:color w:val="000000"/>
        </w:rPr>
        <w:t>Nguyễn Hà Đức Tuấn</w:t>
      </w:r>
    </w:p>
    <w:p w14:paraId="54AF530C" w14:textId="77777777" w:rsidR="00EB6B76" w:rsidRDefault="0057093A">
      <w:pPr>
        <w:rPr>
          <w:color w:val="000000"/>
        </w:rPr>
      </w:pPr>
      <w:r>
        <w:br w:type="page"/>
      </w:r>
    </w:p>
    <w:p w14:paraId="54AF530D" w14:textId="77777777" w:rsidR="00EB6B76" w:rsidRDefault="00EB6B76"/>
    <w:p w14:paraId="54AF530E" w14:textId="77777777" w:rsidR="00EB6B76" w:rsidRDefault="00EB6B76">
      <w:pPr>
        <w:tabs>
          <w:tab w:val="left" w:pos="9085"/>
          <w:tab w:val="left" w:pos="9356"/>
        </w:tabs>
        <w:jc w:val="both"/>
        <w:rPr>
          <w:b/>
        </w:rPr>
      </w:pPr>
    </w:p>
    <w:p w14:paraId="54AF530F" w14:textId="77777777" w:rsidR="00EB6B76" w:rsidRDefault="0057093A">
      <w:pPr>
        <w:tabs>
          <w:tab w:val="left" w:pos="9085"/>
          <w:tab w:val="left" w:pos="9356"/>
        </w:tabs>
        <w:jc w:val="center"/>
        <w:rPr>
          <w:b/>
        </w:rPr>
      </w:pPr>
      <w:r>
        <w:rPr>
          <w:b/>
        </w:rPr>
        <w:t>CỘNG HÒA XÃ HỘI CHỦ NGHĨA VIỆT NAM</w:t>
      </w:r>
    </w:p>
    <w:p w14:paraId="54AF5310" w14:textId="77777777" w:rsidR="00EB6B76" w:rsidRDefault="0057093A">
      <w:pPr>
        <w:tabs>
          <w:tab w:val="left" w:pos="9085"/>
          <w:tab w:val="left" w:pos="9356"/>
        </w:tabs>
        <w:jc w:val="center"/>
        <w:rPr>
          <w:b/>
        </w:rPr>
      </w:pPr>
      <w:r>
        <w:rPr>
          <w:b/>
        </w:rPr>
        <w:t>Độc lập – Tự do – Hạnh phúc</w:t>
      </w:r>
    </w:p>
    <w:p w14:paraId="54AF5311" w14:textId="77777777" w:rsidR="00EB6B76" w:rsidRDefault="00EB6B76">
      <w:pPr>
        <w:tabs>
          <w:tab w:val="left" w:pos="9085"/>
          <w:tab w:val="left" w:pos="9356"/>
        </w:tabs>
        <w:jc w:val="center"/>
      </w:pPr>
    </w:p>
    <w:p w14:paraId="54AF5314" w14:textId="23097DED" w:rsidR="00EB6B76" w:rsidRDefault="00E51758">
      <w:pPr>
        <w:tabs>
          <w:tab w:val="left" w:pos="9085"/>
          <w:tab w:val="left" w:pos="9356"/>
        </w:tabs>
        <w:jc w:val="center"/>
        <w:rPr>
          <w:b/>
          <w:sz w:val="32"/>
          <w:szCs w:val="32"/>
        </w:rPr>
      </w:pPr>
      <w:r>
        <w:rPr>
          <w:b/>
          <w:sz w:val="32"/>
          <w:szCs w:val="32"/>
        </w:rPr>
        <w:t>DỰ ÁN</w:t>
      </w:r>
    </w:p>
    <w:p w14:paraId="3E30B4F4" w14:textId="6DC80DE8" w:rsidR="00E51758" w:rsidRDefault="00E51758">
      <w:pPr>
        <w:tabs>
          <w:tab w:val="left" w:pos="9085"/>
          <w:tab w:val="left" w:pos="9356"/>
        </w:tabs>
        <w:jc w:val="center"/>
        <w:rPr>
          <w:b/>
          <w:sz w:val="32"/>
          <w:szCs w:val="32"/>
        </w:rPr>
      </w:pPr>
      <w:r>
        <w:rPr>
          <w:b/>
          <w:sz w:val="32"/>
          <w:szCs w:val="32"/>
        </w:rPr>
        <w:t>VỐI TEA ( VỐI TỎA AN YÊN)</w:t>
      </w:r>
    </w:p>
    <w:p w14:paraId="4F643C3D" w14:textId="50D6E6FF" w:rsidR="00DE3DB7" w:rsidRDefault="00DE3DB7">
      <w:pPr>
        <w:tabs>
          <w:tab w:val="left" w:pos="9085"/>
          <w:tab w:val="left" w:pos="9356"/>
        </w:tabs>
        <w:jc w:val="center"/>
        <w:rPr>
          <w:b/>
          <w:sz w:val="30"/>
          <w:szCs w:val="30"/>
        </w:rPr>
      </w:pPr>
      <w:r>
        <w:rPr>
          <w:b/>
          <w:noProof/>
          <w:sz w:val="30"/>
          <w:szCs w:val="30"/>
        </w:rPr>
        <mc:AlternateContent>
          <mc:Choice Requires="wps">
            <w:drawing>
              <wp:anchor distT="0" distB="0" distL="114300" distR="114300" simplePos="0" relativeHeight="251664384" behindDoc="0" locked="0" layoutInCell="1" allowOverlap="1" wp14:anchorId="5F68B028" wp14:editId="6FE03D57">
                <wp:simplePos x="0" y="0"/>
                <wp:positionH relativeFrom="column">
                  <wp:posOffset>1930484</wp:posOffset>
                </wp:positionH>
                <wp:positionV relativeFrom="paragraph">
                  <wp:posOffset>24310</wp:posOffset>
                </wp:positionV>
                <wp:extent cx="2035834" cy="0"/>
                <wp:effectExtent l="38100" t="38100" r="59690" b="95250"/>
                <wp:wrapNone/>
                <wp:docPr id="1" name="Straight Connector 1"/>
                <wp:cNvGraphicFramePr/>
                <a:graphic xmlns:a="http://schemas.openxmlformats.org/drawingml/2006/main">
                  <a:graphicData uri="http://schemas.microsoft.com/office/word/2010/wordprocessingShape">
                    <wps:wsp>
                      <wps:cNvCnPr/>
                      <wps:spPr>
                        <a:xfrm>
                          <a:off x="0" y="0"/>
                          <a:ext cx="203583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B550D26"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2pt,1.9pt" to="312.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" strokecolor="black [3200]" strokeweight="2pt">
                <v:shadow on="t" color="black" opacity="24903f" origin=",.5" offset="0,.55556mm"/>
              </v:line>
            </w:pict>
          </mc:Fallback>
        </mc:AlternateContent>
      </w:r>
    </w:p>
    <w:p w14:paraId="350BFD32" w14:textId="6E918510" w:rsidR="00DE3DB7" w:rsidRDefault="00DE3DB7" w:rsidP="00E51758">
      <w:pPr>
        <w:spacing w:before="120" w:after="120" w:line="276" w:lineRule="auto"/>
        <w:ind w:firstLine="567"/>
        <w:jc w:val="center"/>
        <w:rPr>
          <w:b/>
          <w:bCs/>
          <w:sz w:val="28"/>
          <w:szCs w:val="28"/>
        </w:rPr>
      </w:pPr>
      <w:r w:rsidRPr="00E51758">
        <w:rPr>
          <w:b/>
          <w:bCs/>
          <w:sz w:val="28"/>
          <w:szCs w:val="28"/>
        </w:rPr>
        <w:t xml:space="preserve">Chương 1: </w:t>
      </w:r>
      <w:r w:rsidR="0057093A" w:rsidRPr="00E51758">
        <w:rPr>
          <w:b/>
          <w:bCs/>
          <w:sz w:val="28"/>
          <w:szCs w:val="28"/>
        </w:rPr>
        <w:t xml:space="preserve">THÔNG TIN </w:t>
      </w:r>
      <w:r w:rsidRPr="00E51758">
        <w:rPr>
          <w:b/>
          <w:bCs/>
          <w:sz w:val="28"/>
          <w:szCs w:val="28"/>
        </w:rPr>
        <w:t>CHUNG</w:t>
      </w:r>
      <w:bookmarkStart w:id="0" w:name="_heading=h.gjdgxs" w:colFirst="0" w:colLast="0"/>
      <w:bookmarkEnd w:id="0"/>
    </w:p>
    <w:p w14:paraId="5FAAACBF" w14:textId="77777777" w:rsidR="00E51758" w:rsidRPr="00E51758" w:rsidRDefault="00E51758" w:rsidP="00E51758">
      <w:pPr>
        <w:spacing w:before="120" w:after="120" w:line="276" w:lineRule="auto"/>
        <w:ind w:firstLine="567"/>
        <w:jc w:val="center"/>
        <w:rPr>
          <w:b/>
          <w:bCs/>
          <w:sz w:val="28"/>
          <w:szCs w:val="28"/>
        </w:rPr>
      </w:pPr>
    </w:p>
    <w:p w14:paraId="54AF5317" w14:textId="2ECA6E59" w:rsidR="00EB6B76" w:rsidRPr="00E51758" w:rsidRDefault="00DE3DB7" w:rsidP="00E51758">
      <w:pPr>
        <w:spacing w:before="120" w:after="120" w:line="276" w:lineRule="auto"/>
        <w:ind w:firstLine="567"/>
        <w:jc w:val="both"/>
        <w:rPr>
          <w:sz w:val="28"/>
          <w:szCs w:val="28"/>
        </w:rPr>
      </w:pPr>
      <w:r w:rsidRPr="00E51758">
        <w:rPr>
          <w:sz w:val="28"/>
          <w:szCs w:val="28"/>
        </w:rPr>
        <w:tab/>
      </w:r>
      <w:r w:rsidRPr="00E51758">
        <w:rPr>
          <w:b/>
          <w:bCs/>
          <w:sz w:val="28"/>
          <w:szCs w:val="28"/>
        </w:rPr>
        <w:t xml:space="preserve">1. Khái quát dự án </w:t>
      </w:r>
      <w:r w:rsidR="0057093A" w:rsidRPr="00E51758">
        <w:rPr>
          <w:b/>
          <w:bCs/>
          <w:sz w:val="28"/>
          <w:szCs w:val="28"/>
        </w:rPr>
        <w:t xml:space="preserve">: </w:t>
      </w:r>
    </w:p>
    <w:p w14:paraId="54AF5318" w14:textId="105A3B83" w:rsidR="00EB6B76" w:rsidRPr="00E51758" w:rsidRDefault="00DE3DB7" w:rsidP="00E51758">
      <w:pPr>
        <w:spacing w:before="120" w:after="120" w:line="276" w:lineRule="auto"/>
        <w:ind w:firstLine="567"/>
        <w:jc w:val="both"/>
        <w:rPr>
          <w:sz w:val="28"/>
          <w:szCs w:val="28"/>
        </w:rPr>
      </w:pPr>
      <w:r w:rsidRPr="00E51758">
        <w:rPr>
          <w:sz w:val="28"/>
          <w:szCs w:val="28"/>
        </w:rPr>
        <w:tab/>
      </w:r>
      <w:r w:rsidR="0057093A" w:rsidRPr="00E51758">
        <w:rPr>
          <w:sz w:val="28"/>
          <w:szCs w:val="28"/>
        </w:rPr>
        <w:t>Cuộc sống ở thời điểm hiện tại, mọi thứ đều phát triển một cách nhanh chóng. Nhịp sống trở nên nhanh hơn, con người dần quên mất những giá trị xung quanh, sống vội vã, dễ mắc phải những bệnh tâm lý vì stress công việc, áp lực lớn với “cơm áo gạo tiền”. Nhậ</w:t>
      </w:r>
      <w:r w:rsidR="0057093A" w:rsidRPr="00E51758">
        <w:rPr>
          <w:sz w:val="28"/>
          <w:szCs w:val="28"/>
        </w:rPr>
        <w:t>n thấy vấn đề này, nhóm chúng tôi đã chọn một loại lá để dùng làm trà. Đó chính là lá vối, lá vối vừa giúp giải tỏa căng thẳng vừa giải nhiệt cơ thể. Và một điều đặc biệt rằng, nhóm chúng tôi đã kết hợp giữa lá vối cùng với các loại dược thảo khác, nhằm tạ</w:t>
      </w:r>
      <w:r w:rsidR="0057093A" w:rsidRPr="00E51758">
        <w:rPr>
          <w:sz w:val="28"/>
          <w:szCs w:val="28"/>
        </w:rPr>
        <w:t>o các loại hương vị khác nhau và có nhiều sự lựa chọn cho khách hàng. Khách hàng mục tiêu nhóm chúng tôi hướng tới: người muốn giải tỏa căng thẳng, giải nhiệt cơ thể và yêu thích thưởng thức trà.</w:t>
      </w:r>
    </w:p>
    <w:p w14:paraId="51D7D304" w14:textId="4581CEB2" w:rsidR="00DE3DB7" w:rsidRPr="00E51758" w:rsidRDefault="00DE3DB7" w:rsidP="00E51758">
      <w:pPr>
        <w:spacing w:before="120" w:after="120" w:line="276" w:lineRule="auto"/>
        <w:ind w:firstLine="567"/>
        <w:jc w:val="both"/>
        <w:rPr>
          <w:b/>
          <w:bCs/>
          <w:sz w:val="28"/>
          <w:szCs w:val="28"/>
        </w:rPr>
      </w:pPr>
      <w:r w:rsidRPr="00E51758">
        <w:rPr>
          <w:sz w:val="28"/>
          <w:szCs w:val="28"/>
        </w:rPr>
        <w:tab/>
      </w:r>
      <w:r w:rsidRPr="00E51758">
        <w:rPr>
          <w:b/>
          <w:bCs/>
          <w:sz w:val="28"/>
          <w:szCs w:val="28"/>
        </w:rPr>
        <w:t>2. Phân tích thị trường</w:t>
      </w:r>
    </w:p>
    <w:p w14:paraId="579C198F" w14:textId="7928B600" w:rsidR="00626898" w:rsidRPr="00E51758" w:rsidRDefault="00626898" w:rsidP="00E51758">
      <w:pPr>
        <w:spacing w:before="120" w:after="120" w:line="276" w:lineRule="auto"/>
        <w:ind w:firstLine="567"/>
        <w:jc w:val="both"/>
        <w:rPr>
          <w:sz w:val="28"/>
          <w:szCs w:val="28"/>
        </w:rPr>
      </w:pPr>
      <w:r w:rsidRPr="00E51758">
        <w:rPr>
          <w:sz w:val="28"/>
          <w:szCs w:val="28"/>
        </w:rPr>
        <w:tab/>
      </w:r>
      <w:r w:rsidRPr="00E51758">
        <w:rPr>
          <w:b/>
          <w:bCs/>
          <w:sz w:val="28"/>
          <w:szCs w:val="28"/>
        </w:rPr>
        <w:t>Tăng cường stress từ công việc và cuộc sống hiện đại:</w:t>
      </w:r>
      <w:r w:rsidRPr="00E51758">
        <w:rPr>
          <w:sz w:val="28"/>
          <w:szCs w:val="28"/>
        </w:rPr>
        <w:t xml:space="preserve"> Nhiều người hiện nay phải đối mặt với áp lực công việc, cuộc sống hối hả và môi trường sống đô thị hóa, dẫn đến mức độ căng thẳng cao hơn. Cần có những giải pháp tự nhiên và hiệu quả để giảm bớt căng thẳng này.</w:t>
      </w:r>
    </w:p>
    <w:p w14:paraId="1A8D7451" w14:textId="6A5A496C" w:rsidR="00626898" w:rsidRPr="00E51758" w:rsidRDefault="00626898" w:rsidP="00E51758">
      <w:pPr>
        <w:spacing w:before="120" w:after="120" w:line="276" w:lineRule="auto"/>
        <w:ind w:firstLine="567"/>
        <w:jc w:val="both"/>
        <w:rPr>
          <w:sz w:val="28"/>
          <w:szCs w:val="28"/>
        </w:rPr>
      </w:pPr>
      <w:r w:rsidRPr="00E51758">
        <w:rPr>
          <w:b/>
          <w:bCs/>
          <w:sz w:val="28"/>
          <w:szCs w:val="28"/>
        </w:rPr>
        <w:t>Xu hướng tìm kiếm sản phẩm thiên nhiên:</w:t>
      </w:r>
      <w:r w:rsidRPr="00E51758">
        <w:rPr>
          <w:sz w:val="28"/>
          <w:szCs w:val="28"/>
        </w:rPr>
        <w:t xml:space="preserve"> Người tiêu dùng ngày càng quan tâm đến việc sử dụng các sản phẩm thiên nhiên, ít hóa chất để bảo vệ sức khỏe. Trà lá vối kết hợp thảo dược đáp ứng xu hướng này.</w:t>
      </w:r>
    </w:p>
    <w:p w14:paraId="66A7E4D8" w14:textId="01ACBDA1" w:rsidR="00626898" w:rsidRPr="00E51758" w:rsidRDefault="00626898" w:rsidP="00E51758">
      <w:pPr>
        <w:spacing w:before="120" w:after="120" w:line="276" w:lineRule="auto"/>
        <w:ind w:firstLine="567"/>
        <w:jc w:val="both"/>
        <w:rPr>
          <w:b/>
          <w:bCs/>
          <w:sz w:val="28"/>
          <w:szCs w:val="28"/>
        </w:rPr>
      </w:pPr>
      <w:r w:rsidRPr="00E51758">
        <w:rPr>
          <w:b/>
          <w:bCs/>
          <w:sz w:val="28"/>
          <w:szCs w:val="28"/>
        </w:rPr>
        <w:t>Cơ hội kinh doanh và phát triển sản phẩm:</w:t>
      </w:r>
    </w:p>
    <w:p w14:paraId="5203331F" w14:textId="47228307" w:rsidR="00626898" w:rsidRPr="00E51758" w:rsidRDefault="00626898" w:rsidP="00E51758">
      <w:pPr>
        <w:spacing w:before="120" w:after="120" w:line="276" w:lineRule="auto"/>
        <w:ind w:firstLine="567"/>
        <w:jc w:val="both"/>
        <w:rPr>
          <w:sz w:val="28"/>
          <w:szCs w:val="28"/>
        </w:rPr>
      </w:pPr>
      <w:r w:rsidRPr="00E51758">
        <w:rPr>
          <w:sz w:val="28"/>
          <w:szCs w:val="28"/>
        </w:rPr>
        <w:lastRenderedPageBreak/>
        <w:t>- Thị trường tiềm năng: Với nhu cầu tăng cao về sản phẩm giảm stress tự nhiên, việc phát triển và tiếp thị một sản phẩm trà lá vối kết hợp thảo dược có thể mở ra cơ hội kinh doanh lớn.</w:t>
      </w:r>
    </w:p>
    <w:p w14:paraId="5FCD0161" w14:textId="7416443F" w:rsidR="00626898" w:rsidRPr="00E51758" w:rsidRDefault="00626898" w:rsidP="00E51758">
      <w:pPr>
        <w:spacing w:before="120" w:after="120" w:line="276" w:lineRule="auto"/>
        <w:ind w:firstLine="567"/>
        <w:jc w:val="both"/>
        <w:rPr>
          <w:sz w:val="28"/>
          <w:szCs w:val="28"/>
        </w:rPr>
      </w:pPr>
      <w:r w:rsidRPr="00E51758">
        <w:rPr>
          <w:sz w:val="28"/>
          <w:szCs w:val="28"/>
        </w:rPr>
        <w:t>- Đa dạng hóa sản phẩm: Các doanh nghiệp có thể phát triển nhiều loại sản phẩm khác nhau như trà túi lọc, trà thảo mộc hòa tan, hoặc trà đặc chế theo nhu cầu cụ thể của người tiêu dùng.</w:t>
      </w:r>
    </w:p>
    <w:p w14:paraId="5656404F" w14:textId="3FE9237E" w:rsidR="00626898" w:rsidRPr="00E51758" w:rsidRDefault="00626898" w:rsidP="00E51758">
      <w:pPr>
        <w:spacing w:before="120" w:after="120" w:line="276" w:lineRule="auto"/>
        <w:ind w:firstLine="567"/>
        <w:jc w:val="both"/>
        <w:rPr>
          <w:b/>
          <w:bCs/>
          <w:sz w:val="28"/>
          <w:szCs w:val="28"/>
        </w:rPr>
      </w:pPr>
      <w:r w:rsidRPr="00E51758">
        <w:rPr>
          <w:sz w:val="28"/>
          <w:szCs w:val="28"/>
        </w:rPr>
        <w:tab/>
      </w:r>
      <w:r w:rsidRPr="00E51758">
        <w:rPr>
          <w:b/>
          <w:bCs/>
          <w:sz w:val="28"/>
          <w:szCs w:val="28"/>
        </w:rPr>
        <w:t>3. Mô tả dự án</w:t>
      </w:r>
    </w:p>
    <w:p w14:paraId="54AF5319" w14:textId="26F829EB" w:rsidR="00EB6B76" w:rsidRPr="00E51758" w:rsidRDefault="00626898" w:rsidP="00E51758">
      <w:pPr>
        <w:spacing w:before="120" w:after="120" w:line="276" w:lineRule="auto"/>
        <w:ind w:firstLine="567"/>
        <w:jc w:val="both"/>
        <w:rPr>
          <w:b/>
          <w:bCs/>
          <w:sz w:val="28"/>
          <w:szCs w:val="28"/>
        </w:rPr>
      </w:pPr>
      <w:r w:rsidRPr="00E51758">
        <w:rPr>
          <w:sz w:val="28"/>
          <w:szCs w:val="28"/>
        </w:rPr>
        <w:tab/>
      </w:r>
      <w:r w:rsidRPr="00E51758">
        <w:rPr>
          <w:b/>
          <w:bCs/>
          <w:sz w:val="28"/>
          <w:szCs w:val="28"/>
        </w:rPr>
        <w:t>3</w:t>
      </w:r>
      <w:r w:rsidR="0057093A" w:rsidRPr="00E51758">
        <w:rPr>
          <w:b/>
          <w:bCs/>
          <w:sz w:val="28"/>
          <w:szCs w:val="28"/>
        </w:rPr>
        <w:t>.1. Thành phần dinh dưỡng và hợp chất có lợi của sản phẩm:</w:t>
      </w:r>
    </w:p>
    <w:p w14:paraId="54AF531A" w14:textId="196CF131" w:rsidR="00EB6B76" w:rsidRPr="00E51758" w:rsidRDefault="0057093A" w:rsidP="00E51758">
      <w:pPr>
        <w:spacing w:before="120" w:after="120" w:line="276" w:lineRule="auto"/>
        <w:ind w:firstLine="720"/>
        <w:jc w:val="both"/>
        <w:rPr>
          <w:sz w:val="28"/>
          <w:szCs w:val="28"/>
        </w:rPr>
      </w:pPr>
      <w:r w:rsidRPr="00E51758">
        <w:rPr>
          <w:sz w:val="28"/>
          <w:szCs w:val="28"/>
        </w:rPr>
        <w:t>Lá vối: chứa nhiều dưỡng chất có lợi cho sức khỏe, bao gồm:</w:t>
      </w:r>
    </w:p>
    <w:p w14:paraId="54AF531B" w14:textId="77777777" w:rsidR="00EB6B76" w:rsidRPr="00E51758" w:rsidRDefault="0057093A" w:rsidP="00E51758">
      <w:pPr>
        <w:spacing w:before="120" w:after="120" w:line="276" w:lineRule="auto"/>
        <w:ind w:firstLine="720"/>
        <w:jc w:val="both"/>
        <w:rPr>
          <w:sz w:val="28"/>
          <w:szCs w:val="28"/>
        </w:rPr>
      </w:pPr>
      <w:r w:rsidRPr="00E51758">
        <w:rPr>
          <w:sz w:val="28"/>
          <w:szCs w:val="28"/>
        </w:rPr>
        <w:t>Vitamin: Vitamin B1, B2, C, PP</w:t>
      </w:r>
    </w:p>
    <w:p w14:paraId="54AF531C" w14:textId="77777777" w:rsidR="00EB6B76" w:rsidRPr="00E51758" w:rsidRDefault="0057093A" w:rsidP="00E51758">
      <w:pPr>
        <w:spacing w:before="120" w:after="120" w:line="276" w:lineRule="auto"/>
        <w:ind w:firstLine="720"/>
        <w:jc w:val="both"/>
        <w:rPr>
          <w:sz w:val="28"/>
          <w:szCs w:val="28"/>
        </w:rPr>
      </w:pPr>
      <w:r w:rsidRPr="00E51758">
        <w:rPr>
          <w:sz w:val="28"/>
          <w:szCs w:val="28"/>
        </w:rPr>
        <w:t>Khoáng chất: Kali, canxi, magie, photpho</w:t>
      </w:r>
    </w:p>
    <w:p w14:paraId="54AF531D" w14:textId="77777777" w:rsidR="00EB6B76" w:rsidRPr="00E51758" w:rsidRDefault="0057093A" w:rsidP="00E51758">
      <w:pPr>
        <w:spacing w:before="120" w:after="120" w:line="276" w:lineRule="auto"/>
        <w:ind w:firstLine="720"/>
        <w:jc w:val="both"/>
        <w:rPr>
          <w:sz w:val="28"/>
          <w:szCs w:val="28"/>
        </w:rPr>
      </w:pPr>
      <w:r w:rsidRPr="00E51758">
        <w:rPr>
          <w:sz w:val="28"/>
          <w:szCs w:val="28"/>
        </w:rPr>
        <w:t>Polyphenol: Flavonoid, tannin</w:t>
      </w:r>
    </w:p>
    <w:p w14:paraId="54AF531E" w14:textId="77777777" w:rsidR="00EB6B76" w:rsidRPr="00E51758" w:rsidRDefault="0057093A" w:rsidP="00E51758">
      <w:pPr>
        <w:spacing w:before="120" w:after="120" w:line="276" w:lineRule="auto"/>
        <w:ind w:firstLine="720"/>
        <w:jc w:val="both"/>
        <w:rPr>
          <w:sz w:val="28"/>
          <w:szCs w:val="28"/>
        </w:rPr>
      </w:pPr>
      <w:r w:rsidRPr="00E51758">
        <w:rPr>
          <w:sz w:val="28"/>
          <w:szCs w:val="28"/>
        </w:rPr>
        <w:t>Chất chống oxy hóa: Catechin, epicatechin</w:t>
      </w:r>
    </w:p>
    <w:p w14:paraId="54AF531F" w14:textId="77777777" w:rsidR="00EB6B76" w:rsidRPr="00E51758" w:rsidRDefault="0057093A" w:rsidP="00E51758">
      <w:pPr>
        <w:spacing w:before="120" w:after="120" w:line="276" w:lineRule="auto"/>
        <w:ind w:firstLine="720"/>
        <w:jc w:val="both"/>
        <w:rPr>
          <w:sz w:val="28"/>
          <w:szCs w:val="28"/>
        </w:rPr>
      </w:pPr>
      <w:r w:rsidRPr="00E51758">
        <w:rPr>
          <w:sz w:val="28"/>
          <w:szCs w:val="28"/>
        </w:rPr>
        <w:t>Tinh dầu</w:t>
      </w:r>
      <w:r w:rsidRPr="00E51758">
        <w:rPr>
          <w:sz w:val="28"/>
          <w:szCs w:val="28"/>
        </w:rPr>
        <w:t>:</w:t>
      </w:r>
      <w:r w:rsidRPr="00E51758">
        <w:rPr>
          <w:sz w:val="28"/>
          <w:szCs w:val="28"/>
        </w:rPr>
        <w:t xml:space="preserve"> Cineol, eugenol, linalool.</w:t>
      </w:r>
    </w:p>
    <w:p w14:paraId="54AF5321" w14:textId="77777777" w:rsidR="00EB6B76" w:rsidRPr="00E51758" w:rsidRDefault="0057093A" w:rsidP="00E51758">
      <w:pPr>
        <w:spacing w:before="120" w:after="120" w:line="276" w:lineRule="auto"/>
        <w:ind w:firstLine="720"/>
        <w:jc w:val="both"/>
        <w:rPr>
          <w:sz w:val="28"/>
          <w:szCs w:val="28"/>
        </w:rPr>
      </w:pPr>
      <w:r w:rsidRPr="00E51758">
        <w:rPr>
          <w:sz w:val="28"/>
          <w:szCs w:val="28"/>
        </w:rPr>
        <w:t>Các thảo dược khác: Các loại thảo dược như cam khô, bạc hà, quế và hoa nhài thường được thêm vào trà để tăng cường tác dụng thư giãn và giảm căng thẳng.</w:t>
      </w:r>
    </w:p>
    <w:p w14:paraId="54AF5322" w14:textId="77777777" w:rsidR="00EB6B76" w:rsidRPr="00E51758" w:rsidRDefault="0057093A" w:rsidP="00E51758">
      <w:pPr>
        <w:spacing w:before="120" w:after="120" w:line="276" w:lineRule="auto"/>
        <w:ind w:firstLine="720"/>
        <w:jc w:val="both"/>
        <w:rPr>
          <w:sz w:val="28"/>
          <w:szCs w:val="28"/>
        </w:rPr>
      </w:pPr>
      <w:r w:rsidRPr="00E51758">
        <w:rPr>
          <w:sz w:val="28"/>
          <w:szCs w:val="28"/>
        </w:rPr>
        <w:t xml:space="preserve">Cam khô có các thành phần chính như: vitamin A, vitamin C, chất đạm, chất </w:t>
      </w:r>
      <w:r w:rsidRPr="00E51758">
        <w:rPr>
          <w:sz w:val="28"/>
          <w:szCs w:val="28"/>
        </w:rPr>
        <w:t>xơ, đường, kali, sắt, canxi.</w:t>
      </w:r>
    </w:p>
    <w:p w14:paraId="54AF5323" w14:textId="77777777" w:rsidR="00EB6B76" w:rsidRPr="00E51758" w:rsidRDefault="0057093A" w:rsidP="00E51758">
      <w:pPr>
        <w:spacing w:before="120" w:after="120" w:line="276" w:lineRule="auto"/>
        <w:ind w:firstLine="720"/>
        <w:jc w:val="both"/>
        <w:rPr>
          <w:sz w:val="28"/>
          <w:szCs w:val="28"/>
        </w:rPr>
      </w:pPr>
      <w:r w:rsidRPr="00E51758">
        <w:rPr>
          <w:sz w:val="28"/>
          <w:szCs w:val="28"/>
        </w:rPr>
        <w:t>Quế: chất béo, chất đạm, chất xơ, canxi, mangan, kẽm.</w:t>
      </w:r>
    </w:p>
    <w:p w14:paraId="54AF5324" w14:textId="77777777" w:rsidR="00EB6B76" w:rsidRPr="00E51758" w:rsidRDefault="0057093A" w:rsidP="00E51758">
      <w:pPr>
        <w:spacing w:before="120" w:after="120" w:line="276" w:lineRule="auto"/>
        <w:ind w:firstLine="720"/>
        <w:jc w:val="both"/>
        <w:rPr>
          <w:sz w:val="28"/>
          <w:szCs w:val="28"/>
        </w:rPr>
      </w:pPr>
      <w:r w:rsidRPr="00E51758">
        <w:rPr>
          <w:sz w:val="28"/>
          <w:szCs w:val="28"/>
        </w:rPr>
        <w:t>Bạc hà: vitamin B1, B2, C, PP, canxi, kali, flavonoid, catechin, cineol,…</w:t>
      </w:r>
    </w:p>
    <w:p w14:paraId="54AF5325" w14:textId="77777777" w:rsidR="00EB6B76" w:rsidRPr="00E51758" w:rsidRDefault="0057093A" w:rsidP="00E51758">
      <w:pPr>
        <w:spacing w:before="120" w:after="120" w:line="276" w:lineRule="auto"/>
        <w:ind w:firstLine="720"/>
        <w:jc w:val="both"/>
        <w:rPr>
          <w:sz w:val="28"/>
          <w:szCs w:val="28"/>
        </w:rPr>
      </w:pPr>
      <w:r w:rsidRPr="00E51758">
        <w:rPr>
          <w:sz w:val="28"/>
          <w:szCs w:val="28"/>
        </w:rPr>
        <w:t>Hoa nhài: vitamin A, C, chất béo, chất xơ, kali, canxi, sắt.</w:t>
      </w:r>
    </w:p>
    <w:p w14:paraId="54AF5326" w14:textId="0F313D13" w:rsidR="00EB6B76" w:rsidRPr="00E51758" w:rsidRDefault="0057093A" w:rsidP="00E51758">
      <w:pPr>
        <w:spacing w:before="120" w:after="120" w:line="276" w:lineRule="auto"/>
        <w:ind w:firstLine="567"/>
        <w:jc w:val="both"/>
        <w:rPr>
          <w:b/>
          <w:bCs/>
          <w:sz w:val="28"/>
          <w:szCs w:val="28"/>
        </w:rPr>
      </w:pPr>
      <w:r w:rsidRPr="00E51758">
        <w:rPr>
          <w:b/>
          <w:bCs/>
          <w:sz w:val="28"/>
          <w:szCs w:val="28"/>
        </w:rPr>
        <w:tab/>
      </w:r>
      <w:r w:rsidR="00626898" w:rsidRPr="00E51758">
        <w:rPr>
          <w:b/>
          <w:bCs/>
          <w:sz w:val="28"/>
          <w:szCs w:val="28"/>
        </w:rPr>
        <w:t>3</w:t>
      </w:r>
      <w:r w:rsidRPr="00E51758">
        <w:rPr>
          <w:b/>
          <w:bCs/>
          <w:sz w:val="28"/>
          <w:szCs w:val="28"/>
        </w:rPr>
        <w:t>.2. Lợi ích mang lại từ sản phẩm:</w:t>
      </w:r>
    </w:p>
    <w:p w14:paraId="54AF5327" w14:textId="6F00AD0F" w:rsidR="00EB6B76" w:rsidRPr="00E51758" w:rsidRDefault="0057093A" w:rsidP="00E51758">
      <w:pPr>
        <w:spacing w:before="120" w:after="120" w:line="276" w:lineRule="auto"/>
        <w:ind w:firstLine="567"/>
        <w:jc w:val="both"/>
        <w:rPr>
          <w:sz w:val="28"/>
          <w:szCs w:val="28"/>
        </w:rPr>
      </w:pPr>
      <w:r w:rsidRPr="00E51758">
        <w:rPr>
          <w:sz w:val="28"/>
          <w:szCs w:val="28"/>
        </w:rPr>
        <w:tab/>
      </w:r>
      <w:r w:rsidRPr="00E51758">
        <w:rPr>
          <w:sz w:val="28"/>
          <w:szCs w:val="28"/>
        </w:rPr>
        <w:t>G</w:t>
      </w:r>
      <w:r w:rsidRPr="00E51758">
        <w:rPr>
          <w:sz w:val="28"/>
          <w:szCs w:val="28"/>
        </w:rPr>
        <w:t>iảm căng thẳng và lo âu: Các chất chống oxy hóa trong lá vối và thảo dược giúp giảm căng thẳng bằng cách giảm các phản ứng viêm trong cơ thể.</w:t>
      </w:r>
    </w:p>
    <w:p w14:paraId="54AF5328" w14:textId="07FC0A45" w:rsidR="00EB6B76" w:rsidRPr="00E51758" w:rsidRDefault="0057093A" w:rsidP="00E51758">
      <w:pPr>
        <w:spacing w:before="120" w:after="120" w:line="276" w:lineRule="auto"/>
        <w:ind w:firstLine="567"/>
        <w:jc w:val="both"/>
        <w:rPr>
          <w:sz w:val="28"/>
          <w:szCs w:val="28"/>
        </w:rPr>
      </w:pPr>
      <w:r w:rsidRPr="00E51758">
        <w:rPr>
          <w:sz w:val="28"/>
          <w:szCs w:val="28"/>
        </w:rPr>
        <w:tab/>
      </w:r>
      <w:r w:rsidRPr="00E51758">
        <w:rPr>
          <w:sz w:val="28"/>
          <w:szCs w:val="28"/>
        </w:rPr>
        <w:t>Cải thiện giấc ngủ: Một số thảo dược như hoa nhài, quế, bạc hà có tác dụng an thần, giúp cải thiện chất lượng giấ</w:t>
      </w:r>
      <w:r w:rsidRPr="00E51758">
        <w:rPr>
          <w:sz w:val="28"/>
          <w:szCs w:val="28"/>
        </w:rPr>
        <w:t>c ngủ. Giấc ngủ tốt hơn giúp cơ thể và tinh thần được phục hồi, giảm stress.</w:t>
      </w:r>
    </w:p>
    <w:p w14:paraId="54AF5329" w14:textId="6B22A93E" w:rsidR="00EB6B76" w:rsidRPr="00E51758" w:rsidRDefault="0057093A" w:rsidP="00E51758">
      <w:pPr>
        <w:spacing w:before="120" w:after="120" w:line="276" w:lineRule="auto"/>
        <w:ind w:firstLine="567"/>
        <w:jc w:val="both"/>
        <w:rPr>
          <w:sz w:val="28"/>
          <w:szCs w:val="28"/>
        </w:rPr>
      </w:pPr>
      <w:r w:rsidRPr="00E51758">
        <w:rPr>
          <w:sz w:val="28"/>
          <w:szCs w:val="28"/>
        </w:rPr>
        <w:tab/>
      </w:r>
      <w:r w:rsidRPr="00E51758">
        <w:rPr>
          <w:sz w:val="28"/>
          <w:szCs w:val="28"/>
        </w:rPr>
        <w:t>Cải thiện tuần hoàn máu: Các thành phần trong trà có thể giúp cải thiện tuần hoàn máu, mang lại cảm giác thoải mái và giảm căng thẳng cơ bắp.</w:t>
      </w:r>
    </w:p>
    <w:p w14:paraId="54AF532A" w14:textId="2BC3A7DC" w:rsidR="00EB6B76" w:rsidRPr="00E51758" w:rsidRDefault="0057093A" w:rsidP="00E51758">
      <w:pPr>
        <w:spacing w:before="120" w:after="120" w:line="276" w:lineRule="auto"/>
        <w:ind w:firstLine="567"/>
        <w:jc w:val="both"/>
        <w:rPr>
          <w:sz w:val="28"/>
          <w:szCs w:val="28"/>
        </w:rPr>
      </w:pPr>
      <w:r w:rsidRPr="00E51758">
        <w:rPr>
          <w:sz w:val="28"/>
          <w:szCs w:val="28"/>
        </w:rPr>
        <w:lastRenderedPageBreak/>
        <w:tab/>
      </w:r>
      <w:r w:rsidRPr="00E51758">
        <w:rPr>
          <w:sz w:val="28"/>
          <w:szCs w:val="28"/>
        </w:rPr>
        <w:t>Thời gian thư giãn: Việc thưởng thứ</w:t>
      </w:r>
      <w:r w:rsidRPr="00E51758">
        <w:rPr>
          <w:sz w:val="28"/>
          <w:szCs w:val="28"/>
        </w:rPr>
        <w:t>c một tách trà trong không gian yên tĩnh có thể là một cách hiệu quả để tạo ra một khoảng thời gian thư giãn trong ngày, giúp giải tỏa căng thẳng.</w:t>
      </w:r>
    </w:p>
    <w:p w14:paraId="54AF532B" w14:textId="0C0B71FA" w:rsidR="00EB6B76" w:rsidRPr="00E51758" w:rsidRDefault="0057093A" w:rsidP="00E51758">
      <w:pPr>
        <w:spacing w:before="120" w:after="120" w:line="276" w:lineRule="auto"/>
        <w:ind w:firstLine="567"/>
        <w:jc w:val="both"/>
        <w:rPr>
          <w:sz w:val="28"/>
          <w:szCs w:val="28"/>
        </w:rPr>
      </w:pPr>
      <w:r w:rsidRPr="00E51758">
        <w:rPr>
          <w:sz w:val="28"/>
          <w:szCs w:val="28"/>
        </w:rPr>
        <w:tab/>
      </w:r>
      <w:r w:rsidRPr="00E51758">
        <w:rPr>
          <w:sz w:val="28"/>
          <w:szCs w:val="28"/>
        </w:rPr>
        <w:t xml:space="preserve">Chế độ sinh hoạt hợp lý: Kết hợp việc uống trà với một lối sống lành mạnh, bao gồm chế độ ăn uống cân bằng, </w:t>
      </w:r>
      <w:r w:rsidRPr="00E51758">
        <w:rPr>
          <w:sz w:val="28"/>
          <w:szCs w:val="28"/>
        </w:rPr>
        <w:t>tập thể dục đều đặn, và thực hành các kỹ thuật thư giãn như thiền hoặc yoga, sẽ giúp tăng cường hiệu quả giảm stress.</w:t>
      </w:r>
    </w:p>
    <w:p w14:paraId="01A63347" w14:textId="1AC13A93" w:rsidR="00626898" w:rsidRPr="00E51758" w:rsidRDefault="00626898" w:rsidP="00E51758">
      <w:pPr>
        <w:spacing w:before="120" w:after="120" w:line="276" w:lineRule="auto"/>
        <w:ind w:firstLine="567"/>
        <w:jc w:val="both"/>
        <w:rPr>
          <w:b/>
          <w:bCs/>
          <w:sz w:val="28"/>
          <w:szCs w:val="28"/>
        </w:rPr>
      </w:pPr>
      <w:r w:rsidRPr="00E51758">
        <w:rPr>
          <w:sz w:val="28"/>
          <w:szCs w:val="28"/>
        </w:rPr>
        <w:tab/>
      </w:r>
      <w:r w:rsidRPr="00E51758">
        <w:rPr>
          <w:b/>
          <w:bCs/>
          <w:sz w:val="28"/>
          <w:szCs w:val="28"/>
        </w:rPr>
        <w:t>3.3. Lợi ích sức khỏe đa dạng của lá vối và thảo dược:</w:t>
      </w:r>
    </w:p>
    <w:p w14:paraId="6009CBC3" w14:textId="77777777" w:rsidR="00626898" w:rsidRPr="00E51758" w:rsidRDefault="00626898" w:rsidP="00E51758">
      <w:pPr>
        <w:spacing w:before="120" w:after="120" w:line="276" w:lineRule="auto"/>
        <w:ind w:firstLine="567"/>
        <w:jc w:val="both"/>
        <w:rPr>
          <w:sz w:val="28"/>
          <w:szCs w:val="28"/>
        </w:rPr>
      </w:pPr>
      <w:r w:rsidRPr="00E51758">
        <w:rPr>
          <w:sz w:val="28"/>
          <w:szCs w:val="28"/>
        </w:rPr>
        <w:t>-</w:t>
      </w:r>
      <w:r w:rsidRPr="00E51758">
        <w:rPr>
          <w:sz w:val="28"/>
          <w:szCs w:val="28"/>
        </w:rPr>
        <w:tab/>
        <w:t>Lợi ích sức khỏe tổng quát: Lá vối và nhiều loại thảo dược có tác dụng chống oxy hóa, chống viêm, cải thiện tiêu hóa, và tuần hoàn máu. Những lợi ích này không chỉ giúp giảm stress mà còn nâng cao sức khỏe tổng quát.</w:t>
      </w:r>
    </w:p>
    <w:p w14:paraId="72DACEAE" w14:textId="77777777" w:rsidR="00626898" w:rsidRPr="00E51758" w:rsidRDefault="00626898" w:rsidP="00E51758">
      <w:pPr>
        <w:spacing w:before="120" w:after="120" w:line="276" w:lineRule="auto"/>
        <w:ind w:firstLine="567"/>
        <w:jc w:val="both"/>
        <w:rPr>
          <w:sz w:val="28"/>
          <w:szCs w:val="28"/>
        </w:rPr>
      </w:pPr>
      <w:r w:rsidRPr="00E51758">
        <w:rPr>
          <w:sz w:val="28"/>
          <w:szCs w:val="28"/>
        </w:rPr>
        <w:t>-</w:t>
      </w:r>
      <w:r w:rsidRPr="00E51758">
        <w:rPr>
          <w:sz w:val="28"/>
          <w:szCs w:val="28"/>
        </w:rPr>
        <w:tab/>
        <w:t>Hỗ trợ giấc ngủ và tinh thần: Một số thảo dược như cam khô, bạc hà, hoa nhài, quế có tác dụng an thần, giúp cải thiện chất lượng giấc ngủ và tinh thần, giảm lo âu và căng thẳng.</w:t>
      </w:r>
    </w:p>
    <w:p w14:paraId="54AF532D" w14:textId="551B0FFB" w:rsidR="00EB6B76" w:rsidRPr="00E51758" w:rsidRDefault="00626898" w:rsidP="00E51758">
      <w:pPr>
        <w:spacing w:before="120" w:after="120" w:line="276" w:lineRule="auto"/>
        <w:ind w:firstLine="567"/>
        <w:jc w:val="both"/>
        <w:rPr>
          <w:b/>
          <w:bCs/>
          <w:sz w:val="28"/>
          <w:szCs w:val="28"/>
        </w:rPr>
      </w:pPr>
      <w:r w:rsidRPr="00E51758">
        <w:rPr>
          <w:b/>
          <w:bCs/>
          <w:sz w:val="28"/>
          <w:szCs w:val="28"/>
        </w:rPr>
        <w:tab/>
        <w:t xml:space="preserve">3.4. </w:t>
      </w:r>
      <w:r w:rsidR="0057093A" w:rsidRPr="00E51758">
        <w:rPr>
          <w:b/>
          <w:bCs/>
          <w:sz w:val="28"/>
          <w:szCs w:val="28"/>
        </w:rPr>
        <w:t>Tính bền vững:</w:t>
      </w:r>
      <w:r w:rsidR="0057093A" w:rsidRPr="00E51758">
        <w:rPr>
          <w:b/>
          <w:bCs/>
          <w:sz w:val="28"/>
          <w:szCs w:val="28"/>
        </w:rPr>
        <w:t xml:space="preserve"> </w:t>
      </w:r>
    </w:p>
    <w:p w14:paraId="54AF532E" w14:textId="7B12802C" w:rsidR="00EB6B76" w:rsidRPr="00E51758" w:rsidRDefault="00E51758" w:rsidP="00E51758">
      <w:pPr>
        <w:spacing w:before="120" w:after="120" w:line="276" w:lineRule="auto"/>
        <w:ind w:firstLine="720"/>
        <w:jc w:val="both"/>
        <w:rPr>
          <w:b/>
          <w:bCs/>
          <w:sz w:val="28"/>
          <w:szCs w:val="28"/>
        </w:rPr>
      </w:pPr>
      <w:r>
        <w:rPr>
          <w:b/>
          <w:bCs/>
          <w:sz w:val="28"/>
          <w:szCs w:val="28"/>
        </w:rPr>
        <w:t>3.4.1.</w:t>
      </w:r>
      <w:r w:rsidR="0057093A" w:rsidRPr="00E51758">
        <w:rPr>
          <w:b/>
          <w:bCs/>
          <w:sz w:val="28"/>
          <w:szCs w:val="28"/>
        </w:rPr>
        <w:t>Bền vững trong nguyên liệu: Chủ động vùng trồng, nói không với hóa chất</w:t>
      </w:r>
    </w:p>
    <w:p w14:paraId="54AF532F"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Một trong những định hướng cốt lõi của “Vối Tea” là chủ động kiểm soát chất lượng nguyên liệu đầu vào, thông qua việc thiết lập vùng trồng nguyên liệu tại chỗ, kết hợp với nông hộ qu</w:t>
      </w:r>
      <w:r w:rsidRPr="00E51758">
        <w:rPr>
          <w:sz w:val="28"/>
          <w:szCs w:val="28"/>
        </w:rPr>
        <w:t>y mô nhỏ, từ đó tạo nên một mô hình sản xuất gắn với cộng đồng, bền vững và lâu dài.</w:t>
      </w:r>
    </w:p>
    <w:p w14:paraId="54AF5330"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Dự án lựa chọn Quảng Nam làm địa điểm xây dựng vùng trồng nguyên liệu, nhờ vào đặc điểm khí hậu nắng gắt xen lẫn mùa mưa rõ rệt, phù hợp để canh tác các loại thảo dược n</w:t>
      </w:r>
      <w:r w:rsidRPr="00E51758">
        <w:rPr>
          <w:sz w:val="28"/>
          <w:szCs w:val="28"/>
        </w:rPr>
        <w:t>hư lá vối, bạc hà, quế và hoa nhài – là những thành phần chủ đạo trong sản phẩm. Đây cũng là địa phương có nhiều tiềm năng đất đai nhưng chưa khai thác hiệu quả theo hướng hữu cơ, còn thiếu đầu ra ổn định cho các hộ nông dân.</w:t>
      </w:r>
    </w:p>
    <w:p w14:paraId="54AF5331"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Chúng tôi áp dụng mô hình nô</w:t>
      </w:r>
      <w:r w:rsidRPr="00E51758">
        <w:rPr>
          <w:sz w:val="28"/>
          <w:szCs w:val="28"/>
        </w:rPr>
        <w:t>ng nghiệp hữu cơ quy mô nhỏ, cụ thể mỗi hộ tham gia chỉ cần canh tác trên diện tích từ 300 đến 2.000 m² – phù hợp với điều kiện canh tác hộ gia đình và không đòi hỏi vốn đầu tư lớn. Các hộ nông dân được hướng dẫn cách luân canh hoặc xen canh các loại cây t</w:t>
      </w:r>
      <w:r w:rsidRPr="00E51758">
        <w:rPr>
          <w:sz w:val="28"/>
          <w:szCs w:val="28"/>
        </w:rPr>
        <w:t>hảo dược, nhằm tận dụng tối đa diện tích, tăng hiệu quả sử dụng đất và đặc biệt là giảm sâu bệnh một cách tự nhiên. Phương pháp canh tác hoàn toàn không sử dụng thuốc trừ sâu hóa học, không phân bón vô cơ, thay vào đó là biện pháp sinh học như trồng cây đu</w:t>
      </w:r>
      <w:r w:rsidRPr="00E51758">
        <w:rPr>
          <w:sz w:val="28"/>
          <w:szCs w:val="28"/>
        </w:rPr>
        <w:t>ổi côn trùng, ủ phân hữu cơ từ phụ phẩm nông nghiệp và sử dụng thiên địch.</w:t>
      </w:r>
    </w:p>
    <w:p w14:paraId="54AF5332" w14:textId="77777777" w:rsidR="00EB6B76" w:rsidRPr="00E51758" w:rsidRDefault="0057093A" w:rsidP="00E51758">
      <w:pPr>
        <w:spacing w:before="120" w:after="120" w:line="276" w:lineRule="auto"/>
        <w:ind w:firstLine="567"/>
        <w:jc w:val="both"/>
        <w:rPr>
          <w:sz w:val="28"/>
          <w:szCs w:val="28"/>
        </w:rPr>
      </w:pPr>
      <w:r w:rsidRPr="00E51758">
        <w:rPr>
          <w:sz w:val="28"/>
          <w:szCs w:val="28"/>
        </w:rPr>
        <w:lastRenderedPageBreak/>
        <w:t>-</w:t>
      </w:r>
      <w:r w:rsidRPr="00E51758">
        <w:rPr>
          <w:sz w:val="28"/>
          <w:szCs w:val="28"/>
        </w:rPr>
        <w:tab/>
        <w:t>Để đảm bảo tính bền vững và tạo động lực lâu dài cho người nông dân, dự án cam kết thu mua nguyên liệu ổn định với mức giá tối thiểu được ký kết trong hợp đồng, bất kể biến động t</w:t>
      </w:r>
      <w:r w:rsidRPr="00E51758">
        <w:rPr>
          <w:sz w:val="28"/>
          <w:szCs w:val="28"/>
        </w:rPr>
        <w:t>hị trường. Điều này giúp người trồng yên tâm sản xuất, tránh tình trạng bị ép giá hoặc rủi ro đầu ra như thường thấy trong các mô hình canh tác nhỏ lẻ. Quan trọng hơn, chính sách này khuyến khích người dân duy trì cây trồng lâu dài, không khai thác ngắn hạ</w:t>
      </w:r>
      <w:r w:rsidRPr="00E51758">
        <w:rPr>
          <w:sz w:val="28"/>
          <w:szCs w:val="28"/>
        </w:rPr>
        <w:t>n, không phá rừng hoặc chuyển đổi đất nông nghiệp bừa bãi để trồng cây ngắn ngày kém bền vững.</w:t>
      </w:r>
    </w:p>
    <w:p w14:paraId="54AF5333"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Với mô hình này, dự án không chỉ tạo ra nguồn nguyên liệu chất lượng, an toàn và rõ nguồn gốc cho sản phẩm mà còn góp phần giải quyết việc làm tại chỗ, tăng th</w:t>
      </w:r>
      <w:r w:rsidRPr="00E51758">
        <w:rPr>
          <w:sz w:val="28"/>
          <w:szCs w:val="28"/>
        </w:rPr>
        <w:t>u nhập ổn định cho nông hộ, gắn sản xuất với bảo vệ tài nguyên đất và rừng. Đây chính là điểm kết nối giữa sản phẩm thiên nhiên – mô hình nông nghiệp sạch – và phát triển cộng đồng, một giá trị cốt lõi mà “Vối Tea” luôn hướng đến.</w:t>
      </w:r>
    </w:p>
    <w:p w14:paraId="54AF5335" w14:textId="3EB0FFF6" w:rsidR="00EB6B76" w:rsidRPr="00E51758" w:rsidRDefault="00E51758" w:rsidP="00E51758">
      <w:pPr>
        <w:spacing w:before="120" w:after="120" w:line="276" w:lineRule="auto"/>
        <w:ind w:firstLine="567"/>
        <w:jc w:val="both"/>
        <w:rPr>
          <w:b/>
          <w:bCs/>
          <w:sz w:val="28"/>
          <w:szCs w:val="28"/>
        </w:rPr>
      </w:pPr>
      <w:r>
        <w:rPr>
          <w:b/>
          <w:bCs/>
          <w:sz w:val="28"/>
          <w:szCs w:val="28"/>
        </w:rPr>
        <w:t xml:space="preserve">3.4.2. </w:t>
      </w:r>
      <w:r w:rsidR="0057093A" w:rsidRPr="00E51758">
        <w:rPr>
          <w:b/>
          <w:bCs/>
          <w:sz w:val="28"/>
          <w:szCs w:val="28"/>
        </w:rPr>
        <w:t>Bền vững trong sản xuất:</w:t>
      </w:r>
      <w:r w:rsidR="0057093A" w:rsidRPr="00E51758">
        <w:rPr>
          <w:b/>
          <w:bCs/>
          <w:sz w:val="28"/>
          <w:szCs w:val="28"/>
        </w:rPr>
        <w:t xml:space="preserve"> Tiết kiệm năng lượng, hạn chế rác thải nhựa, đơn giản nhưng hiệu quả</w:t>
      </w:r>
    </w:p>
    <w:p w14:paraId="54AF5336"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r>
      <w:r w:rsidRPr="00E51758">
        <w:rPr>
          <w:sz w:val="28"/>
          <w:szCs w:val="28"/>
        </w:rPr>
        <w:t xml:space="preserve">Ngay từ khi xây dựng ý tưởng sản phẩm, nhóm chúng tôi đã định hướng sản xuất theo mô hình thân thiện với môi trường, phù hợp với quy mô nhỏ, dễ triển khai tại địa phương nhưng vẫn đảm </w:t>
      </w:r>
      <w:r w:rsidRPr="00E51758">
        <w:rPr>
          <w:sz w:val="28"/>
          <w:szCs w:val="28"/>
        </w:rPr>
        <w:t>bảo tiêu chí bền vững, sạch và không phát sinh chất thải nguy hại.</w:t>
      </w:r>
    </w:p>
    <w:p w14:paraId="54AF5337"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Quy trình chế biến của sản phẩm sử dụng phương pháp sấy khô bằng năng lượng mặt trời. Việc tận dụng ánh nắng tự nhiên không chỉ giúp tiết kiệm điện năng, mà còn giữ nguyên dược tính và mù</w:t>
      </w:r>
      <w:r w:rsidRPr="00E51758">
        <w:rPr>
          <w:sz w:val="28"/>
          <w:szCs w:val="28"/>
        </w:rPr>
        <w:t>i hương đặc trưng của các loại thảo mộc như lá vối, bạc hà, hoa nhài. Đặc biệt, nhóm không sử dụng bất kỳ hình thức xử lý hóa học nào trong quá trình làm khô, từ đó đảm bảo tính an toàn, tự nhiên cho người tiêu dùng và môi trường.</w:t>
      </w:r>
    </w:p>
    <w:p w14:paraId="54AF5338"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Về bao gói sản phẩm, dự</w:t>
      </w:r>
      <w:r w:rsidRPr="00E51758">
        <w:rPr>
          <w:sz w:val="28"/>
          <w:szCs w:val="28"/>
        </w:rPr>
        <w:t xml:space="preserve"> án sử dụng túi lọc bằng vải mỏng (cotton hoặc vải không dệt), có khả năng phân hủy sinh học theo thời gian, giúp loại bỏ hoàn toàn các nguy cơ phát sinh vi nhựa như ở các túi lọc công nghiệp. Bên ngoài, sản phẩm được đựng trong bao bì giấy cứng không cán </w:t>
      </w:r>
      <w:r w:rsidRPr="00E51758">
        <w:rPr>
          <w:sz w:val="28"/>
          <w:szCs w:val="28"/>
        </w:rPr>
        <w:t xml:space="preserve">bóng, không ép nilon – loại vật liệu đơn giản nhưng dễ phân hủy, dễ thu gom và không gây ô nhiễm lâu dài cho môi trường. Dù chưa sử dụng giấy tái chế hoặc vật liệu sinh học cao cấp, lựa chọn này vẫn phù hợp với điều kiện sản xuất thực tế của nhóm, và hoàn </w:t>
      </w:r>
      <w:r w:rsidRPr="00E51758">
        <w:rPr>
          <w:sz w:val="28"/>
          <w:szCs w:val="28"/>
        </w:rPr>
        <w:t>toàn có thể nâng cấp trong giai đoạn mở rộng.</w:t>
      </w:r>
    </w:p>
    <w:p w14:paraId="54AF5339"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 xml:space="preserve">Một ưu điểm lớn trong quy trình sản xuất là không phát sinh nước thải công nghiệp. Do toàn bộ quá trình sơ chế và chế biến đều theo phương pháp khô; không </w:t>
      </w:r>
      <w:r w:rsidRPr="00E51758">
        <w:rPr>
          <w:sz w:val="28"/>
          <w:szCs w:val="28"/>
        </w:rPr>
        <w:lastRenderedPageBreak/>
        <w:t xml:space="preserve">có khâu rửa, tẩm hay ngâm nguyên liệu bằng hóa chất; </w:t>
      </w:r>
      <w:r w:rsidRPr="00E51758">
        <w:rPr>
          <w:sz w:val="28"/>
          <w:szCs w:val="28"/>
        </w:rPr>
        <w:t>nên dự án không cần xây dựng hệ thống xử lý nước thải. Điều này giúp giảm chi phí đầu tư ban đầu, đồng thời tránh gây ảnh hưởng tiêu cực đến nguồn nước và đất tại địa phương, đặc biệt quan trọng nếu triển khai tại các vùng nông thôn hoặc miền núi.</w:t>
      </w:r>
    </w:p>
    <w:p w14:paraId="54AF533A" w14:textId="77777777" w:rsidR="00EB6B76" w:rsidRPr="00E51758" w:rsidRDefault="0057093A" w:rsidP="00E51758">
      <w:pPr>
        <w:spacing w:before="120" w:after="120" w:line="276" w:lineRule="auto"/>
        <w:ind w:firstLine="567"/>
        <w:jc w:val="both"/>
        <w:rPr>
          <w:sz w:val="28"/>
          <w:szCs w:val="28"/>
        </w:rPr>
      </w:pPr>
      <w:r w:rsidRPr="00E51758">
        <w:rPr>
          <w:sz w:val="28"/>
          <w:szCs w:val="28"/>
        </w:rPr>
        <w:t>Vậy nên,</w:t>
      </w:r>
      <w:r w:rsidRPr="00E51758">
        <w:rPr>
          <w:sz w:val="28"/>
          <w:szCs w:val="28"/>
        </w:rPr>
        <w:t xml:space="preserve"> “Vối Tea – Vối Tỏa An Yên” hướng đến mô hình sản xuất bền vững không bằng các công nghệ đắt đỏ, mà bằng chính những giải pháp vừa sức, phù hợp với thực tiễn nông thôn, chi phí thấp nhưng hiệu quả cao. Đó là nền tảng để dự án phát triển lâu dài, mở rộng qu</w:t>
      </w:r>
      <w:r w:rsidRPr="00E51758">
        <w:rPr>
          <w:sz w:val="28"/>
          <w:szCs w:val="28"/>
        </w:rPr>
        <w:t>y mô mà không đánh đổi sức khỏe người tiêu dùng và môi trường.</w:t>
      </w:r>
    </w:p>
    <w:p w14:paraId="54AF533B" w14:textId="70556F24" w:rsidR="00EB6B76" w:rsidRPr="00E51758" w:rsidRDefault="00E51758" w:rsidP="00E51758">
      <w:pPr>
        <w:spacing w:before="120" w:after="120" w:line="276" w:lineRule="auto"/>
        <w:ind w:firstLine="567"/>
        <w:jc w:val="both"/>
        <w:rPr>
          <w:b/>
          <w:bCs/>
          <w:sz w:val="28"/>
          <w:szCs w:val="28"/>
        </w:rPr>
      </w:pPr>
      <w:r w:rsidRPr="00E51758">
        <w:rPr>
          <w:b/>
          <w:bCs/>
          <w:sz w:val="28"/>
          <w:szCs w:val="28"/>
        </w:rPr>
        <w:t xml:space="preserve">3.4.3. </w:t>
      </w:r>
      <w:r w:rsidR="0057093A" w:rsidRPr="00E51758">
        <w:rPr>
          <w:b/>
          <w:bCs/>
          <w:sz w:val="28"/>
          <w:szCs w:val="28"/>
        </w:rPr>
        <w:t>Bền vững cho cộng đồng: Doanh nghiệp – Nông dân cùng phát triển</w:t>
      </w:r>
    </w:p>
    <w:p w14:paraId="54AF533C" w14:textId="77777777" w:rsidR="00EB6B76" w:rsidRPr="00E51758" w:rsidRDefault="0057093A" w:rsidP="00E51758">
      <w:pPr>
        <w:spacing w:before="120" w:after="120" w:line="276" w:lineRule="auto"/>
        <w:ind w:firstLine="567"/>
        <w:jc w:val="both"/>
        <w:rPr>
          <w:sz w:val="28"/>
          <w:szCs w:val="28"/>
        </w:rPr>
      </w:pPr>
      <w:r w:rsidRPr="00E51758">
        <w:rPr>
          <w:sz w:val="28"/>
          <w:szCs w:val="28"/>
        </w:rPr>
        <w:t>“Vối Tea” không chỉ tập trung vào phát triển sản phẩm chất lượng cao mà còn xây dựng một mô hình hợp tác toàn diện, mang lại lợi ích lâu dài cho cả cộng đồng và doanh nghiệp. Mô hình hợp tác ba bên giữa Doanh nghiệp – Hợp tác xã – Hộ nông dân là chiến lược</w:t>
      </w:r>
      <w:r w:rsidRPr="00E51758">
        <w:rPr>
          <w:sz w:val="28"/>
          <w:szCs w:val="28"/>
        </w:rPr>
        <w:t xml:space="preserve"> trọng tâm trong việc tạo ra giá trị bền vững cho sản xuất nông nghiệp và hỗ trợ phát triển cộng đồng địa phương.</w:t>
      </w:r>
    </w:p>
    <w:p w14:paraId="54AF533D" w14:textId="77777777" w:rsidR="00EB6B76" w:rsidRPr="00E51758" w:rsidRDefault="0057093A" w:rsidP="00E51758">
      <w:pPr>
        <w:spacing w:before="120" w:after="120" w:line="276" w:lineRule="auto"/>
        <w:ind w:firstLine="567"/>
        <w:jc w:val="both"/>
        <w:rPr>
          <w:sz w:val="28"/>
          <w:szCs w:val="28"/>
        </w:rPr>
      </w:pPr>
      <w:r w:rsidRPr="00E51758">
        <w:rPr>
          <w:sz w:val="28"/>
          <w:szCs w:val="28"/>
        </w:rPr>
        <w:t>Trong mô hình này, doanh nghiệp đóng vai trò cung cấp giống cây, kỹ thuật canh tác hiện đại và hỗ trợ đào tạo nông dân, giúp họ chuyển giao cô</w:t>
      </w:r>
      <w:r w:rsidRPr="00E51758">
        <w:rPr>
          <w:sz w:val="28"/>
          <w:szCs w:val="28"/>
        </w:rPr>
        <w:t>ng nghệ mới và nâng cao năng suất, chất lượng cây trồng. Hợp tác xã (HTX) sẽ đóng vai trò quan trọng trong giám sát chất lượng và thu hoạch, đảm bảo sản phẩm đạt chuẩn từ khâu trồng trọt đến khi thu hoạch, giúp duy trì chất lượng sản phẩm lâu dài. Còn hộ n</w:t>
      </w:r>
      <w:r w:rsidRPr="00E51758">
        <w:rPr>
          <w:sz w:val="28"/>
          <w:szCs w:val="28"/>
        </w:rPr>
        <w:t>ông dân sẽ chịu trách nhiệm chăm sóc cây trồng và tuân thủ đúng quy trình canh tác hữu cơ, đảm bảo sản phẩm cuối cùng đạt yêu cầu chất lượng cao nhất.</w:t>
      </w:r>
    </w:p>
    <w:p w14:paraId="54AF533E" w14:textId="77777777" w:rsidR="00EB6B76" w:rsidRPr="00E51758" w:rsidRDefault="0057093A" w:rsidP="00E51758">
      <w:pPr>
        <w:spacing w:before="120" w:after="120" w:line="276" w:lineRule="auto"/>
        <w:ind w:firstLine="567"/>
        <w:jc w:val="both"/>
        <w:rPr>
          <w:sz w:val="28"/>
          <w:szCs w:val="28"/>
        </w:rPr>
      </w:pPr>
      <w:r w:rsidRPr="00E51758">
        <w:rPr>
          <w:sz w:val="28"/>
          <w:szCs w:val="28"/>
        </w:rPr>
        <w:t>Một trong những yếu tố quan trọng trong mô hình này là tạo việc làm ổn định cho cộng đồng địa phương, đặc</w:t>
      </w:r>
      <w:r w:rsidRPr="00E51758">
        <w:rPr>
          <w:sz w:val="28"/>
          <w:szCs w:val="28"/>
        </w:rPr>
        <w:t xml:space="preserve"> biệt là đối với phụ nữ và người lớn tuổi, những đối tượng thường gặp khó khăn trong việc tìm kiếm việc làm tại các khu vực nông thôn. Dự án sẽ mở rộng hoạt động sơ chế, đóng gói, và truyền thông sản phẩm tại chỗ, tạo cơ hội việc làm cho các thành viên tro</w:t>
      </w:r>
      <w:r w:rsidRPr="00E51758">
        <w:rPr>
          <w:sz w:val="28"/>
          <w:szCs w:val="28"/>
        </w:rPr>
        <w:t>ng gia đình và cộng đồng. Công việc này không chỉ giúp họ có thu nhập ổn định mà còn tạo ra giá trị gia tăng cho sản phẩm thông qua quá trình chế biến thủ công tại địa phương.</w:t>
      </w:r>
    </w:p>
    <w:p w14:paraId="54AF533F" w14:textId="77777777" w:rsidR="00EB6B76" w:rsidRPr="00E51758" w:rsidRDefault="0057093A" w:rsidP="00E51758">
      <w:pPr>
        <w:spacing w:before="120" w:after="120" w:line="276" w:lineRule="auto"/>
        <w:ind w:firstLine="567"/>
        <w:jc w:val="both"/>
        <w:rPr>
          <w:sz w:val="28"/>
          <w:szCs w:val="28"/>
        </w:rPr>
      </w:pPr>
      <w:r w:rsidRPr="00E51758">
        <w:rPr>
          <w:sz w:val="28"/>
          <w:szCs w:val="28"/>
        </w:rPr>
        <w:t xml:space="preserve">Bên cạnh đó, để tăng cường sự tin tưởng và minh bạch với người tiêu dùng, dự án </w:t>
      </w:r>
      <w:r w:rsidRPr="00E51758">
        <w:rPr>
          <w:sz w:val="28"/>
          <w:szCs w:val="28"/>
        </w:rPr>
        <w:t>triển khai hệ thống truy xuất nguồn gốc sản phẩm bằng QR Code trên từng hộp sản phẩm. Người tiêu dùng chỉ cần quét mã QR là có thể nhận diện được nguồn gốc sạch của nguyên liệu, quy trình sản xuất minh bạch từ khâu trồng trọt cho đến khi sản phẩm đến tay n</w:t>
      </w:r>
      <w:r w:rsidRPr="00E51758">
        <w:rPr>
          <w:sz w:val="28"/>
          <w:szCs w:val="28"/>
        </w:rPr>
        <w:t xml:space="preserve">gười tiêu dùng. Điều này không chỉ giúp tăng cường sự tin cậy </w:t>
      </w:r>
      <w:r w:rsidRPr="00E51758">
        <w:rPr>
          <w:sz w:val="28"/>
          <w:szCs w:val="28"/>
        </w:rPr>
        <w:lastRenderedPageBreak/>
        <w:t>của khách hàng mà còn khẳng định cam kết của dự án đối với chất lượng sản phẩm và đạo đức trong sản xuất.</w:t>
      </w:r>
    </w:p>
    <w:p w14:paraId="54AF5340" w14:textId="39E07925" w:rsidR="00EB6B76" w:rsidRPr="00E51758" w:rsidRDefault="0057093A" w:rsidP="00E51758">
      <w:pPr>
        <w:spacing w:before="120" w:after="120" w:line="276" w:lineRule="auto"/>
        <w:ind w:firstLine="567"/>
        <w:jc w:val="both"/>
        <w:rPr>
          <w:sz w:val="28"/>
          <w:szCs w:val="28"/>
        </w:rPr>
      </w:pPr>
      <w:r w:rsidRPr="00E51758">
        <w:rPr>
          <w:sz w:val="28"/>
          <w:szCs w:val="28"/>
        </w:rPr>
        <w:t>Mô hình hợp tác ba bên này không chỉ góp phần nâng cao chất lượng sản phẩm mà còn tạo ra</w:t>
      </w:r>
      <w:r w:rsidRPr="00E51758">
        <w:rPr>
          <w:sz w:val="28"/>
          <w:szCs w:val="28"/>
        </w:rPr>
        <w:t xml:space="preserve"> một chuỗi giá trị bền vững, nơi mỗi bên tham gia đều có lợi và đóng góp vào sự phát triển chung của cộng đồng và doanh nghiệp. Đây chính là cơ sở để dự án “VỊ LÁ” có thể phát triển lâu dài và góp phần vào việc bảo vệ môi trường và phát triển kinh tế bền v</w:t>
      </w:r>
      <w:r w:rsidRPr="00E51758">
        <w:rPr>
          <w:sz w:val="28"/>
          <w:szCs w:val="28"/>
        </w:rPr>
        <w:t>ững.</w:t>
      </w:r>
    </w:p>
    <w:p w14:paraId="1CA1C601" w14:textId="77777777" w:rsidR="00626898" w:rsidRPr="00E51758" w:rsidRDefault="00626898" w:rsidP="00E51758">
      <w:pPr>
        <w:spacing w:before="120" w:after="120" w:line="276" w:lineRule="auto"/>
        <w:ind w:firstLine="567"/>
        <w:jc w:val="both"/>
        <w:rPr>
          <w:sz w:val="28"/>
          <w:szCs w:val="28"/>
        </w:rPr>
      </w:pPr>
      <w:r w:rsidRPr="00E51758">
        <w:rPr>
          <w:sz w:val="28"/>
          <w:szCs w:val="28"/>
        </w:rPr>
        <w:t>Sử dụng nguồn tài nguyên địa phương: Việc sử dụng lá vối và các thảo dược có sẵn trong tự nhiên giúp tận dụng nguồn tài nguyên địa phương, thúc đẩy phát triển bền vững.</w:t>
      </w:r>
    </w:p>
    <w:p w14:paraId="0535E36B" w14:textId="19411036" w:rsidR="00626898" w:rsidRPr="00E51758" w:rsidRDefault="00626898" w:rsidP="00E51758">
      <w:pPr>
        <w:spacing w:before="120" w:after="120" w:line="276" w:lineRule="auto"/>
        <w:ind w:firstLine="567"/>
        <w:jc w:val="both"/>
        <w:rPr>
          <w:sz w:val="28"/>
          <w:szCs w:val="28"/>
        </w:rPr>
      </w:pPr>
      <w:r w:rsidRPr="00E51758">
        <w:rPr>
          <w:sz w:val="28"/>
          <w:szCs w:val="28"/>
        </w:rPr>
        <w:t>Bảo tồn và phát huy văn hóa uống trà: Phát triển sản phẩm trà thảo dược giúp bảo tồn và phát huy văn hóa uống trà, mang lại giá trị văn hóa và tinh thần cho người</w:t>
      </w:r>
    </w:p>
    <w:p w14:paraId="54AF5341"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Hỗ trợ từ cộng đồng và văn hóa</w:t>
      </w:r>
      <w:r w:rsidRPr="00E51758">
        <w:rPr>
          <w:sz w:val="28"/>
          <w:szCs w:val="28"/>
        </w:rPr>
        <w:t>:</w:t>
      </w:r>
    </w:p>
    <w:p w14:paraId="54AF5342" w14:textId="77777777" w:rsidR="00EB6B76" w:rsidRPr="00E51758" w:rsidRDefault="0057093A" w:rsidP="00E51758">
      <w:pPr>
        <w:spacing w:before="120" w:after="120" w:line="276" w:lineRule="auto"/>
        <w:ind w:firstLine="567"/>
        <w:jc w:val="both"/>
        <w:rPr>
          <w:sz w:val="28"/>
          <w:szCs w:val="28"/>
        </w:rPr>
      </w:pPr>
      <w:r w:rsidRPr="00E51758">
        <w:rPr>
          <w:sz w:val="28"/>
          <w:szCs w:val="28"/>
        </w:rPr>
        <w:t>Tính truyền thống và văn hóa</w:t>
      </w:r>
      <w:r w:rsidRPr="00E51758">
        <w:rPr>
          <w:sz w:val="28"/>
          <w:szCs w:val="28"/>
        </w:rPr>
        <w:t>: Ở nhiều nền văn hóa, việc uống trà đã trở thành một phần không thể thiếu trong đời sống hàng ngày. Tham gia vào các hoạt động này giúp cảm nhận được sự gắn kết cộng đồng và văn hóa, từ đó</w:t>
      </w:r>
      <w:r w:rsidRPr="00E51758">
        <w:rPr>
          <w:sz w:val="28"/>
          <w:szCs w:val="28"/>
        </w:rPr>
        <w:t xml:space="preserve"> tạo ra một cảm giác an bình và ổn định.</w:t>
      </w:r>
    </w:p>
    <w:p w14:paraId="54AF5343" w14:textId="4925FD3A" w:rsidR="00EB6B76" w:rsidRPr="00E51758" w:rsidRDefault="0057093A" w:rsidP="00E51758">
      <w:pPr>
        <w:spacing w:before="120" w:after="120" w:line="276" w:lineRule="auto"/>
        <w:ind w:firstLine="567"/>
        <w:jc w:val="both"/>
        <w:rPr>
          <w:sz w:val="28"/>
          <w:szCs w:val="28"/>
        </w:rPr>
      </w:pPr>
      <w:r w:rsidRPr="00E51758">
        <w:rPr>
          <w:sz w:val="28"/>
          <w:szCs w:val="28"/>
        </w:rPr>
        <w:t>Chia sẻ và kết nối</w:t>
      </w:r>
      <w:r w:rsidRPr="00E51758">
        <w:rPr>
          <w:sz w:val="28"/>
          <w:szCs w:val="28"/>
        </w:rPr>
        <w:t>: Việc uống trà cùng gia đình, bạn bè có thể tạo ra những khoảnh khắc gắn kết và chia sẻ, giúp giảm căng thẳng qua việc tạo dựng mối quan hệ tích cực và hỗ trợ tinh thần lẫn nhau.</w:t>
      </w:r>
    </w:p>
    <w:p w14:paraId="54AF5352" w14:textId="2FCC8811" w:rsidR="00EB6B76" w:rsidRPr="00E51758" w:rsidRDefault="0057093A" w:rsidP="00E51758">
      <w:pPr>
        <w:spacing w:before="120" w:after="120" w:line="276" w:lineRule="auto"/>
        <w:ind w:firstLine="567"/>
        <w:jc w:val="both"/>
        <w:rPr>
          <w:b/>
          <w:bCs/>
          <w:sz w:val="28"/>
          <w:szCs w:val="28"/>
        </w:rPr>
      </w:pPr>
      <w:r w:rsidRPr="00E51758">
        <w:rPr>
          <w:b/>
          <w:bCs/>
          <w:sz w:val="28"/>
          <w:szCs w:val="28"/>
        </w:rPr>
        <w:t>4.</w:t>
      </w:r>
      <w:r w:rsidRPr="00E51758">
        <w:rPr>
          <w:b/>
          <w:bCs/>
          <w:sz w:val="28"/>
          <w:szCs w:val="28"/>
        </w:rPr>
        <w:t xml:space="preserve"> Tính an toàn và hiệu quả</w:t>
      </w:r>
      <w:r w:rsidRPr="00E51758">
        <w:rPr>
          <w:b/>
          <w:bCs/>
          <w:sz w:val="28"/>
          <w:szCs w:val="28"/>
        </w:rPr>
        <w:t>:</w:t>
      </w:r>
    </w:p>
    <w:p w14:paraId="54AF5353"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Giải pháp an toàn</w:t>
      </w:r>
      <w:r w:rsidRPr="00E51758">
        <w:rPr>
          <w:sz w:val="28"/>
          <w:szCs w:val="28"/>
        </w:rPr>
        <w:t>: So với các biện pháp dùng thuốc giảm căng thẳng hoặc an thần, trà lá vối và thảo dược an toàn hơn, ít gây tác dụng phụ và không gây nghiện.</w:t>
      </w:r>
    </w:p>
    <w:p w14:paraId="54AF5354"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 xml:space="preserve">Hiệu quả </w:t>
      </w:r>
      <w:r w:rsidRPr="00E51758">
        <w:rPr>
          <w:sz w:val="28"/>
          <w:szCs w:val="28"/>
        </w:rPr>
        <w:t>lâu dài</w:t>
      </w:r>
      <w:r w:rsidRPr="00E51758">
        <w:rPr>
          <w:sz w:val="28"/>
          <w:szCs w:val="28"/>
        </w:rPr>
        <w:t>: Sử dụng trà thảo dược là một giải pháp bền vững, mang lại hiệu quả lâu dài trong việc giảm stress và nâng cao sức khỏe.</w:t>
      </w:r>
    </w:p>
    <w:p w14:paraId="485831D4" w14:textId="77777777" w:rsidR="00126FCA" w:rsidRPr="00126FCA" w:rsidRDefault="00126FCA" w:rsidP="00126FCA">
      <w:pPr>
        <w:spacing w:before="120" w:after="120" w:line="276" w:lineRule="auto"/>
        <w:ind w:firstLine="567"/>
        <w:jc w:val="center"/>
        <w:rPr>
          <w:b/>
          <w:bCs/>
          <w:sz w:val="28"/>
          <w:szCs w:val="28"/>
        </w:rPr>
      </w:pPr>
      <w:r w:rsidRPr="00126FCA">
        <w:rPr>
          <w:b/>
          <w:bCs/>
          <w:sz w:val="28"/>
          <w:szCs w:val="28"/>
        </w:rPr>
        <w:t>CHƯƠNG 2 : KẾ HOẠCH KINH DOANH</w:t>
      </w:r>
    </w:p>
    <w:p w14:paraId="4C94487C" w14:textId="77777777" w:rsidR="00126FCA" w:rsidRDefault="00126FCA" w:rsidP="00E51758">
      <w:pPr>
        <w:spacing w:before="120" w:after="120" w:line="276" w:lineRule="auto"/>
        <w:ind w:firstLine="567"/>
        <w:jc w:val="both"/>
        <w:rPr>
          <w:b/>
          <w:bCs/>
          <w:sz w:val="28"/>
          <w:szCs w:val="28"/>
        </w:rPr>
      </w:pPr>
    </w:p>
    <w:p w14:paraId="54AF5355" w14:textId="63673D0D" w:rsidR="00EB6B76" w:rsidRPr="00E51758" w:rsidRDefault="00126FCA" w:rsidP="00E51758">
      <w:pPr>
        <w:spacing w:before="120" w:after="120" w:line="276" w:lineRule="auto"/>
        <w:ind w:firstLine="567"/>
        <w:jc w:val="both"/>
        <w:rPr>
          <w:b/>
          <w:bCs/>
          <w:sz w:val="28"/>
          <w:szCs w:val="28"/>
        </w:rPr>
      </w:pPr>
      <w:r>
        <w:rPr>
          <w:b/>
          <w:bCs/>
          <w:sz w:val="28"/>
          <w:szCs w:val="28"/>
        </w:rPr>
        <w:t>1</w:t>
      </w:r>
      <w:r w:rsidR="0057093A" w:rsidRPr="00E51758">
        <w:rPr>
          <w:b/>
          <w:bCs/>
          <w:sz w:val="28"/>
          <w:szCs w:val="28"/>
        </w:rPr>
        <w:t>.</w:t>
      </w:r>
      <w:r w:rsidR="00E51758">
        <w:rPr>
          <w:b/>
          <w:bCs/>
          <w:sz w:val="28"/>
          <w:szCs w:val="28"/>
        </w:rPr>
        <w:t xml:space="preserve"> </w:t>
      </w:r>
      <w:r w:rsidR="0057093A" w:rsidRPr="00E51758">
        <w:rPr>
          <w:b/>
          <w:bCs/>
          <w:sz w:val="28"/>
          <w:szCs w:val="28"/>
        </w:rPr>
        <w:t>Mục tiêu:</w:t>
      </w:r>
    </w:p>
    <w:p w14:paraId="54AF5356" w14:textId="69E51B58" w:rsidR="00EB6B76" w:rsidRPr="00E51758" w:rsidRDefault="00126FCA" w:rsidP="00E51758">
      <w:pPr>
        <w:spacing w:before="120" w:after="120" w:line="276" w:lineRule="auto"/>
        <w:ind w:firstLine="567"/>
        <w:jc w:val="both"/>
        <w:rPr>
          <w:b/>
          <w:bCs/>
          <w:sz w:val="28"/>
          <w:szCs w:val="28"/>
        </w:rPr>
      </w:pPr>
      <w:r>
        <w:rPr>
          <w:b/>
          <w:bCs/>
          <w:sz w:val="28"/>
          <w:szCs w:val="28"/>
        </w:rPr>
        <w:t>1</w:t>
      </w:r>
      <w:r w:rsidR="0057093A" w:rsidRPr="00E51758">
        <w:rPr>
          <w:b/>
          <w:bCs/>
          <w:sz w:val="28"/>
          <w:szCs w:val="28"/>
        </w:rPr>
        <w:t>.1. Nghiên cứu và Phát triển (R&amp;D):</w:t>
      </w:r>
    </w:p>
    <w:p w14:paraId="54AF5357" w14:textId="419FB9A9" w:rsidR="00EB6B76" w:rsidRPr="00E51758" w:rsidRDefault="00126FCA" w:rsidP="00E51758">
      <w:pPr>
        <w:spacing w:before="120" w:after="120" w:line="276" w:lineRule="auto"/>
        <w:ind w:firstLine="567"/>
        <w:jc w:val="both"/>
        <w:rPr>
          <w:b/>
          <w:bCs/>
          <w:sz w:val="28"/>
          <w:szCs w:val="28"/>
        </w:rPr>
      </w:pPr>
      <w:r>
        <w:rPr>
          <w:b/>
          <w:bCs/>
          <w:sz w:val="28"/>
          <w:szCs w:val="28"/>
        </w:rPr>
        <w:t>1</w:t>
      </w:r>
      <w:r w:rsidR="0057093A" w:rsidRPr="00E51758">
        <w:rPr>
          <w:b/>
          <w:bCs/>
          <w:sz w:val="28"/>
          <w:szCs w:val="28"/>
        </w:rPr>
        <w:t>.1.1. Nghiên cứu công thức:</w:t>
      </w:r>
    </w:p>
    <w:p w14:paraId="54AF5358" w14:textId="77777777" w:rsidR="00EB6B76" w:rsidRPr="00E51758" w:rsidRDefault="0057093A" w:rsidP="00E51758">
      <w:pPr>
        <w:spacing w:before="120" w:after="120" w:line="276" w:lineRule="auto"/>
        <w:ind w:firstLine="567"/>
        <w:jc w:val="both"/>
        <w:rPr>
          <w:sz w:val="28"/>
          <w:szCs w:val="28"/>
        </w:rPr>
      </w:pPr>
      <w:r w:rsidRPr="00E51758">
        <w:rPr>
          <w:sz w:val="28"/>
          <w:szCs w:val="28"/>
        </w:rPr>
        <w:lastRenderedPageBreak/>
        <w:t>-</w:t>
      </w:r>
      <w:r w:rsidRPr="00E51758">
        <w:rPr>
          <w:sz w:val="28"/>
          <w:szCs w:val="28"/>
        </w:rPr>
        <w:tab/>
      </w:r>
      <w:r w:rsidRPr="00E51758">
        <w:rPr>
          <w:sz w:val="28"/>
          <w:szCs w:val="28"/>
        </w:rPr>
        <w:t>Phân tích thành phần</w:t>
      </w:r>
      <w:r w:rsidRPr="00E51758">
        <w:rPr>
          <w:sz w:val="28"/>
          <w:szCs w:val="28"/>
        </w:rPr>
        <w:t>: Thu thập và phân tích thành phần dinh dưỡng, hương vị của lá vối và các loại thảo dược kết hợp như cam khô, hoa nhài, quế khô, bạc hà,v.v.</w:t>
      </w:r>
    </w:p>
    <w:p w14:paraId="54AF5359"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Phát triển sản phẩm</w:t>
      </w:r>
      <w:r w:rsidRPr="00E51758">
        <w:rPr>
          <w:sz w:val="28"/>
          <w:szCs w:val="28"/>
        </w:rPr>
        <w:t>: Thử nghiệm nhiều công thức kết hợp khác nhau để tìm ra tỉ lệ hoàn hảo gi</w:t>
      </w:r>
      <w:r w:rsidRPr="00E51758">
        <w:rPr>
          <w:sz w:val="28"/>
          <w:szCs w:val="28"/>
        </w:rPr>
        <w:t>ữa các thành phần nhằm tối ưu hóa hương vị và lợi ích sức khỏe.</w:t>
      </w:r>
    </w:p>
    <w:p w14:paraId="54AF535A"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Kiểm nghiệm và chứng nhận</w:t>
      </w:r>
      <w:r w:rsidRPr="00E51758">
        <w:rPr>
          <w:sz w:val="28"/>
          <w:szCs w:val="28"/>
        </w:rPr>
        <w:t>: Thực hiện kiểm nghiệm tại các phòng thí nghiệm độc lập để chứng nhận an toàn thực phẩm và công dụng của sản phẩm.</w:t>
      </w:r>
    </w:p>
    <w:p w14:paraId="54AF535B" w14:textId="1DC190E6" w:rsidR="00EB6B76" w:rsidRPr="00E51758" w:rsidRDefault="00126FCA" w:rsidP="00E51758">
      <w:pPr>
        <w:spacing w:before="120" w:after="120" w:line="276" w:lineRule="auto"/>
        <w:ind w:firstLine="720"/>
        <w:jc w:val="both"/>
        <w:rPr>
          <w:b/>
          <w:bCs/>
          <w:sz w:val="28"/>
          <w:szCs w:val="28"/>
        </w:rPr>
      </w:pPr>
      <w:r>
        <w:rPr>
          <w:b/>
          <w:bCs/>
          <w:sz w:val="28"/>
          <w:szCs w:val="28"/>
        </w:rPr>
        <w:t>1</w:t>
      </w:r>
      <w:r w:rsidR="0057093A" w:rsidRPr="00E51758">
        <w:rPr>
          <w:b/>
          <w:bCs/>
          <w:sz w:val="28"/>
          <w:szCs w:val="28"/>
        </w:rPr>
        <w:t>.1.2. Kiểm nghiệm lâm sàng:</w:t>
      </w:r>
    </w:p>
    <w:p w14:paraId="54AF535C"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Thử nghiệm</w:t>
      </w:r>
      <w:r w:rsidRPr="00E51758">
        <w:rPr>
          <w:sz w:val="28"/>
          <w:szCs w:val="28"/>
        </w:rPr>
        <w:t xml:space="preserve"> trên người</w:t>
      </w:r>
      <w:r w:rsidRPr="00E51758">
        <w:rPr>
          <w:sz w:val="28"/>
          <w:szCs w:val="28"/>
        </w:rPr>
        <w:t>: Tổ chức các thử nghiệm lâm sàng trên các nhóm đối tượng để đánh giá tác dụng thực tế của sản phẩm lên sức khỏe người dùng.</w:t>
      </w:r>
    </w:p>
    <w:p w14:paraId="54AF535D"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Báo cáo khoa học</w:t>
      </w:r>
      <w:r w:rsidRPr="00E51758">
        <w:rPr>
          <w:sz w:val="28"/>
          <w:szCs w:val="28"/>
        </w:rPr>
        <w:t xml:space="preserve">: Công bố các kết quả nghiên cứu trên các tạp chí khoa học và y tế uy tín để tăng tính thuyết phục và </w:t>
      </w:r>
      <w:r w:rsidRPr="00E51758">
        <w:rPr>
          <w:sz w:val="28"/>
          <w:szCs w:val="28"/>
        </w:rPr>
        <w:t>tạo niềm tin cho khách hàng.</w:t>
      </w:r>
    </w:p>
    <w:p w14:paraId="54AF535E" w14:textId="0B829EC7" w:rsidR="00EB6B76" w:rsidRPr="00126FCA" w:rsidRDefault="0057093A" w:rsidP="00E51758">
      <w:pPr>
        <w:spacing w:before="120" w:after="120" w:line="276" w:lineRule="auto"/>
        <w:ind w:firstLine="567"/>
        <w:jc w:val="both"/>
        <w:rPr>
          <w:b/>
          <w:bCs/>
          <w:sz w:val="28"/>
          <w:szCs w:val="28"/>
        </w:rPr>
      </w:pPr>
      <w:r w:rsidRPr="00E51758">
        <w:rPr>
          <w:sz w:val="28"/>
          <w:szCs w:val="28"/>
        </w:rPr>
        <w:t xml:space="preserve">   </w:t>
      </w:r>
      <w:r w:rsidR="00126FCA">
        <w:rPr>
          <w:b/>
          <w:bCs/>
          <w:sz w:val="28"/>
          <w:szCs w:val="28"/>
        </w:rPr>
        <w:t>1</w:t>
      </w:r>
      <w:r w:rsidRPr="00126FCA">
        <w:rPr>
          <w:b/>
          <w:bCs/>
          <w:sz w:val="28"/>
          <w:szCs w:val="28"/>
        </w:rPr>
        <w:t>.2. Chất lượng và Quy trình Sản xuất</w:t>
      </w:r>
    </w:p>
    <w:p w14:paraId="54AF535F" w14:textId="263517B8" w:rsidR="00EB6B76" w:rsidRPr="00126FCA" w:rsidRDefault="0057093A" w:rsidP="00E51758">
      <w:pPr>
        <w:spacing w:before="120" w:after="120" w:line="276" w:lineRule="auto"/>
        <w:ind w:firstLine="567"/>
        <w:jc w:val="both"/>
        <w:rPr>
          <w:b/>
          <w:bCs/>
          <w:sz w:val="28"/>
          <w:szCs w:val="28"/>
        </w:rPr>
      </w:pPr>
      <w:r w:rsidRPr="00126FCA">
        <w:rPr>
          <w:b/>
          <w:bCs/>
          <w:sz w:val="28"/>
          <w:szCs w:val="28"/>
        </w:rPr>
        <w:t xml:space="preserve">   </w:t>
      </w:r>
      <w:r w:rsidR="00126FCA">
        <w:rPr>
          <w:b/>
          <w:bCs/>
          <w:sz w:val="28"/>
          <w:szCs w:val="28"/>
        </w:rPr>
        <w:t>1</w:t>
      </w:r>
      <w:r w:rsidRPr="00126FCA">
        <w:rPr>
          <w:b/>
          <w:bCs/>
          <w:sz w:val="28"/>
          <w:szCs w:val="28"/>
        </w:rPr>
        <w:t>.2.1. Đảm bảo chất lượng:</w:t>
      </w:r>
    </w:p>
    <w:p w14:paraId="54AF5360"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Nguồn nguyên liệu</w:t>
      </w:r>
      <w:r w:rsidRPr="00E51758">
        <w:rPr>
          <w:sz w:val="28"/>
          <w:szCs w:val="28"/>
        </w:rPr>
        <w:t>: Lựa chọn các nhà cung cấp uy tín, đảm bảo nguyên liệu (lá vối và thảo dược) được trồng và thu hoạch theo tiêu chuẩn hữu cơ.</w:t>
      </w:r>
    </w:p>
    <w:p w14:paraId="54AF5361"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Quy trình kiểm tra</w:t>
      </w:r>
      <w:r w:rsidRPr="00E51758">
        <w:rPr>
          <w:sz w:val="28"/>
          <w:szCs w:val="28"/>
        </w:rPr>
        <w:t xml:space="preserve">: Thiết lập quy trình kiểm tra chất lượng nghiêm ngặt từ khâu nguyên liệu đầu vào, quá trình sản xuất đến sản </w:t>
      </w:r>
      <w:r w:rsidRPr="00E51758">
        <w:rPr>
          <w:sz w:val="28"/>
          <w:szCs w:val="28"/>
        </w:rPr>
        <w:t>phẩm cuối cùng.</w:t>
      </w:r>
    </w:p>
    <w:p w14:paraId="54AF5362" w14:textId="5171AE4D" w:rsidR="00EB6B76" w:rsidRPr="00126FCA" w:rsidRDefault="0057093A" w:rsidP="00E51758">
      <w:pPr>
        <w:spacing w:before="120" w:after="120" w:line="276" w:lineRule="auto"/>
        <w:ind w:firstLine="567"/>
        <w:jc w:val="both"/>
        <w:rPr>
          <w:b/>
          <w:bCs/>
          <w:sz w:val="28"/>
          <w:szCs w:val="28"/>
        </w:rPr>
      </w:pPr>
      <w:r w:rsidRPr="00E51758">
        <w:rPr>
          <w:sz w:val="28"/>
          <w:szCs w:val="28"/>
        </w:rPr>
        <w:tab/>
      </w:r>
      <w:r w:rsidR="00126FCA">
        <w:rPr>
          <w:b/>
          <w:bCs/>
          <w:sz w:val="28"/>
          <w:szCs w:val="28"/>
        </w:rPr>
        <w:t>1</w:t>
      </w:r>
      <w:r w:rsidRPr="00126FCA">
        <w:rPr>
          <w:b/>
          <w:bCs/>
          <w:sz w:val="28"/>
          <w:szCs w:val="28"/>
        </w:rPr>
        <w:t>.2.2. Quy trình sản xuất hiện đại:</w:t>
      </w:r>
    </w:p>
    <w:p w14:paraId="54AF5363"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Công nghệ sản xuất</w:t>
      </w:r>
      <w:r w:rsidRPr="00E51758">
        <w:rPr>
          <w:sz w:val="28"/>
          <w:szCs w:val="28"/>
        </w:rPr>
        <w:t>: Đầu tư vào máy móc, thiết bị hiện đại nhằm đảm bảo quy trình sản xuất khép kín, tự động hóa, giảm thiểu sai sót và nâng cao hiệu suất.</w:t>
      </w:r>
    </w:p>
    <w:p w14:paraId="54AF5364"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Kiểm soát chất lượng</w:t>
      </w:r>
      <w:r w:rsidRPr="00E51758">
        <w:rPr>
          <w:sz w:val="28"/>
          <w:szCs w:val="28"/>
        </w:rPr>
        <w:t>: Áp dụng hệ thống quản lý chất lượng ISO 9001 và các tiêu chuẩn HACCP để đảm bảo sản phẩm đạt chất lượng cao nhất. Kiểm định đạt chất lượng 5 sao qua Giấy Chứng Nhận OCUP của Thành phố Đà Nẵng.</w:t>
      </w:r>
    </w:p>
    <w:p w14:paraId="54AF5365" w14:textId="34B2EC11" w:rsidR="00EB6B76" w:rsidRPr="00126FCA" w:rsidRDefault="0057093A" w:rsidP="00E51758">
      <w:pPr>
        <w:spacing w:before="120" w:after="120" w:line="276" w:lineRule="auto"/>
        <w:ind w:firstLine="567"/>
        <w:jc w:val="both"/>
        <w:rPr>
          <w:b/>
          <w:bCs/>
          <w:sz w:val="28"/>
          <w:szCs w:val="28"/>
        </w:rPr>
      </w:pPr>
      <w:r w:rsidRPr="00E51758">
        <w:rPr>
          <w:sz w:val="28"/>
          <w:szCs w:val="28"/>
        </w:rPr>
        <w:tab/>
      </w:r>
      <w:r w:rsidR="00126FCA">
        <w:rPr>
          <w:b/>
          <w:bCs/>
          <w:sz w:val="28"/>
          <w:szCs w:val="28"/>
        </w:rPr>
        <w:t>2</w:t>
      </w:r>
      <w:r w:rsidRPr="00126FCA">
        <w:rPr>
          <w:b/>
          <w:bCs/>
          <w:sz w:val="28"/>
          <w:szCs w:val="28"/>
        </w:rPr>
        <w:t>. Xây dựng Thương hiệu và Marketing</w:t>
      </w:r>
    </w:p>
    <w:p w14:paraId="54AF5366" w14:textId="51F67A61" w:rsidR="00EB6B76" w:rsidRPr="00126FCA" w:rsidRDefault="0057093A" w:rsidP="00E51758">
      <w:pPr>
        <w:spacing w:before="120" w:after="120" w:line="276" w:lineRule="auto"/>
        <w:ind w:firstLine="567"/>
        <w:jc w:val="both"/>
        <w:rPr>
          <w:b/>
          <w:bCs/>
          <w:sz w:val="28"/>
          <w:szCs w:val="28"/>
        </w:rPr>
      </w:pPr>
      <w:r w:rsidRPr="00E51758">
        <w:rPr>
          <w:sz w:val="28"/>
          <w:szCs w:val="28"/>
        </w:rPr>
        <w:t xml:space="preserve">  </w:t>
      </w:r>
      <w:r w:rsidR="00126FCA" w:rsidRPr="00126FCA">
        <w:rPr>
          <w:b/>
          <w:bCs/>
          <w:sz w:val="28"/>
          <w:szCs w:val="28"/>
        </w:rPr>
        <w:t>2</w:t>
      </w:r>
      <w:r w:rsidRPr="00126FCA">
        <w:rPr>
          <w:b/>
          <w:bCs/>
          <w:sz w:val="28"/>
          <w:szCs w:val="28"/>
        </w:rPr>
        <w:t>.1. Xây d</w:t>
      </w:r>
      <w:r w:rsidRPr="00126FCA">
        <w:rPr>
          <w:b/>
          <w:bCs/>
          <w:sz w:val="28"/>
          <w:szCs w:val="28"/>
        </w:rPr>
        <w:t>ựng thương hiệu:</w:t>
      </w:r>
    </w:p>
    <w:p w14:paraId="54AF5367"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Nhận diện thương hiệu</w:t>
      </w:r>
      <w:r w:rsidRPr="00E51758">
        <w:rPr>
          <w:sz w:val="28"/>
          <w:szCs w:val="28"/>
        </w:rPr>
        <w:t>: Màu chủ đạo là màu xanh lá cây đậm (màu của lá vối). Logo của sản phẩm được thiết kế theo hơi hướng truyền thống đó là bình trà thủy tinh đính kèm cùng 2 chiếc lá vối trên đỉnh bình trà. Chúng tôi chọn lá vối làm điểm nhấn và cũng là yếu tố quan trọng tr</w:t>
      </w:r>
      <w:r w:rsidRPr="00E51758">
        <w:rPr>
          <w:sz w:val="28"/>
          <w:szCs w:val="28"/>
        </w:rPr>
        <w:t>ong việc nhận diện thương hiệu của sản phẩm. Một hình ảnh gắn liền với cuộc sống hằng ngày, nhưng cũng rất hợp gu giới trẻ hiện nay.</w:t>
      </w:r>
    </w:p>
    <w:p w14:paraId="54AF5368" w14:textId="77777777" w:rsidR="00EB6B76" w:rsidRPr="00E51758" w:rsidRDefault="0057093A" w:rsidP="00E51758">
      <w:pPr>
        <w:spacing w:before="120" w:after="120" w:line="276" w:lineRule="auto"/>
        <w:ind w:firstLine="567"/>
        <w:jc w:val="both"/>
        <w:rPr>
          <w:sz w:val="28"/>
          <w:szCs w:val="28"/>
        </w:rPr>
      </w:pPr>
      <w:r w:rsidRPr="00E51758">
        <w:rPr>
          <w:sz w:val="28"/>
          <w:szCs w:val="28"/>
        </w:rPr>
        <w:lastRenderedPageBreak/>
        <w:t>-</w:t>
      </w:r>
      <w:r w:rsidRPr="00E51758">
        <w:rPr>
          <w:sz w:val="28"/>
          <w:szCs w:val="28"/>
        </w:rPr>
        <w:tab/>
        <w:t>Câu chuyện thương hiệu</w:t>
      </w:r>
      <w:r w:rsidRPr="00E51758">
        <w:rPr>
          <w:sz w:val="28"/>
          <w:szCs w:val="28"/>
        </w:rPr>
        <w:t>: Sản phẩm được hình thành dựa trên lợi ích vốn có được người xưa tin tưởng từ lâu đời. Chúng tôi t</w:t>
      </w:r>
      <w:r w:rsidRPr="00E51758">
        <w:rPr>
          <w:sz w:val="28"/>
          <w:szCs w:val="28"/>
        </w:rPr>
        <w:t>ạo điểm khác biệt để làm sản phẩm trở nên độc đáo hơn bằng cách kết hợp với các thảo dược cũng rất thân thuộc với mọi người.</w:t>
      </w:r>
    </w:p>
    <w:p w14:paraId="54AF5369" w14:textId="0C15C5C5" w:rsidR="00EB6B76" w:rsidRPr="00126FCA" w:rsidRDefault="00126FCA" w:rsidP="00126FCA">
      <w:pPr>
        <w:spacing w:before="120" w:after="120" w:line="276" w:lineRule="auto"/>
        <w:ind w:firstLine="720"/>
        <w:jc w:val="both"/>
        <w:rPr>
          <w:b/>
          <w:bCs/>
          <w:sz w:val="28"/>
          <w:szCs w:val="28"/>
        </w:rPr>
      </w:pPr>
      <w:r w:rsidRPr="00126FCA">
        <w:rPr>
          <w:b/>
          <w:bCs/>
          <w:sz w:val="28"/>
          <w:szCs w:val="28"/>
        </w:rPr>
        <w:t>2</w:t>
      </w:r>
      <w:r w:rsidR="0057093A" w:rsidRPr="00126FCA">
        <w:rPr>
          <w:b/>
          <w:bCs/>
          <w:sz w:val="28"/>
          <w:szCs w:val="28"/>
        </w:rPr>
        <w:t>.2. Chiến lược marketing:</w:t>
      </w:r>
    </w:p>
    <w:p w14:paraId="54AF536A"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Quảng cáo trực tuyến</w:t>
      </w:r>
      <w:r w:rsidRPr="00E51758">
        <w:rPr>
          <w:sz w:val="28"/>
          <w:szCs w:val="28"/>
        </w:rPr>
        <w:t>: Chúng tôi sử dụng các nền tảng mạng xã hội như Facebook, Instagram, T</w:t>
      </w:r>
      <w:r w:rsidRPr="00E51758">
        <w:rPr>
          <w:sz w:val="28"/>
          <w:szCs w:val="28"/>
        </w:rPr>
        <w:t>iktok và YouTube short để quảng bá sản phẩm thông qua các video hướng dẫn, bài viết chia sẻ kinh nghiệm và lợi ích của trà vối kết hợp thảo dược.</w:t>
      </w:r>
    </w:p>
    <w:p w14:paraId="54AF536B"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Chiến dịch PR</w:t>
      </w:r>
      <w:r w:rsidRPr="00E51758">
        <w:rPr>
          <w:sz w:val="28"/>
          <w:szCs w:val="28"/>
        </w:rPr>
        <w:t>: Hợp tác với các chuyên gia dinh dưỡng, tiktoker có lượt follow cao có nội dung xu hướng về ch</w:t>
      </w:r>
      <w:r w:rsidRPr="00E51758">
        <w:rPr>
          <w:sz w:val="28"/>
          <w:szCs w:val="28"/>
        </w:rPr>
        <w:t>ủ đề thư giãn, cân bằng cuộc sống để viết bài đánh giá, review sản phẩm nhằm thu hút lượng khách hàng.</w:t>
      </w:r>
    </w:p>
    <w:p w14:paraId="54AF536C"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r>
      <w:r w:rsidRPr="00E51758">
        <w:rPr>
          <w:sz w:val="28"/>
          <w:szCs w:val="28"/>
        </w:rPr>
        <w:t>Tạo website riêng:</w:t>
      </w:r>
      <w:r w:rsidRPr="00E51758">
        <w:rPr>
          <w:sz w:val="28"/>
          <w:szCs w:val="28"/>
        </w:rPr>
        <w:t xml:space="preserve"> Để đánh dấu thương hiệu của một sản phẩm rõ rang nhất thì chúng ta nên tạo website riêng cho một sản phẩm. Vậy nên, Vối Tea cũng như</w:t>
      </w:r>
      <w:r w:rsidRPr="00E51758">
        <w:rPr>
          <w:sz w:val="28"/>
          <w:szCs w:val="28"/>
        </w:rPr>
        <w:t xml:space="preserve"> thế, đánh dấu riêng cho sản phẩm chúng tôi đã tạo một website riêng. Cấu trúc website bao gồm các mục: </w:t>
      </w:r>
    </w:p>
    <w:p w14:paraId="54AF536D" w14:textId="77777777" w:rsidR="00EB6B76" w:rsidRPr="00E51758" w:rsidRDefault="0057093A" w:rsidP="00E51758">
      <w:pPr>
        <w:spacing w:before="120" w:after="120" w:line="276" w:lineRule="auto"/>
        <w:ind w:firstLine="567"/>
        <w:jc w:val="both"/>
        <w:rPr>
          <w:sz w:val="28"/>
          <w:szCs w:val="28"/>
        </w:rPr>
      </w:pPr>
      <w:r w:rsidRPr="00E51758">
        <w:rPr>
          <w:sz w:val="28"/>
          <w:szCs w:val="28"/>
        </w:rPr>
        <w:t>Trang chủ: Hình ảnh về Vối Tea và các hương vị kết hợp khác của Vối Tea.</w:t>
      </w:r>
    </w:p>
    <w:p w14:paraId="54AF536E" w14:textId="77777777" w:rsidR="00EB6B76" w:rsidRPr="00E51758" w:rsidRDefault="0057093A" w:rsidP="00E51758">
      <w:pPr>
        <w:spacing w:before="120" w:after="120" w:line="276" w:lineRule="auto"/>
        <w:ind w:firstLine="567"/>
        <w:jc w:val="both"/>
        <w:rPr>
          <w:sz w:val="28"/>
          <w:szCs w:val="28"/>
        </w:rPr>
      </w:pPr>
      <w:r w:rsidRPr="00E51758">
        <w:rPr>
          <w:sz w:val="28"/>
          <w:szCs w:val="28"/>
        </w:rPr>
        <w:t>Sản phẩm: Giới thiệu, mô tả cụ thể về Vối Tea.</w:t>
      </w:r>
    </w:p>
    <w:p w14:paraId="54AF536F" w14:textId="77777777" w:rsidR="00EB6B76" w:rsidRPr="00E51758" w:rsidRDefault="0057093A" w:rsidP="00E51758">
      <w:pPr>
        <w:spacing w:before="120" w:after="120" w:line="276" w:lineRule="auto"/>
        <w:ind w:firstLine="567"/>
        <w:jc w:val="both"/>
        <w:rPr>
          <w:sz w:val="28"/>
          <w:szCs w:val="28"/>
        </w:rPr>
      </w:pPr>
      <w:r w:rsidRPr="00E51758">
        <w:rPr>
          <w:sz w:val="28"/>
          <w:szCs w:val="28"/>
        </w:rPr>
        <w:t>Dịch vụ: Nơi trao đổi mua bán, cung cấp Vối Tea đến tay khách hàng, chuỗi cung ứng.</w:t>
      </w:r>
    </w:p>
    <w:p w14:paraId="54AF5370" w14:textId="77777777" w:rsidR="00EB6B76" w:rsidRPr="00E51758" w:rsidRDefault="0057093A" w:rsidP="00E51758">
      <w:pPr>
        <w:spacing w:before="120" w:after="120" w:line="276" w:lineRule="auto"/>
        <w:ind w:firstLine="567"/>
        <w:jc w:val="both"/>
        <w:rPr>
          <w:sz w:val="28"/>
          <w:szCs w:val="28"/>
        </w:rPr>
      </w:pPr>
      <w:r w:rsidRPr="00E51758">
        <w:rPr>
          <w:sz w:val="28"/>
          <w:szCs w:val="28"/>
        </w:rPr>
        <w:t>Về chúng tôi: Giới thiệu nhà đồng sáng lập, thông tin liên hệ.</w:t>
      </w:r>
    </w:p>
    <w:p w14:paraId="54AF5371" w14:textId="77777777" w:rsidR="00EB6B76" w:rsidRPr="00E51758" w:rsidRDefault="0057093A" w:rsidP="00E51758">
      <w:pPr>
        <w:spacing w:before="120" w:after="120" w:line="276" w:lineRule="auto"/>
        <w:ind w:firstLine="567"/>
        <w:jc w:val="both"/>
        <w:rPr>
          <w:sz w:val="28"/>
          <w:szCs w:val="28"/>
        </w:rPr>
      </w:pPr>
      <w:r w:rsidRPr="00E51758">
        <w:rPr>
          <w:sz w:val="28"/>
          <w:szCs w:val="28"/>
        </w:rPr>
        <w:t xml:space="preserve">Đường link truy cập web: </w:t>
      </w:r>
      <w:hyperlink r:id="rId8">
        <w:r w:rsidRPr="00E51758">
          <w:rPr>
            <w:rStyle w:val="Hyperlink"/>
            <w:sz w:val="28"/>
            <w:szCs w:val="28"/>
          </w:rPr>
          <w:t>https://voitea.rf.gd/</w:t>
        </w:r>
      </w:hyperlink>
      <w:r w:rsidRPr="00E51758">
        <w:rPr>
          <w:sz w:val="28"/>
          <w:szCs w:val="28"/>
        </w:rPr>
        <w:t>.</w:t>
      </w:r>
    </w:p>
    <w:p w14:paraId="54AF5372"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r>
      <w:r w:rsidRPr="00E51758">
        <w:rPr>
          <w:sz w:val="28"/>
          <w:szCs w:val="28"/>
        </w:rPr>
        <w:t>Chương trình khuyến mãi:</w:t>
      </w:r>
      <w:r w:rsidRPr="00E51758">
        <w:rPr>
          <w:sz w:val="28"/>
          <w:szCs w:val="28"/>
        </w:rPr>
        <w:t xml:space="preserve"> </w:t>
      </w:r>
    </w:p>
    <w:p w14:paraId="54AF5373" w14:textId="77777777" w:rsidR="00EB6B76" w:rsidRPr="00E51758" w:rsidRDefault="0057093A" w:rsidP="00E51758">
      <w:pPr>
        <w:spacing w:before="120" w:after="120" w:line="276" w:lineRule="auto"/>
        <w:ind w:firstLine="567"/>
        <w:jc w:val="both"/>
        <w:rPr>
          <w:sz w:val="28"/>
          <w:szCs w:val="28"/>
        </w:rPr>
      </w:pPr>
      <w:r w:rsidRPr="00E51758">
        <w:rPr>
          <w:sz w:val="28"/>
          <w:szCs w:val="28"/>
        </w:rPr>
        <w:t>Giảm giá: Giá được giảm 30% trong lượt mua đầu tiên của khách hàng mới (điều kiện: chưa đăng ký thẻ thành viên tích điểm). Khách hàng mua lẻ với số lượng cao (6 hộp trà trở lên) sẽ được giảm giá 5%/ sản phẩm.</w:t>
      </w:r>
    </w:p>
    <w:p w14:paraId="54AF5374" w14:textId="77777777" w:rsidR="00EB6B76" w:rsidRPr="00E51758" w:rsidRDefault="0057093A" w:rsidP="00E51758">
      <w:pPr>
        <w:spacing w:before="120" w:after="120" w:line="276" w:lineRule="auto"/>
        <w:ind w:firstLine="567"/>
        <w:jc w:val="both"/>
        <w:rPr>
          <w:sz w:val="28"/>
          <w:szCs w:val="28"/>
        </w:rPr>
      </w:pPr>
      <w:r w:rsidRPr="00E51758">
        <w:rPr>
          <w:sz w:val="28"/>
          <w:szCs w:val="28"/>
        </w:rPr>
        <w:t xml:space="preserve">Quà khuyến mãi: Mua 2 hộp trà được tặng thêm 1 </w:t>
      </w:r>
      <w:r w:rsidRPr="00E51758">
        <w:rPr>
          <w:sz w:val="28"/>
          <w:szCs w:val="28"/>
        </w:rPr>
        <w:t>gói trà vị truyền thống. Mua 3 hộp được tặng thêm 1 bộ bình trà gốm sứ.</w:t>
      </w:r>
    </w:p>
    <w:p w14:paraId="54AF5375"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 xml:space="preserve">Chiến dịch Sampling (Cho khách hàng dùng thử sản phẩm): </w:t>
      </w:r>
      <w:r w:rsidRPr="00E51758">
        <w:rPr>
          <w:sz w:val="28"/>
          <w:szCs w:val="28"/>
        </w:rPr>
        <w:t>Cho khách hàng dùng thử và mua thử trà trên các địa điểm phổ biến như cổng chợ, siêu thị, tạp hóa, tham gia triển lãm ở các hộ</w:t>
      </w:r>
      <w:r w:rsidRPr="00E51758">
        <w:rPr>
          <w:sz w:val="28"/>
          <w:szCs w:val="28"/>
        </w:rPr>
        <w:t>i chợ,…</w:t>
      </w:r>
    </w:p>
    <w:p w14:paraId="54AF5376" w14:textId="79D62468" w:rsidR="00EB6B76" w:rsidRPr="00126FCA" w:rsidRDefault="0057093A" w:rsidP="00E51758">
      <w:pPr>
        <w:spacing w:before="120" w:after="120" w:line="276" w:lineRule="auto"/>
        <w:ind w:firstLine="567"/>
        <w:jc w:val="both"/>
        <w:rPr>
          <w:b/>
          <w:bCs/>
          <w:sz w:val="28"/>
          <w:szCs w:val="28"/>
        </w:rPr>
      </w:pPr>
      <w:r w:rsidRPr="00E51758">
        <w:rPr>
          <w:sz w:val="28"/>
          <w:szCs w:val="28"/>
        </w:rPr>
        <w:t xml:space="preserve"> </w:t>
      </w:r>
      <w:r w:rsidR="00126FCA">
        <w:rPr>
          <w:sz w:val="28"/>
          <w:szCs w:val="28"/>
        </w:rPr>
        <w:tab/>
      </w:r>
      <w:r w:rsidRPr="00126FCA">
        <w:rPr>
          <w:b/>
          <w:bCs/>
          <w:sz w:val="28"/>
          <w:szCs w:val="28"/>
        </w:rPr>
        <w:t>3. Mở rộng Thị trường</w:t>
      </w:r>
    </w:p>
    <w:p w14:paraId="54AF5377" w14:textId="1421AECD" w:rsidR="00EB6B76" w:rsidRPr="00126FCA" w:rsidRDefault="0057093A" w:rsidP="00E51758">
      <w:pPr>
        <w:spacing w:before="120" w:after="120" w:line="276" w:lineRule="auto"/>
        <w:ind w:firstLine="567"/>
        <w:jc w:val="both"/>
        <w:rPr>
          <w:b/>
          <w:bCs/>
          <w:sz w:val="28"/>
          <w:szCs w:val="28"/>
        </w:rPr>
      </w:pPr>
      <w:r w:rsidRPr="00126FCA">
        <w:rPr>
          <w:b/>
          <w:bCs/>
          <w:sz w:val="28"/>
          <w:szCs w:val="28"/>
        </w:rPr>
        <w:lastRenderedPageBreak/>
        <w:t xml:space="preserve">  </w:t>
      </w:r>
      <w:r w:rsidRPr="00126FCA">
        <w:rPr>
          <w:b/>
          <w:bCs/>
          <w:sz w:val="28"/>
          <w:szCs w:val="28"/>
        </w:rPr>
        <w:t>3.1. Thị trường trong nước:</w:t>
      </w:r>
    </w:p>
    <w:p w14:paraId="54AF5378"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Phân phối</w:t>
      </w:r>
      <w:r w:rsidRPr="00E51758">
        <w:rPr>
          <w:sz w:val="28"/>
          <w:szCs w:val="28"/>
        </w:rPr>
        <w:t>: Xây dựng mạng lưới phân phối rộng khắp, hợp tác với các chuỗi siêu thị lớn, cửa hàng tiện lợi, và các kênh bán lẻ trực tuyến như Shopee, Tiktokshop.</w:t>
      </w:r>
    </w:p>
    <w:p w14:paraId="54AF5379"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Phân phối, tiếp thị trực tiếp</w:t>
      </w:r>
      <w:r w:rsidRPr="00E51758">
        <w:rPr>
          <w:sz w:val="28"/>
          <w:szCs w:val="28"/>
        </w:rPr>
        <w:t>: Chúng tôi sẽ có kế hoạch cho chiến lược liên kết tiếp thị, người bán bán</w:t>
      </w:r>
      <w:r w:rsidRPr="00E51758">
        <w:rPr>
          <w:sz w:val="28"/>
          <w:szCs w:val="28"/>
        </w:rPr>
        <w:t xml:space="preserve"> trực tiếp sản phẩm từ chúng tôi, không thông qua kênh bán lẻ nào. Và những người này sẽ hưởng thụ hoa hồng trực tiếp trên từng sản phẩm khi họ bán được sản phẩm. Phần trăm hoa hồng người tiếp thị trực tiếp nhận được sẽ là 10%/ giá 1 sản phẩm</w:t>
      </w:r>
    </w:p>
    <w:p w14:paraId="5B5F4D69" w14:textId="77777777" w:rsidR="00126FCA" w:rsidRDefault="0057093A" w:rsidP="00126FCA">
      <w:pPr>
        <w:spacing w:before="120" w:after="120" w:line="276" w:lineRule="auto"/>
        <w:ind w:firstLine="567"/>
        <w:jc w:val="both"/>
        <w:rPr>
          <w:sz w:val="28"/>
          <w:szCs w:val="28"/>
        </w:rPr>
      </w:pPr>
      <w:r w:rsidRPr="00E51758">
        <w:rPr>
          <w:sz w:val="28"/>
          <w:szCs w:val="28"/>
        </w:rPr>
        <w:t>-</w:t>
      </w:r>
      <w:r w:rsidRPr="00E51758">
        <w:rPr>
          <w:sz w:val="28"/>
          <w:szCs w:val="28"/>
        </w:rPr>
        <w:tab/>
        <w:t>Bán hàng tr</w:t>
      </w:r>
      <w:r w:rsidRPr="00E51758">
        <w:rPr>
          <w:sz w:val="28"/>
          <w:szCs w:val="28"/>
        </w:rPr>
        <w:t>ực tiếp</w:t>
      </w:r>
      <w:r w:rsidRPr="00E51758">
        <w:rPr>
          <w:sz w:val="28"/>
          <w:szCs w:val="28"/>
        </w:rPr>
        <w:t>: Chào hàng và giới thiệu sản phẩm đến các cửa hàng chuyên bán sản phẩm chuyên về trà tại các thành phố lớn, các chợ lớn, viện chăm sóc sức khỏe,…</w:t>
      </w:r>
    </w:p>
    <w:p w14:paraId="54AF537B" w14:textId="33BC56EB" w:rsidR="00EB6B76" w:rsidRPr="00126FCA" w:rsidRDefault="0057093A" w:rsidP="00126FCA">
      <w:pPr>
        <w:spacing w:before="120" w:after="120" w:line="276" w:lineRule="auto"/>
        <w:ind w:firstLine="720"/>
        <w:jc w:val="both"/>
        <w:rPr>
          <w:b/>
          <w:bCs/>
          <w:sz w:val="28"/>
          <w:szCs w:val="28"/>
        </w:rPr>
      </w:pPr>
      <w:r w:rsidRPr="00126FCA">
        <w:rPr>
          <w:b/>
          <w:bCs/>
          <w:sz w:val="28"/>
          <w:szCs w:val="28"/>
        </w:rPr>
        <w:t>3.2. Xuất khẩu:</w:t>
      </w:r>
    </w:p>
    <w:p w14:paraId="54AF537C"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Khảo sát thị trường</w:t>
      </w:r>
      <w:r w:rsidRPr="00E51758">
        <w:rPr>
          <w:sz w:val="28"/>
          <w:szCs w:val="28"/>
        </w:rPr>
        <w:t>: Nghiên cứu và tìm hiểu nhu cầu của thị trường quố</w:t>
      </w:r>
      <w:r w:rsidRPr="00E51758">
        <w:rPr>
          <w:sz w:val="28"/>
          <w:szCs w:val="28"/>
        </w:rPr>
        <w:t>c tế, bắt đầu từ các nước trong khu vực ASEAN, Trung Á và sau đó mở rộng sang Châu Âu và Bắc Mỹ.</w:t>
      </w:r>
    </w:p>
    <w:p w14:paraId="54AF537D"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Tham gia hội chợ quốc tế</w:t>
      </w:r>
      <w:r w:rsidRPr="00E51758">
        <w:rPr>
          <w:sz w:val="28"/>
          <w:szCs w:val="28"/>
        </w:rPr>
        <w:t>: Tham gia các hội chợ triển lãm thực phẩm quốc tế để giới thiệu sản phẩm và tìm kiếm đối tác phân phối.</w:t>
      </w:r>
    </w:p>
    <w:p w14:paraId="54AF537E"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r>
      <w:r w:rsidRPr="00E51758">
        <w:rPr>
          <w:sz w:val="28"/>
          <w:szCs w:val="28"/>
        </w:rPr>
        <w:t>Chứng nhận quốc tế</w:t>
      </w:r>
      <w:r w:rsidRPr="00E51758">
        <w:rPr>
          <w:sz w:val="28"/>
          <w:szCs w:val="28"/>
        </w:rPr>
        <w:t>: Đạt các chứng nhận an toàn thực phẩm quốc tế như FDA (Hoa Kỳ), CE (Châu Âu) để dễ dàng thâm nhập vào các thị trường khó tính.</w:t>
      </w:r>
    </w:p>
    <w:p w14:paraId="54AF537F" w14:textId="41D4AEE6" w:rsidR="00EB6B76" w:rsidRPr="00126FCA" w:rsidRDefault="0057093A" w:rsidP="00E51758">
      <w:pPr>
        <w:spacing w:before="120" w:after="120" w:line="276" w:lineRule="auto"/>
        <w:ind w:firstLine="567"/>
        <w:jc w:val="both"/>
        <w:rPr>
          <w:b/>
          <w:bCs/>
          <w:sz w:val="28"/>
          <w:szCs w:val="28"/>
        </w:rPr>
      </w:pPr>
      <w:r w:rsidRPr="00126FCA">
        <w:rPr>
          <w:b/>
          <w:bCs/>
          <w:sz w:val="28"/>
          <w:szCs w:val="28"/>
        </w:rPr>
        <w:tab/>
      </w:r>
      <w:r w:rsidRPr="00126FCA">
        <w:rPr>
          <w:b/>
          <w:bCs/>
          <w:sz w:val="28"/>
          <w:szCs w:val="28"/>
        </w:rPr>
        <w:t>4. Chăm sóc Khách hàng</w:t>
      </w:r>
    </w:p>
    <w:p w14:paraId="54AF5380" w14:textId="04B162CD" w:rsidR="00EB6B76" w:rsidRPr="00126FCA" w:rsidRDefault="0057093A" w:rsidP="00E51758">
      <w:pPr>
        <w:spacing w:before="120" w:after="120" w:line="276" w:lineRule="auto"/>
        <w:ind w:firstLine="567"/>
        <w:jc w:val="both"/>
        <w:rPr>
          <w:b/>
          <w:bCs/>
          <w:sz w:val="28"/>
          <w:szCs w:val="28"/>
        </w:rPr>
      </w:pPr>
      <w:r w:rsidRPr="00126FCA">
        <w:rPr>
          <w:b/>
          <w:bCs/>
          <w:sz w:val="28"/>
          <w:szCs w:val="28"/>
        </w:rPr>
        <w:tab/>
      </w:r>
      <w:r w:rsidRPr="00126FCA">
        <w:rPr>
          <w:b/>
          <w:bCs/>
          <w:sz w:val="28"/>
          <w:szCs w:val="28"/>
        </w:rPr>
        <w:t>4.1. Dịch vụ khách hàng:</w:t>
      </w:r>
    </w:p>
    <w:p w14:paraId="54AF5381"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Tư vấn trực tuyến</w:t>
      </w:r>
      <w:r w:rsidRPr="00E51758">
        <w:rPr>
          <w:sz w:val="28"/>
          <w:szCs w:val="28"/>
        </w:rPr>
        <w:t xml:space="preserve">: Cung cấp dịch vụ tư vấn trực tuyến </w:t>
      </w:r>
      <w:r w:rsidRPr="00E51758">
        <w:rPr>
          <w:sz w:val="28"/>
          <w:szCs w:val="28"/>
        </w:rPr>
        <w:t>qua website, email, và các nền tảng mạng xã hội, hỗ trợ khách hàng trong việc chọn lựa và sử dụng sản phẩm.</w:t>
      </w:r>
    </w:p>
    <w:p w14:paraId="54AF5382"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Chính sách đổi trả</w:t>
      </w:r>
      <w:r w:rsidRPr="00E51758">
        <w:rPr>
          <w:sz w:val="28"/>
          <w:szCs w:val="28"/>
        </w:rPr>
        <w:t xml:space="preserve">: Xây dựng chính sách đổi trả hàng linh hoạt, đảm bảo quyền lợi cho khách hàng và tăng cường sự tin tưởng vào sản phẩm. Nếu sản </w:t>
      </w:r>
      <w:r w:rsidRPr="00E51758">
        <w:rPr>
          <w:sz w:val="28"/>
          <w:szCs w:val="28"/>
        </w:rPr>
        <w:t>phẩm gặp vấn đề lỗi bao bì hoặc sản phẩm bên trong.</w:t>
      </w:r>
    </w:p>
    <w:p w14:paraId="54AF5383" w14:textId="25F891DE" w:rsidR="00EB6B76" w:rsidRPr="00126FCA" w:rsidRDefault="0057093A" w:rsidP="00E51758">
      <w:pPr>
        <w:spacing w:before="120" w:after="120" w:line="276" w:lineRule="auto"/>
        <w:ind w:firstLine="567"/>
        <w:jc w:val="both"/>
        <w:rPr>
          <w:b/>
          <w:bCs/>
          <w:sz w:val="28"/>
          <w:szCs w:val="28"/>
        </w:rPr>
      </w:pPr>
      <w:r w:rsidRPr="00126FCA">
        <w:rPr>
          <w:b/>
          <w:bCs/>
          <w:sz w:val="28"/>
          <w:szCs w:val="28"/>
        </w:rPr>
        <w:t xml:space="preserve">  </w:t>
      </w:r>
      <w:r w:rsidRPr="00126FCA">
        <w:rPr>
          <w:b/>
          <w:bCs/>
          <w:sz w:val="28"/>
          <w:szCs w:val="28"/>
        </w:rPr>
        <w:t>4.2. Chương trình khách hàng thân thiết:</w:t>
      </w:r>
    </w:p>
    <w:p w14:paraId="54AF5384"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Thẻ thành viên</w:t>
      </w:r>
      <w:r w:rsidRPr="00E51758">
        <w:rPr>
          <w:sz w:val="28"/>
          <w:szCs w:val="28"/>
        </w:rPr>
        <w:t>: Phát hành thẻ thành viên với các ưu đãi đặc biệt như giảm giá, quà tặng sinh nhật, và tích điểm để đổi quà.</w:t>
      </w:r>
    </w:p>
    <w:p w14:paraId="5309631C" w14:textId="77777777" w:rsidR="00126FCA" w:rsidRDefault="0057093A" w:rsidP="00126FCA">
      <w:pPr>
        <w:spacing w:before="120" w:after="120" w:line="276" w:lineRule="auto"/>
        <w:ind w:firstLine="567"/>
        <w:jc w:val="both"/>
        <w:rPr>
          <w:sz w:val="28"/>
          <w:szCs w:val="28"/>
        </w:rPr>
      </w:pPr>
      <w:r w:rsidRPr="00E51758">
        <w:rPr>
          <w:sz w:val="28"/>
          <w:szCs w:val="28"/>
        </w:rPr>
        <w:t>-</w:t>
      </w:r>
      <w:r w:rsidRPr="00E51758">
        <w:rPr>
          <w:sz w:val="28"/>
          <w:szCs w:val="28"/>
        </w:rPr>
        <w:tab/>
        <w:t>Khảo sát khách hàng</w:t>
      </w:r>
      <w:r w:rsidRPr="00E51758">
        <w:rPr>
          <w:sz w:val="28"/>
          <w:szCs w:val="28"/>
        </w:rPr>
        <w:t>: Th</w:t>
      </w:r>
      <w:r w:rsidRPr="00E51758">
        <w:rPr>
          <w:sz w:val="28"/>
          <w:szCs w:val="28"/>
        </w:rPr>
        <w:t>ực hiện khảo sát định kỳ để thu thập ý kiến phản hồi từ khách hàng và cải thiện chất lượng sản phẩm và dịch vụ.</w:t>
      </w:r>
    </w:p>
    <w:p w14:paraId="54AF5386" w14:textId="7864EDF2" w:rsidR="00EB6B76" w:rsidRPr="00126FCA" w:rsidRDefault="0057093A" w:rsidP="00126FCA">
      <w:pPr>
        <w:spacing w:before="120" w:after="120" w:line="276" w:lineRule="auto"/>
        <w:ind w:firstLine="567"/>
        <w:jc w:val="both"/>
        <w:rPr>
          <w:b/>
          <w:bCs/>
          <w:sz w:val="28"/>
          <w:szCs w:val="28"/>
        </w:rPr>
      </w:pPr>
      <w:r w:rsidRPr="00126FCA">
        <w:rPr>
          <w:b/>
          <w:bCs/>
          <w:sz w:val="28"/>
          <w:szCs w:val="28"/>
        </w:rPr>
        <w:lastRenderedPageBreak/>
        <w:t>5. Bảo vệ Môi trường và Phát triển Bền vững</w:t>
      </w:r>
    </w:p>
    <w:p w14:paraId="54AF5387" w14:textId="69AA5343" w:rsidR="00EB6B76" w:rsidRPr="00126FCA" w:rsidRDefault="0057093A" w:rsidP="00E51758">
      <w:pPr>
        <w:spacing w:before="120" w:after="120" w:line="276" w:lineRule="auto"/>
        <w:ind w:firstLine="567"/>
        <w:jc w:val="both"/>
        <w:rPr>
          <w:b/>
          <w:bCs/>
          <w:sz w:val="28"/>
          <w:szCs w:val="28"/>
        </w:rPr>
      </w:pPr>
      <w:r w:rsidRPr="00126FCA">
        <w:rPr>
          <w:b/>
          <w:bCs/>
          <w:sz w:val="28"/>
          <w:szCs w:val="28"/>
        </w:rPr>
        <w:t>5.1. Phát triển bền vững:</w:t>
      </w:r>
    </w:p>
    <w:p w14:paraId="54AF5388"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r>
      <w:r w:rsidRPr="00E51758">
        <w:rPr>
          <w:sz w:val="28"/>
          <w:szCs w:val="28"/>
        </w:rPr>
        <w:t>Thu mua lá vối tại các nhà vườn: chọn lọc lá tốt, tươi, không bị rầy, sâu ăn lá.</w:t>
      </w:r>
    </w:p>
    <w:p w14:paraId="54AF5389" w14:textId="3907C966" w:rsidR="00EB6B76" w:rsidRPr="00E51758" w:rsidRDefault="0057093A" w:rsidP="00E51758">
      <w:pPr>
        <w:spacing w:before="120" w:after="120" w:line="276" w:lineRule="auto"/>
        <w:ind w:firstLine="567"/>
        <w:jc w:val="both"/>
        <w:rPr>
          <w:sz w:val="28"/>
          <w:szCs w:val="28"/>
        </w:rPr>
      </w:pPr>
      <w:r w:rsidRPr="00E51758">
        <w:rPr>
          <w:sz w:val="28"/>
          <w:szCs w:val="28"/>
        </w:rPr>
        <w:t xml:space="preserve">-  </w:t>
      </w:r>
      <w:r w:rsidRPr="00E51758">
        <w:rPr>
          <w:sz w:val="28"/>
          <w:szCs w:val="28"/>
        </w:rPr>
        <w:t>Vừa tiết kiệm chi phí canh tác trồng trọt, tạo cơ hội thu nhập mới cho các nhà vườn trồng cây vối. Từ đó, tạo được nhiều mối quan hệ, hợp tác kinh doanh tốt, có l</w:t>
      </w:r>
      <w:r w:rsidRPr="00E51758">
        <w:rPr>
          <w:sz w:val="28"/>
          <w:szCs w:val="28"/>
        </w:rPr>
        <w:t>ợi cho đôi bên.</w:t>
      </w:r>
    </w:p>
    <w:p w14:paraId="54AF538A" w14:textId="1B3158D4" w:rsidR="00EB6B76" w:rsidRPr="00126FCA" w:rsidRDefault="0057093A" w:rsidP="00126FCA">
      <w:pPr>
        <w:spacing w:before="120" w:after="120" w:line="276" w:lineRule="auto"/>
        <w:ind w:firstLine="567"/>
        <w:jc w:val="both"/>
        <w:rPr>
          <w:b/>
          <w:bCs/>
          <w:sz w:val="28"/>
          <w:szCs w:val="28"/>
        </w:rPr>
      </w:pPr>
      <w:r w:rsidRPr="00126FCA">
        <w:rPr>
          <w:b/>
          <w:bCs/>
          <w:sz w:val="28"/>
          <w:szCs w:val="28"/>
        </w:rPr>
        <w:t>5.2. Hộp trà và bao bì thân thiện với môi trường:</w:t>
      </w:r>
    </w:p>
    <w:p w14:paraId="54AF538B"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 xml:space="preserve">Hộp trà: </w:t>
      </w:r>
      <w:r w:rsidRPr="00E51758">
        <w:rPr>
          <w:sz w:val="28"/>
          <w:szCs w:val="28"/>
        </w:rPr>
        <w:t>Được sử dụng từ giấy cứng, phân hủy sinh học tốt ở ngoài môi trường.</w:t>
      </w:r>
    </w:p>
    <w:p w14:paraId="54AF538C"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Bao bì đựng trà, đính kèm túi hút ẩm</w:t>
      </w:r>
      <w:r w:rsidRPr="00E51758">
        <w:rPr>
          <w:sz w:val="28"/>
          <w:szCs w:val="28"/>
        </w:rPr>
        <w:t>: Sử dụng tối giản nhất bao bì nhựa và túi ẩm để bảo vệ môi trườ</w:t>
      </w:r>
      <w:r w:rsidRPr="00E51758">
        <w:rPr>
          <w:sz w:val="28"/>
          <w:szCs w:val="28"/>
        </w:rPr>
        <w:t>ng. Hầu như, thiết kế chính vẫn là giấy cứng.</w:t>
      </w:r>
    </w:p>
    <w:p w14:paraId="54AF538D" w14:textId="11C80DD4" w:rsidR="00EB6B76" w:rsidRPr="00126FCA" w:rsidRDefault="0057093A" w:rsidP="00126FCA">
      <w:pPr>
        <w:spacing w:before="120" w:after="120" w:line="276" w:lineRule="auto"/>
        <w:ind w:firstLine="567"/>
        <w:jc w:val="both"/>
        <w:rPr>
          <w:b/>
          <w:bCs/>
          <w:sz w:val="28"/>
          <w:szCs w:val="28"/>
        </w:rPr>
      </w:pPr>
      <w:r w:rsidRPr="00126FCA">
        <w:rPr>
          <w:b/>
          <w:bCs/>
          <w:sz w:val="28"/>
          <w:szCs w:val="28"/>
        </w:rPr>
        <w:t>6. Mục tiêu trong tương lai</w:t>
      </w:r>
    </w:p>
    <w:p w14:paraId="54AF538E" w14:textId="49C1F50F" w:rsidR="00EB6B76" w:rsidRPr="00126FCA" w:rsidRDefault="0057093A" w:rsidP="00126FCA">
      <w:pPr>
        <w:spacing w:before="120" w:after="120" w:line="276" w:lineRule="auto"/>
        <w:ind w:firstLine="567"/>
        <w:jc w:val="both"/>
        <w:rPr>
          <w:b/>
          <w:bCs/>
          <w:sz w:val="28"/>
          <w:szCs w:val="28"/>
        </w:rPr>
      </w:pPr>
      <w:r w:rsidRPr="00126FCA">
        <w:rPr>
          <w:b/>
          <w:bCs/>
          <w:sz w:val="28"/>
          <w:szCs w:val="28"/>
        </w:rPr>
        <w:t>6.1. Mục tiêu ngắn hạn:</w:t>
      </w:r>
    </w:p>
    <w:p w14:paraId="54AF538F"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Tăng trưởng doanh số</w:t>
      </w:r>
      <w:r w:rsidRPr="00E51758">
        <w:rPr>
          <w:sz w:val="28"/>
          <w:szCs w:val="28"/>
        </w:rPr>
        <w:t>: Đạt mức tăng trưởng doanh số hàng năm ít nhất 20%, mở rộng mạng lưới phân phối trong nước và quốc tế.</w:t>
      </w:r>
    </w:p>
    <w:p w14:paraId="1788ADDE" w14:textId="77777777" w:rsidR="00126FCA" w:rsidRDefault="0057093A" w:rsidP="00126FCA">
      <w:pPr>
        <w:spacing w:before="120" w:after="120" w:line="276" w:lineRule="auto"/>
        <w:ind w:firstLine="567"/>
        <w:jc w:val="both"/>
        <w:rPr>
          <w:sz w:val="28"/>
          <w:szCs w:val="28"/>
        </w:rPr>
      </w:pPr>
      <w:r w:rsidRPr="00E51758">
        <w:rPr>
          <w:sz w:val="28"/>
          <w:szCs w:val="28"/>
        </w:rPr>
        <w:t>-</w:t>
      </w:r>
      <w:r w:rsidRPr="00E51758">
        <w:rPr>
          <w:sz w:val="28"/>
          <w:szCs w:val="28"/>
        </w:rPr>
        <w:tab/>
        <w:t>Nhận diện thương hiệu</w:t>
      </w:r>
      <w:r w:rsidRPr="00E51758">
        <w:rPr>
          <w:sz w:val="28"/>
          <w:szCs w:val="28"/>
        </w:rPr>
        <w:t>: Xây dựng thương hiệu trà lá vối kết hợp thảo dược trở thành một trong những lựa chọn hàng đầu của người tiêu dùng trong lĩnh vự</w:t>
      </w:r>
      <w:r w:rsidRPr="00E51758">
        <w:rPr>
          <w:sz w:val="28"/>
          <w:szCs w:val="28"/>
        </w:rPr>
        <w:t>c trà thảo dược.</w:t>
      </w:r>
    </w:p>
    <w:p w14:paraId="54AF5391" w14:textId="0B5587CA" w:rsidR="00EB6B76" w:rsidRPr="00126FCA" w:rsidRDefault="0057093A" w:rsidP="00126FCA">
      <w:pPr>
        <w:spacing w:before="120" w:after="120" w:line="276" w:lineRule="auto"/>
        <w:ind w:firstLine="567"/>
        <w:jc w:val="both"/>
        <w:rPr>
          <w:b/>
          <w:bCs/>
          <w:sz w:val="28"/>
          <w:szCs w:val="28"/>
        </w:rPr>
      </w:pPr>
      <w:r w:rsidRPr="00126FCA">
        <w:rPr>
          <w:b/>
          <w:bCs/>
          <w:sz w:val="28"/>
          <w:szCs w:val="28"/>
        </w:rPr>
        <w:t>6.</w:t>
      </w:r>
      <w:r w:rsidR="00126FCA" w:rsidRPr="00126FCA">
        <w:rPr>
          <w:b/>
          <w:bCs/>
          <w:sz w:val="28"/>
          <w:szCs w:val="28"/>
        </w:rPr>
        <w:t>2</w:t>
      </w:r>
      <w:r w:rsidRPr="00126FCA">
        <w:rPr>
          <w:b/>
          <w:bCs/>
          <w:sz w:val="28"/>
          <w:szCs w:val="28"/>
        </w:rPr>
        <w:t>. Mục tiêu dài hạn:</w:t>
      </w:r>
    </w:p>
    <w:p w14:paraId="54AF5392"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Thương hiệu toàn cầu</w:t>
      </w:r>
      <w:r w:rsidRPr="00E51758">
        <w:rPr>
          <w:sz w:val="28"/>
          <w:szCs w:val="28"/>
        </w:rPr>
        <w:t>: Trở thành một thương hiệu trà thảo dược uy tín và nổi tiếng trên thị trường quốc tế, được biết đến với các sản phẩm chất lượng cao và bền vững.</w:t>
      </w:r>
    </w:p>
    <w:p w14:paraId="54AF5393"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Đổi mới sản phẩm</w:t>
      </w:r>
      <w:r w:rsidRPr="00E51758">
        <w:rPr>
          <w:sz w:val="28"/>
          <w:szCs w:val="28"/>
        </w:rPr>
        <w:t xml:space="preserve">: Liên tục nghiên </w:t>
      </w:r>
      <w:r w:rsidRPr="00E51758">
        <w:rPr>
          <w:sz w:val="28"/>
          <w:szCs w:val="28"/>
        </w:rPr>
        <w:t>cứu và phát triển các dòng sản phẩm mới, đáp ứng nhu cầu đa dạng của thị trường và xu hướng tiêu dùng hiện đại.</w:t>
      </w:r>
    </w:p>
    <w:p w14:paraId="54AF5394"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Phát triển bền vững</w:t>
      </w:r>
      <w:r w:rsidRPr="00E51758">
        <w:rPr>
          <w:sz w:val="28"/>
          <w:szCs w:val="28"/>
        </w:rPr>
        <w:t>: Duy trì và phát triển các hoạt động sản xuất và kinh doanh bền vững, góp phần bảo vệ môi trường và cải thiện sức khỏe cộn</w:t>
      </w:r>
      <w:r w:rsidRPr="00E51758">
        <w:rPr>
          <w:sz w:val="28"/>
          <w:szCs w:val="28"/>
        </w:rPr>
        <w:t>g đồng.</w:t>
      </w:r>
    </w:p>
    <w:p w14:paraId="54AF5397" w14:textId="2D9FC267" w:rsidR="00EB6B76" w:rsidRPr="00126FCA" w:rsidRDefault="00126FCA" w:rsidP="00E51758">
      <w:pPr>
        <w:spacing w:before="120" w:after="120" w:line="276" w:lineRule="auto"/>
        <w:ind w:firstLine="567"/>
        <w:jc w:val="both"/>
        <w:rPr>
          <w:b/>
          <w:bCs/>
          <w:sz w:val="28"/>
          <w:szCs w:val="28"/>
        </w:rPr>
      </w:pPr>
      <w:r w:rsidRPr="00126FCA">
        <w:rPr>
          <w:b/>
          <w:bCs/>
          <w:sz w:val="28"/>
          <w:szCs w:val="28"/>
        </w:rPr>
        <w:t xml:space="preserve">7. </w:t>
      </w:r>
      <w:r w:rsidR="0057093A" w:rsidRPr="00126FCA">
        <w:rPr>
          <w:b/>
          <w:bCs/>
          <w:sz w:val="28"/>
          <w:szCs w:val="28"/>
        </w:rPr>
        <w:t xml:space="preserve"> Sản phẩm dự kiến: </w:t>
      </w:r>
    </w:p>
    <w:p w14:paraId="54AF5398" w14:textId="77777777" w:rsidR="00EB6B76" w:rsidRPr="00E51758" w:rsidRDefault="0057093A" w:rsidP="00E51758">
      <w:pPr>
        <w:spacing w:before="120" w:after="120" w:line="276" w:lineRule="auto"/>
        <w:ind w:firstLine="567"/>
        <w:jc w:val="both"/>
        <w:rPr>
          <w:sz w:val="28"/>
          <w:szCs w:val="28"/>
        </w:rPr>
      </w:pPr>
      <w:r w:rsidRPr="00E51758">
        <w:rPr>
          <w:sz w:val="28"/>
          <w:szCs w:val="28"/>
        </w:rPr>
        <w:t>-</w:t>
      </w:r>
      <w:r w:rsidRPr="00E51758">
        <w:rPr>
          <w:sz w:val="28"/>
          <w:szCs w:val="28"/>
        </w:rPr>
        <w:tab/>
        <w:t xml:space="preserve">Hộp trà lá vối với 4 hương vị chủ đạo: </w:t>
      </w:r>
    </w:p>
    <w:p w14:paraId="54AF5399" w14:textId="77777777" w:rsidR="00EB6B76" w:rsidRPr="00E51758" w:rsidRDefault="0057093A" w:rsidP="00E51758">
      <w:pPr>
        <w:spacing w:before="120" w:after="120" w:line="276" w:lineRule="auto"/>
        <w:ind w:firstLine="567"/>
        <w:jc w:val="both"/>
        <w:rPr>
          <w:sz w:val="28"/>
          <w:szCs w:val="28"/>
        </w:rPr>
      </w:pPr>
      <w:r w:rsidRPr="00E51758">
        <w:rPr>
          <w:sz w:val="28"/>
          <w:szCs w:val="28"/>
        </w:rPr>
        <w:t>Vối sương mai – Vị lá vối truyền thống.</w:t>
      </w:r>
    </w:p>
    <w:p w14:paraId="54AF539A" w14:textId="77777777" w:rsidR="00EB6B76" w:rsidRPr="00E51758" w:rsidRDefault="0057093A" w:rsidP="00E51758">
      <w:pPr>
        <w:spacing w:before="120" w:after="120" w:line="276" w:lineRule="auto"/>
        <w:ind w:firstLine="567"/>
        <w:jc w:val="both"/>
        <w:rPr>
          <w:sz w:val="28"/>
          <w:szCs w:val="28"/>
        </w:rPr>
      </w:pPr>
      <w:r w:rsidRPr="00E51758">
        <w:rPr>
          <w:sz w:val="28"/>
          <w:szCs w:val="28"/>
        </w:rPr>
        <w:t>Thanh bạc hà vối – Vị lá vối kết hợp với bạc hà.</w:t>
      </w:r>
    </w:p>
    <w:p w14:paraId="54AF539B" w14:textId="77777777" w:rsidR="00EB6B76" w:rsidRPr="00E51758" w:rsidRDefault="0057093A" w:rsidP="00E51758">
      <w:pPr>
        <w:spacing w:before="120" w:after="120" w:line="276" w:lineRule="auto"/>
        <w:ind w:firstLine="567"/>
        <w:jc w:val="both"/>
        <w:rPr>
          <w:sz w:val="28"/>
          <w:szCs w:val="28"/>
        </w:rPr>
      </w:pPr>
      <w:r w:rsidRPr="00E51758">
        <w:rPr>
          <w:sz w:val="28"/>
          <w:szCs w:val="28"/>
        </w:rPr>
        <w:t>Hương nắng thảo mộc – Vị lá vối kết hợp với cam khô và quế.</w:t>
      </w:r>
    </w:p>
    <w:p w14:paraId="54AF539C" w14:textId="77777777" w:rsidR="00EB6B76" w:rsidRDefault="0057093A" w:rsidP="00E51758">
      <w:pPr>
        <w:spacing w:before="120" w:after="120" w:line="276" w:lineRule="auto"/>
        <w:ind w:firstLine="567"/>
        <w:jc w:val="both"/>
      </w:pPr>
      <w:r w:rsidRPr="00E51758">
        <w:rPr>
          <w:sz w:val="28"/>
          <w:szCs w:val="28"/>
        </w:rPr>
        <w:lastRenderedPageBreak/>
        <w:t>Làn sương mùa xuân – Vị lá vối kết hợp với hoa nhài</w:t>
      </w:r>
      <w:r>
        <w:rPr>
          <w:noProof/>
        </w:rPr>
        <w:drawing>
          <wp:anchor distT="0" distB="0" distL="114300" distR="114300" simplePos="0" relativeHeight="251661312" behindDoc="0" locked="0" layoutInCell="1" hidden="0" allowOverlap="1" wp14:anchorId="54AF552C" wp14:editId="54AF552D">
            <wp:simplePos x="0" y="0"/>
            <wp:positionH relativeFrom="column">
              <wp:posOffset>154939</wp:posOffset>
            </wp:positionH>
            <wp:positionV relativeFrom="paragraph">
              <wp:posOffset>475615</wp:posOffset>
            </wp:positionV>
            <wp:extent cx="5708650" cy="3360420"/>
            <wp:effectExtent l="0" t="0" r="0" b="0"/>
            <wp:wrapSquare wrapText="bothSides" distT="0" distB="0" distL="114300" distR="114300"/>
            <wp:docPr id="14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708650" cy="3360420"/>
                    </a:xfrm>
                    <a:prstGeom prst="rect">
                      <a:avLst/>
                    </a:prstGeom>
                    <a:ln/>
                  </pic:spPr>
                </pic:pic>
              </a:graphicData>
            </a:graphic>
          </wp:anchor>
        </w:drawing>
      </w:r>
    </w:p>
    <w:p w14:paraId="54AF539D" w14:textId="77777777" w:rsidR="00EB6B76" w:rsidRDefault="0057093A">
      <w:pPr>
        <w:pBdr>
          <w:top w:val="nil"/>
          <w:left w:val="nil"/>
          <w:bottom w:val="nil"/>
          <w:right w:val="nil"/>
          <w:between w:val="nil"/>
        </w:pBdr>
        <w:tabs>
          <w:tab w:val="left" w:pos="9085"/>
          <w:tab w:val="left" w:pos="9356"/>
        </w:tabs>
        <w:spacing w:before="219" w:after="0" w:line="276" w:lineRule="auto"/>
        <w:ind w:left="360" w:right="408"/>
        <w:jc w:val="both"/>
        <w:rPr>
          <w:color w:val="000000"/>
        </w:rPr>
      </w:pPr>
      <w:r>
        <w:rPr>
          <w:noProof/>
          <w:color w:val="000000"/>
        </w:rPr>
        <w:drawing>
          <wp:inline distT="0" distB="0" distL="0" distR="0" wp14:anchorId="54AF552E" wp14:editId="54AF552F">
            <wp:extent cx="5603293" cy="3362560"/>
            <wp:effectExtent l="0" t="0" r="0" b="0"/>
            <wp:docPr id="15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603293" cy="3362560"/>
                    </a:xfrm>
                    <a:prstGeom prst="rect">
                      <a:avLst/>
                    </a:prstGeom>
                    <a:ln/>
                  </pic:spPr>
                </pic:pic>
              </a:graphicData>
            </a:graphic>
          </wp:inline>
        </w:drawing>
      </w:r>
    </w:p>
    <w:p w14:paraId="54AF539E" w14:textId="77777777" w:rsidR="00EB6B76" w:rsidRDefault="0057093A">
      <w:pPr>
        <w:pBdr>
          <w:top w:val="nil"/>
          <w:left w:val="nil"/>
          <w:bottom w:val="nil"/>
          <w:right w:val="nil"/>
          <w:between w:val="nil"/>
        </w:pBdr>
        <w:tabs>
          <w:tab w:val="left" w:pos="9085"/>
          <w:tab w:val="left" w:pos="9356"/>
        </w:tabs>
        <w:spacing w:before="219" w:after="0" w:line="276" w:lineRule="auto"/>
        <w:ind w:right="408"/>
        <w:jc w:val="both"/>
        <w:rPr>
          <w:sz w:val="22"/>
          <w:szCs w:val="22"/>
        </w:rPr>
      </w:pPr>
      <w:r>
        <w:rPr>
          <w:i/>
        </w:rPr>
        <w:t xml:space="preserve">                 </w:t>
      </w:r>
      <w:r>
        <w:rPr>
          <w:i/>
          <w:sz w:val="22"/>
          <w:szCs w:val="22"/>
        </w:rPr>
        <w:t xml:space="preserve">        (Hình ảnh sản phẩm trà lá vối thảo dược của nhóm AVENGERS</w:t>
      </w:r>
      <w:r>
        <w:rPr>
          <w:sz w:val="22"/>
          <w:szCs w:val="22"/>
        </w:rPr>
        <w:t>)</w:t>
      </w:r>
    </w:p>
    <w:p w14:paraId="54AF539F" w14:textId="77777777" w:rsidR="00EB6B76" w:rsidRDefault="00EB6B76">
      <w:pPr>
        <w:pBdr>
          <w:top w:val="nil"/>
          <w:left w:val="nil"/>
          <w:bottom w:val="nil"/>
          <w:right w:val="nil"/>
          <w:between w:val="nil"/>
        </w:pBdr>
        <w:tabs>
          <w:tab w:val="left" w:pos="9085"/>
          <w:tab w:val="left" w:pos="9356"/>
        </w:tabs>
        <w:spacing w:before="219" w:after="0" w:line="276" w:lineRule="auto"/>
        <w:ind w:right="408"/>
        <w:jc w:val="both"/>
        <w:rPr>
          <w:color w:val="000000"/>
        </w:rPr>
      </w:pPr>
    </w:p>
    <w:p w14:paraId="54AF53A0" w14:textId="77777777" w:rsidR="00EB6B76" w:rsidRPr="00126FCA" w:rsidRDefault="0057093A">
      <w:pPr>
        <w:numPr>
          <w:ilvl w:val="0"/>
          <w:numId w:val="14"/>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color w:val="000000"/>
          <w:sz w:val="28"/>
          <w:szCs w:val="28"/>
        </w:rPr>
        <w:lastRenderedPageBreak/>
        <w:t xml:space="preserve">Điều độc đáo và khác biệt: Sản phẩm không chỉ mang hương vị của lá vối mà còn kết hợp với một số thảo dược khác tạo ra nhiều hương vị đặc biệt khác nhau. </w:t>
      </w:r>
    </w:p>
    <w:p w14:paraId="54AF53A1" w14:textId="77777777" w:rsidR="00EB6B76" w:rsidRPr="00126FCA" w:rsidRDefault="0057093A">
      <w:pPr>
        <w:pBdr>
          <w:top w:val="nil"/>
          <w:left w:val="nil"/>
          <w:bottom w:val="nil"/>
          <w:right w:val="nil"/>
          <w:between w:val="nil"/>
        </w:pBdr>
        <w:tabs>
          <w:tab w:val="left" w:pos="709"/>
          <w:tab w:val="left" w:pos="9085"/>
          <w:tab w:val="left" w:pos="9356"/>
        </w:tabs>
        <w:spacing w:before="120" w:after="120" w:line="276" w:lineRule="auto"/>
        <w:jc w:val="both"/>
        <w:rPr>
          <w:b/>
          <w:color w:val="000000"/>
          <w:sz w:val="28"/>
          <w:szCs w:val="28"/>
        </w:rPr>
      </w:pPr>
      <w:r w:rsidRPr="00126FCA">
        <w:rPr>
          <w:b/>
          <w:sz w:val="28"/>
          <w:szCs w:val="28"/>
        </w:rPr>
        <w:t xml:space="preserve">- </w:t>
      </w:r>
      <w:r w:rsidRPr="00126FCA">
        <w:rPr>
          <w:b/>
          <w:sz w:val="28"/>
          <w:szCs w:val="28"/>
        </w:rPr>
        <w:tab/>
      </w:r>
      <w:r w:rsidRPr="00126FCA">
        <w:rPr>
          <w:b/>
          <w:color w:val="000000"/>
          <w:sz w:val="28"/>
          <w:szCs w:val="28"/>
        </w:rPr>
        <w:t>Vối sương mai – Vị lá vối truyền thống:</w:t>
      </w:r>
    </w:p>
    <w:p w14:paraId="54AF53A2"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Nguyên liệu</w:t>
      </w:r>
      <w:r w:rsidRPr="00126FCA">
        <w:rPr>
          <w:color w:val="000000"/>
          <w:sz w:val="28"/>
          <w:szCs w:val="28"/>
        </w:rPr>
        <w:t>: Lá vối nguyên chất, được thu hái và chế biến theo phương pháp truyền thống.</w:t>
      </w:r>
    </w:p>
    <w:p w14:paraId="54AF53A3"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Hương vị</w:t>
      </w:r>
      <w:r w:rsidRPr="00126FCA">
        <w:rPr>
          <w:color w:val="000000"/>
          <w:sz w:val="28"/>
          <w:szCs w:val="28"/>
        </w:rPr>
        <w:t>: Hương vị thanh khiết, nhẹ nhàng, mang đậm nét đặc trưng của lá vối. Vị hơi đắng nhẹ ở đầu lưỡi nhưng dần dần sẽ trở n</w:t>
      </w:r>
      <w:r w:rsidRPr="00126FCA">
        <w:rPr>
          <w:color w:val="000000"/>
          <w:sz w:val="28"/>
          <w:szCs w:val="28"/>
        </w:rPr>
        <w:t>ên ngọt hậu và thơm mát.</w:t>
      </w:r>
    </w:p>
    <w:p w14:paraId="54AF53A4"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Công dụng</w:t>
      </w:r>
      <w:r w:rsidRPr="00126FCA">
        <w:rPr>
          <w:color w:val="000000"/>
          <w:sz w:val="28"/>
          <w:szCs w:val="28"/>
        </w:rPr>
        <w:t>: Giải khát, hỗ trợ tiêu hóa, giảm mỡ máu, lợi tiểu và thanh lọc cơ thể.</w:t>
      </w:r>
    </w:p>
    <w:p w14:paraId="54AF53A5"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Độc đáo</w:t>
      </w:r>
      <w:r w:rsidRPr="00126FCA">
        <w:rPr>
          <w:color w:val="000000"/>
          <w:sz w:val="28"/>
          <w:szCs w:val="28"/>
        </w:rPr>
        <w:t>: Giữ nguyên tinh hoa của trà lá vối truyền thống, mang lại cảm giác gần gũi, hoài niệm.</w:t>
      </w:r>
    </w:p>
    <w:p w14:paraId="54AF53A6" w14:textId="77777777" w:rsidR="00EB6B76" w:rsidRPr="00126FCA" w:rsidRDefault="0057093A">
      <w:pPr>
        <w:pBdr>
          <w:top w:val="nil"/>
          <w:left w:val="nil"/>
          <w:bottom w:val="nil"/>
          <w:right w:val="nil"/>
          <w:between w:val="nil"/>
        </w:pBdr>
        <w:tabs>
          <w:tab w:val="left" w:pos="709"/>
          <w:tab w:val="left" w:pos="9085"/>
          <w:tab w:val="left" w:pos="9356"/>
        </w:tabs>
        <w:spacing w:before="120" w:after="120" w:line="276" w:lineRule="auto"/>
        <w:jc w:val="both"/>
        <w:rPr>
          <w:color w:val="000000"/>
          <w:sz w:val="28"/>
          <w:szCs w:val="28"/>
        </w:rPr>
      </w:pPr>
      <w:r w:rsidRPr="00126FCA">
        <w:rPr>
          <w:color w:val="000000"/>
          <w:sz w:val="28"/>
          <w:szCs w:val="28"/>
        </w:rPr>
        <w:t>-</w:t>
      </w:r>
      <w:r w:rsidRPr="00126FCA">
        <w:rPr>
          <w:color w:val="000000"/>
          <w:sz w:val="28"/>
          <w:szCs w:val="28"/>
        </w:rPr>
        <w:tab/>
      </w:r>
      <w:r w:rsidRPr="00126FCA">
        <w:rPr>
          <w:b/>
          <w:color w:val="000000"/>
          <w:sz w:val="28"/>
          <w:szCs w:val="28"/>
        </w:rPr>
        <w:t>Thanh bạc hà vối – Vị lá vối kết hợp với bạc hà:</w:t>
      </w:r>
    </w:p>
    <w:p w14:paraId="54AF53A7"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Ng</w:t>
      </w:r>
      <w:r w:rsidRPr="00126FCA">
        <w:rPr>
          <w:b/>
          <w:color w:val="000000"/>
          <w:sz w:val="28"/>
          <w:szCs w:val="28"/>
        </w:rPr>
        <w:t>uyên liệu</w:t>
      </w:r>
      <w:r w:rsidRPr="00126FCA">
        <w:rPr>
          <w:color w:val="000000"/>
          <w:sz w:val="28"/>
          <w:szCs w:val="28"/>
        </w:rPr>
        <w:t>: Lá vối và lá bạc hà.</w:t>
      </w:r>
    </w:p>
    <w:p w14:paraId="54AF53A8"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Hương vị</w:t>
      </w:r>
      <w:r w:rsidRPr="00126FCA">
        <w:rPr>
          <w:color w:val="000000"/>
          <w:sz w:val="28"/>
          <w:szCs w:val="28"/>
        </w:rPr>
        <w:t>: Hương bạc hà tươi mát kết hợp với vị thanh khiết của lá vối, mang lại cảm giác mát lạnh và sảng khoái. Vị bạc hà the mát làm dịu đi vị đắng nhẹ của lá vối, tạo nên sự cân bằng hoàn hảo.</w:t>
      </w:r>
    </w:p>
    <w:p w14:paraId="54AF53A9"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Công dụng</w:t>
      </w:r>
      <w:r w:rsidRPr="00126FCA">
        <w:rPr>
          <w:color w:val="000000"/>
          <w:sz w:val="28"/>
          <w:szCs w:val="28"/>
        </w:rPr>
        <w:t>: Giải nhiệt, làm m</w:t>
      </w:r>
      <w:r w:rsidRPr="00126FCA">
        <w:rPr>
          <w:color w:val="000000"/>
          <w:sz w:val="28"/>
          <w:szCs w:val="28"/>
        </w:rPr>
        <w:t>át cơ thể, giảm căng thẳng, hỗ trợ tiêu hóa và giảm đau đầu.</w:t>
      </w:r>
    </w:p>
    <w:p w14:paraId="54AF53AA"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Độc đáo</w:t>
      </w:r>
      <w:r w:rsidRPr="00126FCA">
        <w:rPr>
          <w:color w:val="000000"/>
          <w:sz w:val="28"/>
          <w:szCs w:val="28"/>
        </w:rPr>
        <w:t>: Hương vị mát lạnh và sảng khoái của bạc hà, rất phù hợp để uống vào những ngày hè oi bức hoặc khi cần một thức uống làm dịu đi cơn khát.</w:t>
      </w:r>
    </w:p>
    <w:p w14:paraId="54AF53AB" w14:textId="77777777" w:rsidR="00EB6B76" w:rsidRPr="00126FCA" w:rsidRDefault="0057093A">
      <w:pPr>
        <w:pBdr>
          <w:top w:val="nil"/>
          <w:left w:val="nil"/>
          <w:bottom w:val="nil"/>
          <w:right w:val="nil"/>
          <w:between w:val="nil"/>
        </w:pBdr>
        <w:tabs>
          <w:tab w:val="left" w:pos="709"/>
          <w:tab w:val="left" w:pos="9085"/>
          <w:tab w:val="left" w:pos="9356"/>
        </w:tabs>
        <w:spacing w:before="120" w:after="120" w:line="276" w:lineRule="auto"/>
        <w:jc w:val="both"/>
        <w:rPr>
          <w:color w:val="000000"/>
          <w:sz w:val="28"/>
          <w:szCs w:val="28"/>
        </w:rPr>
      </w:pPr>
      <w:r w:rsidRPr="00126FCA">
        <w:rPr>
          <w:color w:val="000000"/>
          <w:sz w:val="28"/>
          <w:szCs w:val="28"/>
        </w:rPr>
        <w:t>-</w:t>
      </w:r>
      <w:r w:rsidRPr="00126FCA">
        <w:rPr>
          <w:color w:val="000000"/>
          <w:sz w:val="28"/>
          <w:szCs w:val="28"/>
        </w:rPr>
        <w:tab/>
      </w:r>
      <w:r w:rsidRPr="00126FCA">
        <w:rPr>
          <w:b/>
          <w:sz w:val="28"/>
          <w:szCs w:val="28"/>
        </w:rPr>
        <w:t>Hương nắng thảo mộc – Vị lá vối kết hợp với cam</w:t>
      </w:r>
      <w:r w:rsidRPr="00126FCA">
        <w:rPr>
          <w:b/>
          <w:sz w:val="28"/>
          <w:szCs w:val="28"/>
        </w:rPr>
        <w:t xml:space="preserve"> khô và quế:</w:t>
      </w:r>
    </w:p>
    <w:p w14:paraId="54AF53AC"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Nguyên liệu</w:t>
      </w:r>
      <w:r w:rsidRPr="00126FCA">
        <w:rPr>
          <w:color w:val="000000"/>
          <w:sz w:val="28"/>
          <w:szCs w:val="28"/>
        </w:rPr>
        <w:t>: Lá vối, cam khô và quế.</w:t>
      </w:r>
    </w:p>
    <w:p w14:paraId="54AF53AD"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Hương vị</w:t>
      </w:r>
      <w:r w:rsidRPr="00126FCA">
        <w:rPr>
          <w:color w:val="000000"/>
          <w:sz w:val="28"/>
          <w:szCs w:val="28"/>
        </w:rPr>
        <w:t>: Hương cam tươi mát kết hợp với mùi quế ấm áp, tạo nên hương vị phong phú và nồng nàn. Vị ngọt thanh của cam khô và vị cay nhẹ của quế hòa quyện với vị thanh của lá vối.</w:t>
      </w:r>
    </w:p>
    <w:p w14:paraId="54AF53AE"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lastRenderedPageBreak/>
        <w:t>Công dụng</w:t>
      </w:r>
      <w:r w:rsidRPr="00126FCA">
        <w:rPr>
          <w:color w:val="000000"/>
          <w:sz w:val="28"/>
          <w:szCs w:val="28"/>
        </w:rPr>
        <w:t>: Tăng cường hệ mi</w:t>
      </w:r>
      <w:r w:rsidRPr="00126FCA">
        <w:rPr>
          <w:color w:val="000000"/>
          <w:sz w:val="28"/>
          <w:szCs w:val="28"/>
        </w:rPr>
        <w:t>ễn dịch, giảm stress, cải thiện tiêu hóa và tuần hoàn máu.</w:t>
      </w:r>
    </w:p>
    <w:p w14:paraId="54AF53AF"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Độc đáo</w:t>
      </w:r>
      <w:r w:rsidRPr="00126FCA">
        <w:rPr>
          <w:color w:val="000000"/>
          <w:sz w:val="28"/>
          <w:szCs w:val="28"/>
        </w:rPr>
        <w:t>: Hương vị ấm áp và nồng nàn, rất thích hợp uống vào mùa đông hoặc những buổi tối se lạnh, mang lại cảm giác thư giãn và dễ chịu.</w:t>
      </w:r>
    </w:p>
    <w:p w14:paraId="54AF53B0" w14:textId="77777777" w:rsidR="00EB6B76" w:rsidRPr="00126FCA" w:rsidRDefault="0057093A">
      <w:pPr>
        <w:pBdr>
          <w:top w:val="nil"/>
          <w:left w:val="nil"/>
          <w:bottom w:val="nil"/>
          <w:right w:val="nil"/>
          <w:between w:val="nil"/>
        </w:pBdr>
        <w:tabs>
          <w:tab w:val="left" w:pos="709"/>
          <w:tab w:val="left" w:pos="9085"/>
          <w:tab w:val="left" w:pos="9356"/>
        </w:tabs>
        <w:spacing w:before="120" w:after="120" w:line="276" w:lineRule="auto"/>
        <w:jc w:val="both"/>
        <w:rPr>
          <w:color w:val="000000"/>
          <w:sz w:val="28"/>
          <w:szCs w:val="28"/>
        </w:rPr>
      </w:pPr>
      <w:r w:rsidRPr="00126FCA">
        <w:rPr>
          <w:color w:val="000000"/>
          <w:sz w:val="28"/>
          <w:szCs w:val="28"/>
        </w:rPr>
        <w:t>-</w:t>
      </w:r>
      <w:r w:rsidRPr="00126FCA">
        <w:rPr>
          <w:color w:val="000000"/>
          <w:sz w:val="28"/>
          <w:szCs w:val="28"/>
        </w:rPr>
        <w:tab/>
      </w:r>
      <w:r w:rsidRPr="00126FCA">
        <w:rPr>
          <w:b/>
          <w:color w:val="000000"/>
          <w:sz w:val="28"/>
          <w:szCs w:val="28"/>
        </w:rPr>
        <w:t>Làn sương mùa xuân – Vị lá vối kết hợp với hoa nhài:</w:t>
      </w:r>
      <w:r w:rsidRPr="00126FCA">
        <w:rPr>
          <w:color w:val="000000"/>
          <w:sz w:val="28"/>
          <w:szCs w:val="28"/>
        </w:rPr>
        <w:tab/>
      </w:r>
    </w:p>
    <w:p w14:paraId="54AF53B1"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Nguyên liệu</w:t>
      </w:r>
      <w:r w:rsidRPr="00126FCA">
        <w:rPr>
          <w:color w:val="000000"/>
          <w:sz w:val="28"/>
          <w:szCs w:val="28"/>
        </w:rPr>
        <w:t>: Lá vối và hoa nhài.</w:t>
      </w:r>
    </w:p>
    <w:p w14:paraId="54AF53B2"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Hương vị</w:t>
      </w:r>
      <w:r w:rsidRPr="00126FCA">
        <w:rPr>
          <w:color w:val="000000"/>
          <w:sz w:val="28"/>
          <w:szCs w:val="28"/>
        </w:rPr>
        <w:t>: Hương hoa nhài thơm ngát, d</w:t>
      </w:r>
      <w:r w:rsidRPr="00126FCA">
        <w:rPr>
          <w:color w:val="000000"/>
          <w:sz w:val="28"/>
          <w:szCs w:val="28"/>
        </w:rPr>
        <w:t>ịu dàng kết hợp với vị thanh của lá vối, tạo nên hương vị thanh tao và quyến rũ. Vị hoa nhài nhẹ nhàng, ngọt ngào hòa quyện với vị đắng nhẹ của lá vối.</w:t>
      </w:r>
    </w:p>
    <w:p w14:paraId="54AF53B3"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Công dụng</w:t>
      </w:r>
      <w:r w:rsidRPr="00126FCA">
        <w:rPr>
          <w:color w:val="000000"/>
          <w:sz w:val="28"/>
          <w:szCs w:val="28"/>
        </w:rPr>
        <w:t>: Thư giãn tinh thần, giảm stress, giúp ngủ ngon và cải thiện tâm trạng.</w:t>
      </w:r>
    </w:p>
    <w:p w14:paraId="54AF53B4" w14:textId="77777777" w:rsidR="00EB6B76" w:rsidRPr="00126FCA" w:rsidRDefault="0057093A">
      <w:pPr>
        <w:numPr>
          <w:ilvl w:val="1"/>
          <w:numId w:val="27"/>
        </w:num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b/>
          <w:color w:val="000000"/>
          <w:sz w:val="28"/>
          <w:szCs w:val="28"/>
        </w:rPr>
        <w:t>Độc đáo</w:t>
      </w:r>
      <w:r w:rsidRPr="00126FCA">
        <w:rPr>
          <w:color w:val="000000"/>
          <w:sz w:val="28"/>
          <w:szCs w:val="28"/>
        </w:rPr>
        <w:t>: Hương hoa nhà</w:t>
      </w:r>
      <w:r w:rsidRPr="00126FCA">
        <w:rPr>
          <w:color w:val="000000"/>
          <w:sz w:val="28"/>
          <w:szCs w:val="28"/>
        </w:rPr>
        <w:t>i thanh khiết và dịu dàng, phù hợp cho những khoảnh khắc thư giãn, giúp tinh thần thoải mái và thư thái.</w:t>
      </w:r>
    </w:p>
    <w:p w14:paraId="54AF53B5" w14:textId="77777777" w:rsidR="00EB6B76" w:rsidRPr="00126FCA" w:rsidRDefault="0057093A">
      <w:pPr>
        <w:pBdr>
          <w:top w:val="nil"/>
          <w:left w:val="nil"/>
          <w:bottom w:val="nil"/>
          <w:right w:val="nil"/>
          <w:between w:val="nil"/>
        </w:pBdr>
        <w:tabs>
          <w:tab w:val="left" w:pos="9085"/>
          <w:tab w:val="left" w:pos="9356"/>
        </w:tabs>
        <w:spacing w:before="219" w:after="0" w:line="276" w:lineRule="auto"/>
        <w:ind w:right="408"/>
        <w:jc w:val="both"/>
        <w:rPr>
          <w:color w:val="000000"/>
          <w:sz w:val="28"/>
          <w:szCs w:val="28"/>
        </w:rPr>
      </w:pPr>
      <w:r w:rsidRPr="00126FCA">
        <w:rPr>
          <w:color w:val="000000"/>
          <w:sz w:val="28"/>
          <w:szCs w:val="28"/>
        </w:rPr>
        <w:t>-        Mỗi hương vị trong hộp trà lá vối này không chỉ mang lại sự đa dạng trong trải nghiệm thưởng thức trà</w:t>
      </w:r>
      <w:r w:rsidRPr="00126FCA">
        <w:rPr>
          <w:color w:val="FF0000"/>
          <w:sz w:val="28"/>
          <w:szCs w:val="28"/>
        </w:rPr>
        <w:t xml:space="preserve"> </w:t>
      </w:r>
      <w:r w:rsidRPr="00126FCA">
        <w:rPr>
          <w:color w:val="000000"/>
          <w:sz w:val="28"/>
          <w:szCs w:val="28"/>
        </w:rPr>
        <w:t>mà còn có những lợi ích sức khỏe riêng, tạo nên sự kết hợp hài hòa giữa truyền thống và hiện đại, giữa sự tinh tế và sáng tạo trong từng cốc trà.</w:t>
      </w:r>
    </w:p>
    <w:p w14:paraId="54AF53B6" w14:textId="1A41EE2C" w:rsidR="00EB6B76" w:rsidRPr="00126FCA" w:rsidRDefault="00126FCA" w:rsidP="00126FCA">
      <w:pPr>
        <w:pBdr>
          <w:top w:val="nil"/>
          <w:left w:val="nil"/>
          <w:bottom w:val="nil"/>
          <w:right w:val="nil"/>
          <w:between w:val="nil"/>
        </w:pBdr>
        <w:spacing w:before="219" w:after="0" w:line="276" w:lineRule="auto"/>
        <w:ind w:right="408"/>
        <w:jc w:val="both"/>
        <w:rPr>
          <w:b/>
          <w:color w:val="000000"/>
        </w:rPr>
      </w:pPr>
      <w:r>
        <w:rPr>
          <w:b/>
          <w:color w:val="000000"/>
        </w:rPr>
        <w:tab/>
        <w:t>8</w:t>
      </w:r>
      <w:r w:rsidR="0057093A">
        <w:rPr>
          <w:b/>
          <w:color w:val="000000"/>
        </w:rPr>
        <w:t xml:space="preserve">. </w:t>
      </w:r>
      <w:r w:rsidR="0057093A">
        <w:rPr>
          <w:b/>
        </w:rPr>
        <w:t>P</w:t>
      </w:r>
      <w:r w:rsidR="0057093A">
        <w:rPr>
          <w:b/>
          <w:color w:val="000000"/>
        </w:rPr>
        <w:t>hân tích giá trên một sản phẩm</w:t>
      </w:r>
      <w:r w:rsidR="0057093A">
        <w:rPr>
          <w:color w:val="000000"/>
        </w:rPr>
        <w:t xml:space="preserve">: </w:t>
      </w:r>
    </w:p>
    <w:p w14:paraId="54AF53B7" w14:textId="48CB217D" w:rsidR="00EB6B76" w:rsidRDefault="00126FCA" w:rsidP="00126FCA">
      <w:pPr>
        <w:pBdr>
          <w:top w:val="nil"/>
          <w:left w:val="nil"/>
          <w:bottom w:val="nil"/>
          <w:right w:val="nil"/>
          <w:between w:val="nil"/>
        </w:pBdr>
        <w:spacing w:before="219" w:after="0" w:line="276" w:lineRule="auto"/>
        <w:ind w:left="360" w:right="408"/>
        <w:jc w:val="both"/>
        <w:rPr>
          <w:b/>
        </w:rPr>
      </w:pPr>
      <w:r>
        <w:rPr>
          <w:b/>
        </w:rPr>
        <w:tab/>
        <w:t>8.1</w:t>
      </w:r>
      <w:r w:rsidR="0057093A">
        <w:rPr>
          <w:b/>
        </w:rPr>
        <w:t xml:space="preserve"> Bảng phân tích</w:t>
      </w:r>
    </w:p>
    <w:p w14:paraId="54AF53B8" w14:textId="450F12FA" w:rsidR="00EB6B76" w:rsidRDefault="00EB6B76">
      <w:pPr>
        <w:pBdr>
          <w:top w:val="nil"/>
          <w:left w:val="nil"/>
          <w:bottom w:val="nil"/>
          <w:right w:val="nil"/>
          <w:between w:val="nil"/>
        </w:pBdr>
        <w:tabs>
          <w:tab w:val="left" w:pos="9085"/>
          <w:tab w:val="left" w:pos="9356"/>
        </w:tabs>
        <w:spacing w:before="219" w:after="0" w:line="276" w:lineRule="auto"/>
        <w:ind w:right="408"/>
        <w:jc w:val="both"/>
        <w:rPr>
          <w:color w:val="000000"/>
        </w:rPr>
      </w:pPr>
    </w:p>
    <w:p w14:paraId="6E57EB5E" w14:textId="3DED5A3A" w:rsidR="00126FCA" w:rsidRDefault="00126FCA">
      <w:pPr>
        <w:pBdr>
          <w:top w:val="nil"/>
          <w:left w:val="nil"/>
          <w:bottom w:val="nil"/>
          <w:right w:val="nil"/>
          <w:between w:val="nil"/>
        </w:pBdr>
        <w:tabs>
          <w:tab w:val="left" w:pos="9085"/>
          <w:tab w:val="left" w:pos="9356"/>
        </w:tabs>
        <w:spacing w:before="219" w:after="0" w:line="276" w:lineRule="auto"/>
        <w:ind w:right="408"/>
        <w:jc w:val="both"/>
        <w:rPr>
          <w:color w:val="000000"/>
        </w:rPr>
      </w:pPr>
    </w:p>
    <w:p w14:paraId="55AB3E42" w14:textId="258045FE" w:rsidR="00126FCA" w:rsidRDefault="00126FCA">
      <w:pPr>
        <w:pBdr>
          <w:top w:val="nil"/>
          <w:left w:val="nil"/>
          <w:bottom w:val="nil"/>
          <w:right w:val="nil"/>
          <w:between w:val="nil"/>
        </w:pBdr>
        <w:tabs>
          <w:tab w:val="left" w:pos="9085"/>
          <w:tab w:val="left" w:pos="9356"/>
        </w:tabs>
        <w:spacing w:before="219" w:after="0" w:line="276" w:lineRule="auto"/>
        <w:ind w:right="408"/>
        <w:jc w:val="both"/>
        <w:rPr>
          <w:color w:val="000000"/>
        </w:rPr>
      </w:pPr>
    </w:p>
    <w:p w14:paraId="4509D6D9" w14:textId="258417CD" w:rsidR="00126FCA" w:rsidRDefault="00126FCA">
      <w:pPr>
        <w:pBdr>
          <w:top w:val="nil"/>
          <w:left w:val="nil"/>
          <w:bottom w:val="nil"/>
          <w:right w:val="nil"/>
          <w:between w:val="nil"/>
        </w:pBdr>
        <w:tabs>
          <w:tab w:val="left" w:pos="9085"/>
          <w:tab w:val="left" w:pos="9356"/>
        </w:tabs>
        <w:spacing w:before="219" w:after="0" w:line="276" w:lineRule="auto"/>
        <w:ind w:right="408"/>
        <w:jc w:val="both"/>
        <w:rPr>
          <w:color w:val="000000"/>
        </w:rPr>
      </w:pPr>
    </w:p>
    <w:p w14:paraId="5791EC90" w14:textId="142D2908" w:rsidR="00126FCA" w:rsidRDefault="00126FCA">
      <w:pPr>
        <w:pBdr>
          <w:top w:val="nil"/>
          <w:left w:val="nil"/>
          <w:bottom w:val="nil"/>
          <w:right w:val="nil"/>
          <w:between w:val="nil"/>
        </w:pBdr>
        <w:tabs>
          <w:tab w:val="left" w:pos="9085"/>
          <w:tab w:val="left" w:pos="9356"/>
        </w:tabs>
        <w:spacing w:before="219" w:after="0" w:line="276" w:lineRule="auto"/>
        <w:ind w:right="408"/>
        <w:jc w:val="both"/>
        <w:rPr>
          <w:color w:val="000000"/>
        </w:rPr>
      </w:pPr>
    </w:p>
    <w:p w14:paraId="238BCDC8" w14:textId="45623C23" w:rsidR="00126FCA" w:rsidRDefault="00126FCA">
      <w:pPr>
        <w:pBdr>
          <w:top w:val="nil"/>
          <w:left w:val="nil"/>
          <w:bottom w:val="nil"/>
          <w:right w:val="nil"/>
          <w:between w:val="nil"/>
        </w:pBdr>
        <w:tabs>
          <w:tab w:val="left" w:pos="9085"/>
          <w:tab w:val="left" w:pos="9356"/>
        </w:tabs>
        <w:spacing w:before="219" w:after="0" w:line="276" w:lineRule="auto"/>
        <w:ind w:right="408"/>
        <w:jc w:val="both"/>
        <w:rPr>
          <w:color w:val="000000"/>
        </w:rPr>
      </w:pPr>
    </w:p>
    <w:p w14:paraId="64A9D352" w14:textId="77777777" w:rsidR="00126FCA" w:rsidRDefault="00126FCA">
      <w:pPr>
        <w:pBdr>
          <w:top w:val="nil"/>
          <w:left w:val="nil"/>
          <w:bottom w:val="nil"/>
          <w:right w:val="nil"/>
          <w:between w:val="nil"/>
        </w:pBdr>
        <w:tabs>
          <w:tab w:val="left" w:pos="9085"/>
          <w:tab w:val="left" w:pos="9356"/>
        </w:tabs>
        <w:spacing w:before="219" w:after="0" w:line="276" w:lineRule="auto"/>
        <w:ind w:right="408"/>
        <w:jc w:val="both"/>
        <w:rPr>
          <w:color w:val="000000"/>
        </w:rPr>
      </w:pPr>
    </w:p>
    <w:tbl>
      <w:tblPr>
        <w:tblStyle w:val="a3"/>
        <w:tblW w:w="9395" w:type="dxa"/>
        <w:jc w:val="center"/>
        <w:tblLayout w:type="fixed"/>
        <w:tblLook w:val="0400" w:firstRow="0" w:lastRow="0" w:firstColumn="0" w:lastColumn="0" w:noHBand="0" w:noVBand="1"/>
      </w:tblPr>
      <w:tblGrid>
        <w:gridCol w:w="1075"/>
        <w:gridCol w:w="2208"/>
        <w:gridCol w:w="1383"/>
        <w:gridCol w:w="971"/>
        <w:gridCol w:w="1109"/>
        <w:gridCol w:w="2649"/>
      </w:tblGrid>
      <w:tr w:rsidR="00EB6B76" w14:paraId="54AF53BA" w14:textId="77777777">
        <w:trPr>
          <w:trHeight w:val="336"/>
          <w:jc w:val="center"/>
        </w:trPr>
        <w:tc>
          <w:tcPr>
            <w:tcW w:w="9395" w:type="dxa"/>
            <w:gridSpan w:val="6"/>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tcPr>
          <w:p w14:paraId="54AF53B9" w14:textId="77777777" w:rsidR="00EB6B76" w:rsidRDefault="0057093A">
            <w:pPr>
              <w:jc w:val="center"/>
              <w:rPr>
                <w:color w:val="000000"/>
              </w:rPr>
            </w:pPr>
            <w:r>
              <w:rPr>
                <w:color w:val="000000"/>
              </w:rPr>
              <w:lastRenderedPageBreak/>
              <w:t>BẢNG PHÂN TÍCH CHI PHÍ SẢN XUẤT MỘT SẢN PHẨM</w:t>
            </w:r>
          </w:p>
        </w:tc>
      </w:tr>
      <w:tr w:rsidR="00EB6B76" w14:paraId="54AF53C0" w14:textId="77777777">
        <w:trPr>
          <w:trHeight w:val="336"/>
          <w:jc w:val="center"/>
        </w:trPr>
        <w:tc>
          <w:tcPr>
            <w:tcW w:w="1075" w:type="dxa"/>
            <w:tcBorders>
              <w:top w:val="nil"/>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tcPr>
          <w:p w14:paraId="54AF53BB" w14:textId="77777777" w:rsidR="00EB6B76" w:rsidRDefault="0057093A">
            <w:pPr>
              <w:jc w:val="center"/>
              <w:rPr>
                <w:color w:val="000000"/>
              </w:rPr>
            </w:pPr>
            <w:r>
              <w:rPr>
                <w:color w:val="000000"/>
              </w:rPr>
              <w:t>STT</w:t>
            </w:r>
          </w:p>
        </w:tc>
        <w:tc>
          <w:tcPr>
            <w:tcW w:w="3591" w:type="dxa"/>
            <w:gridSpan w:val="2"/>
            <w:tcBorders>
              <w:top w:val="single" w:sz="4" w:space="0" w:color="000000"/>
              <w:left w:val="nil"/>
              <w:bottom w:val="single" w:sz="4" w:space="0" w:color="000000"/>
              <w:right w:val="single" w:sz="4" w:space="0" w:color="000000"/>
            </w:tcBorders>
            <w:shd w:val="clear" w:color="auto" w:fill="C6E0B4"/>
            <w:tcMar>
              <w:top w:w="15" w:type="dxa"/>
              <w:left w:w="15" w:type="dxa"/>
              <w:bottom w:w="0" w:type="dxa"/>
              <w:right w:w="15" w:type="dxa"/>
            </w:tcMar>
            <w:vAlign w:val="center"/>
          </w:tcPr>
          <w:p w14:paraId="54AF53BC" w14:textId="77777777" w:rsidR="00EB6B76" w:rsidRDefault="0057093A">
            <w:pPr>
              <w:jc w:val="center"/>
              <w:rPr>
                <w:color w:val="000000"/>
              </w:rPr>
            </w:pPr>
            <w:r>
              <w:rPr>
                <w:color w:val="000000"/>
              </w:rPr>
              <w:t>Loại chi phí</w:t>
            </w:r>
          </w:p>
        </w:tc>
        <w:tc>
          <w:tcPr>
            <w:tcW w:w="971" w:type="dxa"/>
            <w:tcBorders>
              <w:top w:val="nil"/>
              <w:left w:val="nil"/>
              <w:bottom w:val="single" w:sz="4" w:space="0" w:color="000000"/>
              <w:right w:val="single" w:sz="4" w:space="0" w:color="000000"/>
            </w:tcBorders>
            <w:shd w:val="clear" w:color="auto" w:fill="C6E0B4"/>
            <w:tcMar>
              <w:top w:w="15" w:type="dxa"/>
              <w:left w:w="15" w:type="dxa"/>
              <w:bottom w:w="0" w:type="dxa"/>
              <w:right w:w="15" w:type="dxa"/>
            </w:tcMar>
            <w:vAlign w:val="center"/>
          </w:tcPr>
          <w:p w14:paraId="54AF53BD" w14:textId="77777777" w:rsidR="00EB6B76" w:rsidRDefault="0057093A">
            <w:pPr>
              <w:jc w:val="center"/>
              <w:rPr>
                <w:color w:val="000000"/>
              </w:rPr>
            </w:pPr>
            <w:r>
              <w:rPr>
                <w:color w:val="000000"/>
              </w:rPr>
              <w:t>Số lượng</w:t>
            </w:r>
          </w:p>
        </w:tc>
        <w:tc>
          <w:tcPr>
            <w:tcW w:w="1109" w:type="dxa"/>
            <w:tcBorders>
              <w:top w:val="nil"/>
              <w:left w:val="nil"/>
              <w:bottom w:val="single" w:sz="4" w:space="0" w:color="000000"/>
              <w:right w:val="single" w:sz="4" w:space="0" w:color="000000"/>
            </w:tcBorders>
            <w:shd w:val="clear" w:color="auto" w:fill="C6E0B4"/>
            <w:tcMar>
              <w:top w:w="15" w:type="dxa"/>
              <w:left w:w="15" w:type="dxa"/>
              <w:bottom w:w="0" w:type="dxa"/>
              <w:right w:w="15" w:type="dxa"/>
            </w:tcMar>
            <w:vAlign w:val="center"/>
          </w:tcPr>
          <w:p w14:paraId="54AF53BE" w14:textId="77777777" w:rsidR="00EB6B76" w:rsidRDefault="0057093A">
            <w:pPr>
              <w:jc w:val="center"/>
              <w:rPr>
                <w:color w:val="000000"/>
              </w:rPr>
            </w:pPr>
            <w:r>
              <w:rPr>
                <w:color w:val="000000"/>
              </w:rPr>
              <w:t>Số tiền</w:t>
            </w:r>
          </w:p>
        </w:tc>
        <w:tc>
          <w:tcPr>
            <w:tcW w:w="2649" w:type="dxa"/>
            <w:tcBorders>
              <w:top w:val="nil"/>
              <w:left w:val="nil"/>
              <w:bottom w:val="single" w:sz="4" w:space="0" w:color="000000"/>
              <w:right w:val="single" w:sz="4" w:space="0" w:color="000000"/>
            </w:tcBorders>
            <w:shd w:val="clear" w:color="auto" w:fill="C6E0B4"/>
            <w:tcMar>
              <w:top w:w="15" w:type="dxa"/>
              <w:left w:w="15" w:type="dxa"/>
              <w:bottom w:w="0" w:type="dxa"/>
              <w:right w:w="15" w:type="dxa"/>
            </w:tcMar>
            <w:vAlign w:val="center"/>
          </w:tcPr>
          <w:p w14:paraId="54AF53BF" w14:textId="77777777" w:rsidR="00EB6B76" w:rsidRDefault="0057093A">
            <w:pPr>
              <w:jc w:val="center"/>
              <w:rPr>
                <w:color w:val="000000"/>
              </w:rPr>
            </w:pPr>
            <w:r>
              <w:rPr>
                <w:color w:val="000000"/>
              </w:rPr>
              <w:t>Ghi chú</w:t>
            </w:r>
          </w:p>
        </w:tc>
      </w:tr>
      <w:tr w:rsidR="00EB6B76" w14:paraId="54AF53C7" w14:textId="77777777">
        <w:trPr>
          <w:trHeight w:val="336"/>
          <w:jc w:val="center"/>
        </w:trPr>
        <w:tc>
          <w:tcPr>
            <w:tcW w:w="1075" w:type="dxa"/>
            <w:vMerge w:val="restart"/>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C1" w14:textId="77777777" w:rsidR="00EB6B76" w:rsidRDefault="00EB6B76">
            <w:pPr>
              <w:jc w:val="center"/>
              <w:rPr>
                <w:color w:val="000000"/>
              </w:rPr>
            </w:pPr>
          </w:p>
        </w:tc>
        <w:tc>
          <w:tcPr>
            <w:tcW w:w="2208" w:type="dxa"/>
            <w:vMerge w:val="restart"/>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C2" w14:textId="77777777" w:rsidR="00EB6B76" w:rsidRDefault="0057093A">
            <w:pPr>
              <w:jc w:val="center"/>
              <w:rPr>
                <w:color w:val="000000"/>
              </w:rPr>
            </w:pPr>
            <w:r>
              <w:rPr>
                <w:color w:val="000000"/>
              </w:rPr>
              <w:t>Chi phí NVL sản xuất</w:t>
            </w:r>
          </w:p>
        </w:tc>
        <w:tc>
          <w:tcPr>
            <w:tcW w:w="13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3" w14:textId="77777777" w:rsidR="00EB6B76" w:rsidRDefault="0057093A">
            <w:pPr>
              <w:jc w:val="center"/>
              <w:rPr>
                <w:color w:val="000000"/>
              </w:rPr>
            </w:pPr>
            <w:r>
              <w:rPr>
                <w:color w:val="000000"/>
              </w:rPr>
              <w:t>Lá vối</w:t>
            </w:r>
          </w:p>
        </w:tc>
        <w:tc>
          <w:tcPr>
            <w:tcW w:w="9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4" w14:textId="77777777" w:rsidR="00EB6B76" w:rsidRDefault="0057093A">
            <w:pPr>
              <w:jc w:val="center"/>
              <w:rPr>
                <w:color w:val="000000"/>
              </w:rPr>
            </w:pPr>
            <w:r>
              <w:t xml:space="preserve">65 </w:t>
            </w:r>
            <w:r>
              <w:rPr>
                <w:color w:val="000000"/>
              </w:rPr>
              <w:t>gram</w:t>
            </w:r>
          </w:p>
        </w:tc>
        <w:tc>
          <w:tcPr>
            <w:tcW w:w="11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5" w14:textId="77777777" w:rsidR="00EB6B76" w:rsidRDefault="0057093A">
            <w:pPr>
              <w:jc w:val="center"/>
              <w:rPr>
                <w:color w:val="000000"/>
              </w:rPr>
            </w:pPr>
            <w:r>
              <w:t>1</w:t>
            </w:r>
            <w:r>
              <w:rPr>
                <w:color w:val="000000"/>
              </w:rPr>
              <w:t>0,000 VND</w:t>
            </w:r>
          </w:p>
        </w:tc>
        <w:tc>
          <w:tcPr>
            <w:tcW w:w="264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6" w14:textId="77777777" w:rsidR="00EB6B76" w:rsidRDefault="00EB6B76">
            <w:pPr>
              <w:jc w:val="center"/>
              <w:rPr>
                <w:color w:val="000000"/>
              </w:rPr>
            </w:pPr>
          </w:p>
        </w:tc>
      </w:tr>
      <w:tr w:rsidR="00EB6B76" w14:paraId="54AF53CE" w14:textId="77777777">
        <w:trPr>
          <w:trHeight w:val="336"/>
          <w:jc w:val="center"/>
        </w:trPr>
        <w:tc>
          <w:tcPr>
            <w:tcW w:w="1075"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C8" w14:textId="77777777" w:rsidR="00EB6B76" w:rsidRDefault="00EB6B76">
            <w:pPr>
              <w:widowControl w:val="0"/>
              <w:pBdr>
                <w:top w:val="nil"/>
                <w:left w:val="nil"/>
                <w:bottom w:val="nil"/>
                <w:right w:val="nil"/>
                <w:between w:val="nil"/>
              </w:pBdr>
              <w:spacing w:after="0" w:line="276" w:lineRule="auto"/>
              <w:rPr>
                <w:color w:val="000000"/>
              </w:rPr>
            </w:pPr>
          </w:p>
        </w:tc>
        <w:tc>
          <w:tcPr>
            <w:tcW w:w="2208"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C9" w14:textId="77777777" w:rsidR="00EB6B76" w:rsidRDefault="00EB6B76">
            <w:pPr>
              <w:widowControl w:val="0"/>
              <w:pBdr>
                <w:top w:val="nil"/>
                <w:left w:val="nil"/>
                <w:bottom w:val="nil"/>
                <w:right w:val="nil"/>
                <w:between w:val="nil"/>
              </w:pBdr>
              <w:spacing w:after="0" w:line="276" w:lineRule="auto"/>
              <w:rPr>
                <w:color w:val="000000"/>
              </w:rPr>
            </w:pPr>
          </w:p>
        </w:tc>
        <w:tc>
          <w:tcPr>
            <w:tcW w:w="13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A" w14:textId="77777777" w:rsidR="00EB6B76" w:rsidRDefault="0057093A">
            <w:pPr>
              <w:jc w:val="center"/>
              <w:rPr>
                <w:color w:val="000000"/>
              </w:rPr>
            </w:pPr>
            <w:r>
              <w:rPr>
                <w:color w:val="000000"/>
              </w:rPr>
              <w:t>Bạc hà</w:t>
            </w:r>
          </w:p>
        </w:tc>
        <w:tc>
          <w:tcPr>
            <w:tcW w:w="9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B" w14:textId="77777777" w:rsidR="00EB6B76" w:rsidRDefault="0057093A">
            <w:pPr>
              <w:jc w:val="center"/>
              <w:rPr>
                <w:color w:val="000000"/>
              </w:rPr>
            </w:pPr>
            <w:r>
              <w:t>5</w:t>
            </w:r>
            <w:r>
              <w:rPr>
                <w:color w:val="000000"/>
              </w:rPr>
              <w:t xml:space="preserve"> gram</w:t>
            </w:r>
          </w:p>
        </w:tc>
        <w:tc>
          <w:tcPr>
            <w:tcW w:w="11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C" w14:textId="77777777" w:rsidR="00EB6B76" w:rsidRDefault="0057093A">
            <w:pPr>
              <w:jc w:val="center"/>
              <w:rPr>
                <w:color w:val="000000"/>
              </w:rPr>
            </w:pPr>
            <w:r>
              <w:t>1</w:t>
            </w:r>
            <w:r>
              <w:rPr>
                <w:color w:val="000000"/>
              </w:rPr>
              <w:t>,000 VND</w:t>
            </w:r>
          </w:p>
        </w:tc>
        <w:tc>
          <w:tcPr>
            <w:tcW w:w="264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CD" w14:textId="77777777" w:rsidR="00EB6B76" w:rsidRDefault="00EB6B76">
            <w:pPr>
              <w:jc w:val="center"/>
              <w:rPr>
                <w:color w:val="000000"/>
              </w:rPr>
            </w:pPr>
          </w:p>
        </w:tc>
      </w:tr>
      <w:tr w:rsidR="00EB6B76" w14:paraId="54AF53D5" w14:textId="77777777">
        <w:trPr>
          <w:trHeight w:val="336"/>
          <w:jc w:val="center"/>
        </w:trPr>
        <w:tc>
          <w:tcPr>
            <w:tcW w:w="1075"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CF" w14:textId="77777777" w:rsidR="00EB6B76" w:rsidRDefault="00EB6B76">
            <w:pPr>
              <w:widowControl w:val="0"/>
              <w:pBdr>
                <w:top w:val="nil"/>
                <w:left w:val="nil"/>
                <w:bottom w:val="nil"/>
                <w:right w:val="nil"/>
                <w:between w:val="nil"/>
              </w:pBdr>
              <w:spacing w:after="0" w:line="276" w:lineRule="auto"/>
              <w:rPr>
                <w:color w:val="000000"/>
              </w:rPr>
            </w:pPr>
          </w:p>
        </w:tc>
        <w:tc>
          <w:tcPr>
            <w:tcW w:w="2208"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D0" w14:textId="77777777" w:rsidR="00EB6B76" w:rsidRDefault="00EB6B76">
            <w:pPr>
              <w:widowControl w:val="0"/>
              <w:pBdr>
                <w:top w:val="nil"/>
                <w:left w:val="nil"/>
                <w:bottom w:val="nil"/>
                <w:right w:val="nil"/>
                <w:between w:val="nil"/>
              </w:pBdr>
              <w:spacing w:after="0" w:line="276" w:lineRule="auto"/>
              <w:rPr>
                <w:color w:val="000000"/>
              </w:rPr>
            </w:pPr>
          </w:p>
        </w:tc>
        <w:tc>
          <w:tcPr>
            <w:tcW w:w="13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1" w14:textId="77777777" w:rsidR="00EB6B76" w:rsidRDefault="0057093A">
            <w:pPr>
              <w:jc w:val="center"/>
              <w:rPr>
                <w:color w:val="000000"/>
              </w:rPr>
            </w:pPr>
            <w:r>
              <w:rPr>
                <w:color w:val="000000"/>
              </w:rPr>
              <w:t>Hoa nhài</w:t>
            </w:r>
          </w:p>
        </w:tc>
        <w:tc>
          <w:tcPr>
            <w:tcW w:w="9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2" w14:textId="77777777" w:rsidR="00EB6B76" w:rsidRDefault="0057093A">
            <w:pPr>
              <w:jc w:val="center"/>
              <w:rPr>
                <w:color w:val="000000"/>
              </w:rPr>
            </w:pPr>
            <w:r>
              <w:t>4</w:t>
            </w:r>
            <w:r>
              <w:rPr>
                <w:color w:val="000000"/>
              </w:rPr>
              <w:t xml:space="preserve"> gram</w:t>
            </w:r>
          </w:p>
        </w:tc>
        <w:tc>
          <w:tcPr>
            <w:tcW w:w="11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3" w14:textId="77777777" w:rsidR="00EB6B76" w:rsidRDefault="0057093A">
            <w:pPr>
              <w:jc w:val="center"/>
              <w:rPr>
                <w:color w:val="000000"/>
              </w:rPr>
            </w:pPr>
            <w:r>
              <w:t>1</w:t>
            </w:r>
            <w:r>
              <w:rPr>
                <w:color w:val="000000"/>
              </w:rPr>
              <w:t>,000 VND</w:t>
            </w:r>
          </w:p>
        </w:tc>
        <w:tc>
          <w:tcPr>
            <w:tcW w:w="264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4" w14:textId="77777777" w:rsidR="00EB6B76" w:rsidRDefault="00EB6B76">
            <w:pPr>
              <w:jc w:val="center"/>
              <w:rPr>
                <w:color w:val="000000"/>
              </w:rPr>
            </w:pPr>
          </w:p>
        </w:tc>
      </w:tr>
      <w:tr w:rsidR="00EB6B76" w14:paraId="54AF53DC" w14:textId="77777777">
        <w:trPr>
          <w:trHeight w:val="336"/>
          <w:jc w:val="center"/>
        </w:trPr>
        <w:tc>
          <w:tcPr>
            <w:tcW w:w="1075"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D6" w14:textId="77777777" w:rsidR="00EB6B76" w:rsidRDefault="00EB6B76">
            <w:pPr>
              <w:widowControl w:val="0"/>
              <w:pBdr>
                <w:top w:val="nil"/>
                <w:left w:val="nil"/>
                <w:bottom w:val="nil"/>
                <w:right w:val="nil"/>
                <w:between w:val="nil"/>
              </w:pBdr>
              <w:spacing w:after="0" w:line="276" w:lineRule="auto"/>
              <w:rPr>
                <w:color w:val="000000"/>
              </w:rPr>
            </w:pPr>
          </w:p>
        </w:tc>
        <w:tc>
          <w:tcPr>
            <w:tcW w:w="2208"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D7" w14:textId="77777777" w:rsidR="00EB6B76" w:rsidRDefault="00EB6B76">
            <w:pPr>
              <w:widowControl w:val="0"/>
              <w:pBdr>
                <w:top w:val="nil"/>
                <w:left w:val="nil"/>
                <w:bottom w:val="nil"/>
                <w:right w:val="nil"/>
                <w:between w:val="nil"/>
              </w:pBdr>
              <w:spacing w:after="0" w:line="276" w:lineRule="auto"/>
              <w:rPr>
                <w:color w:val="000000"/>
              </w:rPr>
            </w:pPr>
          </w:p>
        </w:tc>
        <w:tc>
          <w:tcPr>
            <w:tcW w:w="13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8" w14:textId="77777777" w:rsidR="00EB6B76" w:rsidRDefault="0057093A">
            <w:pPr>
              <w:jc w:val="center"/>
              <w:rPr>
                <w:color w:val="000000"/>
              </w:rPr>
            </w:pPr>
            <w:r>
              <w:rPr>
                <w:color w:val="000000"/>
              </w:rPr>
              <w:t>Cam khô</w:t>
            </w:r>
          </w:p>
        </w:tc>
        <w:tc>
          <w:tcPr>
            <w:tcW w:w="9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9" w14:textId="77777777" w:rsidR="00EB6B76" w:rsidRDefault="0057093A">
            <w:pPr>
              <w:jc w:val="center"/>
              <w:rPr>
                <w:color w:val="000000"/>
              </w:rPr>
            </w:pPr>
            <w:r>
              <w:t xml:space="preserve">4 </w:t>
            </w:r>
            <w:r>
              <w:rPr>
                <w:color w:val="000000"/>
              </w:rPr>
              <w:t>gram</w:t>
            </w:r>
          </w:p>
        </w:tc>
        <w:tc>
          <w:tcPr>
            <w:tcW w:w="11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A" w14:textId="77777777" w:rsidR="00EB6B76" w:rsidRDefault="0057093A">
            <w:pPr>
              <w:jc w:val="center"/>
              <w:rPr>
                <w:color w:val="000000"/>
              </w:rPr>
            </w:pPr>
            <w:r>
              <w:rPr>
                <w:color w:val="000000"/>
              </w:rPr>
              <w:t xml:space="preserve">1,000 </w:t>
            </w:r>
            <w:r>
              <w:t>VND</w:t>
            </w:r>
          </w:p>
        </w:tc>
        <w:tc>
          <w:tcPr>
            <w:tcW w:w="264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B" w14:textId="77777777" w:rsidR="00EB6B76" w:rsidRDefault="00EB6B76">
            <w:pPr>
              <w:jc w:val="center"/>
              <w:rPr>
                <w:color w:val="000000"/>
              </w:rPr>
            </w:pPr>
          </w:p>
        </w:tc>
      </w:tr>
      <w:tr w:rsidR="00EB6B76" w14:paraId="54AF53E3" w14:textId="77777777">
        <w:trPr>
          <w:trHeight w:val="336"/>
          <w:jc w:val="center"/>
        </w:trPr>
        <w:tc>
          <w:tcPr>
            <w:tcW w:w="1075"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DD" w14:textId="77777777" w:rsidR="00EB6B76" w:rsidRDefault="00EB6B76">
            <w:pPr>
              <w:widowControl w:val="0"/>
              <w:pBdr>
                <w:top w:val="nil"/>
                <w:left w:val="nil"/>
                <w:bottom w:val="nil"/>
                <w:right w:val="nil"/>
                <w:between w:val="nil"/>
              </w:pBdr>
              <w:spacing w:after="0" w:line="276" w:lineRule="auto"/>
              <w:rPr>
                <w:color w:val="000000"/>
              </w:rPr>
            </w:pPr>
          </w:p>
        </w:tc>
        <w:tc>
          <w:tcPr>
            <w:tcW w:w="2208"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DE" w14:textId="77777777" w:rsidR="00EB6B76" w:rsidRDefault="00EB6B76">
            <w:pPr>
              <w:widowControl w:val="0"/>
              <w:pBdr>
                <w:top w:val="nil"/>
                <w:left w:val="nil"/>
                <w:bottom w:val="nil"/>
                <w:right w:val="nil"/>
                <w:between w:val="nil"/>
              </w:pBdr>
              <w:spacing w:after="0" w:line="276" w:lineRule="auto"/>
              <w:rPr>
                <w:color w:val="000000"/>
              </w:rPr>
            </w:pPr>
          </w:p>
        </w:tc>
        <w:tc>
          <w:tcPr>
            <w:tcW w:w="1383"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DF" w14:textId="77777777" w:rsidR="00EB6B76" w:rsidRDefault="0057093A">
            <w:pPr>
              <w:jc w:val="center"/>
              <w:rPr>
                <w:color w:val="000000"/>
              </w:rPr>
            </w:pPr>
            <w:r>
              <w:rPr>
                <w:color w:val="000000"/>
              </w:rPr>
              <w:t>Quế</w:t>
            </w:r>
          </w:p>
        </w:tc>
        <w:tc>
          <w:tcPr>
            <w:tcW w:w="97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E0" w14:textId="77777777" w:rsidR="00EB6B76" w:rsidRDefault="0057093A">
            <w:pPr>
              <w:rPr>
                <w:color w:val="000000"/>
              </w:rPr>
            </w:pPr>
            <w:r>
              <w:t xml:space="preserve">  2</w:t>
            </w:r>
            <w:r>
              <w:rPr>
                <w:color w:val="000000"/>
              </w:rPr>
              <w:t xml:space="preserve"> gram</w:t>
            </w:r>
          </w:p>
        </w:tc>
        <w:tc>
          <w:tcPr>
            <w:tcW w:w="11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E1" w14:textId="77777777" w:rsidR="00EB6B76" w:rsidRDefault="0057093A">
            <w:pPr>
              <w:rPr>
                <w:color w:val="000000"/>
              </w:rPr>
            </w:pPr>
            <w:r>
              <w:t>500 VND</w:t>
            </w:r>
          </w:p>
        </w:tc>
        <w:tc>
          <w:tcPr>
            <w:tcW w:w="264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4AF53E2" w14:textId="77777777" w:rsidR="00EB6B76" w:rsidRDefault="00EB6B76">
            <w:pPr>
              <w:jc w:val="center"/>
              <w:rPr>
                <w:color w:val="000000"/>
              </w:rPr>
            </w:pPr>
          </w:p>
        </w:tc>
      </w:tr>
      <w:tr w:rsidR="00EB6B76" w14:paraId="54AF53E9" w14:textId="77777777">
        <w:trPr>
          <w:trHeight w:val="483"/>
          <w:jc w:val="center"/>
        </w:trPr>
        <w:tc>
          <w:tcPr>
            <w:tcW w:w="1075" w:type="dxa"/>
            <w:vMerge w:val="restart"/>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4AF53E4" w14:textId="77777777" w:rsidR="00EB6B76" w:rsidRDefault="0057093A">
            <w:pPr>
              <w:jc w:val="center"/>
              <w:rPr>
                <w:color w:val="FF0000"/>
              </w:rPr>
            </w:pPr>
            <w:r>
              <w:rPr>
                <w:color w:val="FF0000"/>
              </w:rPr>
              <w:t>TỔNG CỘNG</w:t>
            </w:r>
          </w:p>
        </w:tc>
        <w:tc>
          <w:tcPr>
            <w:tcW w:w="4562"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E5" w14:textId="77777777" w:rsidR="00EB6B76" w:rsidRDefault="00EB6B76">
            <w:pPr>
              <w:jc w:val="center"/>
              <w:rPr>
                <w:color w:val="000000"/>
              </w:rPr>
            </w:pPr>
          </w:p>
        </w:tc>
        <w:tc>
          <w:tcPr>
            <w:tcW w:w="1109" w:type="dxa"/>
            <w:vMerge w:val="restart"/>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E6" w14:textId="77777777" w:rsidR="00EB6B76" w:rsidRDefault="0057093A">
            <w:pPr>
              <w:jc w:val="center"/>
              <w:rPr>
                <w:color w:val="FF0000"/>
              </w:rPr>
            </w:pPr>
            <w:r>
              <w:rPr>
                <w:color w:val="FF0000"/>
              </w:rPr>
              <w:t>13,500</w:t>
            </w:r>
          </w:p>
          <w:p w14:paraId="54AF53E7" w14:textId="77777777" w:rsidR="00EB6B76" w:rsidRDefault="0057093A">
            <w:pPr>
              <w:jc w:val="center"/>
              <w:rPr>
                <w:color w:val="FF0000"/>
              </w:rPr>
            </w:pPr>
            <w:r>
              <w:rPr>
                <w:color w:val="FF0000"/>
              </w:rPr>
              <w:t>VND</w:t>
            </w:r>
          </w:p>
        </w:tc>
        <w:tc>
          <w:tcPr>
            <w:tcW w:w="2649" w:type="dxa"/>
            <w:vMerge w:val="restart"/>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E8" w14:textId="77777777" w:rsidR="00EB6B76" w:rsidRDefault="00EB6B76">
            <w:pPr>
              <w:jc w:val="center"/>
              <w:rPr>
                <w:color w:val="000000"/>
              </w:rPr>
            </w:pPr>
          </w:p>
        </w:tc>
      </w:tr>
      <w:tr w:rsidR="00EB6B76" w14:paraId="54AF53EE" w14:textId="77777777">
        <w:trPr>
          <w:trHeight w:val="483"/>
          <w:jc w:val="center"/>
        </w:trPr>
        <w:tc>
          <w:tcPr>
            <w:tcW w:w="1075" w:type="dxa"/>
            <w:vMerge/>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4AF53EA" w14:textId="77777777" w:rsidR="00EB6B76" w:rsidRDefault="00EB6B76">
            <w:pPr>
              <w:widowControl w:val="0"/>
              <w:pBdr>
                <w:top w:val="nil"/>
                <w:left w:val="nil"/>
                <w:bottom w:val="nil"/>
                <w:right w:val="nil"/>
                <w:between w:val="nil"/>
              </w:pBdr>
              <w:spacing w:after="0" w:line="276" w:lineRule="auto"/>
              <w:rPr>
                <w:color w:val="000000"/>
              </w:rPr>
            </w:pPr>
          </w:p>
        </w:tc>
        <w:tc>
          <w:tcPr>
            <w:tcW w:w="4562"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EB" w14:textId="77777777" w:rsidR="00EB6B76" w:rsidRDefault="00EB6B76">
            <w:pPr>
              <w:widowControl w:val="0"/>
              <w:pBdr>
                <w:top w:val="nil"/>
                <w:left w:val="nil"/>
                <w:bottom w:val="nil"/>
                <w:right w:val="nil"/>
                <w:between w:val="nil"/>
              </w:pBdr>
              <w:spacing w:after="0" w:line="276" w:lineRule="auto"/>
              <w:rPr>
                <w:color w:val="000000"/>
              </w:rPr>
            </w:pPr>
          </w:p>
        </w:tc>
        <w:tc>
          <w:tcPr>
            <w:tcW w:w="1109"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EC" w14:textId="77777777" w:rsidR="00EB6B76" w:rsidRDefault="00EB6B76">
            <w:pPr>
              <w:widowControl w:val="0"/>
              <w:pBdr>
                <w:top w:val="nil"/>
                <w:left w:val="nil"/>
                <w:bottom w:val="nil"/>
                <w:right w:val="nil"/>
                <w:between w:val="nil"/>
              </w:pBdr>
              <w:spacing w:after="0" w:line="276" w:lineRule="auto"/>
              <w:rPr>
                <w:color w:val="000000"/>
              </w:rPr>
            </w:pPr>
          </w:p>
        </w:tc>
        <w:tc>
          <w:tcPr>
            <w:tcW w:w="2649"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ED" w14:textId="77777777" w:rsidR="00EB6B76" w:rsidRDefault="00EB6B76">
            <w:pPr>
              <w:widowControl w:val="0"/>
              <w:pBdr>
                <w:top w:val="nil"/>
                <w:left w:val="nil"/>
                <w:bottom w:val="nil"/>
                <w:right w:val="nil"/>
                <w:between w:val="nil"/>
              </w:pBdr>
              <w:spacing w:after="0" w:line="276" w:lineRule="auto"/>
              <w:rPr>
                <w:color w:val="000000"/>
              </w:rPr>
            </w:pPr>
          </w:p>
        </w:tc>
      </w:tr>
      <w:tr w:rsidR="00EB6B76" w14:paraId="54AF53F3" w14:textId="77777777">
        <w:trPr>
          <w:trHeight w:val="483"/>
          <w:jc w:val="center"/>
        </w:trPr>
        <w:tc>
          <w:tcPr>
            <w:tcW w:w="1075" w:type="dxa"/>
            <w:vMerge/>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4AF53EF" w14:textId="77777777" w:rsidR="00EB6B76" w:rsidRDefault="00EB6B76">
            <w:pPr>
              <w:widowControl w:val="0"/>
              <w:pBdr>
                <w:top w:val="nil"/>
                <w:left w:val="nil"/>
                <w:bottom w:val="nil"/>
                <w:right w:val="nil"/>
                <w:between w:val="nil"/>
              </w:pBdr>
              <w:spacing w:after="0" w:line="276" w:lineRule="auto"/>
              <w:rPr>
                <w:color w:val="000000"/>
              </w:rPr>
            </w:pPr>
          </w:p>
        </w:tc>
        <w:tc>
          <w:tcPr>
            <w:tcW w:w="4562"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F0" w14:textId="77777777" w:rsidR="00EB6B76" w:rsidRDefault="00EB6B76">
            <w:pPr>
              <w:widowControl w:val="0"/>
              <w:pBdr>
                <w:top w:val="nil"/>
                <w:left w:val="nil"/>
                <w:bottom w:val="nil"/>
                <w:right w:val="nil"/>
                <w:between w:val="nil"/>
              </w:pBdr>
              <w:spacing w:after="0" w:line="276" w:lineRule="auto"/>
              <w:rPr>
                <w:color w:val="000000"/>
              </w:rPr>
            </w:pPr>
          </w:p>
        </w:tc>
        <w:tc>
          <w:tcPr>
            <w:tcW w:w="1109"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F1" w14:textId="77777777" w:rsidR="00EB6B76" w:rsidRDefault="00EB6B76">
            <w:pPr>
              <w:widowControl w:val="0"/>
              <w:pBdr>
                <w:top w:val="nil"/>
                <w:left w:val="nil"/>
                <w:bottom w:val="nil"/>
                <w:right w:val="nil"/>
                <w:between w:val="nil"/>
              </w:pBdr>
              <w:spacing w:after="0" w:line="276" w:lineRule="auto"/>
              <w:rPr>
                <w:color w:val="000000"/>
              </w:rPr>
            </w:pPr>
          </w:p>
        </w:tc>
        <w:tc>
          <w:tcPr>
            <w:tcW w:w="2649" w:type="dxa"/>
            <w:vMerge/>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AF53F2" w14:textId="77777777" w:rsidR="00EB6B76" w:rsidRDefault="00EB6B76">
            <w:pPr>
              <w:widowControl w:val="0"/>
              <w:pBdr>
                <w:top w:val="nil"/>
                <w:left w:val="nil"/>
                <w:bottom w:val="nil"/>
                <w:right w:val="nil"/>
                <w:between w:val="nil"/>
              </w:pBdr>
              <w:spacing w:after="0" w:line="276" w:lineRule="auto"/>
              <w:rPr>
                <w:color w:val="000000"/>
              </w:rPr>
            </w:pPr>
          </w:p>
        </w:tc>
      </w:tr>
    </w:tbl>
    <w:p w14:paraId="54AF53F4" w14:textId="77777777" w:rsidR="00EB6B76" w:rsidRDefault="0057093A">
      <w:pPr>
        <w:pBdr>
          <w:top w:val="nil"/>
          <w:left w:val="nil"/>
          <w:bottom w:val="nil"/>
          <w:right w:val="nil"/>
          <w:between w:val="nil"/>
        </w:pBdr>
        <w:tabs>
          <w:tab w:val="left" w:pos="9085"/>
          <w:tab w:val="left" w:pos="9356"/>
        </w:tabs>
        <w:spacing w:before="219" w:after="0" w:line="276" w:lineRule="auto"/>
        <w:ind w:left="360" w:right="408"/>
        <w:jc w:val="both"/>
        <w:rPr>
          <w:i/>
          <w:color w:val="000000"/>
          <w:sz w:val="22"/>
          <w:szCs w:val="22"/>
        </w:rPr>
      </w:pPr>
      <w:bookmarkStart w:id="1" w:name="_heading=h.70kd4d60lm4d" w:colFirst="0" w:colLast="0"/>
      <w:bookmarkEnd w:id="1"/>
      <w:r>
        <w:rPr>
          <w:i/>
          <w:color w:val="000000"/>
          <w:sz w:val="22"/>
          <w:szCs w:val="22"/>
        </w:rPr>
        <w:t xml:space="preserve">                                      (Bảng phân tích chi phí sản xuất sản phẩm)</w:t>
      </w:r>
    </w:p>
    <w:p w14:paraId="05A4B384" w14:textId="4440205B" w:rsidR="00126FCA" w:rsidRDefault="00126FCA">
      <w:pPr>
        <w:pBdr>
          <w:top w:val="nil"/>
          <w:left w:val="nil"/>
          <w:bottom w:val="nil"/>
          <w:right w:val="nil"/>
          <w:between w:val="nil"/>
        </w:pBdr>
        <w:tabs>
          <w:tab w:val="left" w:pos="9085"/>
          <w:tab w:val="left" w:pos="9356"/>
        </w:tabs>
        <w:spacing w:before="219" w:after="0" w:line="276" w:lineRule="auto"/>
        <w:ind w:left="360" w:right="408"/>
        <w:jc w:val="center"/>
        <w:rPr>
          <w:i/>
          <w:sz w:val="22"/>
          <w:szCs w:val="22"/>
        </w:rPr>
      </w:pPr>
      <w:bookmarkStart w:id="2" w:name="_heading=h.6xgqs5g61roh" w:colFirst="0" w:colLast="0"/>
      <w:bookmarkEnd w:id="2"/>
      <w:r>
        <w:rPr>
          <w:noProof/>
        </w:rPr>
        <w:drawing>
          <wp:anchor distT="114300" distB="114300" distL="114300" distR="114300" simplePos="0" relativeHeight="251662336" behindDoc="0" locked="0" layoutInCell="1" hidden="0" allowOverlap="1" wp14:anchorId="54AF5530" wp14:editId="22BEF7E0">
            <wp:simplePos x="0" y="0"/>
            <wp:positionH relativeFrom="margin">
              <wp:align>center</wp:align>
            </wp:positionH>
            <wp:positionV relativeFrom="paragraph">
              <wp:posOffset>462951</wp:posOffset>
            </wp:positionV>
            <wp:extent cx="6560185" cy="2656840"/>
            <wp:effectExtent l="0" t="0" r="0" b="0"/>
            <wp:wrapSquare wrapText="bothSides" distT="114300" distB="114300" distL="114300" distR="114300"/>
            <wp:docPr id="1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589212" cy="2668468"/>
                    </a:xfrm>
                    <a:prstGeom prst="rect">
                      <a:avLst/>
                    </a:prstGeom>
                    <a:ln/>
                  </pic:spPr>
                </pic:pic>
              </a:graphicData>
            </a:graphic>
            <wp14:sizeRelV relativeFrom="margin">
              <wp14:pctHeight>0</wp14:pctHeight>
            </wp14:sizeRelV>
          </wp:anchor>
        </w:drawing>
      </w:r>
    </w:p>
    <w:p w14:paraId="54AF53F5" w14:textId="23887012" w:rsidR="00EB6B76" w:rsidRDefault="0057093A">
      <w:pPr>
        <w:pBdr>
          <w:top w:val="nil"/>
          <w:left w:val="nil"/>
          <w:bottom w:val="nil"/>
          <w:right w:val="nil"/>
          <w:between w:val="nil"/>
        </w:pBdr>
        <w:tabs>
          <w:tab w:val="left" w:pos="9085"/>
          <w:tab w:val="left" w:pos="9356"/>
        </w:tabs>
        <w:spacing w:before="219" w:after="0" w:line="276" w:lineRule="auto"/>
        <w:ind w:left="360" w:right="408"/>
        <w:jc w:val="center"/>
        <w:rPr>
          <w:i/>
          <w:sz w:val="22"/>
          <w:szCs w:val="22"/>
        </w:rPr>
      </w:pPr>
      <w:r>
        <w:rPr>
          <w:i/>
          <w:sz w:val="22"/>
          <w:szCs w:val="22"/>
        </w:rPr>
        <w:t>(Bảng phân tích chi phí bao bì trên một 1 lô hàng= 100 sản phẩm)</w:t>
      </w:r>
    </w:p>
    <w:p w14:paraId="54AF53F6" w14:textId="5947D456" w:rsidR="00EB6B76" w:rsidRDefault="00126FCA">
      <w:pPr>
        <w:pBdr>
          <w:top w:val="nil"/>
          <w:left w:val="nil"/>
          <w:bottom w:val="nil"/>
          <w:right w:val="nil"/>
          <w:between w:val="nil"/>
        </w:pBdr>
        <w:tabs>
          <w:tab w:val="left" w:pos="9085"/>
          <w:tab w:val="left" w:pos="9356"/>
        </w:tabs>
        <w:spacing w:before="219" w:after="0" w:line="276" w:lineRule="auto"/>
        <w:ind w:left="360" w:right="408"/>
        <w:jc w:val="center"/>
        <w:rPr>
          <w:i/>
          <w:sz w:val="22"/>
          <w:szCs w:val="22"/>
        </w:rPr>
      </w:pPr>
      <w:bookmarkStart w:id="3" w:name="_heading=h.q2d94of16irl" w:colFirst="0" w:colLast="0"/>
      <w:bookmarkEnd w:id="3"/>
      <w:r>
        <w:rPr>
          <w:noProof/>
        </w:rPr>
        <w:lastRenderedPageBreak/>
        <w:drawing>
          <wp:anchor distT="114300" distB="114300" distL="114300" distR="114300" simplePos="0" relativeHeight="251663360" behindDoc="0" locked="0" layoutInCell="1" hidden="0" allowOverlap="1" wp14:anchorId="54AF5532" wp14:editId="3E3B7645">
            <wp:simplePos x="0" y="0"/>
            <wp:positionH relativeFrom="page">
              <wp:align>center</wp:align>
            </wp:positionH>
            <wp:positionV relativeFrom="paragraph">
              <wp:posOffset>19410</wp:posOffset>
            </wp:positionV>
            <wp:extent cx="5972175" cy="1724660"/>
            <wp:effectExtent l="0" t="0" r="0" b="8890"/>
            <wp:wrapSquare wrapText="bothSides" distT="114300" distB="114300" distL="114300" distR="114300"/>
            <wp:docPr id="1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81746" cy="1728048"/>
                    </a:xfrm>
                    <a:prstGeom prst="rect">
                      <a:avLst/>
                    </a:prstGeom>
                    <a:ln/>
                  </pic:spPr>
                </pic:pic>
              </a:graphicData>
            </a:graphic>
            <wp14:sizeRelV relativeFrom="margin">
              <wp14:pctHeight>0</wp14:pctHeight>
            </wp14:sizeRelV>
          </wp:anchor>
        </w:drawing>
      </w:r>
      <w:r w:rsidR="0057093A">
        <w:rPr>
          <w:i/>
          <w:sz w:val="22"/>
          <w:szCs w:val="22"/>
        </w:rPr>
        <w:t>(Bảng phân tích chi phí bao bì trên một sản phẩm)</w:t>
      </w:r>
    </w:p>
    <w:p w14:paraId="54AF53F7" w14:textId="21FC055C" w:rsidR="00EB6B76" w:rsidRDefault="00126FCA">
      <w:pPr>
        <w:pBdr>
          <w:top w:val="nil"/>
          <w:left w:val="nil"/>
          <w:bottom w:val="nil"/>
          <w:right w:val="nil"/>
          <w:between w:val="nil"/>
        </w:pBdr>
        <w:tabs>
          <w:tab w:val="left" w:pos="9085"/>
          <w:tab w:val="left" w:pos="9356"/>
        </w:tabs>
        <w:spacing w:before="219" w:after="0" w:line="276" w:lineRule="auto"/>
        <w:ind w:right="408"/>
        <w:jc w:val="both"/>
        <w:rPr>
          <w:b/>
          <w:color w:val="000000"/>
        </w:rPr>
      </w:pPr>
      <w:r>
        <w:rPr>
          <w:b/>
        </w:rPr>
        <w:t>8</w:t>
      </w:r>
      <w:r w:rsidR="0057093A">
        <w:rPr>
          <w:b/>
        </w:rPr>
        <w:t>.2 P</w:t>
      </w:r>
      <w:r w:rsidR="0057093A">
        <w:rPr>
          <w:b/>
          <w:color w:val="000000"/>
        </w:rPr>
        <w:t xml:space="preserve">hân tích giá thành sản phẩm </w:t>
      </w:r>
    </w:p>
    <w:p w14:paraId="54AF53F8" w14:textId="77777777" w:rsidR="00EB6B76" w:rsidRDefault="0057093A">
      <w:pPr>
        <w:pBdr>
          <w:top w:val="nil"/>
          <w:left w:val="nil"/>
          <w:bottom w:val="nil"/>
          <w:right w:val="nil"/>
          <w:between w:val="nil"/>
        </w:pBdr>
        <w:tabs>
          <w:tab w:val="left" w:pos="9085"/>
          <w:tab w:val="left" w:pos="9356"/>
        </w:tabs>
        <w:spacing w:before="219" w:after="0" w:line="276" w:lineRule="auto"/>
        <w:ind w:right="408"/>
        <w:jc w:val="both"/>
        <w:rPr>
          <w:color w:val="000000"/>
        </w:rPr>
      </w:pPr>
      <w:r>
        <w:t xml:space="preserve">Dựa </w:t>
      </w:r>
      <w:r>
        <w:rPr>
          <w:color w:val="000000"/>
        </w:rPr>
        <w:t>ở bảng trên</w:t>
      </w:r>
      <w:r>
        <w:t xml:space="preserve"> c</w:t>
      </w:r>
      <w:r>
        <w:rPr>
          <w:color w:val="000000"/>
        </w:rPr>
        <w:t xml:space="preserve">húng tôi quyết định định giá sản phẩm như sau: </w:t>
      </w:r>
    </w:p>
    <w:p w14:paraId="54AF53F9" w14:textId="77777777" w:rsidR="00EB6B76" w:rsidRDefault="00EB6B76">
      <w:pPr>
        <w:pBdr>
          <w:top w:val="nil"/>
          <w:left w:val="nil"/>
          <w:bottom w:val="nil"/>
          <w:right w:val="nil"/>
          <w:between w:val="nil"/>
        </w:pBdr>
        <w:tabs>
          <w:tab w:val="left" w:pos="9085"/>
          <w:tab w:val="left" w:pos="9356"/>
        </w:tabs>
        <w:spacing w:before="219" w:after="0" w:line="276" w:lineRule="auto"/>
        <w:ind w:right="408"/>
        <w:jc w:val="both"/>
      </w:pPr>
    </w:p>
    <w:sdt>
      <w:sdtPr>
        <w:tag w:val="goog_rdk_0"/>
        <w:id w:val="-614593699"/>
        <w:lock w:val="contentLocked"/>
      </w:sdtPr>
      <w:sdtEndPr/>
      <w:sdtContent>
        <w:tbl>
          <w:tblPr>
            <w:tblStyle w:val="a4"/>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02"/>
            <w:gridCol w:w="4703"/>
          </w:tblGrid>
          <w:tr w:rsidR="00EB6B76" w14:paraId="54AF53FC" w14:textId="77777777">
            <w:tc>
              <w:tcPr>
                <w:tcW w:w="4702" w:type="dxa"/>
                <w:shd w:val="clear" w:color="auto" w:fill="auto"/>
                <w:tcMar>
                  <w:top w:w="100" w:type="dxa"/>
                  <w:left w:w="100" w:type="dxa"/>
                  <w:bottom w:w="100" w:type="dxa"/>
                  <w:right w:w="100" w:type="dxa"/>
                </w:tcMar>
              </w:tcPr>
              <w:p w14:paraId="54AF53FA" w14:textId="77777777" w:rsidR="00EB6B76" w:rsidRDefault="0057093A">
                <w:pPr>
                  <w:widowControl w:val="0"/>
                  <w:pBdr>
                    <w:top w:val="nil"/>
                    <w:left w:val="nil"/>
                    <w:bottom w:val="nil"/>
                    <w:right w:val="nil"/>
                    <w:between w:val="nil"/>
                  </w:pBdr>
                  <w:spacing w:after="0" w:line="240" w:lineRule="auto"/>
                </w:pPr>
                <w:r>
                  <w:t>Chi phí</w:t>
                </w:r>
              </w:p>
            </w:tc>
            <w:tc>
              <w:tcPr>
                <w:tcW w:w="4702" w:type="dxa"/>
                <w:shd w:val="clear" w:color="auto" w:fill="auto"/>
                <w:tcMar>
                  <w:top w:w="100" w:type="dxa"/>
                  <w:left w:w="100" w:type="dxa"/>
                  <w:bottom w:w="100" w:type="dxa"/>
                  <w:right w:w="100" w:type="dxa"/>
                </w:tcMar>
              </w:tcPr>
              <w:p w14:paraId="54AF53FB" w14:textId="77777777" w:rsidR="00EB6B76" w:rsidRDefault="0057093A">
                <w:pPr>
                  <w:widowControl w:val="0"/>
                  <w:pBdr>
                    <w:top w:val="nil"/>
                    <w:left w:val="nil"/>
                    <w:bottom w:val="nil"/>
                    <w:right w:val="nil"/>
                    <w:between w:val="nil"/>
                  </w:pBdr>
                  <w:spacing w:after="0" w:line="240" w:lineRule="auto"/>
                </w:pPr>
                <w:r>
                  <w:t>Số tiền</w:t>
                </w:r>
              </w:p>
            </w:tc>
          </w:tr>
          <w:tr w:rsidR="00EB6B76" w14:paraId="54AF5400" w14:textId="77777777">
            <w:tc>
              <w:tcPr>
                <w:tcW w:w="4702" w:type="dxa"/>
                <w:shd w:val="clear" w:color="auto" w:fill="auto"/>
                <w:tcMar>
                  <w:top w:w="100" w:type="dxa"/>
                  <w:left w:w="100" w:type="dxa"/>
                  <w:bottom w:w="100" w:type="dxa"/>
                  <w:right w:w="100" w:type="dxa"/>
                </w:tcMar>
              </w:tcPr>
              <w:p w14:paraId="54AF53FD" w14:textId="77777777" w:rsidR="00EB6B76" w:rsidRDefault="0057093A">
                <w:pPr>
                  <w:widowControl w:val="0"/>
                  <w:pBdr>
                    <w:top w:val="nil"/>
                    <w:left w:val="nil"/>
                    <w:bottom w:val="nil"/>
                    <w:right w:val="nil"/>
                    <w:between w:val="nil"/>
                  </w:pBdr>
                  <w:spacing w:after="0" w:line="240" w:lineRule="auto"/>
                </w:pPr>
                <w:r>
                  <w:t>Giá vốn</w:t>
                </w:r>
              </w:p>
            </w:tc>
            <w:tc>
              <w:tcPr>
                <w:tcW w:w="4702" w:type="dxa"/>
                <w:shd w:val="clear" w:color="auto" w:fill="auto"/>
                <w:tcMar>
                  <w:top w:w="100" w:type="dxa"/>
                  <w:left w:w="100" w:type="dxa"/>
                  <w:bottom w:w="100" w:type="dxa"/>
                  <w:right w:w="100" w:type="dxa"/>
                </w:tcMar>
              </w:tcPr>
              <w:p w14:paraId="54AF53FE" w14:textId="77777777" w:rsidR="00EB6B76" w:rsidRDefault="0057093A">
                <w:pPr>
                  <w:tabs>
                    <w:tab w:val="left" w:pos="9085"/>
                    <w:tab w:val="left" w:pos="9356"/>
                  </w:tabs>
                  <w:spacing w:before="240" w:after="240" w:line="276" w:lineRule="auto"/>
                  <w:rPr>
                    <w:b/>
                  </w:rPr>
                </w:pPr>
                <w:r>
                  <w:rPr>
                    <w:b/>
                  </w:rPr>
                  <w:t>80,000 VND</w:t>
                </w:r>
              </w:p>
              <w:p w14:paraId="54AF53FF" w14:textId="77777777" w:rsidR="00EB6B76" w:rsidRDefault="00EB6B76">
                <w:pPr>
                  <w:widowControl w:val="0"/>
                  <w:pBdr>
                    <w:top w:val="nil"/>
                    <w:left w:val="nil"/>
                    <w:bottom w:val="nil"/>
                    <w:right w:val="nil"/>
                    <w:between w:val="nil"/>
                  </w:pBdr>
                  <w:spacing w:after="0" w:line="240" w:lineRule="auto"/>
                </w:pPr>
              </w:p>
            </w:tc>
          </w:tr>
          <w:tr w:rsidR="00EB6B76" w14:paraId="54AF5405" w14:textId="77777777">
            <w:tc>
              <w:tcPr>
                <w:tcW w:w="4702" w:type="dxa"/>
                <w:shd w:val="clear" w:color="auto" w:fill="auto"/>
                <w:tcMar>
                  <w:top w:w="100" w:type="dxa"/>
                  <w:left w:w="100" w:type="dxa"/>
                  <w:bottom w:w="100" w:type="dxa"/>
                  <w:right w:w="100" w:type="dxa"/>
                </w:tcMar>
              </w:tcPr>
              <w:p w14:paraId="54AF5401" w14:textId="77777777" w:rsidR="00EB6B76" w:rsidRDefault="0057093A">
                <w:pPr>
                  <w:tabs>
                    <w:tab w:val="left" w:pos="9085"/>
                    <w:tab w:val="left" w:pos="9356"/>
                  </w:tabs>
                  <w:spacing w:before="240" w:after="240" w:line="276" w:lineRule="auto"/>
                  <w:rPr>
                    <w:b/>
                  </w:rPr>
                </w:pPr>
                <w:r>
                  <w:rPr>
                    <w:b/>
                  </w:rPr>
                  <w:t>Giá niêm yết dự kiến cho 1 set</w:t>
                </w:r>
              </w:p>
              <w:p w14:paraId="54AF5402" w14:textId="77777777" w:rsidR="00EB6B76" w:rsidRDefault="00EB6B76">
                <w:pPr>
                  <w:tabs>
                    <w:tab w:val="left" w:pos="9085"/>
                    <w:tab w:val="left" w:pos="9356"/>
                  </w:tabs>
                  <w:spacing w:before="240" w:after="240" w:line="276" w:lineRule="auto"/>
                  <w:rPr>
                    <w:b/>
                  </w:rPr>
                </w:pPr>
              </w:p>
            </w:tc>
            <w:tc>
              <w:tcPr>
                <w:tcW w:w="4702" w:type="dxa"/>
                <w:shd w:val="clear" w:color="auto" w:fill="auto"/>
                <w:tcMar>
                  <w:top w:w="100" w:type="dxa"/>
                  <w:left w:w="100" w:type="dxa"/>
                  <w:bottom w:w="100" w:type="dxa"/>
                  <w:right w:w="100" w:type="dxa"/>
                </w:tcMar>
              </w:tcPr>
              <w:p w14:paraId="54AF5403" w14:textId="77777777" w:rsidR="00EB6B76" w:rsidRDefault="0057093A">
                <w:pPr>
                  <w:tabs>
                    <w:tab w:val="left" w:pos="9085"/>
                    <w:tab w:val="left" w:pos="9356"/>
                  </w:tabs>
                  <w:spacing w:before="240" w:after="240" w:line="276" w:lineRule="auto"/>
                  <w:rPr>
                    <w:b/>
                  </w:rPr>
                </w:pPr>
                <w:r>
                  <w:rPr>
                    <w:b/>
                  </w:rPr>
                  <w:t>112,000 VND</w:t>
                </w:r>
              </w:p>
              <w:p w14:paraId="54AF5404" w14:textId="77777777" w:rsidR="00EB6B76" w:rsidRDefault="00EB6B76">
                <w:pPr>
                  <w:tabs>
                    <w:tab w:val="left" w:pos="9085"/>
                    <w:tab w:val="left" w:pos="9356"/>
                  </w:tabs>
                  <w:spacing w:before="240" w:after="240" w:line="276" w:lineRule="auto"/>
                  <w:rPr>
                    <w:b/>
                  </w:rPr>
                </w:pPr>
              </w:p>
            </w:tc>
          </w:tr>
          <w:tr w:rsidR="00EB6B76" w14:paraId="54AF5409" w14:textId="77777777">
            <w:tc>
              <w:tcPr>
                <w:tcW w:w="4702" w:type="dxa"/>
                <w:shd w:val="clear" w:color="auto" w:fill="auto"/>
                <w:tcMar>
                  <w:top w:w="100" w:type="dxa"/>
                  <w:left w:w="100" w:type="dxa"/>
                  <w:bottom w:w="100" w:type="dxa"/>
                  <w:right w:w="100" w:type="dxa"/>
                </w:tcMar>
              </w:tcPr>
              <w:p w14:paraId="54AF5406" w14:textId="77777777" w:rsidR="00EB6B76" w:rsidRDefault="0057093A">
                <w:pPr>
                  <w:tabs>
                    <w:tab w:val="left" w:pos="9085"/>
                    <w:tab w:val="left" w:pos="9356"/>
                  </w:tabs>
                  <w:spacing w:before="240" w:after="240" w:line="276" w:lineRule="auto"/>
                  <w:rPr>
                    <w:b/>
                  </w:rPr>
                </w:pPr>
                <w:r>
                  <w:rPr>
                    <w:b/>
                  </w:rPr>
                  <w:t xml:space="preserve">Giá niêm yết dự kiến cho 1 hộp nhỏ/ 4hộp </w:t>
                </w:r>
              </w:p>
              <w:p w14:paraId="54AF5407" w14:textId="77777777" w:rsidR="00EB6B76" w:rsidRDefault="00EB6B76">
                <w:pPr>
                  <w:tabs>
                    <w:tab w:val="left" w:pos="9085"/>
                    <w:tab w:val="left" w:pos="9356"/>
                  </w:tabs>
                  <w:spacing w:before="240" w:after="240" w:line="276" w:lineRule="auto"/>
                </w:pPr>
              </w:p>
            </w:tc>
            <w:tc>
              <w:tcPr>
                <w:tcW w:w="4702" w:type="dxa"/>
                <w:shd w:val="clear" w:color="auto" w:fill="auto"/>
                <w:tcMar>
                  <w:top w:w="100" w:type="dxa"/>
                  <w:left w:w="100" w:type="dxa"/>
                  <w:bottom w:w="100" w:type="dxa"/>
                  <w:right w:w="100" w:type="dxa"/>
                </w:tcMar>
              </w:tcPr>
              <w:p w14:paraId="54AF5408" w14:textId="77777777" w:rsidR="00EB6B76" w:rsidRDefault="0057093A">
                <w:pPr>
                  <w:tabs>
                    <w:tab w:val="left" w:pos="9085"/>
                    <w:tab w:val="left" w:pos="9356"/>
                  </w:tabs>
                  <w:spacing w:before="240" w:after="240" w:line="276" w:lineRule="auto"/>
                  <w:rPr>
                    <w:b/>
                  </w:rPr>
                </w:pPr>
                <w:r>
                  <w:rPr>
                    <w:b/>
                  </w:rPr>
                  <w:t>28,000 VND</w:t>
                </w:r>
              </w:p>
            </w:tc>
          </w:tr>
          <w:tr w:rsidR="00EB6B76" w14:paraId="54AF540C" w14:textId="77777777">
            <w:tc>
              <w:tcPr>
                <w:tcW w:w="4702" w:type="dxa"/>
                <w:shd w:val="clear" w:color="auto" w:fill="auto"/>
                <w:tcMar>
                  <w:top w:w="100" w:type="dxa"/>
                  <w:left w:w="100" w:type="dxa"/>
                  <w:bottom w:w="100" w:type="dxa"/>
                  <w:right w:w="100" w:type="dxa"/>
                </w:tcMar>
              </w:tcPr>
              <w:p w14:paraId="54AF540A" w14:textId="77777777" w:rsidR="00EB6B76" w:rsidRDefault="0057093A">
                <w:pPr>
                  <w:tabs>
                    <w:tab w:val="left" w:pos="9085"/>
                    <w:tab w:val="left" w:pos="9356"/>
                  </w:tabs>
                  <w:spacing w:before="240" w:after="240" w:line="276" w:lineRule="auto"/>
                </w:pPr>
                <w:r>
                  <w:rPr>
                    <w:b/>
                  </w:rPr>
                  <w:t>Giá bán sỉ dự kiến cho 1 lô 100 set</w:t>
                </w:r>
              </w:p>
            </w:tc>
            <w:tc>
              <w:tcPr>
                <w:tcW w:w="4702" w:type="dxa"/>
                <w:shd w:val="clear" w:color="auto" w:fill="auto"/>
                <w:tcMar>
                  <w:top w:w="100" w:type="dxa"/>
                  <w:left w:w="100" w:type="dxa"/>
                  <w:bottom w:w="100" w:type="dxa"/>
                  <w:right w:w="100" w:type="dxa"/>
                </w:tcMar>
              </w:tcPr>
              <w:p w14:paraId="54AF540B" w14:textId="77777777" w:rsidR="00EB6B76" w:rsidRDefault="0057093A">
                <w:pPr>
                  <w:tabs>
                    <w:tab w:val="left" w:pos="9085"/>
                    <w:tab w:val="left" w:pos="9356"/>
                  </w:tabs>
                  <w:spacing w:before="240" w:after="240" w:line="276" w:lineRule="auto"/>
                  <w:rPr>
                    <w:b/>
                  </w:rPr>
                </w:pPr>
                <w:r>
                  <w:rPr>
                    <w:b/>
                  </w:rPr>
                  <w:t xml:space="preserve"> 10,080,000 VND</w:t>
                </w:r>
              </w:p>
            </w:tc>
          </w:tr>
        </w:tbl>
      </w:sdtContent>
    </w:sdt>
    <w:p w14:paraId="54AF540D" w14:textId="77777777" w:rsidR="00EB6B76" w:rsidRDefault="00EB6B76">
      <w:pPr>
        <w:pBdr>
          <w:top w:val="nil"/>
          <w:left w:val="nil"/>
          <w:bottom w:val="nil"/>
          <w:right w:val="nil"/>
          <w:between w:val="nil"/>
        </w:pBdr>
        <w:tabs>
          <w:tab w:val="left" w:pos="9085"/>
          <w:tab w:val="left" w:pos="9356"/>
        </w:tabs>
        <w:spacing w:before="219" w:after="0" w:line="276" w:lineRule="auto"/>
        <w:ind w:right="408"/>
        <w:jc w:val="both"/>
      </w:pPr>
    </w:p>
    <w:p w14:paraId="54AF540E" w14:textId="77777777" w:rsidR="00EB6B76" w:rsidRDefault="0057093A">
      <w:pPr>
        <w:tabs>
          <w:tab w:val="left" w:pos="9085"/>
          <w:tab w:val="left" w:pos="9356"/>
        </w:tabs>
        <w:spacing w:before="240" w:after="240" w:line="276" w:lineRule="auto"/>
        <w:jc w:val="both"/>
        <w:rPr>
          <w:b/>
        </w:rPr>
      </w:pPr>
      <w:r>
        <w:rPr>
          <w:b/>
        </w:rPr>
        <w:t>* Tính giá vốn sản xuất cho 1 set:</w:t>
      </w:r>
    </w:p>
    <w:p w14:paraId="54AF540F" w14:textId="77777777" w:rsidR="00EB6B76" w:rsidRDefault="0057093A">
      <w:pPr>
        <w:numPr>
          <w:ilvl w:val="0"/>
          <w:numId w:val="1"/>
        </w:numPr>
        <w:tabs>
          <w:tab w:val="left" w:pos="9085"/>
          <w:tab w:val="left" w:pos="9356"/>
        </w:tabs>
        <w:spacing w:before="240" w:after="0" w:line="276" w:lineRule="auto"/>
      </w:pPr>
      <w:r>
        <w:rPr>
          <w:b/>
        </w:rPr>
        <w:t>Chi phí NVL sản xuất:</w:t>
      </w:r>
      <w:r>
        <w:t xml:space="preserve"> 13,500 VNĐ</w:t>
      </w:r>
    </w:p>
    <w:p w14:paraId="54AF5410" w14:textId="77777777" w:rsidR="00EB6B76" w:rsidRDefault="0057093A">
      <w:pPr>
        <w:numPr>
          <w:ilvl w:val="0"/>
          <w:numId w:val="1"/>
        </w:numPr>
        <w:tabs>
          <w:tab w:val="left" w:pos="9085"/>
          <w:tab w:val="left" w:pos="9356"/>
        </w:tabs>
        <w:spacing w:after="0" w:line="276" w:lineRule="auto"/>
      </w:pPr>
      <w:r>
        <w:rPr>
          <w:b/>
        </w:rPr>
        <w:lastRenderedPageBreak/>
        <w:t xml:space="preserve">Chi phí nhân công trực tiếp trên 100 sản phẩm: </w:t>
      </w:r>
    </w:p>
    <w:p w14:paraId="54AF5411" w14:textId="77777777" w:rsidR="00EB6B76" w:rsidRDefault="0057093A">
      <w:pPr>
        <w:numPr>
          <w:ilvl w:val="1"/>
          <w:numId w:val="1"/>
        </w:numPr>
        <w:tabs>
          <w:tab w:val="left" w:pos="9085"/>
          <w:tab w:val="left" w:pos="9356"/>
        </w:tabs>
        <w:spacing w:after="0" w:line="276" w:lineRule="auto"/>
      </w:pPr>
      <w:r>
        <w:t>Sấy khô: 12,000 VND</w:t>
      </w:r>
    </w:p>
    <w:p w14:paraId="54AF5412" w14:textId="77777777" w:rsidR="00EB6B76" w:rsidRDefault="0057093A">
      <w:pPr>
        <w:numPr>
          <w:ilvl w:val="1"/>
          <w:numId w:val="1"/>
        </w:numPr>
        <w:tabs>
          <w:tab w:val="left" w:pos="9085"/>
          <w:tab w:val="left" w:pos="9356"/>
        </w:tabs>
        <w:spacing w:after="0" w:line="276" w:lineRule="auto"/>
      </w:pPr>
      <w:r>
        <w:t>Đóng gói: 400 VND</w:t>
      </w:r>
    </w:p>
    <w:p w14:paraId="54AF5413" w14:textId="77777777" w:rsidR="00EB6B76" w:rsidRDefault="0057093A">
      <w:pPr>
        <w:numPr>
          <w:ilvl w:val="1"/>
          <w:numId w:val="1"/>
        </w:numPr>
        <w:tabs>
          <w:tab w:val="left" w:pos="9085"/>
          <w:tab w:val="left" w:pos="9356"/>
        </w:tabs>
        <w:spacing w:after="0" w:line="276" w:lineRule="auto"/>
      </w:pPr>
      <w:r>
        <w:t>Xay xát: 10,000 VND</w:t>
      </w:r>
    </w:p>
    <w:p w14:paraId="54AF5414" w14:textId="77777777" w:rsidR="00EB6B76" w:rsidRDefault="0057093A">
      <w:pPr>
        <w:numPr>
          <w:ilvl w:val="1"/>
          <w:numId w:val="1"/>
        </w:numPr>
        <w:tabs>
          <w:tab w:val="left" w:pos="9085"/>
          <w:tab w:val="left" w:pos="9356"/>
        </w:tabs>
        <w:spacing w:after="0" w:line="276" w:lineRule="auto"/>
      </w:pPr>
      <w:r>
        <w:rPr>
          <w:b/>
        </w:rPr>
        <w:t>Tổng chi phí nhân công trực tiếp:</w:t>
      </w:r>
      <w:r>
        <w:t xml:space="preserve"> 174,000 VND</w:t>
      </w:r>
    </w:p>
    <w:p w14:paraId="54AF5415" w14:textId="77777777" w:rsidR="00EB6B76" w:rsidRDefault="0057093A">
      <w:pPr>
        <w:numPr>
          <w:ilvl w:val="1"/>
          <w:numId w:val="1"/>
        </w:numPr>
        <w:tabs>
          <w:tab w:val="left" w:pos="9085"/>
          <w:tab w:val="left" w:pos="9356"/>
        </w:tabs>
        <w:spacing w:after="0" w:line="276" w:lineRule="auto"/>
      </w:pPr>
      <w:r>
        <w:t>Tổng chi phí nhân công trực tiếp trên một sản phẩm: 1,740 VND</w:t>
      </w:r>
    </w:p>
    <w:p w14:paraId="54AF5416" w14:textId="77777777" w:rsidR="00EB6B76" w:rsidRDefault="0057093A">
      <w:pPr>
        <w:numPr>
          <w:ilvl w:val="0"/>
          <w:numId w:val="1"/>
        </w:numPr>
        <w:tabs>
          <w:tab w:val="left" w:pos="9085"/>
          <w:tab w:val="left" w:pos="9356"/>
        </w:tabs>
        <w:spacing w:after="0" w:line="276" w:lineRule="auto"/>
      </w:pPr>
      <w:r>
        <w:rPr>
          <w:b/>
        </w:rPr>
        <w:t>Chi phí bao bì sản phẩm:</w:t>
      </w:r>
      <w:r>
        <w:t xml:space="preserve"> 65,000 VNĐ</w:t>
      </w:r>
    </w:p>
    <w:p w14:paraId="54AF5417" w14:textId="77777777" w:rsidR="00EB6B76" w:rsidRDefault="0057093A">
      <w:pPr>
        <w:numPr>
          <w:ilvl w:val="0"/>
          <w:numId w:val="1"/>
        </w:numPr>
        <w:tabs>
          <w:tab w:val="left" w:pos="9085"/>
          <w:tab w:val="left" w:pos="9356"/>
        </w:tabs>
        <w:spacing w:after="240" w:line="276" w:lineRule="auto"/>
      </w:pPr>
      <w:r>
        <w:rPr>
          <w:b/>
        </w:rPr>
        <w:t>Tổng c</w:t>
      </w:r>
      <w:r>
        <w:rPr>
          <w:b/>
        </w:rPr>
        <w:t>ộng chi phí sản xuất (giá vốn) cho 1 set:</w:t>
      </w:r>
    </w:p>
    <w:p w14:paraId="54AF5418" w14:textId="77777777" w:rsidR="00EB6B76" w:rsidRDefault="0057093A">
      <w:pPr>
        <w:tabs>
          <w:tab w:val="left" w:pos="9085"/>
          <w:tab w:val="left" w:pos="9356"/>
        </w:tabs>
        <w:spacing w:before="240" w:after="240" w:line="276" w:lineRule="auto"/>
        <w:ind w:left="720"/>
        <w:rPr>
          <w:b/>
        </w:rPr>
      </w:pPr>
      <w:r>
        <w:t xml:space="preserve"> 13,500 + 1,740 + 65,000 = </w:t>
      </w:r>
      <w:r>
        <w:rPr>
          <w:b/>
        </w:rPr>
        <w:t>80,240 VND</w:t>
      </w:r>
    </w:p>
    <w:p w14:paraId="54AF5419" w14:textId="77777777" w:rsidR="00EB6B76" w:rsidRDefault="0057093A">
      <w:pPr>
        <w:tabs>
          <w:tab w:val="left" w:pos="9085"/>
          <w:tab w:val="left" w:pos="9356"/>
        </w:tabs>
        <w:spacing w:before="240" w:after="240" w:line="276" w:lineRule="auto"/>
        <w:jc w:val="both"/>
        <w:rPr>
          <w:b/>
        </w:rPr>
      </w:pPr>
      <w:r>
        <w:rPr>
          <w:b/>
        </w:rPr>
        <w:t>* Định giá niêm yết trên thị trường cho 1 set:</w:t>
      </w:r>
    </w:p>
    <w:p w14:paraId="54AF541A" w14:textId="77777777" w:rsidR="00EB6B76" w:rsidRDefault="0057093A">
      <w:pPr>
        <w:tabs>
          <w:tab w:val="left" w:pos="9085"/>
          <w:tab w:val="left" w:pos="9356"/>
        </w:tabs>
        <w:spacing w:before="240" w:after="240" w:line="276" w:lineRule="auto"/>
        <w:jc w:val="both"/>
      </w:pPr>
      <w:r>
        <w:t>Giá niêm yết cần bao gồm giá vốn sản xuất và một khoản lợi nhuận đủ để trang trải các chi phí hoạt động khác (marketing, bán hàng</w:t>
      </w:r>
      <w:r>
        <w:t>, quản lý,...) và mang lại lợi nhuận cho doanh nghiệp. Tỷ lệ lợi nhuận có thể khác nhau tùy thuộc vào chiến lược giá, thị trường và đối thủ cạnh tranh.</w:t>
      </w:r>
    </w:p>
    <w:p w14:paraId="54AF541B" w14:textId="77777777" w:rsidR="00EB6B76" w:rsidRDefault="0057093A">
      <w:pPr>
        <w:numPr>
          <w:ilvl w:val="0"/>
          <w:numId w:val="41"/>
        </w:numPr>
        <w:tabs>
          <w:tab w:val="left" w:pos="9085"/>
          <w:tab w:val="left" w:pos="9356"/>
        </w:tabs>
        <w:spacing w:before="240" w:after="0" w:line="276" w:lineRule="auto"/>
      </w:pPr>
      <w:r>
        <w:rPr>
          <w:b/>
        </w:rPr>
        <w:t>Tỷ lệ lợi nhuận mong muốn là 40% trên giá vốn:</w:t>
      </w:r>
    </w:p>
    <w:p w14:paraId="54AF541C" w14:textId="77777777" w:rsidR="00EB6B76" w:rsidRDefault="0057093A">
      <w:pPr>
        <w:numPr>
          <w:ilvl w:val="1"/>
          <w:numId w:val="41"/>
        </w:numPr>
        <w:tabs>
          <w:tab w:val="left" w:pos="9085"/>
          <w:tab w:val="left" w:pos="9356"/>
        </w:tabs>
        <w:spacing w:after="0" w:line="276" w:lineRule="auto"/>
      </w:pPr>
      <w:r>
        <w:t>Lợi nhuận trên 1 set: 80,000 VNĐ * 40% = 32,000 VNĐ</w:t>
      </w:r>
    </w:p>
    <w:p w14:paraId="54AF541D" w14:textId="77777777" w:rsidR="00EB6B76" w:rsidRDefault="0057093A">
      <w:pPr>
        <w:numPr>
          <w:ilvl w:val="1"/>
          <w:numId w:val="41"/>
        </w:numPr>
        <w:tabs>
          <w:tab w:val="left" w:pos="9085"/>
          <w:tab w:val="left" w:pos="9356"/>
        </w:tabs>
        <w:spacing w:after="240" w:line="276" w:lineRule="auto"/>
      </w:pPr>
      <w:r>
        <w:rPr>
          <w:b/>
        </w:rPr>
        <w:t>Giá niêm yết dự kiến cho 1 set:</w:t>
      </w:r>
      <w:r>
        <w:t xml:space="preserve"> 80,000 + 32,000 = </w:t>
      </w:r>
      <w:r>
        <w:rPr>
          <w:b/>
        </w:rPr>
        <w:t>112,000 VND</w:t>
      </w:r>
    </w:p>
    <w:p w14:paraId="54AF541E" w14:textId="77777777" w:rsidR="00EB6B76" w:rsidRDefault="0057093A">
      <w:pPr>
        <w:numPr>
          <w:ilvl w:val="1"/>
          <w:numId w:val="41"/>
        </w:numPr>
        <w:tabs>
          <w:tab w:val="left" w:pos="9085"/>
          <w:tab w:val="left" w:pos="9356"/>
        </w:tabs>
        <w:spacing w:before="240" w:after="240" w:line="276" w:lineRule="auto"/>
        <w:rPr>
          <w:b/>
        </w:rPr>
      </w:pPr>
      <w:r>
        <w:rPr>
          <w:b/>
        </w:rPr>
        <w:t>Giá niêm yết dự kiến cho 1 hộp nhỏ/ 4hộp= 112,000/4 = 28,000 VND</w:t>
      </w:r>
    </w:p>
    <w:p w14:paraId="54AF541F" w14:textId="77777777" w:rsidR="00EB6B76" w:rsidRDefault="0057093A">
      <w:pPr>
        <w:tabs>
          <w:tab w:val="left" w:pos="9085"/>
          <w:tab w:val="left" w:pos="9356"/>
        </w:tabs>
        <w:spacing w:before="240" w:after="240" w:line="276" w:lineRule="auto"/>
        <w:jc w:val="both"/>
        <w:rPr>
          <w:b/>
        </w:rPr>
      </w:pPr>
      <w:r>
        <w:rPr>
          <w:b/>
        </w:rPr>
        <w:t>*Tính giá bán sỉ 1 lô 100 set:</w:t>
      </w:r>
    </w:p>
    <w:p w14:paraId="54AF5420" w14:textId="77777777" w:rsidR="00EB6B76" w:rsidRDefault="0057093A">
      <w:pPr>
        <w:tabs>
          <w:tab w:val="left" w:pos="9085"/>
          <w:tab w:val="left" w:pos="9356"/>
        </w:tabs>
        <w:spacing w:before="240" w:after="240" w:line="276" w:lineRule="auto"/>
        <w:jc w:val="both"/>
        <w:rPr>
          <w:b/>
        </w:rPr>
      </w:pPr>
      <w:r>
        <w:t>Giá bán sỉ thường thấp hơn giá niêm yết để khu</w:t>
      </w:r>
      <w:r>
        <w:t>yến khích các nhà bán lẻ mua số lượng lớn và có lợi nhuận khi bán lẻ. Tỷ lệ chiết khấu cho bán sỉ có thể dao động tùy thuộc vào số lượng mua và mối quan hệ hợp tác.</w:t>
      </w:r>
    </w:p>
    <w:p w14:paraId="54AF5421" w14:textId="77777777" w:rsidR="00EB6B76" w:rsidRDefault="0057093A">
      <w:pPr>
        <w:numPr>
          <w:ilvl w:val="0"/>
          <w:numId w:val="2"/>
        </w:numPr>
        <w:tabs>
          <w:tab w:val="left" w:pos="9085"/>
          <w:tab w:val="left" w:pos="9356"/>
        </w:tabs>
        <w:spacing w:before="240" w:after="0" w:line="276" w:lineRule="auto"/>
        <w:rPr>
          <w:rFonts w:ascii="Arial" w:eastAsia="Arial" w:hAnsi="Arial" w:cs="Arial"/>
          <w:sz w:val="22"/>
          <w:szCs w:val="22"/>
        </w:rPr>
      </w:pPr>
      <w:r>
        <w:rPr>
          <w:b/>
        </w:rPr>
        <w:t>Giá vốn sản xuất cho 1 lô 100 set:</w:t>
      </w:r>
      <w:r>
        <w:t xml:space="preserve"> 112,000 VNĐ/set * 100 set = 11,200,000 VNĐ</w:t>
      </w:r>
    </w:p>
    <w:p w14:paraId="54AF5422" w14:textId="77777777" w:rsidR="00EB6B76" w:rsidRDefault="0057093A">
      <w:pPr>
        <w:numPr>
          <w:ilvl w:val="0"/>
          <w:numId w:val="2"/>
        </w:numPr>
        <w:tabs>
          <w:tab w:val="left" w:pos="9085"/>
          <w:tab w:val="left" w:pos="9356"/>
        </w:tabs>
        <w:spacing w:after="0" w:line="276" w:lineRule="auto"/>
        <w:rPr>
          <w:rFonts w:ascii="Arial" w:eastAsia="Arial" w:hAnsi="Arial" w:cs="Arial"/>
          <w:sz w:val="22"/>
          <w:szCs w:val="22"/>
        </w:rPr>
      </w:pPr>
      <w:r>
        <w:rPr>
          <w:b/>
        </w:rPr>
        <w:t xml:space="preserve">Giả sử tỷ lệ </w:t>
      </w:r>
      <w:r>
        <w:rPr>
          <w:b/>
        </w:rPr>
        <w:t>chiết khấu cho bán sỉ là 10% so với giá niêm yết:</w:t>
      </w:r>
    </w:p>
    <w:p w14:paraId="54AF5423" w14:textId="77777777" w:rsidR="00EB6B76" w:rsidRDefault="0057093A">
      <w:pPr>
        <w:numPr>
          <w:ilvl w:val="1"/>
          <w:numId w:val="2"/>
        </w:numPr>
        <w:tabs>
          <w:tab w:val="left" w:pos="9085"/>
          <w:tab w:val="left" w:pos="9356"/>
        </w:tabs>
        <w:spacing w:after="0" w:line="276" w:lineRule="auto"/>
      </w:pPr>
      <w:r>
        <w:t>Giá bán sỉ trên 1 set: 112,000 VNĐ - (112,000 VNĐ * 20%) = 112,000 - 11,200 = 100,800 VND</w:t>
      </w:r>
    </w:p>
    <w:p w14:paraId="54AF5424" w14:textId="77777777" w:rsidR="00EB6B76" w:rsidRDefault="0057093A">
      <w:pPr>
        <w:numPr>
          <w:ilvl w:val="1"/>
          <w:numId w:val="2"/>
        </w:numPr>
        <w:tabs>
          <w:tab w:val="left" w:pos="9085"/>
          <w:tab w:val="left" w:pos="9356"/>
        </w:tabs>
        <w:spacing w:after="240" w:line="276" w:lineRule="auto"/>
      </w:pPr>
      <w:r>
        <w:rPr>
          <w:b/>
        </w:rPr>
        <w:t>Giá bán sỉ dự kiến cho 1 lô 100 set:</w:t>
      </w:r>
      <w:r>
        <w:t xml:space="preserve"> 100,800 VNĐ/set * 100 set = </w:t>
      </w:r>
      <w:r>
        <w:rPr>
          <w:b/>
        </w:rPr>
        <w:t>10,080,000 VNĐ</w:t>
      </w:r>
    </w:p>
    <w:p w14:paraId="54AF5425" w14:textId="5C6660EE" w:rsidR="00EB6B76" w:rsidRDefault="00EB6B76">
      <w:pPr>
        <w:pBdr>
          <w:top w:val="nil"/>
          <w:left w:val="nil"/>
          <w:bottom w:val="nil"/>
          <w:right w:val="nil"/>
          <w:between w:val="nil"/>
        </w:pBdr>
        <w:tabs>
          <w:tab w:val="left" w:pos="9085"/>
          <w:tab w:val="left" w:pos="9356"/>
        </w:tabs>
        <w:spacing w:after="0" w:line="276" w:lineRule="auto"/>
        <w:ind w:right="408"/>
        <w:jc w:val="both"/>
        <w:rPr>
          <w:color w:val="000000"/>
        </w:rPr>
      </w:pPr>
    </w:p>
    <w:p w14:paraId="5EA17861" w14:textId="77777777" w:rsidR="00126FCA" w:rsidRDefault="00126FCA">
      <w:pPr>
        <w:pBdr>
          <w:top w:val="nil"/>
          <w:left w:val="nil"/>
          <w:bottom w:val="nil"/>
          <w:right w:val="nil"/>
          <w:between w:val="nil"/>
        </w:pBdr>
        <w:tabs>
          <w:tab w:val="left" w:pos="9085"/>
          <w:tab w:val="left" w:pos="9356"/>
        </w:tabs>
        <w:spacing w:after="0" w:line="276" w:lineRule="auto"/>
        <w:ind w:right="408"/>
        <w:jc w:val="both"/>
        <w:rPr>
          <w:color w:val="000000"/>
        </w:rPr>
      </w:pPr>
    </w:p>
    <w:p w14:paraId="54AF5426" w14:textId="77777777" w:rsidR="00EB6B76" w:rsidRDefault="00EB6B76">
      <w:pPr>
        <w:tabs>
          <w:tab w:val="left" w:pos="9085"/>
          <w:tab w:val="left" w:pos="9356"/>
        </w:tabs>
        <w:spacing w:before="240" w:after="240" w:line="276" w:lineRule="auto"/>
        <w:rPr>
          <w:b/>
        </w:rPr>
      </w:pPr>
    </w:p>
    <w:p w14:paraId="54AF5427" w14:textId="38D193BA" w:rsidR="00EB6B76" w:rsidRDefault="001A0364" w:rsidP="001A0364">
      <w:pPr>
        <w:spacing w:before="219" w:after="0" w:line="276" w:lineRule="auto"/>
        <w:ind w:right="408"/>
        <w:jc w:val="both"/>
        <w:rPr>
          <w:b/>
        </w:rPr>
      </w:pPr>
      <w:r>
        <w:rPr>
          <w:b/>
        </w:rPr>
        <w:lastRenderedPageBreak/>
        <w:tab/>
      </w:r>
      <w:r w:rsidR="00126FCA">
        <w:rPr>
          <w:b/>
        </w:rPr>
        <w:t>9</w:t>
      </w:r>
      <w:r w:rsidR="00626898">
        <w:rPr>
          <w:b/>
        </w:rPr>
        <w:t>.</w:t>
      </w:r>
      <w:r w:rsidR="0057093A">
        <w:rPr>
          <w:b/>
        </w:rPr>
        <w:t xml:space="preserve">  Phân tích chi phí đầu tư phân phối và quảng bá sản phẩm</w:t>
      </w:r>
    </w:p>
    <w:p w14:paraId="54AF5429" w14:textId="27026377" w:rsidR="00EB6B76" w:rsidRDefault="0057093A">
      <w:pPr>
        <w:pBdr>
          <w:top w:val="nil"/>
          <w:left w:val="nil"/>
          <w:bottom w:val="nil"/>
          <w:right w:val="nil"/>
          <w:between w:val="nil"/>
        </w:pBdr>
        <w:tabs>
          <w:tab w:val="left" w:pos="9085"/>
          <w:tab w:val="left" w:pos="9356"/>
        </w:tabs>
        <w:spacing w:before="219" w:after="0" w:line="276" w:lineRule="auto"/>
        <w:ind w:right="408"/>
        <w:jc w:val="both"/>
        <w:rPr>
          <w:color w:val="000000"/>
        </w:rPr>
      </w:pPr>
      <w:r>
        <w:rPr>
          <w:color w:val="000000"/>
        </w:rPr>
        <w:t xml:space="preserve">      </w:t>
      </w:r>
      <w:r w:rsidR="001A0364">
        <w:rPr>
          <w:color w:val="000000"/>
        </w:rPr>
        <w:t xml:space="preserve">- </w:t>
      </w:r>
      <w:r>
        <w:rPr>
          <w:color w:val="000000"/>
        </w:rPr>
        <w:t xml:space="preserve">  Vốn đầu tư ban đầu cho sản phẩm phân phối được trên thị trường và quảng bá sản phẩm: </w:t>
      </w:r>
    </w:p>
    <w:p w14:paraId="54AF542A" w14:textId="77777777" w:rsidR="00EB6B76" w:rsidRDefault="00EB6B76">
      <w:pPr>
        <w:pBdr>
          <w:top w:val="nil"/>
          <w:left w:val="nil"/>
          <w:bottom w:val="nil"/>
          <w:right w:val="nil"/>
          <w:between w:val="nil"/>
        </w:pBdr>
        <w:tabs>
          <w:tab w:val="left" w:pos="9085"/>
          <w:tab w:val="left" w:pos="9356"/>
        </w:tabs>
        <w:spacing w:before="219" w:after="0" w:line="276" w:lineRule="auto"/>
        <w:ind w:right="408"/>
        <w:jc w:val="both"/>
        <w:rPr>
          <w:color w:val="000000"/>
        </w:rPr>
      </w:pPr>
    </w:p>
    <w:tbl>
      <w:tblPr>
        <w:tblStyle w:val="a5"/>
        <w:tblW w:w="9395" w:type="dxa"/>
        <w:tblLayout w:type="fixed"/>
        <w:tblLook w:val="0400" w:firstRow="0" w:lastRow="0" w:firstColumn="0" w:lastColumn="0" w:noHBand="0" w:noVBand="1"/>
      </w:tblPr>
      <w:tblGrid>
        <w:gridCol w:w="1167"/>
        <w:gridCol w:w="2135"/>
        <w:gridCol w:w="1841"/>
        <w:gridCol w:w="1586"/>
        <w:gridCol w:w="1516"/>
        <w:gridCol w:w="1150"/>
      </w:tblGrid>
      <w:tr w:rsidR="00EB6B76" w14:paraId="54AF542C" w14:textId="77777777">
        <w:trPr>
          <w:trHeight w:val="336"/>
        </w:trPr>
        <w:tc>
          <w:tcPr>
            <w:tcW w:w="9395" w:type="dxa"/>
            <w:gridSpan w:val="6"/>
            <w:tcBorders>
              <w:top w:val="single" w:sz="4" w:space="0" w:color="000000"/>
              <w:left w:val="single" w:sz="4" w:space="0" w:color="000000"/>
              <w:bottom w:val="single" w:sz="4" w:space="0" w:color="000000"/>
              <w:right w:val="single" w:sz="4" w:space="0" w:color="000000"/>
            </w:tcBorders>
            <w:shd w:val="clear" w:color="auto" w:fill="B4C6E7"/>
            <w:vAlign w:val="center"/>
          </w:tcPr>
          <w:p w14:paraId="54AF542B" w14:textId="77777777" w:rsidR="00EB6B76" w:rsidRDefault="0057093A">
            <w:pPr>
              <w:spacing w:after="0" w:line="240" w:lineRule="auto"/>
              <w:jc w:val="center"/>
              <w:rPr>
                <w:color w:val="000000"/>
              </w:rPr>
            </w:pPr>
            <w:r>
              <w:rPr>
                <w:color w:val="000000"/>
              </w:rPr>
              <w:t>BẢNG PHÂN TÍCH CHI PHÍ ĐẦU TƯ PHÂN PHỐI VÀ QUẢNG BÁ SẢN PHẨM</w:t>
            </w:r>
          </w:p>
        </w:tc>
      </w:tr>
      <w:tr w:rsidR="00EB6B76" w14:paraId="54AF5432" w14:textId="77777777">
        <w:trPr>
          <w:trHeight w:val="336"/>
        </w:trPr>
        <w:tc>
          <w:tcPr>
            <w:tcW w:w="1167" w:type="dxa"/>
            <w:tcBorders>
              <w:top w:val="nil"/>
              <w:left w:val="single" w:sz="4" w:space="0" w:color="000000"/>
              <w:bottom w:val="single" w:sz="4" w:space="0" w:color="000000"/>
              <w:right w:val="single" w:sz="4" w:space="0" w:color="000000"/>
            </w:tcBorders>
            <w:shd w:val="clear" w:color="auto" w:fill="FFD966"/>
            <w:vAlign w:val="center"/>
          </w:tcPr>
          <w:p w14:paraId="54AF542D" w14:textId="77777777" w:rsidR="00EB6B76" w:rsidRDefault="0057093A">
            <w:pPr>
              <w:spacing w:after="0" w:line="240" w:lineRule="auto"/>
              <w:jc w:val="center"/>
              <w:rPr>
                <w:color w:val="000000"/>
              </w:rPr>
            </w:pPr>
            <w:r>
              <w:rPr>
                <w:color w:val="000000"/>
              </w:rPr>
              <w:t>STT</w:t>
            </w:r>
          </w:p>
        </w:tc>
        <w:tc>
          <w:tcPr>
            <w:tcW w:w="3976" w:type="dxa"/>
            <w:gridSpan w:val="2"/>
            <w:tcBorders>
              <w:top w:val="single" w:sz="4" w:space="0" w:color="000000"/>
              <w:left w:val="nil"/>
              <w:bottom w:val="single" w:sz="4" w:space="0" w:color="000000"/>
              <w:right w:val="single" w:sz="4" w:space="0" w:color="000000"/>
            </w:tcBorders>
            <w:shd w:val="clear" w:color="auto" w:fill="FFD966"/>
            <w:vAlign w:val="center"/>
          </w:tcPr>
          <w:p w14:paraId="54AF542E" w14:textId="77777777" w:rsidR="00EB6B76" w:rsidRDefault="0057093A">
            <w:pPr>
              <w:spacing w:after="0" w:line="240" w:lineRule="auto"/>
              <w:jc w:val="center"/>
              <w:rPr>
                <w:color w:val="000000"/>
              </w:rPr>
            </w:pPr>
            <w:r>
              <w:rPr>
                <w:color w:val="000000"/>
              </w:rPr>
              <w:t>Loại chi phí</w:t>
            </w:r>
          </w:p>
        </w:tc>
        <w:tc>
          <w:tcPr>
            <w:tcW w:w="1586" w:type="dxa"/>
            <w:tcBorders>
              <w:top w:val="nil"/>
              <w:left w:val="nil"/>
              <w:bottom w:val="single" w:sz="4" w:space="0" w:color="000000"/>
              <w:right w:val="single" w:sz="4" w:space="0" w:color="000000"/>
            </w:tcBorders>
            <w:shd w:val="clear" w:color="auto" w:fill="FFD966"/>
            <w:vAlign w:val="center"/>
          </w:tcPr>
          <w:p w14:paraId="54AF542F" w14:textId="77777777" w:rsidR="00EB6B76" w:rsidRDefault="0057093A">
            <w:pPr>
              <w:spacing w:after="0" w:line="240" w:lineRule="auto"/>
              <w:jc w:val="center"/>
              <w:rPr>
                <w:color w:val="000000"/>
              </w:rPr>
            </w:pPr>
            <w:r>
              <w:rPr>
                <w:color w:val="000000"/>
              </w:rPr>
              <w:t>Số lượng</w:t>
            </w:r>
          </w:p>
        </w:tc>
        <w:tc>
          <w:tcPr>
            <w:tcW w:w="1516" w:type="dxa"/>
            <w:tcBorders>
              <w:top w:val="nil"/>
              <w:left w:val="nil"/>
              <w:bottom w:val="single" w:sz="4" w:space="0" w:color="000000"/>
              <w:right w:val="single" w:sz="4" w:space="0" w:color="000000"/>
            </w:tcBorders>
            <w:shd w:val="clear" w:color="auto" w:fill="FFD966"/>
            <w:vAlign w:val="center"/>
          </w:tcPr>
          <w:p w14:paraId="54AF5430" w14:textId="77777777" w:rsidR="00EB6B76" w:rsidRDefault="0057093A">
            <w:pPr>
              <w:spacing w:after="0" w:line="240" w:lineRule="auto"/>
              <w:jc w:val="center"/>
              <w:rPr>
                <w:color w:val="000000"/>
              </w:rPr>
            </w:pPr>
            <w:r>
              <w:rPr>
                <w:color w:val="000000"/>
              </w:rPr>
              <w:t>Số tiền</w:t>
            </w:r>
          </w:p>
        </w:tc>
        <w:tc>
          <w:tcPr>
            <w:tcW w:w="1150" w:type="dxa"/>
            <w:tcBorders>
              <w:top w:val="nil"/>
              <w:left w:val="nil"/>
              <w:bottom w:val="single" w:sz="4" w:space="0" w:color="000000"/>
              <w:right w:val="single" w:sz="4" w:space="0" w:color="000000"/>
            </w:tcBorders>
            <w:shd w:val="clear" w:color="auto" w:fill="FFD966"/>
            <w:vAlign w:val="center"/>
          </w:tcPr>
          <w:p w14:paraId="54AF5431" w14:textId="77777777" w:rsidR="00EB6B76" w:rsidRDefault="0057093A">
            <w:pPr>
              <w:spacing w:after="0" w:line="240" w:lineRule="auto"/>
              <w:jc w:val="center"/>
              <w:rPr>
                <w:color w:val="000000"/>
              </w:rPr>
            </w:pPr>
            <w:r>
              <w:rPr>
                <w:color w:val="000000"/>
              </w:rPr>
              <w:t>Ghi chú</w:t>
            </w:r>
          </w:p>
        </w:tc>
      </w:tr>
      <w:tr w:rsidR="00EB6B76" w14:paraId="54AF5439" w14:textId="77777777">
        <w:trPr>
          <w:trHeight w:val="672"/>
        </w:trPr>
        <w:tc>
          <w:tcPr>
            <w:tcW w:w="1167" w:type="dxa"/>
            <w:vMerge w:val="restart"/>
            <w:tcBorders>
              <w:top w:val="nil"/>
              <w:left w:val="single" w:sz="4" w:space="0" w:color="000000"/>
              <w:bottom w:val="single" w:sz="4" w:space="0" w:color="000000"/>
              <w:right w:val="single" w:sz="4" w:space="0" w:color="000000"/>
            </w:tcBorders>
            <w:shd w:val="clear" w:color="auto" w:fill="auto"/>
            <w:vAlign w:val="center"/>
          </w:tcPr>
          <w:p w14:paraId="54AF5433" w14:textId="77777777" w:rsidR="00EB6B76" w:rsidRDefault="0057093A">
            <w:pPr>
              <w:spacing w:after="0" w:line="240" w:lineRule="auto"/>
              <w:jc w:val="center"/>
              <w:rPr>
                <w:color w:val="000000"/>
              </w:rPr>
            </w:pPr>
            <w:r>
              <w:rPr>
                <w:color w:val="000000"/>
              </w:rPr>
              <w:t>1</w:t>
            </w:r>
          </w:p>
        </w:tc>
        <w:tc>
          <w:tcPr>
            <w:tcW w:w="2135" w:type="dxa"/>
            <w:vMerge w:val="restart"/>
            <w:tcBorders>
              <w:top w:val="nil"/>
              <w:left w:val="single" w:sz="4" w:space="0" w:color="000000"/>
              <w:bottom w:val="single" w:sz="4" w:space="0" w:color="000000"/>
              <w:right w:val="single" w:sz="4" w:space="0" w:color="000000"/>
            </w:tcBorders>
            <w:shd w:val="clear" w:color="auto" w:fill="auto"/>
            <w:vAlign w:val="center"/>
          </w:tcPr>
          <w:p w14:paraId="54AF5434" w14:textId="77777777" w:rsidR="00EB6B76" w:rsidRDefault="0057093A">
            <w:pPr>
              <w:spacing w:after="0" w:line="240" w:lineRule="auto"/>
              <w:jc w:val="center"/>
              <w:rPr>
                <w:color w:val="000000"/>
              </w:rPr>
            </w:pPr>
            <w:r>
              <w:rPr>
                <w:color w:val="000000"/>
              </w:rPr>
              <w:t>Chi phí quảng bá và marketing</w:t>
            </w:r>
          </w:p>
        </w:tc>
        <w:tc>
          <w:tcPr>
            <w:tcW w:w="1841" w:type="dxa"/>
            <w:tcBorders>
              <w:top w:val="nil"/>
              <w:left w:val="nil"/>
              <w:bottom w:val="single" w:sz="4" w:space="0" w:color="000000"/>
              <w:right w:val="single" w:sz="4" w:space="0" w:color="000000"/>
            </w:tcBorders>
            <w:shd w:val="clear" w:color="auto" w:fill="auto"/>
            <w:vAlign w:val="center"/>
          </w:tcPr>
          <w:p w14:paraId="54AF5435" w14:textId="77777777" w:rsidR="00EB6B76" w:rsidRDefault="0057093A">
            <w:pPr>
              <w:spacing w:after="0" w:line="240" w:lineRule="auto"/>
              <w:jc w:val="center"/>
              <w:rPr>
                <w:color w:val="000000"/>
              </w:rPr>
            </w:pPr>
            <w:r>
              <w:rPr>
                <w:color w:val="000000"/>
              </w:rPr>
              <w:t xml:space="preserve">Chi phí thiết </w:t>
            </w:r>
            <w:r>
              <w:t>kế</w:t>
            </w:r>
          </w:p>
        </w:tc>
        <w:tc>
          <w:tcPr>
            <w:tcW w:w="1586" w:type="dxa"/>
            <w:tcBorders>
              <w:top w:val="nil"/>
              <w:left w:val="nil"/>
              <w:bottom w:val="single" w:sz="4" w:space="0" w:color="000000"/>
              <w:right w:val="single" w:sz="4" w:space="0" w:color="000000"/>
            </w:tcBorders>
            <w:shd w:val="clear" w:color="auto" w:fill="auto"/>
            <w:vAlign w:val="center"/>
          </w:tcPr>
          <w:p w14:paraId="54AF5436" w14:textId="77777777" w:rsidR="00EB6B76" w:rsidRDefault="00EB6B76">
            <w:pPr>
              <w:spacing w:after="0" w:line="240" w:lineRule="auto"/>
              <w:jc w:val="center"/>
              <w:rPr>
                <w:color w:val="000000"/>
              </w:rPr>
            </w:pPr>
          </w:p>
        </w:tc>
        <w:tc>
          <w:tcPr>
            <w:tcW w:w="1516" w:type="dxa"/>
            <w:tcBorders>
              <w:top w:val="nil"/>
              <w:left w:val="nil"/>
              <w:bottom w:val="single" w:sz="4" w:space="0" w:color="000000"/>
              <w:right w:val="single" w:sz="4" w:space="0" w:color="000000"/>
            </w:tcBorders>
            <w:shd w:val="clear" w:color="auto" w:fill="auto"/>
            <w:vAlign w:val="center"/>
          </w:tcPr>
          <w:p w14:paraId="54AF5437" w14:textId="77777777" w:rsidR="00EB6B76" w:rsidRDefault="0057093A">
            <w:pPr>
              <w:spacing w:after="0" w:line="240" w:lineRule="auto"/>
              <w:jc w:val="center"/>
              <w:rPr>
                <w:color w:val="000000"/>
              </w:rPr>
            </w:pPr>
            <w:r>
              <w:rPr>
                <w:color w:val="000000"/>
              </w:rPr>
              <w:t>100,000</w:t>
            </w:r>
          </w:p>
        </w:tc>
        <w:tc>
          <w:tcPr>
            <w:tcW w:w="1150" w:type="dxa"/>
            <w:tcBorders>
              <w:top w:val="nil"/>
              <w:left w:val="nil"/>
              <w:bottom w:val="single" w:sz="4" w:space="0" w:color="000000"/>
              <w:right w:val="single" w:sz="4" w:space="0" w:color="000000"/>
            </w:tcBorders>
            <w:shd w:val="clear" w:color="auto" w:fill="auto"/>
            <w:vAlign w:val="center"/>
          </w:tcPr>
          <w:p w14:paraId="54AF5438" w14:textId="77777777" w:rsidR="00EB6B76" w:rsidRDefault="00EB6B76">
            <w:pPr>
              <w:spacing w:after="0" w:line="240" w:lineRule="auto"/>
              <w:jc w:val="center"/>
              <w:rPr>
                <w:color w:val="000000"/>
              </w:rPr>
            </w:pPr>
          </w:p>
        </w:tc>
      </w:tr>
      <w:tr w:rsidR="00EB6B76" w14:paraId="54AF5440" w14:textId="77777777">
        <w:trPr>
          <w:trHeight w:val="672"/>
        </w:trPr>
        <w:tc>
          <w:tcPr>
            <w:tcW w:w="1167" w:type="dxa"/>
            <w:vMerge/>
            <w:tcBorders>
              <w:top w:val="nil"/>
              <w:left w:val="single" w:sz="4" w:space="0" w:color="000000"/>
              <w:bottom w:val="single" w:sz="4" w:space="0" w:color="000000"/>
              <w:right w:val="single" w:sz="4" w:space="0" w:color="000000"/>
            </w:tcBorders>
            <w:shd w:val="clear" w:color="auto" w:fill="auto"/>
            <w:vAlign w:val="center"/>
          </w:tcPr>
          <w:p w14:paraId="54AF543A" w14:textId="77777777" w:rsidR="00EB6B76" w:rsidRDefault="00EB6B76">
            <w:pPr>
              <w:widowControl w:val="0"/>
              <w:pBdr>
                <w:top w:val="nil"/>
                <w:left w:val="nil"/>
                <w:bottom w:val="nil"/>
                <w:right w:val="nil"/>
                <w:between w:val="nil"/>
              </w:pBdr>
              <w:spacing w:after="0" w:line="276" w:lineRule="auto"/>
              <w:rPr>
                <w:color w:val="000000"/>
              </w:rPr>
            </w:pPr>
          </w:p>
        </w:tc>
        <w:tc>
          <w:tcPr>
            <w:tcW w:w="2135" w:type="dxa"/>
            <w:vMerge/>
            <w:tcBorders>
              <w:top w:val="nil"/>
              <w:left w:val="single" w:sz="4" w:space="0" w:color="000000"/>
              <w:bottom w:val="single" w:sz="4" w:space="0" w:color="000000"/>
              <w:right w:val="single" w:sz="4" w:space="0" w:color="000000"/>
            </w:tcBorders>
            <w:shd w:val="clear" w:color="auto" w:fill="auto"/>
            <w:vAlign w:val="center"/>
          </w:tcPr>
          <w:p w14:paraId="54AF543B" w14:textId="77777777" w:rsidR="00EB6B76" w:rsidRDefault="00EB6B76">
            <w:pPr>
              <w:widowControl w:val="0"/>
              <w:pBdr>
                <w:top w:val="nil"/>
                <w:left w:val="nil"/>
                <w:bottom w:val="nil"/>
                <w:right w:val="nil"/>
                <w:between w:val="nil"/>
              </w:pBdr>
              <w:spacing w:after="0" w:line="276" w:lineRule="auto"/>
              <w:rPr>
                <w:color w:val="000000"/>
              </w:rPr>
            </w:pPr>
          </w:p>
        </w:tc>
        <w:tc>
          <w:tcPr>
            <w:tcW w:w="1841" w:type="dxa"/>
            <w:tcBorders>
              <w:top w:val="nil"/>
              <w:left w:val="nil"/>
              <w:bottom w:val="single" w:sz="4" w:space="0" w:color="000000"/>
              <w:right w:val="single" w:sz="4" w:space="0" w:color="000000"/>
            </w:tcBorders>
            <w:shd w:val="clear" w:color="auto" w:fill="auto"/>
            <w:vAlign w:val="center"/>
          </w:tcPr>
          <w:p w14:paraId="54AF543C" w14:textId="77777777" w:rsidR="00EB6B76" w:rsidRDefault="0057093A">
            <w:pPr>
              <w:spacing w:after="0" w:line="240" w:lineRule="auto"/>
              <w:jc w:val="center"/>
              <w:rPr>
                <w:color w:val="000000"/>
              </w:rPr>
            </w:pPr>
            <w:r>
              <w:rPr>
                <w:color w:val="000000"/>
              </w:rPr>
              <w:t>Chi phí duy trì và bảo mật website bán hàng</w:t>
            </w:r>
          </w:p>
        </w:tc>
        <w:tc>
          <w:tcPr>
            <w:tcW w:w="1586" w:type="dxa"/>
            <w:tcBorders>
              <w:top w:val="nil"/>
              <w:left w:val="nil"/>
              <w:bottom w:val="single" w:sz="4" w:space="0" w:color="000000"/>
              <w:right w:val="single" w:sz="4" w:space="0" w:color="000000"/>
            </w:tcBorders>
            <w:shd w:val="clear" w:color="auto" w:fill="auto"/>
            <w:vAlign w:val="center"/>
          </w:tcPr>
          <w:p w14:paraId="54AF543D" w14:textId="77777777" w:rsidR="00EB6B76" w:rsidRDefault="0057093A">
            <w:pPr>
              <w:spacing w:after="0" w:line="240" w:lineRule="auto"/>
              <w:jc w:val="center"/>
              <w:rPr>
                <w:color w:val="000000"/>
              </w:rPr>
            </w:pPr>
            <w:r>
              <w:rPr>
                <w:color w:val="000000"/>
              </w:rPr>
              <w:t>1 năm</w:t>
            </w:r>
          </w:p>
        </w:tc>
        <w:tc>
          <w:tcPr>
            <w:tcW w:w="1516" w:type="dxa"/>
            <w:tcBorders>
              <w:top w:val="nil"/>
              <w:left w:val="nil"/>
              <w:bottom w:val="single" w:sz="4" w:space="0" w:color="000000"/>
              <w:right w:val="single" w:sz="4" w:space="0" w:color="000000"/>
            </w:tcBorders>
            <w:shd w:val="clear" w:color="auto" w:fill="auto"/>
            <w:vAlign w:val="center"/>
          </w:tcPr>
          <w:p w14:paraId="54AF543E" w14:textId="77777777" w:rsidR="00EB6B76" w:rsidRDefault="0057093A">
            <w:pPr>
              <w:spacing w:after="0" w:line="240" w:lineRule="auto"/>
              <w:rPr>
                <w:color w:val="000000"/>
              </w:rPr>
            </w:pPr>
            <w:r>
              <w:t>15,000,000</w:t>
            </w:r>
          </w:p>
        </w:tc>
        <w:tc>
          <w:tcPr>
            <w:tcW w:w="1150" w:type="dxa"/>
            <w:tcBorders>
              <w:top w:val="nil"/>
              <w:left w:val="nil"/>
              <w:bottom w:val="single" w:sz="4" w:space="0" w:color="000000"/>
              <w:right w:val="single" w:sz="4" w:space="0" w:color="000000"/>
            </w:tcBorders>
            <w:shd w:val="clear" w:color="auto" w:fill="auto"/>
            <w:vAlign w:val="center"/>
          </w:tcPr>
          <w:p w14:paraId="54AF543F" w14:textId="77777777" w:rsidR="00EB6B76" w:rsidRDefault="00EB6B76">
            <w:pPr>
              <w:spacing w:after="0" w:line="240" w:lineRule="auto"/>
              <w:jc w:val="center"/>
              <w:rPr>
                <w:color w:val="000000"/>
              </w:rPr>
            </w:pPr>
          </w:p>
        </w:tc>
      </w:tr>
      <w:tr w:rsidR="00EB6B76" w14:paraId="54AF5447" w14:textId="77777777">
        <w:trPr>
          <w:trHeight w:val="1344"/>
        </w:trPr>
        <w:tc>
          <w:tcPr>
            <w:tcW w:w="1167" w:type="dxa"/>
            <w:vMerge/>
            <w:tcBorders>
              <w:top w:val="nil"/>
              <w:left w:val="single" w:sz="4" w:space="0" w:color="000000"/>
              <w:bottom w:val="single" w:sz="4" w:space="0" w:color="000000"/>
              <w:right w:val="single" w:sz="4" w:space="0" w:color="000000"/>
            </w:tcBorders>
            <w:shd w:val="clear" w:color="auto" w:fill="auto"/>
            <w:vAlign w:val="center"/>
          </w:tcPr>
          <w:p w14:paraId="54AF5441" w14:textId="77777777" w:rsidR="00EB6B76" w:rsidRDefault="00EB6B76">
            <w:pPr>
              <w:widowControl w:val="0"/>
              <w:pBdr>
                <w:top w:val="nil"/>
                <w:left w:val="nil"/>
                <w:bottom w:val="nil"/>
                <w:right w:val="nil"/>
                <w:between w:val="nil"/>
              </w:pBdr>
              <w:spacing w:after="0" w:line="276" w:lineRule="auto"/>
              <w:rPr>
                <w:color w:val="000000"/>
              </w:rPr>
            </w:pPr>
          </w:p>
        </w:tc>
        <w:tc>
          <w:tcPr>
            <w:tcW w:w="2135" w:type="dxa"/>
            <w:vMerge/>
            <w:tcBorders>
              <w:top w:val="nil"/>
              <w:left w:val="single" w:sz="4" w:space="0" w:color="000000"/>
              <w:bottom w:val="single" w:sz="4" w:space="0" w:color="000000"/>
              <w:right w:val="single" w:sz="4" w:space="0" w:color="000000"/>
            </w:tcBorders>
            <w:shd w:val="clear" w:color="auto" w:fill="auto"/>
            <w:vAlign w:val="center"/>
          </w:tcPr>
          <w:p w14:paraId="54AF5442" w14:textId="77777777" w:rsidR="00EB6B76" w:rsidRDefault="00EB6B76">
            <w:pPr>
              <w:widowControl w:val="0"/>
              <w:pBdr>
                <w:top w:val="nil"/>
                <w:left w:val="nil"/>
                <w:bottom w:val="nil"/>
                <w:right w:val="nil"/>
                <w:between w:val="nil"/>
              </w:pBdr>
              <w:spacing w:after="0" w:line="276" w:lineRule="auto"/>
              <w:rPr>
                <w:color w:val="000000"/>
              </w:rPr>
            </w:pPr>
          </w:p>
        </w:tc>
        <w:tc>
          <w:tcPr>
            <w:tcW w:w="1841" w:type="dxa"/>
            <w:tcBorders>
              <w:top w:val="nil"/>
              <w:left w:val="nil"/>
              <w:bottom w:val="single" w:sz="4" w:space="0" w:color="000000"/>
              <w:right w:val="single" w:sz="4" w:space="0" w:color="000000"/>
            </w:tcBorders>
            <w:shd w:val="clear" w:color="auto" w:fill="auto"/>
            <w:vAlign w:val="center"/>
          </w:tcPr>
          <w:p w14:paraId="54AF5443" w14:textId="77777777" w:rsidR="00EB6B76" w:rsidRDefault="0057093A">
            <w:pPr>
              <w:spacing w:after="0" w:line="240" w:lineRule="auto"/>
              <w:jc w:val="center"/>
              <w:rPr>
                <w:color w:val="000000"/>
              </w:rPr>
            </w:pPr>
            <w:r>
              <w:rPr>
                <w:color w:val="000000"/>
              </w:rPr>
              <w:t>Chi  phí thuê KOL lên nội dung quảng bá sản phẩm</w:t>
            </w:r>
          </w:p>
        </w:tc>
        <w:tc>
          <w:tcPr>
            <w:tcW w:w="1586" w:type="dxa"/>
            <w:tcBorders>
              <w:top w:val="nil"/>
              <w:left w:val="nil"/>
              <w:bottom w:val="single" w:sz="4" w:space="0" w:color="000000"/>
              <w:right w:val="single" w:sz="4" w:space="0" w:color="000000"/>
            </w:tcBorders>
            <w:shd w:val="clear" w:color="auto" w:fill="auto"/>
            <w:vAlign w:val="center"/>
          </w:tcPr>
          <w:p w14:paraId="54AF5444" w14:textId="77777777" w:rsidR="00EB6B76" w:rsidRDefault="0057093A">
            <w:pPr>
              <w:spacing w:after="0" w:line="240" w:lineRule="auto"/>
              <w:jc w:val="center"/>
              <w:rPr>
                <w:color w:val="000000"/>
              </w:rPr>
            </w:pPr>
            <w:r>
              <w:t>3</w:t>
            </w:r>
            <w:r>
              <w:rPr>
                <w:color w:val="000000"/>
              </w:rPr>
              <w:t xml:space="preserve"> video</w:t>
            </w:r>
          </w:p>
        </w:tc>
        <w:tc>
          <w:tcPr>
            <w:tcW w:w="1516" w:type="dxa"/>
            <w:tcBorders>
              <w:top w:val="nil"/>
              <w:left w:val="nil"/>
              <w:bottom w:val="single" w:sz="4" w:space="0" w:color="000000"/>
              <w:right w:val="single" w:sz="4" w:space="0" w:color="000000"/>
            </w:tcBorders>
            <w:shd w:val="clear" w:color="auto" w:fill="auto"/>
            <w:vAlign w:val="center"/>
          </w:tcPr>
          <w:p w14:paraId="54AF5445" w14:textId="77777777" w:rsidR="00EB6B76" w:rsidRDefault="0057093A">
            <w:pPr>
              <w:spacing w:after="0" w:line="240" w:lineRule="auto"/>
              <w:jc w:val="center"/>
              <w:rPr>
                <w:color w:val="000000"/>
              </w:rPr>
            </w:pPr>
            <w:r>
              <w:t>3</w:t>
            </w:r>
            <w:r>
              <w:rPr>
                <w:color w:val="000000"/>
              </w:rPr>
              <w:t>0,000,000</w:t>
            </w:r>
          </w:p>
        </w:tc>
        <w:tc>
          <w:tcPr>
            <w:tcW w:w="1150" w:type="dxa"/>
            <w:tcBorders>
              <w:top w:val="nil"/>
              <w:left w:val="nil"/>
              <w:bottom w:val="single" w:sz="4" w:space="0" w:color="000000"/>
              <w:right w:val="single" w:sz="4" w:space="0" w:color="000000"/>
            </w:tcBorders>
            <w:shd w:val="clear" w:color="auto" w:fill="auto"/>
            <w:vAlign w:val="center"/>
          </w:tcPr>
          <w:p w14:paraId="54AF5446" w14:textId="77777777" w:rsidR="00EB6B76" w:rsidRDefault="00EB6B76">
            <w:pPr>
              <w:spacing w:after="0" w:line="240" w:lineRule="auto"/>
              <w:jc w:val="center"/>
              <w:rPr>
                <w:color w:val="000000"/>
              </w:rPr>
            </w:pPr>
          </w:p>
        </w:tc>
      </w:tr>
      <w:tr w:rsidR="00EB6B76" w14:paraId="54AF544E" w14:textId="77777777">
        <w:trPr>
          <w:trHeight w:val="3360"/>
        </w:trPr>
        <w:tc>
          <w:tcPr>
            <w:tcW w:w="1167" w:type="dxa"/>
            <w:vMerge/>
            <w:tcBorders>
              <w:top w:val="nil"/>
              <w:left w:val="single" w:sz="4" w:space="0" w:color="000000"/>
              <w:bottom w:val="single" w:sz="4" w:space="0" w:color="000000"/>
              <w:right w:val="single" w:sz="4" w:space="0" w:color="000000"/>
            </w:tcBorders>
            <w:shd w:val="clear" w:color="auto" w:fill="auto"/>
            <w:vAlign w:val="center"/>
          </w:tcPr>
          <w:p w14:paraId="54AF5448" w14:textId="77777777" w:rsidR="00EB6B76" w:rsidRDefault="00EB6B76">
            <w:pPr>
              <w:widowControl w:val="0"/>
              <w:pBdr>
                <w:top w:val="nil"/>
                <w:left w:val="nil"/>
                <w:bottom w:val="nil"/>
                <w:right w:val="nil"/>
                <w:between w:val="nil"/>
              </w:pBdr>
              <w:spacing w:after="0" w:line="276" w:lineRule="auto"/>
              <w:rPr>
                <w:color w:val="000000"/>
              </w:rPr>
            </w:pPr>
          </w:p>
        </w:tc>
        <w:tc>
          <w:tcPr>
            <w:tcW w:w="2135" w:type="dxa"/>
            <w:vMerge/>
            <w:tcBorders>
              <w:top w:val="nil"/>
              <w:left w:val="single" w:sz="4" w:space="0" w:color="000000"/>
              <w:bottom w:val="single" w:sz="4" w:space="0" w:color="000000"/>
              <w:right w:val="single" w:sz="4" w:space="0" w:color="000000"/>
            </w:tcBorders>
            <w:shd w:val="clear" w:color="auto" w:fill="auto"/>
            <w:vAlign w:val="center"/>
          </w:tcPr>
          <w:p w14:paraId="54AF5449" w14:textId="77777777" w:rsidR="00EB6B76" w:rsidRDefault="00EB6B76">
            <w:pPr>
              <w:widowControl w:val="0"/>
              <w:pBdr>
                <w:top w:val="nil"/>
                <w:left w:val="nil"/>
                <w:bottom w:val="nil"/>
                <w:right w:val="nil"/>
                <w:between w:val="nil"/>
              </w:pBdr>
              <w:spacing w:after="0" w:line="276" w:lineRule="auto"/>
              <w:rPr>
                <w:color w:val="000000"/>
              </w:rPr>
            </w:pPr>
          </w:p>
        </w:tc>
        <w:tc>
          <w:tcPr>
            <w:tcW w:w="1841" w:type="dxa"/>
            <w:tcBorders>
              <w:top w:val="nil"/>
              <w:left w:val="nil"/>
              <w:bottom w:val="single" w:sz="4" w:space="0" w:color="000000"/>
              <w:right w:val="single" w:sz="4" w:space="0" w:color="000000"/>
            </w:tcBorders>
            <w:shd w:val="clear" w:color="auto" w:fill="auto"/>
            <w:vAlign w:val="center"/>
          </w:tcPr>
          <w:p w14:paraId="54AF544A" w14:textId="77777777" w:rsidR="00EB6B76" w:rsidRDefault="0057093A">
            <w:pPr>
              <w:spacing w:after="0" w:line="240" w:lineRule="auto"/>
              <w:jc w:val="center"/>
              <w:rPr>
                <w:color w:val="000000"/>
              </w:rPr>
            </w:pPr>
            <w:r>
              <w:rPr>
                <w:color w:val="000000"/>
              </w:rPr>
              <w:t>Chi phí đầu tư trang bán hàng trên nền tảng facebook,tiktok</w:t>
            </w:r>
          </w:p>
        </w:tc>
        <w:tc>
          <w:tcPr>
            <w:tcW w:w="1586" w:type="dxa"/>
            <w:tcBorders>
              <w:top w:val="nil"/>
              <w:left w:val="nil"/>
              <w:bottom w:val="single" w:sz="4" w:space="0" w:color="000000"/>
              <w:right w:val="single" w:sz="4" w:space="0" w:color="000000"/>
            </w:tcBorders>
            <w:shd w:val="clear" w:color="auto" w:fill="auto"/>
            <w:vAlign w:val="center"/>
          </w:tcPr>
          <w:p w14:paraId="54AF544B" w14:textId="77777777" w:rsidR="00EB6B76" w:rsidRDefault="0057093A">
            <w:pPr>
              <w:spacing w:after="0" w:line="240" w:lineRule="auto"/>
              <w:jc w:val="center"/>
              <w:rPr>
                <w:color w:val="000000"/>
              </w:rPr>
            </w:pPr>
            <w:r>
              <w:rPr>
                <w:color w:val="000000"/>
              </w:rPr>
              <w:t>Mua các lượt follow, lượt tương tác.</w:t>
            </w:r>
          </w:p>
        </w:tc>
        <w:tc>
          <w:tcPr>
            <w:tcW w:w="1516" w:type="dxa"/>
            <w:tcBorders>
              <w:top w:val="nil"/>
              <w:left w:val="nil"/>
              <w:bottom w:val="single" w:sz="4" w:space="0" w:color="000000"/>
              <w:right w:val="single" w:sz="4" w:space="0" w:color="000000"/>
            </w:tcBorders>
            <w:shd w:val="clear" w:color="auto" w:fill="auto"/>
            <w:vAlign w:val="center"/>
          </w:tcPr>
          <w:p w14:paraId="54AF544C" w14:textId="77777777" w:rsidR="00EB6B76" w:rsidRDefault="0057093A">
            <w:pPr>
              <w:spacing w:after="0" w:line="240" w:lineRule="auto"/>
              <w:rPr>
                <w:color w:val="000000"/>
              </w:rPr>
            </w:pPr>
            <w:r>
              <w:t>1,000,000</w:t>
            </w:r>
          </w:p>
        </w:tc>
        <w:tc>
          <w:tcPr>
            <w:tcW w:w="1150" w:type="dxa"/>
            <w:tcBorders>
              <w:top w:val="nil"/>
              <w:left w:val="nil"/>
              <w:bottom w:val="single" w:sz="4" w:space="0" w:color="000000"/>
              <w:right w:val="single" w:sz="4" w:space="0" w:color="000000"/>
            </w:tcBorders>
            <w:shd w:val="clear" w:color="auto" w:fill="auto"/>
            <w:vAlign w:val="center"/>
          </w:tcPr>
          <w:p w14:paraId="54AF544D" w14:textId="77777777" w:rsidR="00EB6B76" w:rsidRDefault="0057093A">
            <w:pPr>
              <w:spacing w:after="0" w:line="240" w:lineRule="auto"/>
              <w:jc w:val="center"/>
              <w:rPr>
                <w:color w:val="000000"/>
              </w:rPr>
            </w:pPr>
            <w:r>
              <w:rPr>
                <w:color w:val="000000"/>
              </w:rPr>
              <w:t>Viết bài, đăng bài, hình ảnh dựa vào nguồn lực hiện có.</w:t>
            </w:r>
          </w:p>
        </w:tc>
      </w:tr>
      <w:tr w:rsidR="00EB6B76" w14:paraId="54AF5455" w14:textId="77777777">
        <w:trPr>
          <w:trHeight w:val="2016"/>
        </w:trPr>
        <w:tc>
          <w:tcPr>
            <w:tcW w:w="1167" w:type="dxa"/>
            <w:vMerge/>
            <w:tcBorders>
              <w:top w:val="nil"/>
              <w:left w:val="single" w:sz="4" w:space="0" w:color="000000"/>
              <w:bottom w:val="single" w:sz="4" w:space="0" w:color="000000"/>
              <w:right w:val="single" w:sz="4" w:space="0" w:color="000000"/>
            </w:tcBorders>
            <w:shd w:val="clear" w:color="auto" w:fill="auto"/>
            <w:vAlign w:val="center"/>
          </w:tcPr>
          <w:p w14:paraId="54AF544F" w14:textId="77777777" w:rsidR="00EB6B76" w:rsidRDefault="00EB6B76">
            <w:pPr>
              <w:widowControl w:val="0"/>
              <w:pBdr>
                <w:top w:val="nil"/>
                <w:left w:val="nil"/>
                <w:bottom w:val="nil"/>
                <w:right w:val="nil"/>
                <w:between w:val="nil"/>
              </w:pBdr>
              <w:spacing w:after="0" w:line="276" w:lineRule="auto"/>
              <w:rPr>
                <w:color w:val="000000"/>
              </w:rPr>
            </w:pPr>
          </w:p>
        </w:tc>
        <w:tc>
          <w:tcPr>
            <w:tcW w:w="2135" w:type="dxa"/>
            <w:vMerge/>
            <w:tcBorders>
              <w:top w:val="nil"/>
              <w:left w:val="single" w:sz="4" w:space="0" w:color="000000"/>
              <w:bottom w:val="single" w:sz="4" w:space="0" w:color="000000"/>
              <w:right w:val="single" w:sz="4" w:space="0" w:color="000000"/>
            </w:tcBorders>
            <w:shd w:val="clear" w:color="auto" w:fill="auto"/>
            <w:vAlign w:val="center"/>
          </w:tcPr>
          <w:p w14:paraId="54AF5450" w14:textId="77777777" w:rsidR="00EB6B76" w:rsidRDefault="00EB6B76">
            <w:pPr>
              <w:widowControl w:val="0"/>
              <w:pBdr>
                <w:top w:val="nil"/>
                <w:left w:val="nil"/>
                <w:bottom w:val="nil"/>
                <w:right w:val="nil"/>
                <w:between w:val="nil"/>
              </w:pBdr>
              <w:spacing w:after="0" w:line="276" w:lineRule="auto"/>
              <w:rPr>
                <w:color w:val="000000"/>
              </w:rPr>
            </w:pPr>
          </w:p>
        </w:tc>
        <w:tc>
          <w:tcPr>
            <w:tcW w:w="1841" w:type="dxa"/>
            <w:tcBorders>
              <w:top w:val="nil"/>
              <w:left w:val="nil"/>
              <w:bottom w:val="single" w:sz="4" w:space="0" w:color="000000"/>
              <w:right w:val="single" w:sz="4" w:space="0" w:color="000000"/>
            </w:tcBorders>
            <w:shd w:val="clear" w:color="auto" w:fill="auto"/>
            <w:vAlign w:val="center"/>
          </w:tcPr>
          <w:p w14:paraId="54AF5451" w14:textId="77777777" w:rsidR="00EB6B76" w:rsidRDefault="0057093A">
            <w:pPr>
              <w:spacing w:after="0" w:line="240" w:lineRule="auto"/>
              <w:jc w:val="center"/>
              <w:rPr>
                <w:color w:val="000000"/>
              </w:rPr>
            </w:pPr>
            <w:r>
              <w:rPr>
                <w:color w:val="000000"/>
              </w:rPr>
              <w:t>Chi phí tham gia các buổi triển lãm, hội chợ tại các địa phương</w:t>
            </w:r>
          </w:p>
        </w:tc>
        <w:tc>
          <w:tcPr>
            <w:tcW w:w="1586" w:type="dxa"/>
            <w:tcBorders>
              <w:top w:val="nil"/>
              <w:left w:val="nil"/>
              <w:bottom w:val="single" w:sz="4" w:space="0" w:color="000000"/>
              <w:right w:val="single" w:sz="4" w:space="0" w:color="000000"/>
            </w:tcBorders>
            <w:shd w:val="clear" w:color="auto" w:fill="auto"/>
            <w:vAlign w:val="center"/>
          </w:tcPr>
          <w:p w14:paraId="54AF5452" w14:textId="77777777" w:rsidR="00EB6B76" w:rsidRDefault="0057093A">
            <w:pPr>
              <w:spacing w:after="0" w:line="240" w:lineRule="auto"/>
              <w:jc w:val="center"/>
              <w:rPr>
                <w:color w:val="000000"/>
              </w:rPr>
            </w:pPr>
            <w:r>
              <w:rPr>
                <w:color w:val="000000"/>
              </w:rPr>
              <w:t>Tập trung 3 thành phố lớn: TP Hồ Chí Minh, TP Hà Nội, TP Đà Nẵng</w:t>
            </w:r>
          </w:p>
        </w:tc>
        <w:tc>
          <w:tcPr>
            <w:tcW w:w="1516" w:type="dxa"/>
            <w:tcBorders>
              <w:top w:val="nil"/>
              <w:left w:val="nil"/>
              <w:bottom w:val="single" w:sz="4" w:space="0" w:color="000000"/>
              <w:right w:val="single" w:sz="4" w:space="0" w:color="000000"/>
            </w:tcBorders>
            <w:shd w:val="clear" w:color="auto" w:fill="auto"/>
            <w:vAlign w:val="center"/>
          </w:tcPr>
          <w:p w14:paraId="54AF5453" w14:textId="77777777" w:rsidR="00EB6B76" w:rsidRDefault="0057093A">
            <w:pPr>
              <w:spacing w:after="0" w:line="240" w:lineRule="auto"/>
              <w:jc w:val="center"/>
              <w:rPr>
                <w:color w:val="000000"/>
              </w:rPr>
            </w:pPr>
            <w:r>
              <w:rPr>
                <w:color w:val="000000"/>
              </w:rPr>
              <w:t>50,000,000</w:t>
            </w:r>
          </w:p>
        </w:tc>
        <w:tc>
          <w:tcPr>
            <w:tcW w:w="1150" w:type="dxa"/>
            <w:tcBorders>
              <w:top w:val="nil"/>
              <w:left w:val="nil"/>
              <w:bottom w:val="single" w:sz="4" w:space="0" w:color="000000"/>
              <w:right w:val="single" w:sz="4" w:space="0" w:color="000000"/>
            </w:tcBorders>
            <w:shd w:val="clear" w:color="auto" w:fill="auto"/>
            <w:vAlign w:val="center"/>
          </w:tcPr>
          <w:p w14:paraId="54AF5454" w14:textId="77777777" w:rsidR="00EB6B76" w:rsidRDefault="00EB6B76">
            <w:pPr>
              <w:spacing w:after="0" w:line="240" w:lineRule="auto"/>
              <w:jc w:val="center"/>
              <w:rPr>
                <w:color w:val="000000"/>
              </w:rPr>
            </w:pPr>
          </w:p>
        </w:tc>
      </w:tr>
      <w:tr w:rsidR="00EB6B76" w14:paraId="54AF545C" w14:textId="77777777">
        <w:trPr>
          <w:trHeight w:val="2016"/>
        </w:trPr>
        <w:tc>
          <w:tcPr>
            <w:tcW w:w="1167" w:type="dxa"/>
            <w:vMerge/>
            <w:tcBorders>
              <w:top w:val="nil"/>
              <w:left w:val="single" w:sz="4" w:space="0" w:color="000000"/>
              <w:bottom w:val="single" w:sz="4" w:space="0" w:color="000000"/>
              <w:right w:val="single" w:sz="4" w:space="0" w:color="000000"/>
            </w:tcBorders>
            <w:shd w:val="clear" w:color="auto" w:fill="auto"/>
            <w:vAlign w:val="center"/>
          </w:tcPr>
          <w:p w14:paraId="54AF5456" w14:textId="77777777" w:rsidR="00EB6B76" w:rsidRDefault="00EB6B76">
            <w:pPr>
              <w:widowControl w:val="0"/>
              <w:pBdr>
                <w:top w:val="nil"/>
                <w:left w:val="nil"/>
                <w:bottom w:val="nil"/>
                <w:right w:val="nil"/>
                <w:between w:val="nil"/>
              </w:pBdr>
              <w:spacing w:after="0" w:line="276" w:lineRule="auto"/>
              <w:rPr>
                <w:color w:val="000000"/>
              </w:rPr>
            </w:pPr>
          </w:p>
        </w:tc>
        <w:tc>
          <w:tcPr>
            <w:tcW w:w="2135" w:type="dxa"/>
            <w:vMerge/>
            <w:tcBorders>
              <w:top w:val="nil"/>
              <w:left w:val="single" w:sz="4" w:space="0" w:color="000000"/>
              <w:bottom w:val="single" w:sz="4" w:space="0" w:color="000000"/>
              <w:right w:val="single" w:sz="4" w:space="0" w:color="000000"/>
            </w:tcBorders>
            <w:shd w:val="clear" w:color="auto" w:fill="auto"/>
            <w:vAlign w:val="center"/>
          </w:tcPr>
          <w:p w14:paraId="54AF5457" w14:textId="77777777" w:rsidR="00EB6B76" w:rsidRDefault="00EB6B76">
            <w:pPr>
              <w:widowControl w:val="0"/>
              <w:pBdr>
                <w:top w:val="nil"/>
                <w:left w:val="nil"/>
                <w:bottom w:val="nil"/>
                <w:right w:val="nil"/>
                <w:between w:val="nil"/>
              </w:pBdr>
              <w:spacing w:after="0" w:line="276" w:lineRule="auto"/>
              <w:rPr>
                <w:color w:val="000000"/>
              </w:rPr>
            </w:pPr>
          </w:p>
        </w:tc>
        <w:tc>
          <w:tcPr>
            <w:tcW w:w="1841" w:type="dxa"/>
            <w:tcBorders>
              <w:top w:val="nil"/>
              <w:left w:val="nil"/>
              <w:bottom w:val="single" w:sz="4" w:space="0" w:color="000000"/>
              <w:right w:val="single" w:sz="4" w:space="0" w:color="000000"/>
            </w:tcBorders>
            <w:shd w:val="clear" w:color="auto" w:fill="auto"/>
            <w:vAlign w:val="center"/>
          </w:tcPr>
          <w:p w14:paraId="54AF5458" w14:textId="77777777" w:rsidR="00EB6B76" w:rsidRDefault="0057093A">
            <w:pPr>
              <w:spacing w:after="0" w:line="240" w:lineRule="auto"/>
              <w:jc w:val="center"/>
              <w:rPr>
                <w:color w:val="000000"/>
              </w:rPr>
            </w:pPr>
            <w:r>
              <w:rPr>
                <w:color w:val="000000"/>
              </w:rPr>
              <w:t>Chiến dịch chạy Sampling trong 3 tháng</w:t>
            </w:r>
          </w:p>
        </w:tc>
        <w:tc>
          <w:tcPr>
            <w:tcW w:w="1586" w:type="dxa"/>
            <w:tcBorders>
              <w:top w:val="nil"/>
              <w:left w:val="nil"/>
              <w:bottom w:val="single" w:sz="4" w:space="0" w:color="000000"/>
              <w:right w:val="single" w:sz="4" w:space="0" w:color="000000"/>
            </w:tcBorders>
            <w:shd w:val="clear" w:color="auto" w:fill="auto"/>
            <w:vAlign w:val="center"/>
          </w:tcPr>
          <w:p w14:paraId="54AF5459" w14:textId="77777777" w:rsidR="00EB6B76" w:rsidRDefault="0057093A">
            <w:pPr>
              <w:spacing w:after="0" w:line="240" w:lineRule="auto"/>
              <w:jc w:val="center"/>
              <w:rPr>
                <w:color w:val="000000"/>
              </w:rPr>
            </w:pPr>
            <w:r>
              <w:rPr>
                <w:color w:val="000000"/>
              </w:rPr>
              <w:t>Tập trung 3 thành phố lớn: TP Hồ Chí Minh, TP Hà Nội, TP Đà Nẵng</w:t>
            </w:r>
          </w:p>
        </w:tc>
        <w:tc>
          <w:tcPr>
            <w:tcW w:w="1516" w:type="dxa"/>
            <w:tcBorders>
              <w:top w:val="nil"/>
              <w:left w:val="nil"/>
              <w:bottom w:val="single" w:sz="4" w:space="0" w:color="000000"/>
              <w:right w:val="single" w:sz="4" w:space="0" w:color="000000"/>
            </w:tcBorders>
            <w:shd w:val="clear" w:color="auto" w:fill="auto"/>
            <w:vAlign w:val="center"/>
          </w:tcPr>
          <w:p w14:paraId="54AF545A" w14:textId="77777777" w:rsidR="00EB6B76" w:rsidRDefault="0057093A">
            <w:pPr>
              <w:spacing w:after="0" w:line="240" w:lineRule="auto"/>
              <w:jc w:val="center"/>
              <w:rPr>
                <w:color w:val="000000"/>
              </w:rPr>
            </w:pPr>
            <w:r>
              <w:t>100,000,000</w:t>
            </w:r>
          </w:p>
        </w:tc>
        <w:tc>
          <w:tcPr>
            <w:tcW w:w="1150" w:type="dxa"/>
            <w:tcBorders>
              <w:top w:val="nil"/>
              <w:left w:val="nil"/>
              <w:bottom w:val="single" w:sz="4" w:space="0" w:color="000000"/>
              <w:right w:val="single" w:sz="4" w:space="0" w:color="000000"/>
            </w:tcBorders>
            <w:shd w:val="clear" w:color="auto" w:fill="auto"/>
            <w:vAlign w:val="center"/>
          </w:tcPr>
          <w:p w14:paraId="54AF545B" w14:textId="77777777" w:rsidR="00EB6B76" w:rsidRDefault="00EB6B76">
            <w:pPr>
              <w:spacing w:after="0" w:line="240" w:lineRule="auto"/>
              <w:jc w:val="center"/>
              <w:rPr>
                <w:color w:val="000000"/>
              </w:rPr>
            </w:pPr>
          </w:p>
        </w:tc>
      </w:tr>
      <w:tr w:rsidR="00EB6B76" w14:paraId="54AF5463" w14:textId="77777777">
        <w:trPr>
          <w:trHeight w:val="1008"/>
        </w:trPr>
        <w:tc>
          <w:tcPr>
            <w:tcW w:w="1167" w:type="dxa"/>
            <w:vMerge w:val="restart"/>
            <w:tcBorders>
              <w:top w:val="nil"/>
              <w:left w:val="single" w:sz="4" w:space="0" w:color="000000"/>
              <w:bottom w:val="single" w:sz="4" w:space="0" w:color="000000"/>
              <w:right w:val="single" w:sz="4" w:space="0" w:color="000000"/>
            </w:tcBorders>
            <w:shd w:val="clear" w:color="auto" w:fill="auto"/>
            <w:vAlign w:val="center"/>
          </w:tcPr>
          <w:p w14:paraId="54AF545D" w14:textId="77777777" w:rsidR="00EB6B76" w:rsidRDefault="0057093A">
            <w:pPr>
              <w:spacing w:after="0" w:line="240" w:lineRule="auto"/>
              <w:jc w:val="center"/>
              <w:rPr>
                <w:color w:val="000000"/>
              </w:rPr>
            </w:pPr>
            <w:r>
              <w:rPr>
                <w:color w:val="000000"/>
              </w:rPr>
              <w:lastRenderedPageBreak/>
              <w:t>2</w:t>
            </w:r>
          </w:p>
        </w:tc>
        <w:tc>
          <w:tcPr>
            <w:tcW w:w="2135" w:type="dxa"/>
            <w:vMerge w:val="restart"/>
            <w:tcBorders>
              <w:top w:val="nil"/>
              <w:left w:val="single" w:sz="4" w:space="0" w:color="000000"/>
              <w:bottom w:val="single" w:sz="4" w:space="0" w:color="000000"/>
              <w:right w:val="single" w:sz="4" w:space="0" w:color="000000"/>
            </w:tcBorders>
            <w:shd w:val="clear" w:color="auto" w:fill="auto"/>
            <w:vAlign w:val="center"/>
          </w:tcPr>
          <w:p w14:paraId="54AF545E" w14:textId="77777777" w:rsidR="00EB6B76" w:rsidRDefault="0057093A">
            <w:pPr>
              <w:spacing w:after="0" w:line="240" w:lineRule="auto"/>
              <w:jc w:val="center"/>
              <w:rPr>
                <w:color w:val="000000"/>
              </w:rPr>
            </w:pPr>
            <w:r>
              <w:rPr>
                <w:color w:val="000000"/>
              </w:rPr>
              <w:t>Chi phí phân phối và bán hàng</w:t>
            </w:r>
          </w:p>
        </w:tc>
        <w:tc>
          <w:tcPr>
            <w:tcW w:w="1841" w:type="dxa"/>
            <w:tcBorders>
              <w:top w:val="nil"/>
              <w:left w:val="nil"/>
              <w:bottom w:val="single" w:sz="4" w:space="0" w:color="000000"/>
              <w:right w:val="single" w:sz="4" w:space="0" w:color="000000"/>
            </w:tcBorders>
            <w:shd w:val="clear" w:color="auto" w:fill="auto"/>
            <w:vAlign w:val="center"/>
          </w:tcPr>
          <w:p w14:paraId="54AF545F" w14:textId="77777777" w:rsidR="00EB6B76" w:rsidRDefault="0057093A">
            <w:pPr>
              <w:spacing w:after="0" w:line="240" w:lineRule="auto"/>
              <w:jc w:val="center"/>
              <w:rPr>
                <w:color w:val="000000"/>
              </w:rPr>
            </w:pPr>
            <w:r>
              <w:rPr>
                <w:color w:val="000000"/>
              </w:rPr>
              <w:t>Chi phí tiếp thị liên kết trên tiktokshop</w:t>
            </w:r>
          </w:p>
        </w:tc>
        <w:tc>
          <w:tcPr>
            <w:tcW w:w="1586" w:type="dxa"/>
            <w:tcBorders>
              <w:top w:val="nil"/>
              <w:left w:val="nil"/>
              <w:bottom w:val="single" w:sz="4" w:space="0" w:color="000000"/>
              <w:right w:val="single" w:sz="4" w:space="0" w:color="000000"/>
            </w:tcBorders>
            <w:shd w:val="clear" w:color="auto" w:fill="auto"/>
            <w:vAlign w:val="center"/>
          </w:tcPr>
          <w:p w14:paraId="54AF5460" w14:textId="77777777" w:rsidR="00EB6B76" w:rsidRDefault="0057093A">
            <w:pPr>
              <w:spacing w:after="0" w:line="240" w:lineRule="auto"/>
              <w:jc w:val="center"/>
              <w:rPr>
                <w:color w:val="000000"/>
              </w:rPr>
            </w:pPr>
            <w:r>
              <w:t>3</w:t>
            </w:r>
            <w:r>
              <w:rPr>
                <w:color w:val="000000"/>
              </w:rPr>
              <w:t>%/ sản phẩm</w:t>
            </w:r>
          </w:p>
        </w:tc>
        <w:tc>
          <w:tcPr>
            <w:tcW w:w="1516" w:type="dxa"/>
            <w:tcBorders>
              <w:top w:val="nil"/>
              <w:left w:val="nil"/>
              <w:bottom w:val="single" w:sz="4" w:space="0" w:color="000000"/>
              <w:right w:val="single" w:sz="4" w:space="0" w:color="000000"/>
            </w:tcBorders>
            <w:shd w:val="clear" w:color="auto" w:fill="auto"/>
            <w:vAlign w:val="center"/>
          </w:tcPr>
          <w:p w14:paraId="54AF5461" w14:textId="77777777" w:rsidR="00EB6B76" w:rsidRDefault="0057093A">
            <w:pPr>
              <w:spacing w:after="0" w:line="240" w:lineRule="auto"/>
              <w:jc w:val="center"/>
              <w:rPr>
                <w:color w:val="000000"/>
              </w:rPr>
            </w:pPr>
            <w:r>
              <w:t>3,360</w:t>
            </w:r>
          </w:p>
        </w:tc>
        <w:tc>
          <w:tcPr>
            <w:tcW w:w="1150" w:type="dxa"/>
            <w:tcBorders>
              <w:top w:val="nil"/>
              <w:left w:val="nil"/>
              <w:bottom w:val="single" w:sz="4" w:space="0" w:color="000000"/>
              <w:right w:val="single" w:sz="4" w:space="0" w:color="000000"/>
            </w:tcBorders>
            <w:shd w:val="clear" w:color="auto" w:fill="auto"/>
            <w:vAlign w:val="center"/>
          </w:tcPr>
          <w:p w14:paraId="54AF5462" w14:textId="77777777" w:rsidR="00EB6B76" w:rsidRDefault="00EB6B76">
            <w:pPr>
              <w:spacing w:after="0" w:line="240" w:lineRule="auto"/>
              <w:jc w:val="center"/>
              <w:rPr>
                <w:color w:val="000000"/>
              </w:rPr>
            </w:pPr>
          </w:p>
        </w:tc>
      </w:tr>
      <w:tr w:rsidR="00EB6B76" w14:paraId="54AF546A" w14:textId="77777777">
        <w:trPr>
          <w:trHeight w:val="1344"/>
        </w:trPr>
        <w:tc>
          <w:tcPr>
            <w:tcW w:w="1167" w:type="dxa"/>
            <w:vMerge/>
            <w:tcBorders>
              <w:top w:val="nil"/>
              <w:left w:val="single" w:sz="4" w:space="0" w:color="000000"/>
              <w:bottom w:val="single" w:sz="4" w:space="0" w:color="000000"/>
              <w:right w:val="single" w:sz="4" w:space="0" w:color="000000"/>
            </w:tcBorders>
            <w:shd w:val="clear" w:color="auto" w:fill="auto"/>
            <w:vAlign w:val="center"/>
          </w:tcPr>
          <w:p w14:paraId="54AF5464" w14:textId="77777777" w:rsidR="00EB6B76" w:rsidRDefault="00EB6B76">
            <w:pPr>
              <w:widowControl w:val="0"/>
              <w:pBdr>
                <w:top w:val="nil"/>
                <w:left w:val="nil"/>
                <w:bottom w:val="nil"/>
                <w:right w:val="nil"/>
                <w:between w:val="nil"/>
              </w:pBdr>
              <w:spacing w:after="0" w:line="276" w:lineRule="auto"/>
              <w:rPr>
                <w:color w:val="000000"/>
              </w:rPr>
            </w:pPr>
          </w:p>
        </w:tc>
        <w:tc>
          <w:tcPr>
            <w:tcW w:w="2135" w:type="dxa"/>
            <w:vMerge/>
            <w:tcBorders>
              <w:top w:val="nil"/>
              <w:left w:val="single" w:sz="4" w:space="0" w:color="000000"/>
              <w:bottom w:val="single" w:sz="4" w:space="0" w:color="000000"/>
              <w:right w:val="single" w:sz="4" w:space="0" w:color="000000"/>
            </w:tcBorders>
            <w:shd w:val="clear" w:color="auto" w:fill="auto"/>
            <w:vAlign w:val="center"/>
          </w:tcPr>
          <w:p w14:paraId="54AF5465" w14:textId="77777777" w:rsidR="00EB6B76" w:rsidRDefault="00EB6B76">
            <w:pPr>
              <w:widowControl w:val="0"/>
              <w:pBdr>
                <w:top w:val="nil"/>
                <w:left w:val="nil"/>
                <w:bottom w:val="nil"/>
                <w:right w:val="nil"/>
                <w:between w:val="nil"/>
              </w:pBdr>
              <w:spacing w:after="0" w:line="276" w:lineRule="auto"/>
              <w:rPr>
                <w:color w:val="000000"/>
              </w:rPr>
            </w:pPr>
          </w:p>
        </w:tc>
        <w:tc>
          <w:tcPr>
            <w:tcW w:w="1841" w:type="dxa"/>
            <w:tcBorders>
              <w:top w:val="nil"/>
              <w:left w:val="nil"/>
              <w:bottom w:val="single" w:sz="4" w:space="0" w:color="000000"/>
              <w:right w:val="single" w:sz="4" w:space="0" w:color="000000"/>
            </w:tcBorders>
            <w:shd w:val="clear" w:color="auto" w:fill="auto"/>
            <w:vAlign w:val="center"/>
          </w:tcPr>
          <w:p w14:paraId="54AF5466" w14:textId="77777777" w:rsidR="00EB6B76" w:rsidRDefault="0057093A">
            <w:pPr>
              <w:spacing w:after="0" w:line="240" w:lineRule="auto"/>
              <w:jc w:val="center"/>
              <w:rPr>
                <w:color w:val="000000"/>
              </w:rPr>
            </w:pPr>
            <w:r>
              <w:rPr>
                <w:color w:val="000000"/>
              </w:rPr>
              <w:t>Chi phí trưng bày tại tạp hóa</w:t>
            </w:r>
          </w:p>
        </w:tc>
        <w:tc>
          <w:tcPr>
            <w:tcW w:w="1586" w:type="dxa"/>
            <w:tcBorders>
              <w:top w:val="nil"/>
              <w:left w:val="nil"/>
              <w:bottom w:val="single" w:sz="4" w:space="0" w:color="000000"/>
              <w:right w:val="single" w:sz="4" w:space="0" w:color="000000"/>
            </w:tcBorders>
            <w:shd w:val="clear" w:color="auto" w:fill="auto"/>
            <w:vAlign w:val="center"/>
          </w:tcPr>
          <w:p w14:paraId="54AF5467" w14:textId="77777777" w:rsidR="00EB6B76" w:rsidRDefault="0057093A">
            <w:pPr>
              <w:spacing w:after="0" w:line="240" w:lineRule="auto"/>
              <w:jc w:val="center"/>
              <w:rPr>
                <w:color w:val="000000"/>
              </w:rPr>
            </w:pPr>
            <w:r>
              <w:rPr>
                <w:color w:val="000000"/>
              </w:rPr>
              <w:t>100 cửa hàng, tạp hóa trên địa bàn TP Đà Nẵng</w:t>
            </w:r>
          </w:p>
        </w:tc>
        <w:tc>
          <w:tcPr>
            <w:tcW w:w="1516" w:type="dxa"/>
            <w:tcBorders>
              <w:top w:val="nil"/>
              <w:left w:val="nil"/>
              <w:bottom w:val="single" w:sz="4" w:space="0" w:color="000000"/>
              <w:right w:val="single" w:sz="4" w:space="0" w:color="000000"/>
            </w:tcBorders>
            <w:shd w:val="clear" w:color="auto" w:fill="auto"/>
            <w:vAlign w:val="center"/>
          </w:tcPr>
          <w:p w14:paraId="54AF5468" w14:textId="77777777" w:rsidR="00EB6B76" w:rsidRDefault="0057093A">
            <w:pPr>
              <w:spacing w:after="0" w:line="240" w:lineRule="auto"/>
              <w:jc w:val="center"/>
              <w:rPr>
                <w:color w:val="000000"/>
              </w:rPr>
            </w:pPr>
            <w:r>
              <w:rPr>
                <w:color w:val="000000"/>
              </w:rPr>
              <w:t>5,000,000</w:t>
            </w:r>
          </w:p>
        </w:tc>
        <w:tc>
          <w:tcPr>
            <w:tcW w:w="1150" w:type="dxa"/>
            <w:tcBorders>
              <w:top w:val="nil"/>
              <w:left w:val="nil"/>
              <w:bottom w:val="single" w:sz="4" w:space="0" w:color="000000"/>
              <w:right w:val="single" w:sz="4" w:space="0" w:color="000000"/>
            </w:tcBorders>
            <w:shd w:val="clear" w:color="auto" w:fill="auto"/>
            <w:vAlign w:val="center"/>
          </w:tcPr>
          <w:p w14:paraId="54AF5469" w14:textId="77777777" w:rsidR="00EB6B76" w:rsidRDefault="00EB6B76">
            <w:pPr>
              <w:spacing w:after="0" w:line="240" w:lineRule="auto"/>
              <w:jc w:val="center"/>
              <w:rPr>
                <w:color w:val="000000"/>
              </w:rPr>
            </w:pPr>
          </w:p>
        </w:tc>
      </w:tr>
      <w:tr w:rsidR="00EB6B76" w14:paraId="54AF5471" w14:textId="77777777">
        <w:trPr>
          <w:trHeight w:val="1344"/>
        </w:trPr>
        <w:tc>
          <w:tcPr>
            <w:tcW w:w="1167" w:type="dxa"/>
            <w:vMerge/>
            <w:tcBorders>
              <w:top w:val="nil"/>
              <w:left w:val="single" w:sz="4" w:space="0" w:color="000000"/>
              <w:bottom w:val="single" w:sz="4" w:space="0" w:color="000000"/>
              <w:right w:val="single" w:sz="4" w:space="0" w:color="000000"/>
            </w:tcBorders>
            <w:shd w:val="clear" w:color="auto" w:fill="auto"/>
            <w:vAlign w:val="center"/>
          </w:tcPr>
          <w:p w14:paraId="54AF546B" w14:textId="77777777" w:rsidR="00EB6B76" w:rsidRDefault="00EB6B76">
            <w:pPr>
              <w:widowControl w:val="0"/>
              <w:pBdr>
                <w:top w:val="nil"/>
                <w:left w:val="nil"/>
                <w:bottom w:val="nil"/>
                <w:right w:val="nil"/>
                <w:between w:val="nil"/>
              </w:pBdr>
              <w:spacing w:after="0" w:line="276" w:lineRule="auto"/>
              <w:rPr>
                <w:color w:val="000000"/>
              </w:rPr>
            </w:pPr>
          </w:p>
        </w:tc>
        <w:tc>
          <w:tcPr>
            <w:tcW w:w="2135" w:type="dxa"/>
            <w:vMerge/>
            <w:tcBorders>
              <w:top w:val="nil"/>
              <w:left w:val="single" w:sz="4" w:space="0" w:color="000000"/>
              <w:bottom w:val="single" w:sz="4" w:space="0" w:color="000000"/>
              <w:right w:val="single" w:sz="4" w:space="0" w:color="000000"/>
            </w:tcBorders>
            <w:shd w:val="clear" w:color="auto" w:fill="auto"/>
            <w:vAlign w:val="center"/>
          </w:tcPr>
          <w:p w14:paraId="54AF546C" w14:textId="77777777" w:rsidR="00EB6B76" w:rsidRDefault="00EB6B76">
            <w:pPr>
              <w:widowControl w:val="0"/>
              <w:pBdr>
                <w:top w:val="nil"/>
                <w:left w:val="nil"/>
                <w:bottom w:val="nil"/>
                <w:right w:val="nil"/>
                <w:between w:val="nil"/>
              </w:pBdr>
              <w:spacing w:after="0" w:line="276" w:lineRule="auto"/>
              <w:rPr>
                <w:color w:val="000000"/>
              </w:rPr>
            </w:pPr>
          </w:p>
        </w:tc>
        <w:tc>
          <w:tcPr>
            <w:tcW w:w="1841" w:type="dxa"/>
            <w:tcBorders>
              <w:top w:val="nil"/>
              <w:left w:val="nil"/>
              <w:bottom w:val="single" w:sz="4" w:space="0" w:color="000000"/>
              <w:right w:val="single" w:sz="4" w:space="0" w:color="000000"/>
            </w:tcBorders>
            <w:shd w:val="clear" w:color="auto" w:fill="auto"/>
            <w:vAlign w:val="center"/>
          </w:tcPr>
          <w:p w14:paraId="54AF546D" w14:textId="77777777" w:rsidR="00EB6B76" w:rsidRDefault="0057093A">
            <w:pPr>
              <w:spacing w:after="0" w:line="240" w:lineRule="auto"/>
              <w:jc w:val="center"/>
              <w:rPr>
                <w:color w:val="000000"/>
              </w:rPr>
            </w:pPr>
            <w:r>
              <w:rPr>
                <w:color w:val="000000"/>
              </w:rPr>
              <w:t>Chi phí trưng bày tại siêu thị, trung tâm mua sắm</w:t>
            </w:r>
          </w:p>
        </w:tc>
        <w:tc>
          <w:tcPr>
            <w:tcW w:w="1586" w:type="dxa"/>
            <w:tcBorders>
              <w:top w:val="nil"/>
              <w:left w:val="nil"/>
              <w:bottom w:val="single" w:sz="4" w:space="0" w:color="000000"/>
              <w:right w:val="single" w:sz="4" w:space="0" w:color="000000"/>
            </w:tcBorders>
            <w:shd w:val="clear" w:color="auto" w:fill="auto"/>
            <w:vAlign w:val="center"/>
          </w:tcPr>
          <w:p w14:paraId="54AF546E" w14:textId="77777777" w:rsidR="00EB6B76" w:rsidRDefault="0057093A">
            <w:pPr>
              <w:spacing w:after="0" w:line="240" w:lineRule="auto"/>
              <w:jc w:val="center"/>
              <w:rPr>
                <w:color w:val="000000"/>
              </w:rPr>
            </w:pPr>
            <w:r>
              <w:rPr>
                <w:color w:val="000000"/>
              </w:rPr>
              <w:t>5 siêu thị, trung tâm mua sắm</w:t>
            </w:r>
          </w:p>
        </w:tc>
        <w:tc>
          <w:tcPr>
            <w:tcW w:w="1516" w:type="dxa"/>
            <w:tcBorders>
              <w:top w:val="nil"/>
              <w:left w:val="nil"/>
              <w:bottom w:val="nil"/>
              <w:right w:val="nil"/>
            </w:tcBorders>
            <w:shd w:val="clear" w:color="auto" w:fill="auto"/>
            <w:vAlign w:val="center"/>
          </w:tcPr>
          <w:p w14:paraId="54AF546F" w14:textId="77777777" w:rsidR="00EB6B76" w:rsidRDefault="0057093A">
            <w:pPr>
              <w:spacing w:after="0" w:line="240" w:lineRule="auto"/>
              <w:jc w:val="center"/>
              <w:rPr>
                <w:color w:val="000000"/>
              </w:rPr>
            </w:pPr>
            <w:r>
              <w:rPr>
                <w:color w:val="000000"/>
              </w:rPr>
              <w:t>10,000,000</w:t>
            </w:r>
          </w:p>
        </w:tc>
        <w:tc>
          <w:tcPr>
            <w:tcW w:w="1150" w:type="dxa"/>
            <w:tcBorders>
              <w:top w:val="nil"/>
              <w:left w:val="single" w:sz="4" w:space="0" w:color="000000"/>
              <w:bottom w:val="single" w:sz="4" w:space="0" w:color="000000"/>
              <w:right w:val="single" w:sz="4" w:space="0" w:color="000000"/>
            </w:tcBorders>
            <w:shd w:val="clear" w:color="auto" w:fill="auto"/>
            <w:vAlign w:val="center"/>
          </w:tcPr>
          <w:p w14:paraId="54AF5470" w14:textId="77777777" w:rsidR="00EB6B76" w:rsidRDefault="00EB6B76">
            <w:pPr>
              <w:spacing w:after="0" w:line="240" w:lineRule="auto"/>
              <w:jc w:val="center"/>
              <w:rPr>
                <w:color w:val="000000"/>
              </w:rPr>
            </w:pPr>
          </w:p>
        </w:tc>
      </w:tr>
      <w:tr w:rsidR="00EB6B76" w14:paraId="54AF5476" w14:textId="77777777">
        <w:trPr>
          <w:trHeight w:val="672"/>
        </w:trPr>
        <w:tc>
          <w:tcPr>
            <w:tcW w:w="1167" w:type="dxa"/>
            <w:tcBorders>
              <w:top w:val="nil"/>
              <w:left w:val="single" w:sz="4" w:space="0" w:color="000000"/>
              <w:bottom w:val="single" w:sz="4" w:space="0" w:color="000000"/>
              <w:right w:val="single" w:sz="4" w:space="0" w:color="000000"/>
            </w:tcBorders>
            <w:shd w:val="clear" w:color="auto" w:fill="auto"/>
            <w:vAlign w:val="center"/>
          </w:tcPr>
          <w:p w14:paraId="54AF5472" w14:textId="77777777" w:rsidR="00EB6B76" w:rsidRDefault="0057093A">
            <w:pPr>
              <w:spacing w:after="0" w:line="240" w:lineRule="auto"/>
              <w:jc w:val="center"/>
              <w:rPr>
                <w:color w:val="FF0000"/>
              </w:rPr>
            </w:pPr>
            <w:r>
              <w:rPr>
                <w:color w:val="FF0000"/>
              </w:rPr>
              <w:t>TỘNG CỘNG</w:t>
            </w:r>
          </w:p>
        </w:tc>
        <w:tc>
          <w:tcPr>
            <w:tcW w:w="5562" w:type="dxa"/>
            <w:gridSpan w:val="3"/>
            <w:tcBorders>
              <w:top w:val="single" w:sz="4" w:space="0" w:color="000000"/>
              <w:left w:val="nil"/>
              <w:bottom w:val="single" w:sz="4" w:space="0" w:color="000000"/>
              <w:right w:val="single" w:sz="4" w:space="0" w:color="000000"/>
            </w:tcBorders>
            <w:shd w:val="clear" w:color="auto" w:fill="auto"/>
            <w:vAlign w:val="center"/>
          </w:tcPr>
          <w:p w14:paraId="54AF5473" w14:textId="77777777" w:rsidR="00EB6B76" w:rsidRDefault="00EB6B76">
            <w:pPr>
              <w:spacing w:after="0" w:line="240" w:lineRule="auto"/>
              <w:jc w:val="center"/>
              <w:rPr>
                <w:color w:val="000000"/>
              </w:rPr>
            </w:pPr>
          </w:p>
        </w:tc>
        <w:tc>
          <w:tcPr>
            <w:tcW w:w="1516" w:type="dxa"/>
            <w:tcBorders>
              <w:top w:val="single" w:sz="4" w:space="0" w:color="000000"/>
              <w:left w:val="nil"/>
              <w:bottom w:val="single" w:sz="4" w:space="0" w:color="000000"/>
              <w:right w:val="single" w:sz="4" w:space="0" w:color="000000"/>
            </w:tcBorders>
            <w:shd w:val="clear" w:color="auto" w:fill="auto"/>
            <w:vAlign w:val="center"/>
          </w:tcPr>
          <w:p w14:paraId="54AF5474" w14:textId="77777777" w:rsidR="00EB6B76" w:rsidRDefault="0057093A">
            <w:pPr>
              <w:spacing w:after="0" w:line="240" w:lineRule="auto"/>
              <w:jc w:val="center"/>
              <w:rPr>
                <w:color w:val="FF0000"/>
              </w:rPr>
            </w:pPr>
            <w:r>
              <w:rPr>
                <w:color w:val="FF0000"/>
              </w:rPr>
              <w:t>211,103,000</w:t>
            </w:r>
          </w:p>
        </w:tc>
        <w:tc>
          <w:tcPr>
            <w:tcW w:w="1150" w:type="dxa"/>
            <w:tcBorders>
              <w:top w:val="nil"/>
              <w:left w:val="nil"/>
              <w:bottom w:val="single" w:sz="4" w:space="0" w:color="000000"/>
              <w:right w:val="single" w:sz="4" w:space="0" w:color="000000"/>
            </w:tcBorders>
            <w:shd w:val="clear" w:color="auto" w:fill="auto"/>
            <w:vAlign w:val="center"/>
          </w:tcPr>
          <w:p w14:paraId="54AF5475" w14:textId="77777777" w:rsidR="00EB6B76" w:rsidRDefault="00EB6B76">
            <w:pPr>
              <w:spacing w:after="0" w:line="240" w:lineRule="auto"/>
              <w:jc w:val="center"/>
              <w:rPr>
                <w:color w:val="000000"/>
              </w:rPr>
            </w:pPr>
          </w:p>
        </w:tc>
      </w:tr>
    </w:tbl>
    <w:p w14:paraId="54AF5477" w14:textId="77777777" w:rsidR="00EB6B76" w:rsidRDefault="0057093A">
      <w:pPr>
        <w:pBdr>
          <w:top w:val="nil"/>
          <w:left w:val="nil"/>
          <w:bottom w:val="nil"/>
          <w:right w:val="nil"/>
          <w:between w:val="nil"/>
        </w:pBdr>
        <w:tabs>
          <w:tab w:val="left" w:pos="9085"/>
          <w:tab w:val="left" w:pos="9356"/>
        </w:tabs>
        <w:spacing w:before="219" w:after="0" w:line="276" w:lineRule="auto"/>
        <w:ind w:right="408"/>
        <w:jc w:val="both"/>
        <w:rPr>
          <w:color w:val="000000"/>
        </w:rPr>
      </w:pPr>
      <w:r>
        <w:rPr>
          <w:b/>
          <w:color w:val="000000"/>
        </w:rPr>
        <w:t>Đơn vị ứng dụng (dự kiến)</w:t>
      </w:r>
    </w:p>
    <w:p w14:paraId="54AF5478" w14:textId="77777777" w:rsidR="00EB6B76" w:rsidRDefault="0057093A">
      <w:pPr>
        <w:pBdr>
          <w:top w:val="nil"/>
          <w:left w:val="nil"/>
          <w:bottom w:val="nil"/>
          <w:right w:val="nil"/>
          <w:between w:val="nil"/>
        </w:pBdr>
        <w:tabs>
          <w:tab w:val="left" w:pos="709"/>
          <w:tab w:val="left" w:pos="9085"/>
          <w:tab w:val="left" w:pos="9356"/>
        </w:tabs>
        <w:spacing w:before="120" w:after="120" w:line="276" w:lineRule="auto"/>
        <w:jc w:val="both"/>
        <w:rPr>
          <w:color w:val="000000"/>
        </w:rPr>
      </w:pPr>
      <w:r>
        <w:rPr>
          <w:color w:val="000000"/>
        </w:rPr>
        <w:t>-      Sản phẩm Vối Tea hướng đến phân khúc khách hàng cụ thể đó là người yêu thích thưởng thức trà và muốn giải tỏa căng thẳng, xoa dịu sự mệt mỏi, stress công việc, đặc biệt dành cho nhóm khách hàng có thu nhập trung bình trở lên.</w:t>
      </w:r>
    </w:p>
    <w:p w14:paraId="54AF5479" w14:textId="46D779D9" w:rsidR="00EB6B76" w:rsidRPr="001A0364" w:rsidRDefault="00626898" w:rsidP="001A0364">
      <w:pPr>
        <w:jc w:val="both"/>
        <w:rPr>
          <w:b/>
          <w:bCs/>
          <w:sz w:val="28"/>
          <w:szCs w:val="28"/>
        </w:rPr>
      </w:pPr>
      <w:r>
        <w:tab/>
      </w:r>
      <w:r w:rsidR="001A0364" w:rsidRPr="001A0364">
        <w:rPr>
          <w:b/>
          <w:bCs/>
          <w:sz w:val="28"/>
          <w:szCs w:val="28"/>
        </w:rPr>
        <w:t>10</w:t>
      </w:r>
      <w:r w:rsidRPr="001A0364">
        <w:rPr>
          <w:b/>
          <w:bCs/>
          <w:sz w:val="28"/>
          <w:szCs w:val="28"/>
        </w:rPr>
        <w:t xml:space="preserve">. </w:t>
      </w:r>
      <w:r w:rsidR="0057093A" w:rsidRPr="001A0364">
        <w:rPr>
          <w:b/>
          <w:bCs/>
          <w:sz w:val="28"/>
          <w:szCs w:val="28"/>
        </w:rPr>
        <w:t xml:space="preserve">Các kênh phân phối dự kiến: </w:t>
      </w:r>
    </w:p>
    <w:p w14:paraId="54AF547A" w14:textId="2150625C" w:rsidR="00EB6B76" w:rsidRPr="001A0364" w:rsidRDefault="001A0364" w:rsidP="001A0364">
      <w:pPr>
        <w:ind w:firstLine="720"/>
        <w:jc w:val="both"/>
        <w:rPr>
          <w:b/>
          <w:bCs/>
          <w:sz w:val="28"/>
          <w:szCs w:val="28"/>
        </w:rPr>
      </w:pPr>
      <w:r w:rsidRPr="001A0364">
        <w:rPr>
          <w:b/>
          <w:bCs/>
          <w:sz w:val="28"/>
          <w:szCs w:val="28"/>
        </w:rPr>
        <w:t xml:space="preserve">- </w:t>
      </w:r>
      <w:r>
        <w:rPr>
          <w:b/>
          <w:bCs/>
          <w:sz w:val="28"/>
          <w:szCs w:val="28"/>
        </w:rPr>
        <w:t xml:space="preserve"> </w:t>
      </w:r>
      <w:r w:rsidR="0057093A" w:rsidRPr="001A0364">
        <w:rPr>
          <w:b/>
          <w:bCs/>
          <w:sz w:val="28"/>
          <w:szCs w:val="28"/>
        </w:rPr>
        <w:t>Nhà hàng và quán cà phê:</w:t>
      </w:r>
    </w:p>
    <w:p w14:paraId="54AF547B" w14:textId="77777777" w:rsidR="00EB6B76" w:rsidRPr="001A0364" w:rsidRDefault="0057093A" w:rsidP="001A0364">
      <w:pPr>
        <w:ind w:firstLine="720"/>
        <w:jc w:val="both"/>
        <w:rPr>
          <w:sz w:val="28"/>
          <w:szCs w:val="28"/>
        </w:rPr>
      </w:pPr>
      <w:r w:rsidRPr="001A0364">
        <w:rPr>
          <w:sz w:val="28"/>
          <w:szCs w:val="28"/>
        </w:rPr>
        <w:t>Đa dạng hóa thực đơn</w:t>
      </w:r>
      <w:r w:rsidRPr="001A0364">
        <w:rPr>
          <w:sz w:val="28"/>
          <w:szCs w:val="28"/>
        </w:rPr>
        <w:t>: Cung cấp nhiều lựa chọn đồ uống khác nhau để thu hút và giữ chân khách hàng.</w:t>
      </w:r>
    </w:p>
    <w:p w14:paraId="54AF547C" w14:textId="77777777" w:rsidR="00EB6B76" w:rsidRPr="001A0364" w:rsidRDefault="0057093A" w:rsidP="001A0364">
      <w:pPr>
        <w:ind w:firstLine="720"/>
        <w:jc w:val="both"/>
        <w:rPr>
          <w:sz w:val="28"/>
          <w:szCs w:val="28"/>
        </w:rPr>
      </w:pPr>
      <w:r w:rsidRPr="001A0364">
        <w:rPr>
          <w:sz w:val="28"/>
          <w:szCs w:val="28"/>
        </w:rPr>
        <w:t>Sức khỏe và xu hướng tiêu dùng</w:t>
      </w:r>
      <w:r w:rsidRPr="001A0364">
        <w:rPr>
          <w:sz w:val="28"/>
          <w:szCs w:val="28"/>
        </w:rPr>
        <w:t>: Nhu cầu về các sản phẩm tự nhiên, tốt cho sức khỏe ngày càng tăng. Trà lá vối là lựa chọn phù hợp.</w:t>
      </w:r>
    </w:p>
    <w:p w14:paraId="54AF547D" w14:textId="77777777" w:rsidR="00EB6B76" w:rsidRPr="001A0364" w:rsidRDefault="0057093A" w:rsidP="001A0364">
      <w:pPr>
        <w:ind w:firstLine="720"/>
        <w:jc w:val="both"/>
        <w:rPr>
          <w:sz w:val="28"/>
          <w:szCs w:val="28"/>
        </w:rPr>
      </w:pPr>
      <w:r w:rsidRPr="001A0364">
        <w:rPr>
          <w:sz w:val="28"/>
          <w:szCs w:val="28"/>
        </w:rPr>
        <w:t>Trải nghiệm khách hàng</w:t>
      </w:r>
      <w:r w:rsidRPr="001A0364">
        <w:rPr>
          <w:sz w:val="28"/>
          <w:szCs w:val="28"/>
        </w:rPr>
        <w:t>: Mang đến trải nghiệm mới lạ, giúp nhà hàng/quán cà phê nổi bật hơn trong mắt khách hàng.</w:t>
      </w:r>
    </w:p>
    <w:p w14:paraId="54AF547E" w14:textId="4907BCAE" w:rsidR="00EB6B76" w:rsidRPr="001A0364" w:rsidRDefault="0057093A" w:rsidP="001A0364">
      <w:pPr>
        <w:ind w:firstLine="720"/>
        <w:jc w:val="both"/>
        <w:rPr>
          <w:b/>
          <w:bCs/>
          <w:sz w:val="28"/>
          <w:szCs w:val="28"/>
        </w:rPr>
      </w:pPr>
      <w:r w:rsidRPr="001A0364">
        <w:rPr>
          <w:b/>
          <w:bCs/>
          <w:sz w:val="28"/>
          <w:szCs w:val="28"/>
        </w:rPr>
        <w:t>-</w:t>
      </w:r>
      <w:r w:rsidR="001A0364" w:rsidRPr="001A0364">
        <w:rPr>
          <w:b/>
          <w:bCs/>
          <w:sz w:val="28"/>
          <w:szCs w:val="28"/>
        </w:rPr>
        <w:t xml:space="preserve"> </w:t>
      </w:r>
      <w:r w:rsidRPr="001A0364">
        <w:rPr>
          <w:b/>
          <w:bCs/>
          <w:sz w:val="28"/>
          <w:szCs w:val="28"/>
        </w:rPr>
        <w:t>Khách sạn và khu nghỉ dưỡng:</w:t>
      </w:r>
    </w:p>
    <w:p w14:paraId="54AF547F" w14:textId="77777777" w:rsidR="00EB6B76" w:rsidRPr="001A0364" w:rsidRDefault="0057093A" w:rsidP="001A0364">
      <w:pPr>
        <w:ind w:firstLine="720"/>
        <w:jc w:val="both"/>
        <w:rPr>
          <w:sz w:val="28"/>
          <w:szCs w:val="28"/>
        </w:rPr>
      </w:pPr>
      <w:r w:rsidRPr="001A0364">
        <w:rPr>
          <w:sz w:val="28"/>
          <w:szCs w:val="28"/>
        </w:rPr>
        <w:t>Nâng cao dịch vụ</w:t>
      </w:r>
      <w:r w:rsidRPr="001A0364">
        <w:rPr>
          <w:sz w:val="28"/>
          <w:szCs w:val="28"/>
        </w:rPr>
        <w:t>: Cung cấp các sản phẩm chăm sóc sức khỏe và thư giãn, giúp tăng cường trải nghiệm của khách hàng.</w:t>
      </w:r>
    </w:p>
    <w:p w14:paraId="54AF5480" w14:textId="77777777" w:rsidR="00EB6B76" w:rsidRPr="001A0364" w:rsidRDefault="0057093A" w:rsidP="001A0364">
      <w:pPr>
        <w:ind w:firstLine="720"/>
        <w:jc w:val="both"/>
        <w:rPr>
          <w:sz w:val="28"/>
          <w:szCs w:val="28"/>
        </w:rPr>
      </w:pPr>
      <w:r w:rsidRPr="001A0364">
        <w:rPr>
          <w:sz w:val="28"/>
          <w:szCs w:val="28"/>
        </w:rPr>
        <w:t>Quà tặng khách hàng</w:t>
      </w:r>
      <w:r w:rsidRPr="001A0364">
        <w:rPr>
          <w:sz w:val="28"/>
          <w:szCs w:val="28"/>
        </w:rPr>
        <w:t>: Hộp trà có thể dùng làm quà tặng cho khách hàng, tạo ấn tượng tốt và khuyến khích họ quay l</w:t>
      </w:r>
      <w:r w:rsidRPr="001A0364">
        <w:rPr>
          <w:sz w:val="28"/>
          <w:szCs w:val="28"/>
        </w:rPr>
        <w:t>ại.</w:t>
      </w:r>
    </w:p>
    <w:p w14:paraId="54AF5481" w14:textId="77777777" w:rsidR="00EB6B76" w:rsidRPr="001A0364" w:rsidRDefault="0057093A" w:rsidP="001A0364">
      <w:pPr>
        <w:ind w:firstLine="720"/>
        <w:jc w:val="both"/>
        <w:rPr>
          <w:sz w:val="28"/>
          <w:szCs w:val="28"/>
        </w:rPr>
      </w:pPr>
      <w:r w:rsidRPr="001A0364">
        <w:rPr>
          <w:sz w:val="28"/>
          <w:szCs w:val="28"/>
        </w:rPr>
        <w:t>Tiện ích phòng</w:t>
      </w:r>
      <w:r w:rsidRPr="001A0364">
        <w:rPr>
          <w:sz w:val="28"/>
          <w:szCs w:val="28"/>
        </w:rPr>
        <w:t>: Đặt trong phòng nghỉ, spa để khách hàng sử dụng, tăng tính tiện ích và sự hài lòng.</w:t>
      </w:r>
    </w:p>
    <w:p w14:paraId="54AF5482" w14:textId="01961CC1" w:rsidR="00EB6B76" w:rsidRPr="001A0364" w:rsidRDefault="0057093A" w:rsidP="001A0364">
      <w:pPr>
        <w:ind w:firstLine="720"/>
        <w:jc w:val="both"/>
        <w:rPr>
          <w:sz w:val="28"/>
          <w:szCs w:val="28"/>
        </w:rPr>
      </w:pPr>
      <w:r w:rsidRPr="001A0364">
        <w:rPr>
          <w:b/>
          <w:bCs/>
          <w:sz w:val="28"/>
          <w:szCs w:val="28"/>
        </w:rPr>
        <w:t>-</w:t>
      </w:r>
      <w:r w:rsidR="001A0364" w:rsidRPr="001A0364">
        <w:rPr>
          <w:b/>
          <w:bCs/>
          <w:sz w:val="28"/>
          <w:szCs w:val="28"/>
        </w:rPr>
        <w:t xml:space="preserve"> </w:t>
      </w:r>
      <w:r w:rsidRPr="001A0364">
        <w:rPr>
          <w:b/>
          <w:bCs/>
          <w:sz w:val="28"/>
          <w:szCs w:val="28"/>
        </w:rPr>
        <w:t>Văn phòng và công ty</w:t>
      </w:r>
      <w:r w:rsidRPr="001A0364">
        <w:rPr>
          <w:sz w:val="28"/>
          <w:szCs w:val="28"/>
        </w:rPr>
        <w:t>:</w:t>
      </w:r>
    </w:p>
    <w:p w14:paraId="54AF5483" w14:textId="77777777" w:rsidR="00EB6B76" w:rsidRPr="001A0364" w:rsidRDefault="0057093A" w:rsidP="001A0364">
      <w:pPr>
        <w:ind w:firstLine="720"/>
        <w:jc w:val="both"/>
        <w:rPr>
          <w:sz w:val="28"/>
          <w:szCs w:val="28"/>
        </w:rPr>
      </w:pPr>
      <w:r w:rsidRPr="001A0364">
        <w:rPr>
          <w:sz w:val="28"/>
          <w:szCs w:val="28"/>
        </w:rPr>
        <w:lastRenderedPageBreak/>
        <w:t>Cải thiện sức khỏe nhân viên</w:t>
      </w:r>
      <w:r w:rsidRPr="001A0364">
        <w:rPr>
          <w:sz w:val="28"/>
          <w:szCs w:val="28"/>
        </w:rPr>
        <w:t>: Trà lá vối có nhiều lợi ích sức khỏe, giúp nhân viên cảm thấy khỏe khoắn, tập trung và làm việc hiệu quả hơn.</w:t>
      </w:r>
    </w:p>
    <w:p w14:paraId="54AF5484" w14:textId="77777777" w:rsidR="00EB6B76" w:rsidRPr="001A0364" w:rsidRDefault="0057093A" w:rsidP="001A0364">
      <w:pPr>
        <w:ind w:firstLine="720"/>
        <w:jc w:val="both"/>
        <w:rPr>
          <w:sz w:val="28"/>
          <w:szCs w:val="28"/>
        </w:rPr>
      </w:pPr>
      <w:r w:rsidRPr="001A0364">
        <w:rPr>
          <w:sz w:val="28"/>
          <w:szCs w:val="28"/>
        </w:rPr>
        <w:t>Giảm căng thẳng</w:t>
      </w:r>
      <w:r w:rsidRPr="001A0364">
        <w:rPr>
          <w:sz w:val="28"/>
          <w:szCs w:val="28"/>
        </w:rPr>
        <w:t>: Hương vị trà giúp thư giãn, giảm stress, tạo môi trường làm việc tích cực.</w:t>
      </w:r>
    </w:p>
    <w:p w14:paraId="54AF5485" w14:textId="77777777" w:rsidR="00EB6B76" w:rsidRPr="001A0364" w:rsidRDefault="0057093A" w:rsidP="001A0364">
      <w:pPr>
        <w:ind w:firstLine="720"/>
        <w:jc w:val="both"/>
        <w:rPr>
          <w:sz w:val="28"/>
          <w:szCs w:val="28"/>
        </w:rPr>
      </w:pPr>
      <w:r w:rsidRPr="001A0364">
        <w:rPr>
          <w:sz w:val="28"/>
          <w:szCs w:val="28"/>
        </w:rPr>
        <w:t>Khuyến khích văn hóa uống trà</w:t>
      </w:r>
      <w:r w:rsidRPr="001A0364">
        <w:rPr>
          <w:sz w:val="28"/>
          <w:szCs w:val="28"/>
        </w:rPr>
        <w:t>: Tạo thói quen uống trà lành mạnh thay vì các loại đồ uống có ga hay cà phê quá mức.</w:t>
      </w:r>
    </w:p>
    <w:p w14:paraId="54AF5486" w14:textId="74E86783" w:rsidR="00EB6B76" w:rsidRPr="001A0364" w:rsidRDefault="0057093A" w:rsidP="001A0364">
      <w:pPr>
        <w:ind w:firstLine="720"/>
        <w:jc w:val="both"/>
        <w:rPr>
          <w:b/>
          <w:bCs/>
          <w:sz w:val="28"/>
          <w:szCs w:val="28"/>
        </w:rPr>
      </w:pPr>
      <w:r w:rsidRPr="001A0364">
        <w:rPr>
          <w:b/>
          <w:bCs/>
          <w:sz w:val="28"/>
          <w:szCs w:val="28"/>
        </w:rPr>
        <w:t>-</w:t>
      </w:r>
      <w:r w:rsidR="001A0364" w:rsidRPr="001A0364">
        <w:rPr>
          <w:b/>
          <w:bCs/>
          <w:sz w:val="28"/>
          <w:szCs w:val="28"/>
        </w:rPr>
        <w:t xml:space="preserve"> </w:t>
      </w:r>
      <w:r w:rsidRPr="001A0364">
        <w:rPr>
          <w:b/>
          <w:bCs/>
          <w:sz w:val="28"/>
          <w:szCs w:val="28"/>
        </w:rPr>
        <w:t xml:space="preserve">Các cửa hàng bán lẻ và siêu thị: </w:t>
      </w:r>
    </w:p>
    <w:p w14:paraId="54AF5487" w14:textId="77777777" w:rsidR="00EB6B76" w:rsidRPr="001A0364" w:rsidRDefault="0057093A" w:rsidP="001A0364">
      <w:pPr>
        <w:ind w:firstLine="720"/>
        <w:jc w:val="both"/>
        <w:rPr>
          <w:sz w:val="28"/>
          <w:szCs w:val="28"/>
        </w:rPr>
      </w:pPr>
      <w:r w:rsidRPr="001A0364">
        <w:rPr>
          <w:sz w:val="28"/>
          <w:szCs w:val="28"/>
        </w:rPr>
        <w:t>Đáp ứng nhu cầu thị trường</w:t>
      </w:r>
      <w:r w:rsidRPr="001A0364">
        <w:rPr>
          <w:sz w:val="28"/>
          <w:szCs w:val="28"/>
        </w:rPr>
        <w:t>: Sản phẩm tự nhiên và tốt cho sức khỏe đang ngày càng được ưa chuộng.</w:t>
      </w:r>
    </w:p>
    <w:p w14:paraId="54AF5488" w14:textId="77777777" w:rsidR="00EB6B76" w:rsidRPr="001A0364" w:rsidRDefault="0057093A" w:rsidP="001A0364">
      <w:pPr>
        <w:ind w:firstLine="720"/>
        <w:jc w:val="both"/>
        <w:rPr>
          <w:sz w:val="28"/>
          <w:szCs w:val="28"/>
        </w:rPr>
      </w:pPr>
      <w:r w:rsidRPr="001A0364">
        <w:rPr>
          <w:sz w:val="28"/>
          <w:szCs w:val="28"/>
        </w:rPr>
        <w:t>Tăng doanh thu</w:t>
      </w:r>
      <w:r w:rsidRPr="001A0364">
        <w:rPr>
          <w:sz w:val="28"/>
          <w:szCs w:val="28"/>
        </w:rPr>
        <w:t>: Sản phẩm đa dạng, phong phú giúp thu hút nhiều đối tượng khách hàng khác nhau.</w:t>
      </w:r>
    </w:p>
    <w:p w14:paraId="54AF5489" w14:textId="77777777" w:rsidR="00EB6B76" w:rsidRPr="001A0364" w:rsidRDefault="0057093A" w:rsidP="001A0364">
      <w:pPr>
        <w:ind w:firstLine="720"/>
        <w:jc w:val="both"/>
        <w:rPr>
          <w:sz w:val="28"/>
          <w:szCs w:val="28"/>
        </w:rPr>
      </w:pPr>
      <w:r w:rsidRPr="001A0364">
        <w:rPr>
          <w:sz w:val="28"/>
          <w:szCs w:val="28"/>
        </w:rPr>
        <w:t>Quà tặng phổ biến</w:t>
      </w:r>
      <w:r w:rsidRPr="001A0364">
        <w:rPr>
          <w:sz w:val="28"/>
          <w:szCs w:val="28"/>
        </w:rPr>
        <w:t>: Hộp trà có thể được mua làm quà tặng, phù hợp</w:t>
      </w:r>
      <w:r w:rsidRPr="001A0364">
        <w:rPr>
          <w:sz w:val="28"/>
          <w:szCs w:val="28"/>
        </w:rPr>
        <w:t xml:space="preserve"> với nhiều dịp lễ tết và sự kiện.</w:t>
      </w:r>
    </w:p>
    <w:p w14:paraId="54AF548A" w14:textId="17BDB44E" w:rsidR="00EB6B76" w:rsidRPr="001A0364" w:rsidRDefault="0057093A" w:rsidP="001A0364">
      <w:pPr>
        <w:ind w:firstLine="720"/>
        <w:jc w:val="both"/>
        <w:rPr>
          <w:b/>
          <w:bCs/>
          <w:sz w:val="28"/>
          <w:szCs w:val="28"/>
        </w:rPr>
      </w:pPr>
      <w:r w:rsidRPr="001A0364">
        <w:rPr>
          <w:b/>
          <w:bCs/>
          <w:sz w:val="28"/>
          <w:szCs w:val="28"/>
        </w:rPr>
        <w:t>-</w:t>
      </w:r>
      <w:r w:rsidR="001A0364" w:rsidRPr="001A0364">
        <w:rPr>
          <w:b/>
          <w:bCs/>
          <w:sz w:val="28"/>
          <w:szCs w:val="28"/>
        </w:rPr>
        <w:t xml:space="preserve"> </w:t>
      </w:r>
      <w:r w:rsidRPr="001A0364">
        <w:rPr>
          <w:b/>
          <w:bCs/>
          <w:sz w:val="28"/>
          <w:szCs w:val="28"/>
        </w:rPr>
        <w:t>Các trung tâm y tế và spa:</w:t>
      </w:r>
    </w:p>
    <w:p w14:paraId="54AF548B" w14:textId="77777777" w:rsidR="00EB6B76" w:rsidRPr="001A0364" w:rsidRDefault="0057093A" w:rsidP="001A0364">
      <w:pPr>
        <w:ind w:firstLine="720"/>
        <w:jc w:val="both"/>
        <w:rPr>
          <w:sz w:val="28"/>
          <w:szCs w:val="28"/>
        </w:rPr>
      </w:pPr>
      <w:r w:rsidRPr="001A0364">
        <w:rPr>
          <w:sz w:val="28"/>
          <w:szCs w:val="28"/>
        </w:rPr>
        <w:t>Chăm sóc sức khỏe toàn diện</w:t>
      </w:r>
      <w:r w:rsidRPr="001A0364">
        <w:rPr>
          <w:sz w:val="28"/>
          <w:szCs w:val="28"/>
        </w:rPr>
        <w:t>: Cung cấp đồ uống tốt cho sức khỏe, hỗ trợ quá trình trị liệu và chăm sóc cơ thể.</w:t>
      </w:r>
    </w:p>
    <w:p w14:paraId="54AF548C" w14:textId="77777777" w:rsidR="00EB6B76" w:rsidRPr="001A0364" w:rsidRDefault="0057093A" w:rsidP="001A0364">
      <w:pPr>
        <w:ind w:firstLine="720"/>
        <w:jc w:val="both"/>
        <w:rPr>
          <w:sz w:val="28"/>
          <w:szCs w:val="28"/>
        </w:rPr>
      </w:pPr>
      <w:r w:rsidRPr="001A0364">
        <w:rPr>
          <w:sz w:val="28"/>
          <w:szCs w:val="28"/>
        </w:rPr>
        <w:t>Tăng cường trải nghiệm khách hàng</w:t>
      </w:r>
      <w:r w:rsidRPr="001A0364">
        <w:rPr>
          <w:sz w:val="28"/>
          <w:szCs w:val="28"/>
        </w:rPr>
        <w:t>: Tạo ra không gian thư giãn, giúp khách hàng cảm thấy thoải mái và hài lòng hơn với dịch vụ.</w:t>
      </w:r>
    </w:p>
    <w:p w14:paraId="54AF548D" w14:textId="77777777" w:rsidR="00EB6B76" w:rsidRPr="001A0364" w:rsidRDefault="0057093A" w:rsidP="001A0364">
      <w:pPr>
        <w:ind w:firstLine="720"/>
        <w:jc w:val="both"/>
        <w:rPr>
          <w:sz w:val="28"/>
          <w:szCs w:val="28"/>
        </w:rPr>
      </w:pPr>
      <w:r w:rsidRPr="001A0364">
        <w:rPr>
          <w:sz w:val="28"/>
          <w:szCs w:val="28"/>
        </w:rPr>
        <w:t>Sản phẩm bổ sung trong liệu trình</w:t>
      </w:r>
      <w:r w:rsidRPr="001A0364">
        <w:rPr>
          <w:sz w:val="28"/>
          <w:szCs w:val="28"/>
        </w:rPr>
        <w:t>: Dùng làm đồ uống bổ sung trong các liệu trình chăm sóc sức khỏe và sắc đẹp.</w:t>
      </w:r>
    </w:p>
    <w:p w14:paraId="54AF548E" w14:textId="1BEC0756" w:rsidR="00EB6B76" w:rsidRPr="001A0364" w:rsidRDefault="0057093A" w:rsidP="001A0364">
      <w:pPr>
        <w:ind w:firstLine="720"/>
        <w:jc w:val="both"/>
        <w:rPr>
          <w:b/>
          <w:bCs/>
          <w:sz w:val="28"/>
          <w:szCs w:val="28"/>
        </w:rPr>
      </w:pPr>
      <w:r w:rsidRPr="001A0364">
        <w:rPr>
          <w:b/>
          <w:bCs/>
          <w:sz w:val="28"/>
          <w:szCs w:val="28"/>
        </w:rPr>
        <w:t>-</w:t>
      </w:r>
      <w:r w:rsidR="001A0364" w:rsidRPr="001A0364">
        <w:rPr>
          <w:b/>
          <w:bCs/>
          <w:sz w:val="28"/>
          <w:szCs w:val="28"/>
        </w:rPr>
        <w:t xml:space="preserve"> </w:t>
      </w:r>
      <w:r w:rsidRPr="001A0364">
        <w:rPr>
          <w:b/>
          <w:bCs/>
          <w:sz w:val="28"/>
          <w:szCs w:val="28"/>
        </w:rPr>
        <w:t>Các đơn vị tổ chức sự kiện</w:t>
      </w:r>
    </w:p>
    <w:p w14:paraId="54AF548F" w14:textId="77777777" w:rsidR="00EB6B76" w:rsidRPr="001A0364" w:rsidRDefault="0057093A" w:rsidP="001A0364">
      <w:pPr>
        <w:ind w:firstLine="720"/>
        <w:jc w:val="both"/>
        <w:rPr>
          <w:sz w:val="28"/>
          <w:szCs w:val="28"/>
        </w:rPr>
      </w:pPr>
      <w:r w:rsidRPr="001A0364">
        <w:rPr>
          <w:sz w:val="28"/>
          <w:szCs w:val="28"/>
        </w:rPr>
        <w:t>Tạo ấn tượng tốt</w:t>
      </w:r>
      <w:r w:rsidRPr="001A0364">
        <w:rPr>
          <w:sz w:val="28"/>
          <w:szCs w:val="28"/>
        </w:rPr>
        <w:t>: Cung cấp đồ uống cao cấp, lành mạnh trong các sự kiện giúp tạo ấn tượng tốt với khách mời.</w:t>
      </w:r>
    </w:p>
    <w:p w14:paraId="54AF5490" w14:textId="77777777" w:rsidR="00EB6B76" w:rsidRPr="001A0364" w:rsidRDefault="0057093A" w:rsidP="001A0364">
      <w:pPr>
        <w:ind w:firstLine="720"/>
        <w:jc w:val="both"/>
        <w:rPr>
          <w:sz w:val="28"/>
          <w:szCs w:val="28"/>
        </w:rPr>
      </w:pPr>
      <w:r w:rsidRPr="001A0364">
        <w:rPr>
          <w:sz w:val="28"/>
          <w:szCs w:val="28"/>
        </w:rPr>
        <w:t>Quà tặng sự kiện</w:t>
      </w:r>
      <w:r w:rsidRPr="001A0364">
        <w:rPr>
          <w:sz w:val="28"/>
          <w:szCs w:val="28"/>
        </w:rPr>
        <w:t>: Hộp trà có thể làm quà</w:t>
      </w:r>
      <w:r w:rsidRPr="001A0364">
        <w:rPr>
          <w:sz w:val="28"/>
          <w:szCs w:val="28"/>
        </w:rPr>
        <w:t xml:space="preserve"> tặng cho khách mời, thể hiện sự tinh tế và quan tâm đến sức khỏe của họ.</w:t>
      </w:r>
    </w:p>
    <w:p w14:paraId="54AF5491" w14:textId="77777777" w:rsidR="00EB6B76" w:rsidRPr="001A0364" w:rsidRDefault="0057093A" w:rsidP="001A0364">
      <w:pPr>
        <w:ind w:firstLine="720"/>
        <w:jc w:val="both"/>
        <w:rPr>
          <w:sz w:val="28"/>
          <w:szCs w:val="28"/>
        </w:rPr>
      </w:pPr>
      <w:r w:rsidRPr="001A0364">
        <w:rPr>
          <w:sz w:val="28"/>
          <w:szCs w:val="28"/>
        </w:rPr>
        <w:t>Đa dạng lựa chọn</w:t>
      </w:r>
      <w:r w:rsidRPr="001A0364">
        <w:rPr>
          <w:sz w:val="28"/>
          <w:szCs w:val="28"/>
        </w:rPr>
        <w:t>: Đáp ứng nhu cầu đa dạng của khách mời về đồ uống.</w:t>
      </w:r>
    </w:p>
    <w:p w14:paraId="54AF5492" w14:textId="3B976142" w:rsidR="00EB6B76" w:rsidRPr="001A0364" w:rsidRDefault="0057093A" w:rsidP="001A0364">
      <w:pPr>
        <w:ind w:firstLine="720"/>
        <w:jc w:val="both"/>
        <w:rPr>
          <w:b/>
          <w:bCs/>
          <w:sz w:val="28"/>
          <w:szCs w:val="28"/>
        </w:rPr>
      </w:pPr>
      <w:r w:rsidRPr="001A0364">
        <w:rPr>
          <w:b/>
          <w:bCs/>
          <w:sz w:val="28"/>
          <w:szCs w:val="28"/>
        </w:rPr>
        <w:t>-</w:t>
      </w:r>
      <w:r w:rsidR="001A0364" w:rsidRPr="001A0364">
        <w:rPr>
          <w:b/>
          <w:bCs/>
          <w:sz w:val="28"/>
          <w:szCs w:val="28"/>
        </w:rPr>
        <w:t xml:space="preserve"> </w:t>
      </w:r>
      <w:r w:rsidRPr="001A0364">
        <w:rPr>
          <w:b/>
          <w:bCs/>
          <w:sz w:val="28"/>
          <w:szCs w:val="28"/>
        </w:rPr>
        <w:t>Gia đình và cá nhân</w:t>
      </w:r>
    </w:p>
    <w:p w14:paraId="54AF5493" w14:textId="77777777" w:rsidR="00EB6B76" w:rsidRPr="001A0364" w:rsidRDefault="0057093A" w:rsidP="001A0364">
      <w:pPr>
        <w:ind w:firstLine="720"/>
        <w:jc w:val="both"/>
        <w:rPr>
          <w:sz w:val="28"/>
          <w:szCs w:val="28"/>
        </w:rPr>
      </w:pPr>
      <w:r w:rsidRPr="001A0364">
        <w:rPr>
          <w:sz w:val="28"/>
          <w:szCs w:val="28"/>
        </w:rPr>
        <w:t>Sử dụng hàng ngày</w:t>
      </w:r>
      <w:r w:rsidRPr="001A0364">
        <w:rPr>
          <w:sz w:val="28"/>
          <w:szCs w:val="28"/>
        </w:rPr>
        <w:t>: Dễ dàng chuẩn bị và thưởng thức trà tại nhà, mang lại nhiều lợi ích cho sức khỏe.</w:t>
      </w:r>
    </w:p>
    <w:p w14:paraId="54AF5494" w14:textId="77777777" w:rsidR="00EB6B76" w:rsidRPr="001A0364" w:rsidRDefault="0057093A" w:rsidP="001A0364">
      <w:pPr>
        <w:ind w:firstLine="720"/>
        <w:jc w:val="both"/>
        <w:rPr>
          <w:sz w:val="28"/>
          <w:szCs w:val="28"/>
        </w:rPr>
      </w:pPr>
      <w:r w:rsidRPr="001A0364">
        <w:rPr>
          <w:sz w:val="28"/>
          <w:szCs w:val="28"/>
        </w:rPr>
        <w:t>Quà tặng ý nghĩa</w:t>
      </w:r>
      <w:r w:rsidRPr="001A0364">
        <w:rPr>
          <w:sz w:val="28"/>
          <w:szCs w:val="28"/>
        </w:rPr>
        <w:t>: Làm quà tặng cho người thân, bạn bè trong các dịp đặc biệt như sinh nhật, lễ tết.</w:t>
      </w:r>
    </w:p>
    <w:p w14:paraId="54AF5495" w14:textId="77777777" w:rsidR="00EB6B76" w:rsidRPr="001A0364" w:rsidRDefault="0057093A" w:rsidP="001A0364">
      <w:pPr>
        <w:ind w:firstLine="720"/>
        <w:jc w:val="both"/>
        <w:rPr>
          <w:sz w:val="28"/>
          <w:szCs w:val="28"/>
        </w:rPr>
      </w:pPr>
      <w:r w:rsidRPr="001A0364">
        <w:rPr>
          <w:sz w:val="28"/>
          <w:szCs w:val="28"/>
        </w:rPr>
        <w:lastRenderedPageBreak/>
        <w:t>Thư giãn và chăm sóc bản thân</w:t>
      </w:r>
      <w:r w:rsidRPr="001A0364">
        <w:rPr>
          <w:sz w:val="28"/>
          <w:szCs w:val="28"/>
        </w:rPr>
        <w:t xml:space="preserve">: Thưởng thức trà là cách tốt để thư giãn, </w:t>
      </w:r>
      <w:r w:rsidRPr="001A0364">
        <w:rPr>
          <w:sz w:val="28"/>
          <w:szCs w:val="28"/>
        </w:rPr>
        <w:t>chăm sóc bản thân sau một ngày làm việc căng thẳng.</w:t>
      </w:r>
    </w:p>
    <w:p w14:paraId="54AF5496" w14:textId="59BB54F7" w:rsidR="00EB6B76" w:rsidRPr="001A0364" w:rsidRDefault="0057093A" w:rsidP="001A0364">
      <w:pPr>
        <w:ind w:firstLine="720"/>
        <w:jc w:val="both"/>
        <w:rPr>
          <w:b/>
          <w:bCs/>
          <w:sz w:val="28"/>
          <w:szCs w:val="28"/>
        </w:rPr>
      </w:pPr>
      <w:r w:rsidRPr="001A0364">
        <w:rPr>
          <w:b/>
          <w:bCs/>
          <w:sz w:val="28"/>
          <w:szCs w:val="28"/>
        </w:rPr>
        <w:t>-</w:t>
      </w:r>
      <w:r w:rsidR="001A0364" w:rsidRPr="001A0364">
        <w:rPr>
          <w:b/>
          <w:bCs/>
          <w:sz w:val="28"/>
          <w:szCs w:val="28"/>
        </w:rPr>
        <w:t xml:space="preserve"> </w:t>
      </w:r>
      <w:r w:rsidRPr="001A0364">
        <w:rPr>
          <w:b/>
          <w:bCs/>
          <w:sz w:val="28"/>
          <w:szCs w:val="28"/>
        </w:rPr>
        <w:t>Các lớp học và trung tâm đào tạo</w:t>
      </w:r>
    </w:p>
    <w:p w14:paraId="54AF5497" w14:textId="77777777" w:rsidR="00EB6B76" w:rsidRPr="001A0364" w:rsidRDefault="0057093A" w:rsidP="001A0364">
      <w:pPr>
        <w:ind w:firstLine="720"/>
        <w:jc w:val="both"/>
        <w:rPr>
          <w:sz w:val="28"/>
          <w:szCs w:val="28"/>
        </w:rPr>
      </w:pPr>
      <w:r w:rsidRPr="001A0364">
        <w:rPr>
          <w:sz w:val="28"/>
          <w:szCs w:val="28"/>
        </w:rPr>
        <w:t>Tăng cường sự tập trung</w:t>
      </w:r>
      <w:r w:rsidRPr="001A0364">
        <w:rPr>
          <w:sz w:val="28"/>
          <w:szCs w:val="28"/>
        </w:rPr>
        <w:t>: Các loại trà có lợi ích trong việc cải thiện sự tập trung và tỉnh táo, giúp học viên học tập hiệu quả hơn.</w:t>
      </w:r>
    </w:p>
    <w:p w14:paraId="54AF5498" w14:textId="77777777" w:rsidR="00EB6B76" w:rsidRPr="001A0364" w:rsidRDefault="0057093A" w:rsidP="001A0364">
      <w:pPr>
        <w:ind w:firstLine="720"/>
        <w:jc w:val="both"/>
        <w:rPr>
          <w:sz w:val="28"/>
          <w:szCs w:val="28"/>
        </w:rPr>
      </w:pPr>
      <w:r w:rsidRPr="001A0364">
        <w:rPr>
          <w:sz w:val="28"/>
          <w:szCs w:val="28"/>
        </w:rPr>
        <w:t>Giảm căng thẳng và lo âu</w:t>
      </w:r>
      <w:r w:rsidRPr="001A0364">
        <w:rPr>
          <w:sz w:val="28"/>
          <w:szCs w:val="28"/>
        </w:rPr>
        <w:t>: Hương vị và</w:t>
      </w:r>
      <w:r w:rsidRPr="001A0364">
        <w:rPr>
          <w:sz w:val="28"/>
          <w:szCs w:val="28"/>
        </w:rPr>
        <w:t xml:space="preserve"> công dụng của trà giúp giảm căng thẳng, lo âu, tạo môi trường học tập thoải mái.</w:t>
      </w:r>
    </w:p>
    <w:p w14:paraId="54AF5499" w14:textId="77777777" w:rsidR="00EB6B76" w:rsidRPr="001A0364" w:rsidRDefault="0057093A" w:rsidP="001A0364">
      <w:pPr>
        <w:ind w:firstLine="720"/>
        <w:jc w:val="both"/>
        <w:rPr>
          <w:sz w:val="28"/>
          <w:szCs w:val="28"/>
        </w:rPr>
      </w:pPr>
      <w:r w:rsidRPr="001A0364">
        <w:rPr>
          <w:sz w:val="28"/>
          <w:szCs w:val="28"/>
        </w:rPr>
        <w:t>Xây dựng thói quen lành mạnh</w:t>
      </w:r>
      <w:r w:rsidRPr="001A0364">
        <w:rPr>
          <w:sz w:val="28"/>
          <w:szCs w:val="28"/>
        </w:rPr>
        <w:t>: Khuyến khích học viên hình thành thói quen uống trà lành mạnh, thay vì các loại đồ uống có hại cho sức khỏe.</w:t>
      </w:r>
    </w:p>
    <w:p w14:paraId="54AF549A" w14:textId="08B5014A" w:rsidR="00EB6B76" w:rsidRPr="001A0364" w:rsidRDefault="001A0364" w:rsidP="001A0364">
      <w:pPr>
        <w:ind w:firstLine="720"/>
        <w:jc w:val="both"/>
        <w:rPr>
          <w:b/>
          <w:bCs/>
          <w:sz w:val="28"/>
          <w:szCs w:val="28"/>
        </w:rPr>
      </w:pPr>
      <w:r>
        <w:rPr>
          <w:b/>
          <w:bCs/>
          <w:sz w:val="28"/>
          <w:szCs w:val="28"/>
        </w:rPr>
        <w:t>11.</w:t>
      </w:r>
      <w:r w:rsidRPr="001A0364">
        <w:rPr>
          <w:b/>
          <w:bCs/>
          <w:sz w:val="28"/>
          <w:szCs w:val="28"/>
        </w:rPr>
        <w:t xml:space="preserve">  </w:t>
      </w:r>
      <w:r w:rsidR="0057093A" w:rsidRPr="001A0364">
        <w:rPr>
          <w:b/>
          <w:bCs/>
          <w:sz w:val="28"/>
          <w:szCs w:val="28"/>
        </w:rPr>
        <w:t>Xác định đối tượng khách hàng</w:t>
      </w:r>
      <w:r w:rsidR="0057093A" w:rsidRPr="001A0364">
        <w:rPr>
          <w:b/>
          <w:bCs/>
          <w:sz w:val="28"/>
          <w:szCs w:val="28"/>
        </w:rPr>
        <w:t xml:space="preserve">: </w:t>
      </w:r>
    </w:p>
    <w:p w14:paraId="54AF549B" w14:textId="289E2D36" w:rsidR="00EB6B76" w:rsidRPr="001A0364" w:rsidRDefault="001A0364" w:rsidP="001A0364">
      <w:pPr>
        <w:ind w:firstLine="720"/>
        <w:jc w:val="both"/>
        <w:rPr>
          <w:b/>
          <w:bCs/>
          <w:sz w:val="28"/>
          <w:szCs w:val="28"/>
        </w:rPr>
      </w:pPr>
      <w:r>
        <w:rPr>
          <w:b/>
          <w:bCs/>
          <w:sz w:val="28"/>
          <w:szCs w:val="28"/>
        </w:rPr>
        <w:t xml:space="preserve">11.1. </w:t>
      </w:r>
      <w:r w:rsidR="0057093A" w:rsidRPr="001A0364">
        <w:rPr>
          <w:b/>
          <w:bCs/>
          <w:sz w:val="28"/>
          <w:szCs w:val="28"/>
        </w:rPr>
        <w:t>Nhân khẩu học:</w:t>
      </w:r>
    </w:p>
    <w:p w14:paraId="54AF549C" w14:textId="7C8F7116"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Tuổi tác</w:t>
      </w:r>
      <w:r w:rsidRPr="001A0364">
        <w:rPr>
          <w:sz w:val="28"/>
          <w:szCs w:val="28"/>
        </w:rPr>
        <w:t>: 22-55 tuổi</w:t>
      </w:r>
    </w:p>
    <w:p w14:paraId="54AF549D" w14:textId="77777777" w:rsidR="00EB6B76" w:rsidRPr="001A0364" w:rsidRDefault="0057093A" w:rsidP="001A0364">
      <w:pPr>
        <w:ind w:firstLine="720"/>
        <w:jc w:val="both"/>
        <w:rPr>
          <w:sz w:val="28"/>
          <w:szCs w:val="28"/>
        </w:rPr>
      </w:pPr>
      <w:r w:rsidRPr="001A0364">
        <w:rPr>
          <w:sz w:val="28"/>
          <w:szCs w:val="28"/>
        </w:rPr>
        <w:t>22-35 tuổi</w:t>
      </w:r>
      <w:r w:rsidRPr="001A0364">
        <w:rPr>
          <w:sz w:val="28"/>
          <w:szCs w:val="28"/>
        </w:rPr>
        <w:t>: Nhóm này bao gồm người trẻ, nhân viên văn phòng, và các bà mẹ trẻ. Họ thường quan tâm đến sức khỏe và có xu hướng thử các sản phẩm mới.</w:t>
      </w:r>
    </w:p>
    <w:p w14:paraId="54AF549E" w14:textId="77777777" w:rsidR="00EB6B76" w:rsidRPr="001A0364" w:rsidRDefault="0057093A" w:rsidP="001A0364">
      <w:pPr>
        <w:ind w:firstLine="720"/>
        <w:jc w:val="both"/>
        <w:rPr>
          <w:sz w:val="28"/>
          <w:szCs w:val="28"/>
        </w:rPr>
      </w:pPr>
      <w:r w:rsidRPr="001A0364">
        <w:rPr>
          <w:sz w:val="28"/>
          <w:szCs w:val="28"/>
        </w:rPr>
        <w:t>35-55 tuổi</w:t>
      </w:r>
      <w:r w:rsidRPr="001A0364">
        <w:rPr>
          <w:sz w:val="28"/>
          <w:szCs w:val="28"/>
        </w:rPr>
        <w:t>: Nhóm này bao gồm những người trung niên, thường quan tâm nhiều hơn đến sức khỏe và có thu nhập ổn định.</w:t>
      </w:r>
    </w:p>
    <w:p w14:paraId="54AF549F" w14:textId="2FA19C99"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Giới tính</w:t>
      </w:r>
      <w:r w:rsidRPr="001A0364">
        <w:rPr>
          <w:sz w:val="28"/>
          <w:szCs w:val="28"/>
        </w:rPr>
        <w:t>: Cả nam và nữ, nhưng nhắm đến nữ giới nhiều hơn do họ thường là người quyết định mua hàng cho gia đình và quan tâm đến sức khỏe.</w:t>
      </w:r>
    </w:p>
    <w:p w14:paraId="54AF54A0" w14:textId="5EDE5D1D"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Thu nhập</w:t>
      </w:r>
      <w:r w:rsidRPr="001A0364">
        <w:rPr>
          <w:sz w:val="28"/>
          <w:szCs w:val="28"/>
        </w:rPr>
        <w:t xml:space="preserve">: Nhóm khách hàng có thu nhập trung bình và cao, sẵn sàng chi tiêu cho các sản phẩm chăm sóc sức khỏe chất </w:t>
      </w:r>
      <w:r w:rsidRPr="001A0364">
        <w:rPr>
          <w:sz w:val="28"/>
          <w:szCs w:val="28"/>
        </w:rPr>
        <w:t>lượng.</w:t>
      </w:r>
    </w:p>
    <w:p w14:paraId="54AF54A1" w14:textId="0B817B76"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Địa lý:</w:t>
      </w:r>
    </w:p>
    <w:p w14:paraId="54AF54A2" w14:textId="77777777" w:rsidR="00EB6B76" w:rsidRPr="001A0364" w:rsidRDefault="0057093A" w:rsidP="001A0364">
      <w:pPr>
        <w:ind w:firstLine="720"/>
        <w:jc w:val="both"/>
        <w:rPr>
          <w:sz w:val="28"/>
          <w:szCs w:val="28"/>
        </w:rPr>
      </w:pPr>
      <w:r w:rsidRPr="001A0364">
        <w:rPr>
          <w:sz w:val="28"/>
          <w:szCs w:val="28"/>
        </w:rPr>
        <w:t>Thành thị</w:t>
      </w:r>
      <w:r w:rsidRPr="001A0364">
        <w:rPr>
          <w:sz w:val="28"/>
          <w:szCs w:val="28"/>
        </w:rPr>
        <w:t>: Các thành phố lớn như Hà Nội, TP. Hồ Chí Minh, Đà Nẵng, nơi có lối sống hiện đại và người tiêu dùng dễ chấp nhận các sản phẩm mới.</w:t>
      </w:r>
    </w:p>
    <w:p w14:paraId="54AF54A3" w14:textId="77777777" w:rsidR="00EB6B76" w:rsidRPr="001A0364" w:rsidRDefault="0057093A" w:rsidP="001A0364">
      <w:pPr>
        <w:ind w:firstLine="720"/>
        <w:jc w:val="both"/>
        <w:rPr>
          <w:sz w:val="28"/>
          <w:szCs w:val="28"/>
        </w:rPr>
      </w:pPr>
      <w:r w:rsidRPr="001A0364">
        <w:rPr>
          <w:sz w:val="28"/>
          <w:szCs w:val="28"/>
        </w:rPr>
        <w:t>Ngoại ô và nông thôn</w:t>
      </w:r>
      <w:r w:rsidRPr="001A0364">
        <w:rPr>
          <w:sz w:val="28"/>
          <w:szCs w:val="28"/>
        </w:rPr>
        <w:t>: Các khu vực có xu hướng giữ gìn văn hóa truyền thống và yêu thích các sản phẩm tự nhiên.</w:t>
      </w:r>
    </w:p>
    <w:p w14:paraId="54AF54A4" w14:textId="5B5C4355"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Hành vi tiêu dùng:</w:t>
      </w:r>
    </w:p>
    <w:p w14:paraId="54AF54A5" w14:textId="77777777" w:rsidR="00EB6B76" w:rsidRPr="001A0364" w:rsidRDefault="0057093A" w:rsidP="001A0364">
      <w:pPr>
        <w:ind w:firstLine="720"/>
        <w:jc w:val="both"/>
        <w:rPr>
          <w:sz w:val="28"/>
          <w:szCs w:val="28"/>
        </w:rPr>
      </w:pPr>
      <w:r w:rsidRPr="001A0364">
        <w:rPr>
          <w:sz w:val="28"/>
          <w:szCs w:val="28"/>
        </w:rPr>
        <w:t>Sở thích</w:t>
      </w:r>
      <w:r w:rsidRPr="001A0364">
        <w:rPr>
          <w:sz w:val="28"/>
          <w:szCs w:val="28"/>
        </w:rPr>
        <w:t>: Thích uống trà, quan tâm đến các sản phẩm tự nhiên và tốt cho sức khỏe.</w:t>
      </w:r>
    </w:p>
    <w:p w14:paraId="54AF54A6" w14:textId="77777777" w:rsidR="00EB6B76" w:rsidRPr="001A0364" w:rsidRDefault="0057093A" w:rsidP="001A0364">
      <w:pPr>
        <w:ind w:firstLine="720"/>
        <w:jc w:val="both"/>
        <w:rPr>
          <w:sz w:val="28"/>
          <w:szCs w:val="28"/>
        </w:rPr>
      </w:pPr>
      <w:r w:rsidRPr="001A0364">
        <w:rPr>
          <w:sz w:val="28"/>
          <w:szCs w:val="28"/>
        </w:rPr>
        <w:t>Thói quen</w:t>
      </w:r>
      <w:r w:rsidRPr="001A0364">
        <w:rPr>
          <w:sz w:val="28"/>
          <w:szCs w:val="28"/>
        </w:rPr>
        <w:t>: Có thói quen uống trà hàng ngày hoặc trong các dịp đặc biệt.</w:t>
      </w:r>
    </w:p>
    <w:p w14:paraId="54AF54A7" w14:textId="77777777" w:rsidR="00EB6B76" w:rsidRPr="001A0364" w:rsidRDefault="0057093A" w:rsidP="001A0364">
      <w:pPr>
        <w:ind w:firstLine="720"/>
        <w:jc w:val="both"/>
        <w:rPr>
          <w:sz w:val="28"/>
          <w:szCs w:val="28"/>
        </w:rPr>
      </w:pPr>
      <w:r w:rsidRPr="001A0364">
        <w:rPr>
          <w:sz w:val="28"/>
          <w:szCs w:val="28"/>
        </w:rPr>
        <w:lastRenderedPageBreak/>
        <w:t>Nhu cầu</w:t>
      </w:r>
      <w:r w:rsidRPr="001A0364">
        <w:rPr>
          <w:sz w:val="28"/>
          <w:szCs w:val="28"/>
        </w:rPr>
        <w:t>: Tìm kiếm sản phẩm giảm căng thẳng, tăng cường sức khỏe và mang lại trải nghiệm mới lạ.</w:t>
      </w:r>
    </w:p>
    <w:p w14:paraId="54AF54A8" w14:textId="210488C6" w:rsidR="00EB6B76" w:rsidRPr="001A0364" w:rsidRDefault="001A0364" w:rsidP="001A0364">
      <w:pPr>
        <w:ind w:firstLine="720"/>
        <w:jc w:val="both"/>
        <w:rPr>
          <w:sz w:val="28"/>
          <w:szCs w:val="28"/>
        </w:rPr>
      </w:pPr>
      <w:r>
        <w:rPr>
          <w:b/>
          <w:bCs/>
          <w:sz w:val="28"/>
          <w:szCs w:val="28"/>
        </w:rPr>
        <w:t xml:space="preserve">11.2. </w:t>
      </w:r>
      <w:r w:rsidR="0057093A" w:rsidRPr="001A0364">
        <w:rPr>
          <w:b/>
          <w:bCs/>
          <w:sz w:val="28"/>
          <w:szCs w:val="28"/>
        </w:rPr>
        <w:t>Kênh phân phối</w:t>
      </w:r>
      <w:r w:rsidR="0057093A" w:rsidRPr="001A0364">
        <w:rPr>
          <w:sz w:val="28"/>
          <w:szCs w:val="28"/>
        </w:rPr>
        <w:t>:</w:t>
      </w:r>
    </w:p>
    <w:p w14:paraId="54AF54A9" w14:textId="77777777" w:rsidR="00EB6B76" w:rsidRPr="001A0364" w:rsidRDefault="0057093A" w:rsidP="001A0364">
      <w:pPr>
        <w:ind w:firstLine="720"/>
        <w:jc w:val="both"/>
        <w:rPr>
          <w:b/>
          <w:bCs/>
          <w:sz w:val="28"/>
          <w:szCs w:val="28"/>
        </w:rPr>
      </w:pPr>
      <w:r w:rsidRPr="001A0364">
        <w:rPr>
          <w:b/>
          <w:bCs/>
          <w:sz w:val="28"/>
          <w:szCs w:val="28"/>
        </w:rPr>
        <w:t>Trực tiếp</w:t>
      </w:r>
    </w:p>
    <w:p w14:paraId="54AF54AA" w14:textId="03F2EB88"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Cửa hàng bán lẻ</w:t>
      </w:r>
      <w:r w:rsidRPr="001A0364">
        <w:rPr>
          <w:sz w:val="28"/>
          <w:szCs w:val="28"/>
        </w:rPr>
        <w:t>: Siêu thị, cửa hàng tiện lợi, cửa hàng thực phẩm sức khỏe.</w:t>
      </w:r>
    </w:p>
    <w:p w14:paraId="54AF54AB" w14:textId="30574F46" w:rsidR="00EB6B76"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Nhà hàng, quán cà phê</w:t>
      </w:r>
      <w:r w:rsidRPr="001A0364">
        <w:rPr>
          <w:sz w:val="28"/>
          <w:szCs w:val="28"/>
        </w:rPr>
        <w:t>: Cung cấp cho các nhà hàng, quán cà phê để bổ sung vào thực đơn đồ uống.</w:t>
      </w:r>
    </w:p>
    <w:p w14:paraId="6DC51078" w14:textId="3B1739E7" w:rsidR="001A0364" w:rsidRPr="001A0364" w:rsidRDefault="001A0364" w:rsidP="001A0364">
      <w:pPr>
        <w:ind w:firstLine="720"/>
        <w:jc w:val="both"/>
        <w:rPr>
          <w:sz w:val="28"/>
          <w:szCs w:val="28"/>
        </w:rPr>
      </w:pPr>
      <w:r w:rsidRPr="001A0364">
        <w:rPr>
          <w:sz w:val="28"/>
          <w:szCs w:val="28"/>
        </w:rPr>
        <w:t>-</w:t>
      </w:r>
      <w:r>
        <w:rPr>
          <w:sz w:val="28"/>
          <w:szCs w:val="28"/>
        </w:rPr>
        <w:t xml:space="preserve"> </w:t>
      </w:r>
      <w:r w:rsidRPr="001A0364">
        <w:rPr>
          <w:sz w:val="28"/>
          <w:szCs w:val="28"/>
        </w:rPr>
        <w:t>Khách sạn, khu nghỉ dưỡng: Cung cấp cho các khách sạn, khu nghỉ dưỡng để làm quà tặng khách hàng hoặc sử dụng trong dịch vụ phòng.</w:t>
      </w:r>
    </w:p>
    <w:p w14:paraId="3C15C846" w14:textId="17B667E9" w:rsidR="001A0364" w:rsidRPr="001A0364" w:rsidRDefault="001A0364" w:rsidP="001A0364">
      <w:pPr>
        <w:ind w:firstLine="720"/>
        <w:jc w:val="both"/>
        <w:rPr>
          <w:sz w:val="28"/>
          <w:szCs w:val="28"/>
        </w:rPr>
      </w:pPr>
      <w:r w:rsidRPr="001A0364">
        <w:rPr>
          <w:sz w:val="28"/>
          <w:szCs w:val="28"/>
        </w:rPr>
        <w:t>-</w:t>
      </w:r>
      <w:r>
        <w:rPr>
          <w:sz w:val="28"/>
          <w:szCs w:val="28"/>
        </w:rPr>
        <w:t xml:space="preserve"> </w:t>
      </w:r>
      <w:r w:rsidRPr="001A0364">
        <w:rPr>
          <w:sz w:val="28"/>
          <w:szCs w:val="28"/>
        </w:rPr>
        <w:t>Văn phòng, công ty: Cung cấp sản phẩm cho các công ty để nhân viên sử dụng, tăng cường sức khỏe.</w:t>
      </w:r>
    </w:p>
    <w:p w14:paraId="54AF54AC" w14:textId="77777777" w:rsidR="00EB6B76" w:rsidRPr="001A0364" w:rsidRDefault="0057093A" w:rsidP="001A0364">
      <w:pPr>
        <w:ind w:firstLine="720"/>
        <w:jc w:val="both"/>
        <w:rPr>
          <w:b/>
          <w:bCs/>
          <w:sz w:val="28"/>
          <w:szCs w:val="28"/>
        </w:rPr>
      </w:pPr>
      <w:r w:rsidRPr="001A0364">
        <w:rPr>
          <w:b/>
          <w:bCs/>
          <w:sz w:val="28"/>
          <w:szCs w:val="28"/>
        </w:rPr>
        <w:t>Trực tuyến</w:t>
      </w:r>
    </w:p>
    <w:p w14:paraId="54AF54AD" w14:textId="12849B21"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Thương mại điện tử</w:t>
      </w:r>
      <w:r w:rsidRPr="001A0364">
        <w:rPr>
          <w:sz w:val="28"/>
          <w:szCs w:val="28"/>
        </w:rPr>
        <w:t>: Shopee, Tiktok shop</w:t>
      </w:r>
    </w:p>
    <w:p w14:paraId="54AF54AE" w14:textId="23E2F2CB"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Website thương hiệu</w:t>
      </w:r>
      <w:r w:rsidRPr="001A0364">
        <w:rPr>
          <w:sz w:val="28"/>
          <w:szCs w:val="28"/>
        </w:rPr>
        <w:t>: Tạo website riêng để bá</w:t>
      </w:r>
      <w:r w:rsidRPr="001A0364">
        <w:rPr>
          <w:sz w:val="28"/>
          <w:szCs w:val="28"/>
        </w:rPr>
        <w:t xml:space="preserve">n hàng trực tuyến và giới thiệu sản phẩm. </w:t>
      </w:r>
    </w:p>
    <w:p w14:paraId="54AF54B2" w14:textId="1CF5F00A" w:rsidR="00EB6B76" w:rsidRPr="001A0364" w:rsidRDefault="0057093A" w:rsidP="001A0364">
      <w:pPr>
        <w:ind w:firstLine="720"/>
        <w:jc w:val="both"/>
        <w:rPr>
          <w:b/>
          <w:bCs/>
          <w:sz w:val="28"/>
          <w:szCs w:val="28"/>
        </w:rPr>
      </w:pPr>
      <w:r w:rsidRPr="001A0364">
        <w:rPr>
          <w:b/>
          <w:bCs/>
          <w:sz w:val="28"/>
          <w:szCs w:val="28"/>
        </w:rPr>
        <w:t xml:space="preserve"> </w:t>
      </w:r>
      <w:r w:rsidR="001A0364" w:rsidRPr="001A0364">
        <w:rPr>
          <w:b/>
          <w:bCs/>
          <w:sz w:val="28"/>
          <w:szCs w:val="28"/>
        </w:rPr>
        <w:t xml:space="preserve">12. </w:t>
      </w:r>
      <w:r w:rsidRPr="001A0364">
        <w:rPr>
          <w:b/>
          <w:bCs/>
          <w:sz w:val="28"/>
          <w:szCs w:val="28"/>
        </w:rPr>
        <w:t>Chiến dịch tiếp thị:</w:t>
      </w:r>
    </w:p>
    <w:p w14:paraId="54AF54B3" w14:textId="56F00D2B" w:rsidR="00EB6B76" w:rsidRPr="001A0364" w:rsidRDefault="001A0364" w:rsidP="001A0364">
      <w:pPr>
        <w:ind w:firstLine="720"/>
        <w:jc w:val="both"/>
        <w:rPr>
          <w:b/>
          <w:bCs/>
          <w:sz w:val="28"/>
          <w:szCs w:val="28"/>
        </w:rPr>
      </w:pPr>
      <w:r w:rsidRPr="001A0364">
        <w:rPr>
          <w:b/>
          <w:bCs/>
          <w:sz w:val="28"/>
          <w:szCs w:val="28"/>
        </w:rPr>
        <w:t xml:space="preserve">12.1 </w:t>
      </w:r>
      <w:r w:rsidR="0057093A" w:rsidRPr="001A0364">
        <w:rPr>
          <w:b/>
          <w:bCs/>
          <w:sz w:val="28"/>
          <w:szCs w:val="28"/>
        </w:rPr>
        <w:t>Tiếp thị nội dung</w:t>
      </w:r>
    </w:p>
    <w:p w14:paraId="54AF54B4" w14:textId="5089909E"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Blog và video</w:t>
      </w:r>
      <w:r w:rsidRPr="001A0364">
        <w:rPr>
          <w:sz w:val="28"/>
          <w:szCs w:val="28"/>
        </w:rPr>
        <w:t>: Tạo các bài viết và video về lợi ích của trà lá vối, cách pha chế và thưởng thức, công dụng sức khỏe.</w:t>
      </w:r>
    </w:p>
    <w:p w14:paraId="54AF54B5" w14:textId="1D02247E"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Mạng xã hội</w:t>
      </w:r>
      <w:r w:rsidRPr="001A0364">
        <w:rPr>
          <w:sz w:val="28"/>
          <w:szCs w:val="28"/>
        </w:rPr>
        <w:t>: Sử dụng Facebook, Instagram, TikTok để chia sẻ nội dung và tương tác với khách hàng.</w:t>
      </w:r>
    </w:p>
    <w:p w14:paraId="54AF54B6" w14:textId="73DFFC18" w:rsidR="00EB6B76" w:rsidRPr="001A0364" w:rsidRDefault="001A0364" w:rsidP="001A0364">
      <w:pPr>
        <w:ind w:firstLine="720"/>
        <w:jc w:val="both"/>
        <w:rPr>
          <w:b/>
          <w:bCs/>
          <w:sz w:val="28"/>
          <w:szCs w:val="28"/>
        </w:rPr>
      </w:pPr>
      <w:r w:rsidRPr="001A0364">
        <w:rPr>
          <w:b/>
          <w:bCs/>
          <w:sz w:val="28"/>
          <w:szCs w:val="28"/>
        </w:rPr>
        <w:t xml:space="preserve">12.2. </w:t>
      </w:r>
      <w:r w:rsidR="0057093A" w:rsidRPr="001A0364">
        <w:rPr>
          <w:b/>
          <w:bCs/>
          <w:sz w:val="28"/>
          <w:szCs w:val="28"/>
        </w:rPr>
        <w:t>Tiếp thị qua mạng xã hội</w:t>
      </w:r>
    </w:p>
    <w:p w14:paraId="54AF54B7" w14:textId="433A3D46"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 xml:space="preserve">Tiếp thị liên kết: </w:t>
      </w:r>
      <w:r w:rsidRPr="001A0364">
        <w:rPr>
          <w:sz w:val="28"/>
          <w:szCs w:val="28"/>
        </w:rPr>
        <w:t>Tìm các tài khoản tiktoker có khoảng 100,000 người theo dõi trở lên có các nội dung để mời họ làm tiếp thị li</w:t>
      </w:r>
    </w:p>
    <w:p w14:paraId="54AF54B8" w14:textId="4F282692" w:rsidR="00EB6B76" w:rsidRPr="001A0364" w:rsidRDefault="001A0364" w:rsidP="001A0364">
      <w:pPr>
        <w:ind w:firstLine="720"/>
        <w:jc w:val="both"/>
        <w:rPr>
          <w:b/>
          <w:bCs/>
          <w:sz w:val="28"/>
          <w:szCs w:val="28"/>
        </w:rPr>
      </w:pPr>
      <w:r w:rsidRPr="001A0364">
        <w:rPr>
          <w:b/>
          <w:bCs/>
          <w:sz w:val="28"/>
          <w:szCs w:val="28"/>
        </w:rPr>
        <w:t xml:space="preserve">13. </w:t>
      </w:r>
      <w:r w:rsidR="0057093A" w:rsidRPr="001A0364">
        <w:rPr>
          <w:b/>
          <w:bCs/>
          <w:sz w:val="28"/>
          <w:szCs w:val="28"/>
        </w:rPr>
        <w:t>Chương trình khuyến mãi và sự kiện</w:t>
      </w:r>
    </w:p>
    <w:p w14:paraId="54AF54B9" w14:textId="6EDE6573"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Khuyến mãi</w:t>
      </w:r>
      <w:r w:rsidRPr="001A0364">
        <w:rPr>
          <w:sz w:val="28"/>
          <w:szCs w:val="28"/>
        </w:rPr>
        <w:t>: Tổ chức các chương trình khuyến mãi, giảm giá cho khách hàng mới.</w:t>
      </w:r>
    </w:p>
    <w:p w14:paraId="54AF54BA" w14:textId="06B45240" w:rsidR="00EB6B76" w:rsidRPr="001A0364" w:rsidRDefault="0057093A" w:rsidP="001A0364">
      <w:pPr>
        <w:ind w:firstLine="720"/>
        <w:jc w:val="both"/>
        <w:rPr>
          <w:sz w:val="28"/>
          <w:szCs w:val="28"/>
        </w:rPr>
      </w:pPr>
      <w:r w:rsidRPr="001A0364">
        <w:rPr>
          <w:sz w:val="28"/>
          <w:szCs w:val="28"/>
        </w:rPr>
        <w:t>-</w:t>
      </w:r>
      <w:r w:rsidR="001A0364">
        <w:rPr>
          <w:sz w:val="28"/>
          <w:szCs w:val="28"/>
        </w:rPr>
        <w:t xml:space="preserve"> </w:t>
      </w:r>
      <w:r w:rsidRPr="001A0364">
        <w:rPr>
          <w:sz w:val="28"/>
          <w:szCs w:val="28"/>
        </w:rPr>
        <w:t>Sự kiện</w:t>
      </w:r>
      <w:r w:rsidRPr="001A0364">
        <w:rPr>
          <w:sz w:val="28"/>
          <w:szCs w:val="28"/>
        </w:rPr>
        <w:t>: Tham gia các hội chợ, sự kiện về thực phẩm và sức khỏe để giới thiệu sản phẩm.</w:t>
      </w:r>
    </w:p>
    <w:p w14:paraId="54AF54C1" w14:textId="53DAE5A2" w:rsidR="00EB6B76" w:rsidRPr="001A0364" w:rsidRDefault="0057093A" w:rsidP="001A0364">
      <w:pPr>
        <w:ind w:firstLine="720"/>
        <w:jc w:val="both"/>
        <w:rPr>
          <w:sz w:val="28"/>
          <w:szCs w:val="28"/>
        </w:rPr>
      </w:pPr>
      <w:r w:rsidRPr="001A0364">
        <w:rPr>
          <w:sz w:val="28"/>
          <w:szCs w:val="28"/>
        </w:rPr>
        <w:lastRenderedPageBreak/>
        <w:t>-</w:t>
      </w:r>
      <w:r w:rsidR="001A0364">
        <w:rPr>
          <w:sz w:val="28"/>
          <w:szCs w:val="28"/>
        </w:rPr>
        <w:t xml:space="preserve"> </w:t>
      </w:r>
      <w:r w:rsidRPr="001A0364">
        <w:rPr>
          <w:sz w:val="28"/>
          <w:szCs w:val="28"/>
        </w:rPr>
        <w:t>Chương trình khách hàng thân thiết</w:t>
      </w:r>
      <w:r w:rsidRPr="001A0364">
        <w:rPr>
          <w:sz w:val="28"/>
          <w:szCs w:val="28"/>
        </w:rPr>
        <w:t>: Tạo chương trình tích điểm, ưu đãi cho khách hàng thân thiết để tăng cường mối quan hệ và khuyến khích mua hàng.</w:t>
      </w:r>
    </w:p>
    <w:p w14:paraId="54AF54C2" w14:textId="286B6490" w:rsidR="00EB6B76" w:rsidRPr="00D7728C" w:rsidRDefault="00D7728C" w:rsidP="001A0364">
      <w:pPr>
        <w:ind w:firstLine="720"/>
        <w:jc w:val="both"/>
        <w:rPr>
          <w:b/>
          <w:bCs/>
          <w:sz w:val="28"/>
          <w:szCs w:val="28"/>
        </w:rPr>
      </w:pPr>
      <w:bookmarkStart w:id="4" w:name="_heading=h.t5x5fpx4653l" w:colFirst="0" w:colLast="0"/>
      <w:bookmarkEnd w:id="4"/>
      <w:r w:rsidRPr="00D7728C">
        <w:rPr>
          <w:b/>
          <w:bCs/>
          <w:sz w:val="28"/>
          <w:szCs w:val="28"/>
        </w:rPr>
        <w:t>1</w:t>
      </w:r>
      <w:r w:rsidR="00626898" w:rsidRPr="00D7728C">
        <w:rPr>
          <w:b/>
          <w:bCs/>
          <w:sz w:val="28"/>
          <w:szCs w:val="28"/>
        </w:rPr>
        <w:t xml:space="preserve">4. </w:t>
      </w:r>
      <w:r w:rsidR="0057093A" w:rsidRPr="00D7728C">
        <w:rPr>
          <w:b/>
          <w:bCs/>
          <w:sz w:val="28"/>
          <w:szCs w:val="28"/>
        </w:rPr>
        <w:t>Tác động mang lại:</w:t>
      </w:r>
    </w:p>
    <w:p w14:paraId="54AF54C3" w14:textId="77359178" w:rsidR="00EB6B76" w:rsidRPr="00D7728C" w:rsidRDefault="00D7728C" w:rsidP="00D7728C">
      <w:pPr>
        <w:ind w:firstLine="720"/>
        <w:jc w:val="both"/>
        <w:rPr>
          <w:b/>
          <w:bCs/>
          <w:sz w:val="28"/>
          <w:szCs w:val="28"/>
        </w:rPr>
      </w:pPr>
      <w:r w:rsidRPr="00D7728C">
        <w:rPr>
          <w:b/>
          <w:bCs/>
          <w:sz w:val="28"/>
          <w:szCs w:val="28"/>
        </w:rPr>
        <w:t>1</w:t>
      </w:r>
      <w:r w:rsidR="00626898" w:rsidRPr="00D7728C">
        <w:rPr>
          <w:b/>
          <w:bCs/>
          <w:sz w:val="28"/>
          <w:szCs w:val="28"/>
        </w:rPr>
        <w:t>4</w:t>
      </w:r>
      <w:r w:rsidR="0057093A" w:rsidRPr="00D7728C">
        <w:rPr>
          <w:b/>
          <w:bCs/>
          <w:sz w:val="28"/>
          <w:szCs w:val="28"/>
        </w:rPr>
        <w:t>.1. Tác động đối với nền kinh tế:</w:t>
      </w:r>
    </w:p>
    <w:p w14:paraId="54AF54C4" w14:textId="2FD39D9E" w:rsidR="00EB6B76" w:rsidRPr="00D7728C" w:rsidRDefault="0057093A" w:rsidP="001A0364">
      <w:pPr>
        <w:ind w:firstLine="720"/>
        <w:jc w:val="both"/>
        <w:rPr>
          <w:b/>
          <w:bCs/>
          <w:sz w:val="28"/>
          <w:szCs w:val="28"/>
        </w:rPr>
      </w:pPr>
      <w:r w:rsidRPr="00D7728C">
        <w:rPr>
          <w:b/>
          <w:bCs/>
          <w:sz w:val="28"/>
          <w:szCs w:val="28"/>
        </w:rPr>
        <w:t xml:space="preserve"> </w:t>
      </w:r>
      <w:r w:rsidR="00D7728C" w:rsidRPr="00D7728C">
        <w:rPr>
          <w:b/>
          <w:bCs/>
          <w:sz w:val="28"/>
          <w:szCs w:val="28"/>
        </w:rPr>
        <w:t>1</w:t>
      </w:r>
      <w:r w:rsidR="00626898" w:rsidRPr="00D7728C">
        <w:rPr>
          <w:b/>
          <w:bCs/>
          <w:sz w:val="28"/>
          <w:szCs w:val="28"/>
        </w:rPr>
        <w:t>4</w:t>
      </w:r>
      <w:r w:rsidRPr="00D7728C">
        <w:rPr>
          <w:b/>
          <w:bCs/>
          <w:sz w:val="28"/>
          <w:szCs w:val="28"/>
        </w:rPr>
        <w:t>.1.1.</w:t>
      </w:r>
      <w:r w:rsidRPr="00D7728C">
        <w:rPr>
          <w:b/>
          <w:bCs/>
          <w:sz w:val="28"/>
          <w:szCs w:val="28"/>
        </w:rPr>
        <w:t xml:space="preserve"> </w:t>
      </w:r>
      <w:r w:rsidRPr="00D7728C">
        <w:rPr>
          <w:b/>
          <w:bCs/>
          <w:sz w:val="28"/>
          <w:szCs w:val="28"/>
        </w:rPr>
        <w:t>Phát triển ngành nông nghiệp và chế biến</w:t>
      </w:r>
    </w:p>
    <w:p w14:paraId="54AF54C5" w14:textId="4F48FC43"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Tăng cường sản xuất nông nghiệp</w:t>
      </w:r>
      <w:r w:rsidRPr="001A0364">
        <w:rPr>
          <w:sz w:val="28"/>
          <w:szCs w:val="28"/>
        </w:rPr>
        <w:t>:</w:t>
      </w:r>
    </w:p>
    <w:p w14:paraId="54AF54C6" w14:textId="77777777" w:rsidR="00EB6B76" w:rsidRPr="001A0364" w:rsidRDefault="0057093A" w:rsidP="001A0364">
      <w:pPr>
        <w:ind w:firstLine="720"/>
        <w:jc w:val="both"/>
        <w:rPr>
          <w:sz w:val="28"/>
          <w:szCs w:val="28"/>
        </w:rPr>
      </w:pPr>
      <w:r w:rsidRPr="001A0364">
        <w:rPr>
          <w:sz w:val="28"/>
          <w:szCs w:val="28"/>
        </w:rPr>
        <w:t>Trồng cây vối</w:t>
      </w:r>
      <w:r w:rsidRPr="001A0364">
        <w:rPr>
          <w:sz w:val="28"/>
          <w:szCs w:val="28"/>
        </w:rPr>
        <w:t xml:space="preserve">: Khuyến khích việc trồng cây vối, cung cấp nguyên liệu thô cho sản xuất trà. Điều này giúp tạo </w:t>
      </w:r>
      <w:r w:rsidRPr="001A0364">
        <w:rPr>
          <w:sz w:val="28"/>
          <w:szCs w:val="28"/>
        </w:rPr>
        <w:t>ra nguồn cung ổn định cho sản phẩm.</w:t>
      </w:r>
    </w:p>
    <w:p w14:paraId="54AF54C7" w14:textId="77777777" w:rsidR="00EB6B76" w:rsidRPr="001A0364" w:rsidRDefault="0057093A" w:rsidP="001A0364">
      <w:pPr>
        <w:ind w:firstLine="720"/>
        <w:jc w:val="both"/>
        <w:rPr>
          <w:sz w:val="28"/>
          <w:szCs w:val="28"/>
        </w:rPr>
      </w:pPr>
      <w:r w:rsidRPr="001A0364">
        <w:rPr>
          <w:sz w:val="28"/>
          <w:szCs w:val="28"/>
        </w:rPr>
        <w:t>Đào tạo kỹ thuật trồng trọt</w:t>
      </w:r>
      <w:r w:rsidRPr="001A0364">
        <w:rPr>
          <w:sz w:val="28"/>
          <w:szCs w:val="28"/>
        </w:rPr>
        <w:t>: Cung cấp các khóa đào tạo cho nông dân về kỹ thuật trồng và chăm sóc cây vối để đảm bảo chất lượng sản phẩm.</w:t>
      </w:r>
    </w:p>
    <w:p w14:paraId="54AF54C8" w14:textId="7ECFE3CB"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Gia tăng giá trị gia tăng</w:t>
      </w:r>
      <w:r w:rsidRPr="001A0364">
        <w:rPr>
          <w:sz w:val="28"/>
          <w:szCs w:val="28"/>
        </w:rPr>
        <w:t>:</w:t>
      </w:r>
    </w:p>
    <w:p w14:paraId="54AF54C9" w14:textId="77777777" w:rsidR="00EB6B76" w:rsidRPr="001A0364" w:rsidRDefault="0057093A" w:rsidP="001A0364">
      <w:pPr>
        <w:ind w:firstLine="720"/>
        <w:jc w:val="both"/>
        <w:rPr>
          <w:sz w:val="28"/>
          <w:szCs w:val="28"/>
        </w:rPr>
      </w:pPr>
      <w:r w:rsidRPr="001A0364">
        <w:rPr>
          <w:sz w:val="28"/>
          <w:szCs w:val="28"/>
        </w:rPr>
        <w:t>Quy trình chế biến hiện đại</w:t>
      </w:r>
      <w:r w:rsidRPr="001A0364">
        <w:rPr>
          <w:sz w:val="28"/>
          <w:szCs w:val="28"/>
        </w:rPr>
        <w:t>: Đầu tư vào công nghệ và thiết bị chế biến tiên tiến để nâng cao chất lượng sản phẩm.</w:t>
      </w:r>
    </w:p>
    <w:p w14:paraId="54AF54CA" w14:textId="77777777" w:rsidR="00EB6B76" w:rsidRPr="001A0364" w:rsidRDefault="0057093A" w:rsidP="001A0364">
      <w:pPr>
        <w:ind w:firstLine="720"/>
        <w:jc w:val="both"/>
        <w:rPr>
          <w:sz w:val="28"/>
          <w:szCs w:val="28"/>
        </w:rPr>
      </w:pPr>
      <w:r w:rsidRPr="001A0364">
        <w:rPr>
          <w:sz w:val="28"/>
          <w:szCs w:val="28"/>
        </w:rPr>
        <w:t>Đó</w:t>
      </w:r>
      <w:r w:rsidRPr="001A0364">
        <w:rPr>
          <w:sz w:val="28"/>
          <w:szCs w:val="28"/>
        </w:rPr>
        <w:t>ng gói và bảo quản</w:t>
      </w:r>
      <w:r w:rsidRPr="001A0364">
        <w:rPr>
          <w:sz w:val="28"/>
          <w:szCs w:val="28"/>
        </w:rPr>
        <w:t>: Sử dụng công nghệ đóng gói hiện đại để bảo quản hương vị và chất lượng của trà, đồng thời kéo dài thời gian sử dụng.</w:t>
      </w:r>
    </w:p>
    <w:p w14:paraId="54AF54CB" w14:textId="6F9E5BB9" w:rsidR="00EB6B76" w:rsidRPr="00D7728C" w:rsidRDefault="00D7728C" w:rsidP="001A0364">
      <w:pPr>
        <w:ind w:firstLine="720"/>
        <w:jc w:val="both"/>
        <w:rPr>
          <w:b/>
          <w:bCs/>
          <w:sz w:val="28"/>
          <w:szCs w:val="28"/>
        </w:rPr>
      </w:pPr>
      <w:r w:rsidRPr="00D7728C">
        <w:rPr>
          <w:b/>
          <w:bCs/>
          <w:sz w:val="28"/>
          <w:szCs w:val="28"/>
        </w:rPr>
        <w:t xml:space="preserve">14.1.2. </w:t>
      </w:r>
      <w:r w:rsidR="0057093A" w:rsidRPr="00D7728C">
        <w:rPr>
          <w:b/>
          <w:bCs/>
          <w:sz w:val="28"/>
          <w:szCs w:val="28"/>
        </w:rPr>
        <w:t>Tạo việc làm và thu nhập</w:t>
      </w:r>
    </w:p>
    <w:p w14:paraId="54AF54CC" w14:textId="7186E811"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Tạo việc làm</w:t>
      </w:r>
      <w:r w:rsidRPr="001A0364">
        <w:rPr>
          <w:sz w:val="28"/>
          <w:szCs w:val="28"/>
        </w:rPr>
        <w:t>:</w:t>
      </w:r>
    </w:p>
    <w:p w14:paraId="54AF54CD" w14:textId="77777777" w:rsidR="00EB6B76" w:rsidRPr="001A0364" w:rsidRDefault="0057093A" w:rsidP="001A0364">
      <w:pPr>
        <w:ind w:firstLine="720"/>
        <w:jc w:val="both"/>
        <w:rPr>
          <w:sz w:val="28"/>
          <w:szCs w:val="28"/>
        </w:rPr>
      </w:pPr>
      <w:r w:rsidRPr="001A0364">
        <w:rPr>
          <w:sz w:val="28"/>
          <w:szCs w:val="28"/>
        </w:rPr>
        <w:t>Thu hoạch và chế biến</w:t>
      </w:r>
      <w:r w:rsidRPr="001A0364">
        <w:rPr>
          <w:sz w:val="28"/>
          <w:szCs w:val="28"/>
        </w:rPr>
        <w:t>: Nông dân tham gia vào việc trồng, thu hoạch, và sơ chế lá vối, tạo ra nhiều cơ hội việc làm trong ngành nông nghiệp.</w:t>
      </w:r>
    </w:p>
    <w:p w14:paraId="54AF54CE" w14:textId="77777777" w:rsidR="00EB6B76" w:rsidRPr="001A0364" w:rsidRDefault="0057093A" w:rsidP="001A0364">
      <w:pPr>
        <w:ind w:firstLine="720"/>
        <w:jc w:val="both"/>
        <w:rPr>
          <w:sz w:val="28"/>
          <w:szCs w:val="28"/>
        </w:rPr>
      </w:pPr>
      <w:r w:rsidRPr="001A0364">
        <w:rPr>
          <w:sz w:val="28"/>
          <w:szCs w:val="28"/>
        </w:rPr>
        <w:t>Quá trình sản xuất</w:t>
      </w:r>
      <w:r w:rsidRPr="001A0364">
        <w:rPr>
          <w:sz w:val="28"/>
          <w:szCs w:val="28"/>
        </w:rPr>
        <w:t>: Công nhân tham gia vào các công đoạn chế biến, đóng gói và phân phối sản phẩm.</w:t>
      </w:r>
    </w:p>
    <w:p w14:paraId="54AF54CF" w14:textId="46110A3D" w:rsidR="00EB6B76" w:rsidRPr="00D7728C" w:rsidRDefault="00D7728C" w:rsidP="00D7728C">
      <w:pPr>
        <w:ind w:left="360"/>
        <w:jc w:val="both"/>
        <w:rPr>
          <w:sz w:val="28"/>
          <w:szCs w:val="28"/>
        </w:rPr>
      </w:pPr>
      <w:r>
        <w:rPr>
          <w:sz w:val="28"/>
          <w:szCs w:val="28"/>
        </w:rPr>
        <w:t xml:space="preserve">- </w:t>
      </w:r>
      <w:r w:rsidR="0057093A" w:rsidRPr="00D7728C">
        <w:rPr>
          <w:sz w:val="28"/>
          <w:szCs w:val="28"/>
        </w:rPr>
        <w:t>Thu nhập ổn định</w:t>
      </w:r>
      <w:r w:rsidR="0057093A" w:rsidRPr="00D7728C">
        <w:rPr>
          <w:sz w:val="28"/>
          <w:szCs w:val="28"/>
        </w:rPr>
        <w:t>:</w:t>
      </w:r>
    </w:p>
    <w:p w14:paraId="54AF54D0" w14:textId="77777777" w:rsidR="00EB6B76" w:rsidRPr="001A0364" w:rsidRDefault="0057093A" w:rsidP="001A0364">
      <w:pPr>
        <w:ind w:firstLine="720"/>
        <w:jc w:val="both"/>
        <w:rPr>
          <w:sz w:val="28"/>
          <w:szCs w:val="28"/>
        </w:rPr>
      </w:pPr>
      <w:r w:rsidRPr="001A0364">
        <w:rPr>
          <w:sz w:val="28"/>
          <w:szCs w:val="28"/>
        </w:rPr>
        <w:t>Giá cả cạnh tranh</w:t>
      </w:r>
      <w:r w:rsidRPr="001A0364">
        <w:rPr>
          <w:sz w:val="28"/>
          <w:szCs w:val="28"/>
        </w:rPr>
        <w:t>:</w:t>
      </w:r>
      <w:r w:rsidRPr="001A0364">
        <w:rPr>
          <w:sz w:val="28"/>
          <w:szCs w:val="28"/>
        </w:rPr>
        <w:t xml:space="preserve"> Đảm bảo giá thu mua lá vối hợp lý, giúp nông dân có thu nhập ổn định.</w:t>
      </w:r>
    </w:p>
    <w:p w14:paraId="54AF54D1" w14:textId="77777777" w:rsidR="00EB6B76" w:rsidRPr="001A0364" w:rsidRDefault="0057093A" w:rsidP="001A0364">
      <w:pPr>
        <w:ind w:firstLine="720"/>
        <w:jc w:val="both"/>
        <w:rPr>
          <w:sz w:val="28"/>
          <w:szCs w:val="28"/>
        </w:rPr>
      </w:pPr>
      <w:r w:rsidRPr="001A0364">
        <w:rPr>
          <w:sz w:val="28"/>
          <w:szCs w:val="28"/>
        </w:rPr>
        <w:t>Hợp đồng dài hạn</w:t>
      </w:r>
      <w:r w:rsidRPr="001A0364">
        <w:rPr>
          <w:sz w:val="28"/>
          <w:szCs w:val="28"/>
        </w:rPr>
        <w:t>: Ký kết hợp đồng dài hạn với nông dân để đảm bảo nguồn cung ổn định và thu nhập lâu dài.</w:t>
      </w:r>
    </w:p>
    <w:p w14:paraId="54AF54D2" w14:textId="53551FC0" w:rsidR="00EB6B76" w:rsidRPr="00D7728C" w:rsidRDefault="00D7728C" w:rsidP="001A0364">
      <w:pPr>
        <w:ind w:firstLine="720"/>
        <w:jc w:val="both"/>
        <w:rPr>
          <w:b/>
          <w:bCs/>
          <w:sz w:val="28"/>
          <w:szCs w:val="28"/>
        </w:rPr>
      </w:pPr>
      <w:r w:rsidRPr="00D7728C">
        <w:rPr>
          <w:b/>
          <w:bCs/>
          <w:sz w:val="28"/>
          <w:szCs w:val="28"/>
        </w:rPr>
        <w:t xml:space="preserve">14.1.3 </w:t>
      </w:r>
      <w:r w:rsidR="0057093A" w:rsidRPr="00D7728C">
        <w:rPr>
          <w:b/>
          <w:bCs/>
          <w:sz w:val="28"/>
          <w:szCs w:val="28"/>
        </w:rPr>
        <w:t>Thúc đẩy xuất khẩu</w:t>
      </w:r>
    </w:p>
    <w:p w14:paraId="54AF54D3" w14:textId="77777777" w:rsidR="00EB6B76" w:rsidRPr="001A0364" w:rsidRDefault="0057093A" w:rsidP="001A0364">
      <w:pPr>
        <w:ind w:firstLine="720"/>
        <w:jc w:val="both"/>
        <w:rPr>
          <w:sz w:val="28"/>
          <w:szCs w:val="28"/>
        </w:rPr>
      </w:pPr>
      <w:r w:rsidRPr="001A0364">
        <w:rPr>
          <w:sz w:val="28"/>
          <w:szCs w:val="28"/>
        </w:rPr>
        <w:t>-</w:t>
      </w:r>
      <w:r w:rsidRPr="001A0364">
        <w:rPr>
          <w:sz w:val="28"/>
          <w:szCs w:val="28"/>
        </w:rPr>
        <w:tab/>
        <w:t>Xuất khẩu sản phẩm</w:t>
      </w:r>
      <w:r w:rsidRPr="001A0364">
        <w:rPr>
          <w:sz w:val="28"/>
          <w:szCs w:val="28"/>
        </w:rPr>
        <w:t>:</w:t>
      </w:r>
    </w:p>
    <w:p w14:paraId="54AF54D4" w14:textId="77777777" w:rsidR="00EB6B76" w:rsidRPr="001A0364" w:rsidRDefault="0057093A" w:rsidP="001A0364">
      <w:pPr>
        <w:ind w:firstLine="720"/>
        <w:jc w:val="both"/>
        <w:rPr>
          <w:sz w:val="28"/>
          <w:szCs w:val="28"/>
        </w:rPr>
      </w:pPr>
      <w:r w:rsidRPr="001A0364">
        <w:rPr>
          <w:sz w:val="28"/>
          <w:szCs w:val="28"/>
        </w:rPr>
        <w:t>Chứng nhận chất lượng</w:t>
      </w:r>
      <w:r w:rsidRPr="001A0364">
        <w:rPr>
          <w:sz w:val="28"/>
          <w:szCs w:val="28"/>
        </w:rPr>
        <w:t>: Đạt được các chứng nhận quốc tế về chất lượng và an toàn thực phẩm để mở rộng thị trường xuất khẩu.</w:t>
      </w:r>
    </w:p>
    <w:p w14:paraId="54AF54D5" w14:textId="77777777" w:rsidR="00EB6B76" w:rsidRPr="001A0364" w:rsidRDefault="0057093A" w:rsidP="001A0364">
      <w:pPr>
        <w:ind w:firstLine="720"/>
        <w:jc w:val="both"/>
        <w:rPr>
          <w:sz w:val="28"/>
          <w:szCs w:val="28"/>
        </w:rPr>
      </w:pPr>
      <w:r w:rsidRPr="001A0364">
        <w:rPr>
          <w:sz w:val="28"/>
          <w:szCs w:val="28"/>
        </w:rPr>
        <w:lastRenderedPageBreak/>
        <w:t>Thương hiệu quốc tế</w:t>
      </w:r>
      <w:r w:rsidRPr="001A0364">
        <w:rPr>
          <w:sz w:val="28"/>
          <w:szCs w:val="28"/>
        </w:rPr>
        <w:t>: Xây dựng thương hiệu trà lá vối Việt Nam trên thị trường quốc tế, đặc biệt tại các thị trường tiềm năng như châu Âu, Mỹ, Nhật Bản.</w:t>
      </w:r>
    </w:p>
    <w:p w14:paraId="54AF54D6" w14:textId="03AFEC7C" w:rsidR="00EB6B76" w:rsidRPr="00D7728C" w:rsidRDefault="00D7728C" w:rsidP="001A0364">
      <w:pPr>
        <w:ind w:firstLine="720"/>
        <w:jc w:val="both"/>
        <w:rPr>
          <w:b/>
          <w:bCs/>
          <w:sz w:val="28"/>
          <w:szCs w:val="28"/>
        </w:rPr>
      </w:pPr>
      <w:r w:rsidRPr="00D7728C">
        <w:rPr>
          <w:b/>
          <w:bCs/>
          <w:sz w:val="28"/>
          <w:szCs w:val="28"/>
        </w:rPr>
        <w:t>1</w:t>
      </w:r>
      <w:r w:rsidR="00E51758" w:rsidRPr="00D7728C">
        <w:rPr>
          <w:b/>
          <w:bCs/>
          <w:sz w:val="28"/>
          <w:szCs w:val="28"/>
        </w:rPr>
        <w:t xml:space="preserve">4.2. </w:t>
      </w:r>
      <w:r w:rsidR="0057093A" w:rsidRPr="00D7728C">
        <w:rPr>
          <w:b/>
          <w:bCs/>
          <w:sz w:val="28"/>
          <w:szCs w:val="28"/>
        </w:rPr>
        <w:t>Tá</w:t>
      </w:r>
      <w:r w:rsidR="0057093A" w:rsidRPr="00D7728C">
        <w:rPr>
          <w:b/>
          <w:bCs/>
          <w:sz w:val="28"/>
          <w:szCs w:val="28"/>
        </w:rPr>
        <w:t>c động đối với môi trường</w:t>
      </w:r>
    </w:p>
    <w:p w14:paraId="54AF54D7" w14:textId="62D6D38B" w:rsidR="00EB6B76" w:rsidRPr="001A0364" w:rsidRDefault="0057093A" w:rsidP="001A0364">
      <w:pPr>
        <w:ind w:firstLine="720"/>
        <w:jc w:val="both"/>
        <w:rPr>
          <w:sz w:val="28"/>
          <w:szCs w:val="28"/>
        </w:rPr>
      </w:pPr>
      <w:r w:rsidRPr="001A0364">
        <w:rPr>
          <w:sz w:val="28"/>
          <w:szCs w:val="28"/>
        </w:rPr>
        <w:t>Bảo vệ tài nguyên thiên nhiên</w:t>
      </w:r>
    </w:p>
    <w:p w14:paraId="54AF54D8" w14:textId="77777777" w:rsidR="00EB6B76" w:rsidRPr="001A0364" w:rsidRDefault="0057093A" w:rsidP="001A0364">
      <w:pPr>
        <w:ind w:firstLine="720"/>
        <w:jc w:val="both"/>
        <w:rPr>
          <w:sz w:val="28"/>
          <w:szCs w:val="28"/>
        </w:rPr>
      </w:pPr>
      <w:r w:rsidRPr="001A0364">
        <w:rPr>
          <w:sz w:val="28"/>
          <w:szCs w:val="28"/>
        </w:rPr>
        <w:t>-</w:t>
      </w:r>
      <w:r w:rsidRPr="001A0364">
        <w:rPr>
          <w:sz w:val="28"/>
          <w:szCs w:val="28"/>
        </w:rPr>
        <w:tab/>
        <w:t>Phát triển bền vững</w:t>
      </w:r>
      <w:r w:rsidRPr="001A0364">
        <w:rPr>
          <w:sz w:val="28"/>
          <w:szCs w:val="28"/>
        </w:rPr>
        <w:t>:</w:t>
      </w:r>
    </w:p>
    <w:p w14:paraId="54AF54DA" w14:textId="77777777" w:rsidR="00EB6B76" w:rsidRPr="001A0364" w:rsidRDefault="0057093A" w:rsidP="001A0364">
      <w:pPr>
        <w:ind w:firstLine="720"/>
        <w:jc w:val="both"/>
        <w:rPr>
          <w:sz w:val="28"/>
          <w:szCs w:val="28"/>
        </w:rPr>
      </w:pPr>
      <w:r w:rsidRPr="001A0364">
        <w:rPr>
          <w:sz w:val="28"/>
          <w:szCs w:val="28"/>
        </w:rPr>
        <w:t>Luân canh cây trồng</w:t>
      </w:r>
      <w:r w:rsidRPr="001A0364">
        <w:rPr>
          <w:sz w:val="28"/>
          <w:szCs w:val="28"/>
        </w:rPr>
        <w:t>: Sử dụng mô hình luân canh cây trồng để bảo vệ đất và duy trì độ phì nhiêu của đất.</w:t>
      </w:r>
    </w:p>
    <w:p w14:paraId="54AF54DB" w14:textId="77777777" w:rsidR="00EB6B76" w:rsidRPr="001A0364" w:rsidRDefault="0057093A" w:rsidP="001A0364">
      <w:pPr>
        <w:ind w:firstLine="720"/>
        <w:jc w:val="both"/>
        <w:rPr>
          <w:sz w:val="28"/>
          <w:szCs w:val="28"/>
        </w:rPr>
      </w:pPr>
      <w:r w:rsidRPr="001A0364">
        <w:rPr>
          <w:sz w:val="28"/>
          <w:szCs w:val="28"/>
        </w:rPr>
        <w:t>Sử dụng phân bón hữu cơ</w:t>
      </w:r>
      <w:r w:rsidRPr="001A0364">
        <w:rPr>
          <w:sz w:val="28"/>
          <w:szCs w:val="28"/>
        </w:rPr>
        <w:t>: Khuyến khích sử dụng phân bón hữu cơ thay vì hóa chất để bảo vệ môi trường.</w:t>
      </w:r>
    </w:p>
    <w:p w14:paraId="54AF54DC" w14:textId="77777777" w:rsidR="00EB6B76" w:rsidRPr="001A0364" w:rsidRDefault="0057093A" w:rsidP="001A0364">
      <w:pPr>
        <w:ind w:firstLine="720"/>
        <w:jc w:val="both"/>
        <w:rPr>
          <w:sz w:val="28"/>
          <w:szCs w:val="28"/>
        </w:rPr>
      </w:pPr>
      <w:r w:rsidRPr="001A0364">
        <w:rPr>
          <w:sz w:val="28"/>
          <w:szCs w:val="28"/>
        </w:rPr>
        <w:t>-</w:t>
      </w:r>
      <w:r w:rsidRPr="001A0364">
        <w:rPr>
          <w:sz w:val="28"/>
          <w:szCs w:val="28"/>
        </w:rPr>
        <w:tab/>
        <w:t>Hạn chế hóa chất</w:t>
      </w:r>
      <w:r w:rsidRPr="001A0364">
        <w:rPr>
          <w:sz w:val="28"/>
          <w:szCs w:val="28"/>
        </w:rPr>
        <w:t>:</w:t>
      </w:r>
    </w:p>
    <w:p w14:paraId="54AF54DD" w14:textId="77777777" w:rsidR="00EB6B76" w:rsidRPr="001A0364" w:rsidRDefault="0057093A" w:rsidP="001A0364">
      <w:pPr>
        <w:ind w:firstLine="720"/>
        <w:jc w:val="both"/>
        <w:rPr>
          <w:sz w:val="28"/>
          <w:szCs w:val="28"/>
        </w:rPr>
      </w:pPr>
      <w:r w:rsidRPr="001A0364">
        <w:rPr>
          <w:sz w:val="28"/>
          <w:szCs w:val="28"/>
        </w:rPr>
        <w:t>Quản lý dịch hại tự nhiên</w:t>
      </w:r>
      <w:r w:rsidRPr="001A0364">
        <w:rPr>
          <w:sz w:val="28"/>
          <w:szCs w:val="28"/>
        </w:rPr>
        <w:t>: Sử dụng các biện pháp q</w:t>
      </w:r>
      <w:r w:rsidRPr="001A0364">
        <w:rPr>
          <w:sz w:val="28"/>
          <w:szCs w:val="28"/>
        </w:rPr>
        <w:t>uản lý dịch hại tự nhiên, như sử dụng thiên địch, để giảm thiểu sử dụng thuốc trừ sâu.</w:t>
      </w:r>
    </w:p>
    <w:p w14:paraId="54AF54DE" w14:textId="012B9076" w:rsidR="00EB6B76" w:rsidRPr="001A0364" w:rsidRDefault="0057093A" w:rsidP="001A0364">
      <w:pPr>
        <w:ind w:firstLine="720"/>
        <w:jc w:val="both"/>
        <w:rPr>
          <w:sz w:val="28"/>
          <w:szCs w:val="28"/>
        </w:rPr>
      </w:pPr>
      <w:r w:rsidRPr="001A0364">
        <w:rPr>
          <w:sz w:val="28"/>
          <w:szCs w:val="28"/>
        </w:rPr>
        <w:t>Giảm thiểu khí thải và ô nhiễm</w:t>
      </w:r>
    </w:p>
    <w:p w14:paraId="54AF54DF" w14:textId="77777777" w:rsidR="00EB6B76" w:rsidRPr="001A0364" w:rsidRDefault="0057093A" w:rsidP="001A0364">
      <w:pPr>
        <w:ind w:firstLine="720"/>
        <w:jc w:val="both"/>
        <w:rPr>
          <w:sz w:val="28"/>
          <w:szCs w:val="28"/>
        </w:rPr>
      </w:pPr>
      <w:r w:rsidRPr="001A0364">
        <w:rPr>
          <w:sz w:val="28"/>
          <w:szCs w:val="28"/>
        </w:rPr>
        <w:t>-</w:t>
      </w:r>
      <w:r w:rsidRPr="001A0364">
        <w:rPr>
          <w:sz w:val="28"/>
          <w:szCs w:val="28"/>
        </w:rPr>
        <w:tab/>
        <w:t>Sản xuất sạch</w:t>
      </w:r>
      <w:r w:rsidRPr="001A0364">
        <w:rPr>
          <w:sz w:val="28"/>
          <w:szCs w:val="28"/>
        </w:rPr>
        <w:t>:</w:t>
      </w:r>
    </w:p>
    <w:p w14:paraId="54AF54E0" w14:textId="77777777" w:rsidR="00EB6B76" w:rsidRPr="001A0364" w:rsidRDefault="0057093A" w:rsidP="001A0364">
      <w:pPr>
        <w:ind w:firstLine="720"/>
        <w:jc w:val="both"/>
        <w:rPr>
          <w:sz w:val="28"/>
          <w:szCs w:val="28"/>
        </w:rPr>
      </w:pPr>
      <w:r w:rsidRPr="001A0364">
        <w:rPr>
          <w:sz w:val="28"/>
          <w:szCs w:val="28"/>
        </w:rPr>
        <w:t>Tiết kiệm năng lượng</w:t>
      </w:r>
      <w:r w:rsidRPr="001A0364">
        <w:rPr>
          <w:sz w:val="28"/>
          <w:szCs w:val="28"/>
        </w:rPr>
        <w:t>: Áp dụng các công nghệ tiết kiệm năng lượng trong quá trình chế biến trà.</w:t>
      </w:r>
    </w:p>
    <w:p w14:paraId="54AF54E1" w14:textId="77777777" w:rsidR="00EB6B76" w:rsidRPr="001A0364" w:rsidRDefault="0057093A" w:rsidP="001A0364">
      <w:pPr>
        <w:ind w:firstLine="720"/>
        <w:jc w:val="both"/>
        <w:rPr>
          <w:sz w:val="28"/>
          <w:szCs w:val="28"/>
        </w:rPr>
      </w:pPr>
      <w:r w:rsidRPr="001A0364">
        <w:rPr>
          <w:sz w:val="28"/>
          <w:szCs w:val="28"/>
        </w:rPr>
        <w:t>Quản lý chất thải</w:t>
      </w:r>
      <w:r w:rsidRPr="001A0364">
        <w:rPr>
          <w:sz w:val="28"/>
          <w:szCs w:val="28"/>
        </w:rPr>
        <w:t>: Xây dựng hệ thống quản lý chất thải hiệu quả để giảm thiểu ô nhiễm môi trường.</w:t>
      </w:r>
    </w:p>
    <w:p w14:paraId="54AF54E2" w14:textId="77777777" w:rsidR="00EB6B76" w:rsidRPr="001A0364" w:rsidRDefault="0057093A" w:rsidP="001A0364">
      <w:pPr>
        <w:ind w:firstLine="720"/>
        <w:jc w:val="both"/>
        <w:rPr>
          <w:sz w:val="28"/>
          <w:szCs w:val="28"/>
        </w:rPr>
      </w:pPr>
      <w:r w:rsidRPr="001A0364">
        <w:rPr>
          <w:sz w:val="28"/>
          <w:szCs w:val="28"/>
        </w:rPr>
        <w:t>-</w:t>
      </w:r>
      <w:r w:rsidRPr="001A0364">
        <w:rPr>
          <w:sz w:val="28"/>
          <w:szCs w:val="28"/>
        </w:rPr>
        <w:tab/>
        <w:t>Bao bì thân thiện môi trường</w:t>
      </w:r>
      <w:r w:rsidRPr="001A0364">
        <w:rPr>
          <w:sz w:val="28"/>
          <w:szCs w:val="28"/>
        </w:rPr>
        <w:t>:</w:t>
      </w:r>
    </w:p>
    <w:p w14:paraId="54AF54E3" w14:textId="77777777" w:rsidR="00EB6B76" w:rsidRPr="001A0364" w:rsidRDefault="0057093A" w:rsidP="001A0364">
      <w:pPr>
        <w:ind w:firstLine="720"/>
        <w:jc w:val="both"/>
        <w:rPr>
          <w:sz w:val="28"/>
          <w:szCs w:val="28"/>
        </w:rPr>
      </w:pPr>
      <w:r w:rsidRPr="001A0364">
        <w:rPr>
          <w:sz w:val="28"/>
          <w:szCs w:val="28"/>
        </w:rPr>
        <w:t>Vật liệu tái chế</w:t>
      </w:r>
      <w:r w:rsidRPr="001A0364">
        <w:rPr>
          <w:sz w:val="28"/>
          <w:szCs w:val="28"/>
        </w:rPr>
        <w:t>: Sử dụng bao bì làm từ vật liệu tá</w:t>
      </w:r>
      <w:r w:rsidRPr="001A0364">
        <w:rPr>
          <w:sz w:val="28"/>
          <w:szCs w:val="28"/>
        </w:rPr>
        <w:t>i chế hoặc dễ phân hủy.</w:t>
      </w:r>
    </w:p>
    <w:p w14:paraId="54AF54E4" w14:textId="77777777" w:rsidR="00EB6B76" w:rsidRPr="001A0364" w:rsidRDefault="0057093A" w:rsidP="001A0364">
      <w:pPr>
        <w:ind w:firstLine="720"/>
        <w:jc w:val="both"/>
        <w:rPr>
          <w:sz w:val="28"/>
          <w:szCs w:val="28"/>
        </w:rPr>
      </w:pPr>
      <w:r w:rsidRPr="001A0364">
        <w:rPr>
          <w:sz w:val="28"/>
          <w:szCs w:val="28"/>
        </w:rPr>
        <w:t>Thiết kế tối ưu</w:t>
      </w:r>
      <w:r w:rsidRPr="001A0364">
        <w:rPr>
          <w:sz w:val="28"/>
          <w:szCs w:val="28"/>
        </w:rPr>
        <w:t>: Thiết kế bao bì tối giản để giảm lượng rác thải.</w:t>
      </w:r>
    </w:p>
    <w:p w14:paraId="54AF54E5" w14:textId="7340ED61" w:rsidR="00EB6B76" w:rsidRPr="00D7728C" w:rsidRDefault="00D7728C" w:rsidP="001A0364">
      <w:pPr>
        <w:ind w:firstLine="720"/>
        <w:jc w:val="both"/>
        <w:rPr>
          <w:b/>
          <w:bCs/>
          <w:sz w:val="28"/>
          <w:szCs w:val="28"/>
        </w:rPr>
      </w:pPr>
      <w:r w:rsidRPr="00D7728C">
        <w:rPr>
          <w:b/>
          <w:bCs/>
          <w:sz w:val="28"/>
          <w:szCs w:val="28"/>
        </w:rPr>
        <w:t xml:space="preserve">15. </w:t>
      </w:r>
      <w:r w:rsidR="0057093A" w:rsidRPr="00D7728C">
        <w:rPr>
          <w:b/>
          <w:bCs/>
          <w:sz w:val="28"/>
          <w:szCs w:val="28"/>
        </w:rPr>
        <w:t>Đóng góp cho xã hội</w:t>
      </w:r>
    </w:p>
    <w:p w14:paraId="54AF54E6" w14:textId="014B5D55" w:rsidR="00EB6B76" w:rsidRPr="00D7728C" w:rsidRDefault="00D7728C" w:rsidP="001A0364">
      <w:pPr>
        <w:ind w:firstLine="720"/>
        <w:jc w:val="both"/>
        <w:rPr>
          <w:b/>
          <w:bCs/>
          <w:sz w:val="28"/>
          <w:szCs w:val="28"/>
        </w:rPr>
      </w:pPr>
      <w:r w:rsidRPr="00D7728C">
        <w:rPr>
          <w:b/>
          <w:bCs/>
          <w:sz w:val="28"/>
          <w:szCs w:val="28"/>
        </w:rPr>
        <w:t xml:space="preserve">15.1. </w:t>
      </w:r>
      <w:r w:rsidR="0057093A" w:rsidRPr="00D7728C">
        <w:rPr>
          <w:b/>
          <w:bCs/>
          <w:sz w:val="28"/>
          <w:szCs w:val="28"/>
        </w:rPr>
        <w:t>Nâng cao sức khỏe cộng đồng</w:t>
      </w:r>
    </w:p>
    <w:p w14:paraId="54AF54E7" w14:textId="4531C535"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Sản phẩm tốt cho sức khỏe</w:t>
      </w:r>
      <w:r w:rsidRPr="001A0364">
        <w:rPr>
          <w:sz w:val="28"/>
          <w:szCs w:val="28"/>
        </w:rPr>
        <w:t>:</w:t>
      </w:r>
    </w:p>
    <w:p w14:paraId="54AF54E8" w14:textId="77777777" w:rsidR="00EB6B76" w:rsidRPr="001A0364" w:rsidRDefault="0057093A" w:rsidP="001A0364">
      <w:pPr>
        <w:ind w:firstLine="720"/>
        <w:jc w:val="both"/>
        <w:rPr>
          <w:sz w:val="28"/>
          <w:szCs w:val="28"/>
        </w:rPr>
      </w:pPr>
      <w:r w:rsidRPr="001A0364">
        <w:rPr>
          <w:sz w:val="28"/>
          <w:szCs w:val="28"/>
        </w:rPr>
        <w:t>Lợi ích sức khỏe</w:t>
      </w:r>
      <w:r w:rsidRPr="001A0364">
        <w:rPr>
          <w:sz w:val="28"/>
          <w:szCs w:val="28"/>
        </w:rPr>
        <w:t>: Trà lá vối có tác dụng giảm căng thẳng, hỗ trợ tiêu hóa, và tăng cường hệ miễn dịch. Khách hàng sẽ được hưởng lợi từ những tác dụng này.</w:t>
      </w:r>
    </w:p>
    <w:p w14:paraId="54AF54E9" w14:textId="77777777" w:rsidR="00EB6B76" w:rsidRPr="001A0364" w:rsidRDefault="0057093A" w:rsidP="001A0364">
      <w:pPr>
        <w:ind w:firstLine="720"/>
        <w:jc w:val="both"/>
        <w:rPr>
          <w:sz w:val="28"/>
          <w:szCs w:val="28"/>
        </w:rPr>
      </w:pPr>
      <w:r w:rsidRPr="001A0364">
        <w:rPr>
          <w:sz w:val="28"/>
          <w:szCs w:val="28"/>
        </w:rPr>
        <w:t>Giảm nguy cơ bệnh tật</w:t>
      </w:r>
      <w:r w:rsidRPr="001A0364">
        <w:rPr>
          <w:sz w:val="28"/>
          <w:szCs w:val="28"/>
        </w:rPr>
        <w:t>: Khuyến khích tiêu dùng trà lá vối có thể giúp giảm nguy cơ mắc các bệnh mãn tính.</w:t>
      </w:r>
    </w:p>
    <w:p w14:paraId="54AF54EA" w14:textId="128D35B1"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Thay đổi t</w:t>
      </w:r>
      <w:r w:rsidRPr="001A0364">
        <w:rPr>
          <w:sz w:val="28"/>
          <w:szCs w:val="28"/>
        </w:rPr>
        <w:t>hói quen tiêu dùng</w:t>
      </w:r>
      <w:r w:rsidRPr="001A0364">
        <w:rPr>
          <w:sz w:val="28"/>
          <w:szCs w:val="28"/>
        </w:rPr>
        <w:t>:</w:t>
      </w:r>
    </w:p>
    <w:p w14:paraId="54AF54EB" w14:textId="77777777" w:rsidR="00EB6B76" w:rsidRPr="001A0364" w:rsidRDefault="0057093A" w:rsidP="001A0364">
      <w:pPr>
        <w:ind w:firstLine="720"/>
        <w:jc w:val="both"/>
        <w:rPr>
          <w:sz w:val="28"/>
          <w:szCs w:val="28"/>
        </w:rPr>
      </w:pPr>
      <w:r w:rsidRPr="001A0364">
        <w:rPr>
          <w:sz w:val="28"/>
          <w:szCs w:val="28"/>
        </w:rPr>
        <w:lastRenderedPageBreak/>
        <w:t>Sản phẩm tự nhiên</w:t>
      </w:r>
      <w:r w:rsidRPr="001A0364">
        <w:rPr>
          <w:sz w:val="28"/>
          <w:szCs w:val="28"/>
        </w:rPr>
        <w:t>: Khuyến khích người tiêu dùng chuyển sang sử dụng các sản phẩm tự nhiên, ít chất bảo quản và hóa chất.</w:t>
      </w:r>
    </w:p>
    <w:p w14:paraId="54AF54EC" w14:textId="77777777" w:rsidR="00EB6B76" w:rsidRPr="001A0364" w:rsidRDefault="0057093A" w:rsidP="001A0364">
      <w:pPr>
        <w:ind w:firstLine="720"/>
        <w:jc w:val="both"/>
        <w:rPr>
          <w:sz w:val="28"/>
          <w:szCs w:val="28"/>
        </w:rPr>
      </w:pPr>
      <w:r w:rsidRPr="001A0364">
        <w:rPr>
          <w:sz w:val="28"/>
          <w:szCs w:val="28"/>
        </w:rPr>
        <w:t>Giáo dục về sức khỏe</w:t>
      </w:r>
      <w:r w:rsidRPr="001A0364">
        <w:rPr>
          <w:sz w:val="28"/>
          <w:szCs w:val="28"/>
        </w:rPr>
        <w:t xml:space="preserve">: Cung cấp thông tin về lợi ích sức khỏe của trà lá vối, giúp người tiêu dùng nhận thức rõ hơn </w:t>
      </w:r>
      <w:r w:rsidRPr="001A0364">
        <w:rPr>
          <w:sz w:val="28"/>
          <w:szCs w:val="28"/>
        </w:rPr>
        <w:t>về việc chăm sóc sức khỏe.</w:t>
      </w:r>
    </w:p>
    <w:p w14:paraId="54AF54ED" w14:textId="3A66C93F" w:rsidR="00EB6B76" w:rsidRPr="00D7728C" w:rsidRDefault="00D7728C" w:rsidP="001A0364">
      <w:pPr>
        <w:ind w:firstLine="720"/>
        <w:jc w:val="both"/>
        <w:rPr>
          <w:b/>
          <w:bCs/>
          <w:sz w:val="28"/>
          <w:szCs w:val="28"/>
        </w:rPr>
      </w:pPr>
      <w:r w:rsidRPr="00D7728C">
        <w:rPr>
          <w:b/>
          <w:bCs/>
          <w:sz w:val="28"/>
          <w:szCs w:val="28"/>
        </w:rPr>
        <w:t xml:space="preserve">15.2. </w:t>
      </w:r>
      <w:r w:rsidR="0057093A" w:rsidRPr="00D7728C">
        <w:rPr>
          <w:b/>
          <w:bCs/>
          <w:sz w:val="28"/>
          <w:szCs w:val="28"/>
        </w:rPr>
        <w:t>Giáo dục và nâng cao nhận thức</w:t>
      </w:r>
    </w:p>
    <w:p w14:paraId="54AF54EE" w14:textId="7605BC5A"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Giáo dục về sản phẩm tự nhiên</w:t>
      </w:r>
      <w:r w:rsidRPr="001A0364">
        <w:rPr>
          <w:sz w:val="28"/>
          <w:szCs w:val="28"/>
        </w:rPr>
        <w:t>:</w:t>
      </w:r>
    </w:p>
    <w:p w14:paraId="54AF54EF" w14:textId="77777777" w:rsidR="00EB6B76" w:rsidRPr="001A0364" w:rsidRDefault="0057093A" w:rsidP="001A0364">
      <w:pPr>
        <w:ind w:firstLine="720"/>
        <w:jc w:val="both"/>
        <w:rPr>
          <w:sz w:val="28"/>
          <w:szCs w:val="28"/>
        </w:rPr>
      </w:pPr>
      <w:r w:rsidRPr="001A0364">
        <w:rPr>
          <w:sz w:val="28"/>
          <w:szCs w:val="28"/>
        </w:rPr>
        <w:t>Chiến dịch truyền thông</w:t>
      </w:r>
      <w:r w:rsidRPr="001A0364">
        <w:rPr>
          <w:sz w:val="28"/>
          <w:szCs w:val="28"/>
        </w:rPr>
        <w:t>: Thực hiện các chiến dịch truyền thông về lợi ích của trà lá vối và các sản phẩm tự nhiên khác.</w:t>
      </w:r>
    </w:p>
    <w:p w14:paraId="54AF54F0" w14:textId="77777777" w:rsidR="00EB6B76" w:rsidRPr="001A0364" w:rsidRDefault="0057093A" w:rsidP="001A0364">
      <w:pPr>
        <w:ind w:firstLine="720"/>
        <w:jc w:val="both"/>
        <w:rPr>
          <w:sz w:val="28"/>
          <w:szCs w:val="28"/>
        </w:rPr>
      </w:pPr>
      <w:r w:rsidRPr="001A0364">
        <w:rPr>
          <w:sz w:val="28"/>
          <w:szCs w:val="28"/>
        </w:rPr>
        <w:t>Chương trình học đường</w:t>
      </w:r>
      <w:r w:rsidRPr="001A0364">
        <w:rPr>
          <w:sz w:val="28"/>
          <w:szCs w:val="28"/>
        </w:rPr>
        <w:t>: Tổ chức các chương trình giáo dục tại trường học về tầm quan trọng của việc sử dụng sản phẩm tự nhiên.</w:t>
      </w:r>
    </w:p>
    <w:p w14:paraId="54AF54F1" w14:textId="094436C1"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Khuyến khích tiêu dùng bền vữn</w:t>
      </w:r>
      <w:r w:rsidRPr="001A0364">
        <w:rPr>
          <w:sz w:val="28"/>
          <w:szCs w:val="28"/>
        </w:rPr>
        <w:t>g</w:t>
      </w:r>
      <w:r w:rsidRPr="001A0364">
        <w:rPr>
          <w:sz w:val="28"/>
          <w:szCs w:val="28"/>
        </w:rPr>
        <w:t>:</w:t>
      </w:r>
    </w:p>
    <w:p w14:paraId="54AF54F2" w14:textId="77777777" w:rsidR="00EB6B76" w:rsidRPr="001A0364" w:rsidRDefault="0057093A" w:rsidP="001A0364">
      <w:pPr>
        <w:ind w:firstLine="720"/>
        <w:jc w:val="both"/>
        <w:rPr>
          <w:sz w:val="28"/>
          <w:szCs w:val="28"/>
        </w:rPr>
      </w:pPr>
      <w:r w:rsidRPr="001A0364">
        <w:rPr>
          <w:sz w:val="28"/>
          <w:szCs w:val="28"/>
        </w:rPr>
        <w:t>Hội thảo và sự kiện</w:t>
      </w:r>
      <w:r w:rsidRPr="001A0364">
        <w:rPr>
          <w:sz w:val="28"/>
          <w:szCs w:val="28"/>
        </w:rPr>
        <w:t>: Tổ chức các hội thảo và sự kiện để nâng cao nhận thức về tiêu dùng bền vững.</w:t>
      </w:r>
    </w:p>
    <w:p w14:paraId="54AF54F3" w14:textId="77777777" w:rsidR="00EB6B76" w:rsidRPr="001A0364" w:rsidRDefault="0057093A" w:rsidP="001A0364">
      <w:pPr>
        <w:ind w:firstLine="720"/>
        <w:jc w:val="both"/>
        <w:rPr>
          <w:sz w:val="28"/>
          <w:szCs w:val="28"/>
        </w:rPr>
      </w:pPr>
      <w:r w:rsidRPr="001A0364">
        <w:rPr>
          <w:sz w:val="28"/>
          <w:szCs w:val="28"/>
        </w:rPr>
        <w:t>Cộng đồng tiêu dùng</w:t>
      </w:r>
      <w:r w:rsidRPr="001A0364">
        <w:rPr>
          <w:sz w:val="28"/>
          <w:szCs w:val="28"/>
        </w:rPr>
        <w:t>: Xây dựng cộng đồng tiêu dùng bền vững, khuyến khích chia sẻ kinh nghiệm và kiến thức.</w:t>
      </w:r>
    </w:p>
    <w:p w14:paraId="54AF54F4" w14:textId="0F644893" w:rsidR="00EB6B76" w:rsidRPr="00D7728C" w:rsidRDefault="00D7728C" w:rsidP="001A0364">
      <w:pPr>
        <w:ind w:firstLine="720"/>
        <w:jc w:val="both"/>
        <w:rPr>
          <w:b/>
          <w:bCs/>
          <w:sz w:val="28"/>
          <w:szCs w:val="28"/>
        </w:rPr>
      </w:pPr>
      <w:r w:rsidRPr="00D7728C">
        <w:rPr>
          <w:b/>
          <w:bCs/>
          <w:sz w:val="28"/>
          <w:szCs w:val="28"/>
        </w:rPr>
        <w:t xml:space="preserve">15.3. </w:t>
      </w:r>
      <w:r w:rsidR="0057093A" w:rsidRPr="00D7728C">
        <w:rPr>
          <w:b/>
          <w:bCs/>
          <w:sz w:val="28"/>
          <w:szCs w:val="28"/>
        </w:rPr>
        <w:t>Hỗ trợ cộng đồng và phát triển địa phương</w:t>
      </w:r>
    </w:p>
    <w:p w14:paraId="54AF54F5" w14:textId="78439845"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Phát triển cộng đồng</w:t>
      </w:r>
      <w:r w:rsidRPr="001A0364">
        <w:rPr>
          <w:sz w:val="28"/>
          <w:szCs w:val="28"/>
        </w:rPr>
        <w:t>:</w:t>
      </w:r>
    </w:p>
    <w:p w14:paraId="54AF54F6" w14:textId="77777777" w:rsidR="00EB6B76" w:rsidRPr="001A0364" w:rsidRDefault="0057093A" w:rsidP="001A0364">
      <w:pPr>
        <w:ind w:firstLine="720"/>
        <w:jc w:val="both"/>
        <w:rPr>
          <w:sz w:val="28"/>
          <w:szCs w:val="28"/>
        </w:rPr>
      </w:pPr>
      <w:r w:rsidRPr="001A0364">
        <w:rPr>
          <w:sz w:val="28"/>
          <w:szCs w:val="28"/>
        </w:rPr>
        <w:t>Đầu tư hạ tầng</w:t>
      </w:r>
      <w:r w:rsidRPr="001A0364">
        <w:rPr>
          <w:sz w:val="28"/>
          <w:szCs w:val="28"/>
        </w:rPr>
        <w:t>: Đầu tư vào cơ sở hạ tầng nông thôn như đường xá, điện, nước để hỗ trợ sản xuất và đời sống của người dân.</w:t>
      </w:r>
    </w:p>
    <w:p w14:paraId="54AF54F7" w14:textId="77777777" w:rsidR="00EB6B76" w:rsidRPr="001A0364" w:rsidRDefault="0057093A" w:rsidP="001A0364">
      <w:pPr>
        <w:ind w:firstLine="720"/>
        <w:jc w:val="both"/>
        <w:rPr>
          <w:sz w:val="28"/>
          <w:szCs w:val="28"/>
        </w:rPr>
      </w:pPr>
      <w:r w:rsidRPr="001A0364">
        <w:rPr>
          <w:sz w:val="28"/>
          <w:szCs w:val="28"/>
        </w:rPr>
        <w:t>Hỗ trợ tài chính</w:t>
      </w:r>
      <w:r w:rsidRPr="001A0364">
        <w:rPr>
          <w:sz w:val="28"/>
          <w:szCs w:val="28"/>
        </w:rPr>
        <w:t>: Cung cấp các chương trình hỗ trợ tài chính cho nông dân, giúp họ tiếp cận vốn để phát triển sản xuất.</w:t>
      </w:r>
    </w:p>
    <w:p w14:paraId="54AF54F8" w14:textId="224823F6" w:rsidR="00EB6B76" w:rsidRPr="001A0364" w:rsidRDefault="0057093A" w:rsidP="001A0364">
      <w:pPr>
        <w:ind w:firstLine="720"/>
        <w:jc w:val="both"/>
        <w:rPr>
          <w:sz w:val="28"/>
          <w:szCs w:val="28"/>
        </w:rPr>
      </w:pPr>
      <w:r w:rsidRPr="001A0364">
        <w:rPr>
          <w:sz w:val="28"/>
          <w:szCs w:val="28"/>
        </w:rPr>
        <w:t>-</w:t>
      </w:r>
      <w:r w:rsidR="00D7728C">
        <w:rPr>
          <w:sz w:val="28"/>
          <w:szCs w:val="28"/>
        </w:rPr>
        <w:t xml:space="preserve"> </w:t>
      </w:r>
      <w:r w:rsidRPr="001A0364">
        <w:rPr>
          <w:sz w:val="28"/>
          <w:szCs w:val="28"/>
        </w:rPr>
        <w:t>Phát triển văn hóa truyền thống</w:t>
      </w:r>
      <w:r w:rsidRPr="001A0364">
        <w:rPr>
          <w:sz w:val="28"/>
          <w:szCs w:val="28"/>
        </w:rPr>
        <w:t>:</w:t>
      </w:r>
    </w:p>
    <w:p w14:paraId="54AF54F9" w14:textId="77777777" w:rsidR="00EB6B76" w:rsidRPr="001A0364" w:rsidRDefault="0057093A" w:rsidP="001A0364">
      <w:pPr>
        <w:ind w:firstLine="720"/>
        <w:jc w:val="both"/>
        <w:rPr>
          <w:sz w:val="28"/>
          <w:szCs w:val="28"/>
        </w:rPr>
      </w:pPr>
      <w:r w:rsidRPr="001A0364">
        <w:rPr>
          <w:sz w:val="28"/>
          <w:szCs w:val="28"/>
        </w:rPr>
        <w:t>Giữ gìn văn hóa</w:t>
      </w:r>
      <w:r w:rsidRPr="001A0364">
        <w:rPr>
          <w:sz w:val="28"/>
          <w:szCs w:val="28"/>
        </w:rPr>
        <w:t>: Khuyến khích việc sử dụng và phát triển các sản phẩm truyền thống, giúp bảo tồn văn hóa địa phương.</w:t>
      </w:r>
    </w:p>
    <w:p w14:paraId="54AF54FA" w14:textId="77777777" w:rsidR="00EB6B76" w:rsidRPr="001A0364" w:rsidRDefault="0057093A" w:rsidP="001A0364">
      <w:pPr>
        <w:ind w:firstLine="720"/>
        <w:jc w:val="both"/>
        <w:rPr>
          <w:sz w:val="28"/>
          <w:szCs w:val="28"/>
        </w:rPr>
      </w:pPr>
      <w:r w:rsidRPr="001A0364">
        <w:rPr>
          <w:sz w:val="28"/>
          <w:szCs w:val="28"/>
        </w:rPr>
        <w:t>Sự kiện văn hóa</w:t>
      </w:r>
      <w:r w:rsidRPr="001A0364">
        <w:rPr>
          <w:sz w:val="28"/>
          <w:szCs w:val="28"/>
        </w:rPr>
        <w:t>: Tổ chức các sự kiện văn hóa để quảng bá và tôn vinh các giá trị truyền thống.</w:t>
      </w:r>
    </w:p>
    <w:p w14:paraId="2D835F5E" w14:textId="2E39D3E3" w:rsidR="00DE3DB7" w:rsidRPr="00D7728C" w:rsidRDefault="00E51758" w:rsidP="001A0364">
      <w:pPr>
        <w:pBdr>
          <w:top w:val="nil"/>
          <w:left w:val="nil"/>
          <w:bottom w:val="nil"/>
          <w:right w:val="nil"/>
          <w:between w:val="nil"/>
        </w:pBdr>
        <w:tabs>
          <w:tab w:val="left" w:pos="709"/>
          <w:tab w:val="left" w:pos="9085"/>
          <w:tab w:val="left" w:pos="9356"/>
        </w:tabs>
        <w:spacing w:before="120" w:after="120" w:line="276" w:lineRule="auto"/>
        <w:ind w:firstLine="720"/>
        <w:jc w:val="both"/>
        <w:rPr>
          <w:color w:val="000000"/>
          <w:sz w:val="28"/>
          <w:szCs w:val="28"/>
        </w:rPr>
      </w:pPr>
      <w:r w:rsidRPr="00D7728C">
        <w:rPr>
          <w:color w:val="000000"/>
          <w:sz w:val="28"/>
          <w:szCs w:val="28"/>
        </w:rPr>
        <w:t>Với kế hoạch dự án trên, đội chúng tôi mong muốn đem đến cho thị trường một sản phẩm sach, an toàn và chất lượng, thuần Việt. Đội chúng tôi mong muốn nhận được thêm nhiều ý kiến đóng góng và sự hỗ trợ để phát triển hơn nữa sản phẩm của mình.</w:t>
      </w:r>
    </w:p>
    <w:p w14:paraId="0C7F13F1" w14:textId="022CB4A9" w:rsidR="00DE3DB7" w:rsidRDefault="00DE3DB7">
      <w:pPr>
        <w:pBdr>
          <w:top w:val="nil"/>
          <w:left w:val="nil"/>
          <w:bottom w:val="nil"/>
          <w:right w:val="nil"/>
          <w:between w:val="nil"/>
        </w:pBdr>
        <w:tabs>
          <w:tab w:val="left" w:pos="709"/>
          <w:tab w:val="left" w:pos="9085"/>
          <w:tab w:val="left" w:pos="9356"/>
        </w:tabs>
        <w:spacing w:before="120" w:after="120" w:line="276" w:lineRule="auto"/>
        <w:ind w:left="720"/>
        <w:jc w:val="both"/>
        <w:rPr>
          <w:color w:val="000000"/>
        </w:rPr>
      </w:pPr>
    </w:p>
    <w:p w14:paraId="54AF54FC" w14:textId="795CF253" w:rsidR="00EB6B76" w:rsidRDefault="0057093A" w:rsidP="00D7728C">
      <w:pPr>
        <w:tabs>
          <w:tab w:val="left" w:pos="709"/>
          <w:tab w:val="left" w:pos="9085"/>
          <w:tab w:val="left" w:pos="9356"/>
        </w:tabs>
        <w:spacing w:after="0" w:line="276" w:lineRule="auto"/>
        <w:jc w:val="center"/>
        <w:rPr>
          <w:b/>
          <w:color w:val="202124"/>
        </w:rPr>
      </w:pPr>
      <w:r>
        <w:rPr>
          <w:b/>
        </w:rPr>
        <w:lastRenderedPageBreak/>
        <w:t>THÔNG TIN ĐỘI THI</w:t>
      </w:r>
    </w:p>
    <w:p w14:paraId="14A218F9" w14:textId="5F16D6FF" w:rsidR="00DE3DB7" w:rsidRPr="00DE3DB7" w:rsidRDefault="00DE3DB7" w:rsidP="00D7728C">
      <w:pPr>
        <w:ind w:firstLine="270"/>
      </w:pPr>
      <w:r>
        <w:t xml:space="preserve">- </w:t>
      </w:r>
      <w:r w:rsidRPr="00DE3DB7">
        <w:t>Thành viên trong đội</w:t>
      </w:r>
    </w:p>
    <w:p w14:paraId="3606F9A2" w14:textId="0A42CF14" w:rsidR="00DE3DB7" w:rsidRPr="00DE3DB7" w:rsidRDefault="00DE3DB7" w:rsidP="00D7728C">
      <w:pPr>
        <w:ind w:firstLine="270"/>
      </w:pPr>
      <w:r w:rsidRPr="00DE3DB7">
        <w:rPr>
          <w:b/>
          <w:bCs/>
        </w:rPr>
        <w:t xml:space="preserve">+ </w:t>
      </w:r>
      <w:r>
        <w:rPr>
          <w:b/>
          <w:bCs/>
        </w:rPr>
        <w:t xml:space="preserve"> </w:t>
      </w:r>
      <w:r w:rsidRPr="00DE3DB7">
        <w:t>Bùi Nguyễn Khánh Ngọc</w:t>
      </w:r>
      <w:r>
        <w:t xml:space="preserve"> : Đội trưởng</w:t>
      </w:r>
    </w:p>
    <w:p w14:paraId="54AF5500" w14:textId="2A659142" w:rsidR="00EB6B76" w:rsidRPr="00DE3DB7" w:rsidRDefault="0057093A" w:rsidP="00D7728C">
      <w:pPr>
        <w:ind w:firstLine="270"/>
      </w:pPr>
      <w:r w:rsidRPr="00DE3DB7">
        <w:t>Ngày tháng năm sinh: 12/12/2005</w:t>
      </w:r>
    </w:p>
    <w:p w14:paraId="54AF5501" w14:textId="15824D99" w:rsidR="00EB6B76" w:rsidRPr="00DE3DB7" w:rsidRDefault="0057093A" w:rsidP="00D7728C">
      <w:pPr>
        <w:ind w:firstLine="270"/>
      </w:pPr>
      <w:r w:rsidRPr="00DE3DB7">
        <w:t>Nơi ở hiện tại: Thành phố Đà Nẵng</w:t>
      </w:r>
    </w:p>
    <w:p w14:paraId="54AF5506" w14:textId="6A5F806B" w:rsidR="00EB6B76" w:rsidRPr="00DE3DB7" w:rsidRDefault="0057093A" w:rsidP="00D7728C">
      <w:pPr>
        <w:ind w:firstLine="270"/>
      </w:pPr>
      <w:r w:rsidRPr="00DE3DB7">
        <w:t>Email: ngock3625@gmail.com</w:t>
      </w:r>
    </w:p>
    <w:p w14:paraId="54AF5507" w14:textId="6CCE670E" w:rsidR="00EB6B76" w:rsidRPr="00DE3DB7" w:rsidRDefault="0057093A" w:rsidP="00D7728C">
      <w:pPr>
        <w:ind w:firstLine="270"/>
      </w:pPr>
      <w:r w:rsidRPr="00DE3DB7">
        <w:t>Số điện thoại liên hệ: 0832145117</w:t>
      </w:r>
    </w:p>
    <w:p w14:paraId="54AF5509" w14:textId="1E76C349" w:rsidR="00EB6B76" w:rsidRPr="00DE3DB7" w:rsidRDefault="00DE3DB7" w:rsidP="00D7728C">
      <w:pPr>
        <w:ind w:firstLine="270"/>
      </w:pPr>
      <w:r>
        <w:t>+</w:t>
      </w:r>
      <w:r w:rsidR="0057093A" w:rsidRPr="00DE3DB7">
        <w:t xml:space="preserve"> Trần Đoàn Bảo Khôi</w:t>
      </w:r>
    </w:p>
    <w:p w14:paraId="54AF550A" w14:textId="4D2E94D8" w:rsidR="00EB6B76" w:rsidRPr="00DE3DB7" w:rsidRDefault="0057093A" w:rsidP="00D7728C">
      <w:pPr>
        <w:ind w:firstLine="270"/>
      </w:pPr>
      <w:r w:rsidRPr="00DE3DB7">
        <w:t>Ngày tháng năm sinh: 04/04/2004</w:t>
      </w:r>
    </w:p>
    <w:p w14:paraId="54AF550B" w14:textId="0F110DB2" w:rsidR="00EB6B76" w:rsidRPr="00DE3DB7" w:rsidRDefault="0057093A" w:rsidP="00D7728C">
      <w:pPr>
        <w:ind w:firstLine="270"/>
      </w:pPr>
      <w:r w:rsidRPr="00DE3DB7">
        <w:t>Nơi ở hiện tại: Thành phố Đà Nẵng</w:t>
      </w:r>
    </w:p>
    <w:p w14:paraId="54AF5511" w14:textId="1A7523CD" w:rsidR="00EB6B76" w:rsidRPr="00DE3DB7" w:rsidRDefault="00DE3DB7" w:rsidP="00D7728C">
      <w:pPr>
        <w:ind w:firstLine="270"/>
      </w:pPr>
      <w:r>
        <w:t xml:space="preserve">+ </w:t>
      </w:r>
      <w:r w:rsidR="0057093A" w:rsidRPr="00DE3DB7">
        <w:t xml:space="preserve"> Trương Tuấn Tú</w:t>
      </w:r>
    </w:p>
    <w:p w14:paraId="54AF5512" w14:textId="1AEB1CCF" w:rsidR="00EB6B76" w:rsidRPr="00DE3DB7" w:rsidRDefault="0057093A" w:rsidP="00D7728C">
      <w:pPr>
        <w:ind w:firstLine="270"/>
      </w:pPr>
      <w:r w:rsidRPr="00DE3DB7">
        <w:t>Ngày tháng năm sinh: 01/01/2004</w:t>
      </w:r>
    </w:p>
    <w:p w14:paraId="54AF5513" w14:textId="48BCE08E" w:rsidR="00EB6B76" w:rsidRPr="00DE3DB7" w:rsidRDefault="0057093A" w:rsidP="00D7728C">
      <w:pPr>
        <w:ind w:firstLine="270"/>
      </w:pPr>
      <w:r w:rsidRPr="00DE3DB7">
        <w:t>Nơi ở hiện tại: Thành phố Đà Nẵng</w:t>
      </w:r>
    </w:p>
    <w:p w14:paraId="54AF5519" w14:textId="715754D8" w:rsidR="00EB6B76" w:rsidRPr="00DE3DB7" w:rsidRDefault="00DE3DB7" w:rsidP="00D7728C">
      <w:pPr>
        <w:ind w:firstLine="270"/>
      </w:pPr>
      <w:r>
        <w:t>+</w:t>
      </w:r>
      <w:r w:rsidR="0057093A" w:rsidRPr="00DE3DB7">
        <w:t xml:space="preserve"> </w:t>
      </w:r>
      <w:r>
        <w:t xml:space="preserve"> </w:t>
      </w:r>
      <w:r w:rsidR="0057093A" w:rsidRPr="00DE3DB7">
        <w:t>Nguyễn Hà Đức Tuấn</w:t>
      </w:r>
    </w:p>
    <w:p w14:paraId="54AF551A" w14:textId="3E5EDD34" w:rsidR="00EB6B76" w:rsidRPr="00DE3DB7" w:rsidRDefault="0057093A" w:rsidP="00D7728C">
      <w:pPr>
        <w:ind w:firstLine="270"/>
      </w:pPr>
      <w:r w:rsidRPr="00DE3DB7">
        <w:t>Ngày tháng năm sinh: 11/01/2004</w:t>
      </w:r>
    </w:p>
    <w:p w14:paraId="54AF551B" w14:textId="5858DBBF" w:rsidR="00EB6B76" w:rsidRPr="00DE3DB7" w:rsidRDefault="0057093A" w:rsidP="00D7728C">
      <w:pPr>
        <w:ind w:firstLine="270"/>
      </w:pPr>
      <w:r w:rsidRPr="00DE3DB7">
        <w:t>Nơi ở hiện tại: Thành phố Đà Nẵng</w:t>
      </w:r>
    </w:p>
    <w:p w14:paraId="54AF551F" w14:textId="7C6C04F0" w:rsidR="00EB6B76" w:rsidRPr="00DE3DB7" w:rsidRDefault="0057093A" w:rsidP="00DE3DB7">
      <w:r w:rsidRPr="00DE3DB7">
        <w:tab/>
      </w:r>
    </w:p>
    <w:p w14:paraId="54AF5520" w14:textId="77777777" w:rsidR="00EB6B76" w:rsidRPr="00DE3DB7" w:rsidRDefault="00EB6B76" w:rsidP="00DE3DB7"/>
    <w:p w14:paraId="54AF5521" w14:textId="77777777" w:rsidR="00EB6B76" w:rsidRDefault="00EB6B76">
      <w:pPr>
        <w:tabs>
          <w:tab w:val="left" w:pos="709"/>
          <w:tab w:val="left" w:pos="9085"/>
          <w:tab w:val="left" w:pos="9356"/>
        </w:tabs>
        <w:spacing w:after="0" w:line="276" w:lineRule="auto"/>
        <w:ind w:left="720" w:hanging="360"/>
        <w:jc w:val="both"/>
        <w:rPr>
          <w:color w:val="202124"/>
        </w:rPr>
      </w:pPr>
    </w:p>
    <w:p w14:paraId="54AF5522" w14:textId="77777777" w:rsidR="00EB6B76" w:rsidRDefault="00EB6B76">
      <w:pPr>
        <w:tabs>
          <w:tab w:val="left" w:pos="709"/>
          <w:tab w:val="left" w:pos="9085"/>
          <w:tab w:val="left" w:pos="9356"/>
        </w:tabs>
        <w:spacing w:after="0" w:line="276" w:lineRule="auto"/>
        <w:ind w:left="720" w:hanging="360"/>
        <w:jc w:val="both"/>
        <w:rPr>
          <w:color w:val="202124"/>
        </w:rPr>
      </w:pPr>
    </w:p>
    <w:p w14:paraId="54AF5523" w14:textId="77777777" w:rsidR="00EB6B76" w:rsidRDefault="0057093A">
      <w:pPr>
        <w:tabs>
          <w:tab w:val="left" w:pos="709"/>
          <w:tab w:val="left" w:pos="9085"/>
          <w:tab w:val="left" w:pos="9356"/>
        </w:tabs>
        <w:spacing w:after="0" w:line="276" w:lineRule="auto"/>
        <w:ind w:left="720" w:hanging="360"/>
        <w:jc w:val="both"/>
        <w:rPr>
          <w:i/>
          <w:color w:val="202124"/>
        </w:rPr>
      </w:pPr>
      <w:r>
        <w:rPr>
          <w:color w:val="202124"/>
        </w:rPr>
        <w:tab/>
      </w:r>
    </w:p>
    <w:p w14:paraId="54AF5524" w14:textId="77777777" w:rsidR="00EB6B76" w:rsidRDefault="00EB6B76">
      <w:pPr>
        <w:tabs>
          <w:tab w:val="left" w:pos="9085"/>
          <w:tab w:val="left" w:pos="9356"/>
        </w:tabs>
        <w:spacing w:before="120" w:after="120" w:line="276" w:lineRule="auto"/>
        <w:ind w:left="360"/>
        <w:jc w:val="both"/>
        <w:rPr>
          <w:i/>
          <w:color w:val="000000"/>
        </w:rPr>
      </w:pPr>
      <w:bookmarkStart w:id="5" w:name="_heading=h.30j0zll" w:colFirst="0" w:colLast="0"/>
      <w:bookmarkEnd w:id="5"/>
    </w:p>
    <w:p w14:paraId="54AF5525" w14:textId="77777777" w:rsidR="00EB6B76" w:rsidRDefault="00EB6B76">
      <w:pPr>
        <w:tabs>
          <w:tab w:val="left" w:pos="9085"/>
          <w:tab w:val="left" w:pos="9356"/>
        </w:tabs>
        <w:spacing w:before="120" w:after="120" w:line="276" w:lineRule="auto"/>
        <w:jc w:val="both"/>
      </w:pPr>
    </w:p>
    <w:sectPr w:rsidR="00EB6B76">
      <w:headerReference w:type="even" r:id="rId13"/>
      <w:headerReference w:type="default" r:id="rId14"/>
      <w:headerReference w:type="first" r:id="rId15"/>
      <w:pgSz w:w="12240" w:h="15840"/>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F553B" w14:textId="77777777" w:rsidR="00000000" w:rsidRDefault="0057093A">
      <w:pPr>
        <w:spacing w:after="0" w:line="240" w:lineRule="auto"/>
      </w:pPr>
      <w:r>
        <w:separator/>
      </w:r>
    </w:p>
  </w:endnote>
  <w:endnote w:type="continuationSeparator" w:id="0">
    <w:p w14:paraId="54AF553D" w14:textId="77777777" w:rsidR="00000000" w:rsidRDefault="00570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F5537" w14:textId="77777777" w:rsidR="00000000" w:rsidRDefault="0057093A">
      <w:pPr>
        <w:spacing w:after="0" w:line="240" w:lineRule="auto"/>
      </w:pPr>
      <w:r>
        <w:separator/>
      </w:r>
    </w:p>
  </w:footnote>
  <w:footnote w:type="continuationSeparator" w:id="0">
    <w:p w14:paraId="54AF5539" w14:textId="77777777" w:rsidR="00000000" w:rsidRDefault="00570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534" w14:textId="77777777" w:rsidR="00EB6B76" w:rsidRDefault="00EB6B7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535" w14:textId="77777777" w:rsidR="00EB6B76" w:rsidRDefault="00EB6B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536" w14:textId="77777777" w:rsidR="00EB6B76" w:rsidRDefault="0057093A">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0" distR="0" simplePos="0" relativeHeight="251658240" behindDoc="1" locked="0" layoutInCell="1" hidden="0" allowOverlap="1" wp14:anchorId="54AF5537" wp14:editId="54AF5538">
              <wp:simplePos x="0" y="0"/>
              <wp:positionH relativeFrom="column">
                <wp:posOffset>-790574</wp:posOffset>
              </wp:positionH>
              <wp:positionV relativeFrom="paragraph">
                <wp:posOffset>-457199</wp:posOffset>
              </wp:positionV>
              <wp:extent cx="7172960" cy="9260840"/>
              <wp:effectExtent l="0" t="0" r="0" b="0"/>
              <wp:wrapNone/>
              <wp:docPr id="146" name=""/>
              <wp:cNvGraphicFramePr/>
              <a:graphic xmlns:a="http://schemas.openxmlformats.org/drawingml/2006/main">
                <a:graphicData uri="http://schemas.microsoft.com/office/word/2010/wordprocessingShape">
                  <wps:wsp>
                    <wps:cNvSpPr/>
                    <wps:spPr>
                      <a:xfrm>
                        <a:off x="1772220" y="0"/>
                        <a:ext cx="7147560" cy="7560000"/>
                      </a:xfrm>
                      <a:prstGeom prst="rect">
                        <a:avLst/>
                      </a:prstGeom>
                      <a:solidFill>
                        <a:schemeClr val="lt1"/>
                      </a:solidFill>
                      <a:ln w="25400" cap="flat" cmpd="sng">
                        <a:solidFill>
                          <a:schemeClr val="dk1"/>
                        </a:solidFill>
                        <a:prstDash val="solid"/>
                        <a:round/>
                        <a:headEnd type="none" w="sm" len="sm"/>
                        <a:tailEnd type="none" w="sm" len="sm"/>
                      </a:ln>
                    </wps:spPr>
                    <wps:txbx>
                      <w:txbxContent>
                        <w:p w14:paraId="54AF553E" w14:textId="77777777" w:rsidR="00EB6B76" w:rsidRDefault="00EB6B7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4AF5537" id="_x0000_s1029" style="position:absolute;margin-left:-62.25pt;margin-top:-36pt;width:564.8pt;height:729.2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" fillcolor="white [3201]" strokecolor="black [3200]" strokeweight="2pt">
              <v:stroke startarrowwidth="narrow" startarrowlength="short" endarrowwidth="narrow" endarrowlength="short" joinstyle="round"/>
              <v:textbox inset="2.53958mm,2.53958mm,2.53958mm,2.53958mm">
                <w:txbxContent>
                  <w:p w14:paraId="54AF553E" w14:textId="77777777" w:rsidR="00EB6B76" w:rsidRDefault="00EB6B76">
                    <w:pPr>
                      <w:spacing w:after="0"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793"/>
    <w:multiLevelType w:val="multilevel"/>
    <w:tmpl w:val="73BE9BEA"/>
    <w:lvl w:ilvl="0">
      <w:start w:val="1"/>
      <w:numFmt w:val="bullet"/>
      <w:lvlText w:val="●"/>
      <w:lvlJc w:val="left"/>
      <w:pPr>
        <w:ind w:left="1530" w:hanging="360"/>
      </w:pPr>
      <w:rPr>
        <w:rFonts w:ascii="Noto Sans Symbols" w:eastAsia="Noto Sans Symbols" w:hAnsi="Noto Sans Symbols" w:cs="Noto Sans Symbols"/>
        <w:sz w:val="20"/>
        <w:szCs w:val="20"/>
      </w:rPr>
    </w:lvl>
    <w:lvl w:ilvl="1">
      <w:start w:val="1"/>
      <w:numFmt w:val="bullet"/>
      <w:lvlText w:val="●"/>
      <w:lvlJc w:val="left"/>
      <w:pPr>
        <w:ind w:left="1628" w:hanging="360"/>
      </w:pPr>
      <w:rPr>
        <w:rFonts w:ascii="Noto Sans Symbols" w:eastAsia="Noto Sans Symbols" w:hAnsi="Noto Sans Symbols" w:cs="Noto Sans Symbols"/>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1" w15:restartNumberingAfterBreak="0">
    <w:nsid w:val="06BA39DB"/>
    <w:multiLevelType w:val="multilevel"/>
    <w:tmpl w:val="68B69E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966A62"/>
    <w:multiLevelType w:val="multilevel"/>
    <w:tmpl w:val="F7C04306"/>
    <w:lvl w:ilvl="0">
      <w:start w:val="1"/>
      <w:numFmt w:val="decimal"/>
      <w:lvlText w:val="8.1.%1"/>
      <w:lvlJc w:val="left"/>
      <w:pPr>
        <w:ind w:left="3572" w:hanging="360"/>
      </w:pPr>
    </w:lvl>
    <w:lvl w:ilvl="1">
      <w:start w:val="1"/>
      <w:numFmt w:val="lowerLetter"/>
      <w:lvlText w:val="%2."/>
      <w:lvlJc w:val="left"/>
      <w:pPr>
        <w:ind w:left="2782" w:hanging="360"/>
      </w:pPr>
    </w:lvl>
    <w:lvl w:ilvl="2">
      <w:start w:val="1"/>
      <w:numFmt w:val="decimal"/>
      <w:lvlText w:val="8.1.%3."/>
      <w:lvlJc w:val="left"/>
      <w:pPr>
        <w:ind w:left="3682" w:hanging="360"/>
      </w:pPr>
    </w:lvl>
    <w:lvl w:ilvl="3">
      <w:start w:val="1"/>
      <w:numFmt w:val="decimal"/>
      <w:lvlText w:val="%4."/>
      <w:lvlJc w:val="left"/>
      <w:pPr>
        <w:ind w:left="4222" w:hanging="360"/>
      </w:pPr>
    </w:lvl>
    <w:lvl w:ilvl="4">
      <w:start w:val="1"/>
      <w:numFmt w:val="lowerLetter"/>
      <w:lvlText w:val="%5."/>
      <w:lvlJc w:val="left"/>
      <w:pPr>
        <w:ind w:left="4942" w:hanging="360"/>
      </w:pPr>
    </w:lvl>
    <w:lvl w:ilvl="5">
      <w:start w:val="1"/>
      <w:numFmt w:val="lowerRoman"/>
      <w:lvlText w:val="%6."/>
      <w:lvlJc w:val="right"/>
      <w:pPr>
        <w:ind w:left="5662" w:hanging="180"/>
      </w:pPr>
    </w:lvl>
    <w:lvl w:ilvl="6">
      <w:start w:val="1"/>
      <w:numFmt w:val="decimal"/>
      <w:lvlText w:val="%7."/>
      <w:lvlJc w:val="left"/>
      <w:pPr>
        <w:ind w:left="6382" w:hanging="360"/>
      </w:pPr>
    </w:lvl>
    <w:lvl w:ilvl="7">
      <w:start w:val="1"/>
      <w:numFmt w:val="lowerLetter"/>
      <w:lvlText w:val="%8."/>
      <w:lvlJc w:val="left"/>
      <w:pPr>
        <w:ind w:left="7102" w:hanging="360"/>
      </w:pPr>
    </w:lvl>
    <w:lvl w:ilvl="8">
      <w:start w:val="1"/>
      <w:numFmt w:val="lowerRoman"/>
      <w:lvlText w:val="%9."/>
      <w:lvlJc w:val="right"/>
      <w:pPr>
        <w:ind w:left="7822" w:hanging="180"/>
      </w:pPr>
    </w:lvl>
  </w:abstractNum>
  <w:abstractNum w:abstractNumId="3" w15:restartNumberingAfterBreak="0">
    <w:nsid w:val="0E904C3C"/>
    <w:multiLevelType w:val="multilevel"/>
    <w:tmpl w:val="C3C62E10"/>
    <w:lvl w:ilvl="0">
      <w:start w:val="4"/>
      <w:numFmt w:val="decimal"/>
      <w:lvlText w:val="%1."/>
      <w:lvlJc w:val="left"/>
      <w:pPr>
        <w:ind w:left="585" w:hanging="585"/>
      </w:pPr>
      <w:rPr>
        <w:rFonts w:hint="default"/>
      </w:rPr>
    </w:lvl>
    <w:lvl w:ilvl="1">
      <w:start w:val="1"/>
      <w:numFmt w:val="decimal"/>
      <w:lvlText w:val="%1.%2."/>
      <w:lvlJc w:val="left"/>
      <w:pPr>
        <w:ind w:left="2381" w:hanging="720"/>
      </w:pPr>
      <w:rPr>
        <w:rFonts w:hint="default"/>
      </w:rPr>
    </w:lvl>
    <w:lvl w:ilvl="2">
      <w:start w:val="2"/>
      <w:numFmt w:val="decimal"/>
      <w:lvlText w:val="%1.%2.%3."/>
      <w:lvlJc w:val="left"/>
      <w:pPr>
        <w:ind w:left="4042" w:hanging="720"/>
      </w:pPr>
      <w:rPr>
        <w:rFonts w:hint="default"/>
      </w:rPr>
    </w:lvl>
    <w:lvl w:ilvl="3">
      <w:start w:val="1"/>
      <w:numFmt w:val="decimal"/>
      <w:lvlText w:val="%1.%2.%3.%4."/>
      <w:lvlJc w:val="left"/>
      <w:pPr>
        <w:ind w:left="6063" w:hanging="1080"/>
      </w:pPr>
      <w:rPr>
        <w:rFonts w:hint="default"/>
      </w:rPr>
    </w:lvl>
    <w:lvl w:ilvl="4">
      <w:start w:val="1"/>
      <w:numFmt w:val="decimal"/>
      <w:lvlText w:val="%1.%2.%3.%4.%5."/>
      <w:lvlJc w:val="left"/>
      <w:pPr>
        <w:ind w:left="7724" w:hanging="1080"/>
      </w:pPr>
      <w:rPr>
        <w:rFonts w:hint="default"/>
      </w:rPr>
    </w:lvl>
    <w:lvl w:ilvl="5">
      <w:start w:val="1"/>
      <w:numFmt w:val="decimal"/>
      <w:lvlText w:val="%1.%2.%3.%4.%5.%6."/>
      <w:lvlJc w:val="left"/>
      <w:pPr>
        <w:ind w:left="9745" w:hanging="1440"/>
      </w:pPr>
      <w:rPr>
        <w:rFonts w:hint="default"/>
      </w:rPr>
    </w:lvl>
    <w:lvl w:ilvl="6">
      <w:start w:val="1"/>
      <w:numFmt w:val="decimal"/>
      <w:lvlText w:val="%1.%2.%3.%4.%5.%6.%7."/>
      <w:lvlJc w:val="left"/>
      <w:pPr>
        <w:ind w:left="11406" w:hanging="1440"/>
      </w:pPr>
      <w:rPr>
        <w:rFonts w:hint="default"/>
      </w:rPr>
    </w:lvl>
    <w:lvl w:ilvl="7">
      <w:start w:val="1"/>
      <w:numFmt w:val="decimal"/>
      <w:lvlText w:val="%1.%2.%3.%4.%5.%6.%7.%8."/>
      <w:lvlJc w:val="left"/>
      <w:pPr>
        <w:ind w:left="13427" w:hanging="1800"/>
      </w:pPr>
      <w:rPr>
        <w:rFonts w:hint="default"/>
      </w:rPr>
    </w:lvl>
    <w:lvl w:ilvl="8">
      <w:start w:val="1"/>
      <w:numFmt w:val="decimal"/>
      <w:lvlText w:val="%1.%2.%3.%4.%5.%6.%7.%8.%9."/>
      <w:lvlJc w:val="left"/>
      <w:pPr>
        <w:ind w:left="15088" w:hanging="1800"/>
      </w:pPr>
      <w:rPr>
        <w:rFonts w:hint="default"/>
      </w:rPr>
    </w:lvl>
  </w:abstractNum>
  <w:abstractNum w:abstractNumId="4" w15:restartNumberingAfterBreak="0">
    <w:nsid w:val="12BB5667"/>
    <w:multiLevelType w:val="multilevel"/>
    <w:tmpl w:val="100E6752"/>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5" w15:restartNumberingAfterBreak="0">
    <w:nsid w:val="14F47766"/>
    <w:multiLevelType w:val="multilevel"/>
    <w:tmpl w:val="8E5ABF6A"/>
    <w:lvl w:ilvl="0">
      <w:start w:val="1"/>
      <w:numFmt w:val="upperRoman"/>
      <w:lvlText w:val="%1."/>
      <w:lvlJc w:val="left"/>
      <w:pPr>
        <w:ind w:left="990" w:hanging="720"/>
      </w:pPr>
      <w:rPr>
        <w:color w:val="00000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6" w15:restartNumberingAfterBreak="0">
    <w:nsid w:val="15621559"/>
    <w:multiLevelType w:val="multilevel"/>
    <w:tmpl w:val="67FCADA8"/>
    <w:lvl w:ilvl="0">
      <w:start w:val="1"/>
      <w:numFmt w:val="bullet"/>
      <w:lvlText w:val="●"/>
      <w:lvlJc w:val="left"/>
      <w:pPr>
        <w:ind w:left="1530" w:hanging="360"/>
      </w:pPr>
      <w:rPr>
        <w:rFonts w:ascii="Noto Sans Symbols" w:eastAsia="Noto Sans Symbols" w:hAnsi="Noto Sans Symbols" w:cs="Noto Sans Symbols"/>
        <w:color w:val="000000"/>
        <w:sz w:val="20"/>
        <w:szCs w:val="20"/>
      </w:rPr>
    </w:lvl>
    <w:lvl w:ilvl="1">
      <w:start w:val="1"/>
      <w:numFmt w:val="bullet"/>
      <w:lvlText w:val="●"/>
      <w:lvlJc w:val="left"/>
      <w:pPr>
        <w:ind w:left="2250" w:hanging="360"/>
      </w:pPr>
      <w:rPr>
        <w:rFonts w:ascii="Noto Sans Symbols" w:eastAsia="Noto Sans Symbols" w:hAnsi="Noto Sans Symbols" w:cs="Noto Sans Symbols"/>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7" w15:restartNumberingAfterBreak="0">
    <w:nsid w:val="18B3412C"/>
    <w:multiLevelType w:val="multilevel"/>
    <w:tmpl w:val="0470BDB2"/>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8" w15:restartNumberingAfterBreak="0">
    <w:nsid w:val="19312AA5"/>
    <w:multiLevelType w:val="multilevel"/>
    <w:tmpl w:val="8A60F224"/>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9" w15:restartNumberingAfterBreak="0">
    <w:nsid w:val="1A001763"/>
    <w:multiLevelType w:val="multilevel"/>
    <w:tmpl w:val="B2807AAC"/>
    <w:lvl w:ilvl="0">
      <w:start w:val="1"/>
      <w:numFmt w:val="bullet"/>
      <w:lvlText w:val="●"/>
      <w:lvlJc w:val="left"/>
      <w:pPr>
        <w:ind w:left="1530" w:hanging="360"/>
      </w:pPr>
      <w:rPr>
        <w:rFonts w:ascii="Noto Sans Symbols" w:eastAsia="Noto Sans Symbols" w:hAnsi="Noto Sans Symbols" w:cs="Noto Sans Symbols"/>
        <w:color w:val="000000"/>
        <w:sz w:val="20"/>
        <w:szCs w:val="20"/>
      </w:rPr>
    </w:lvl>
    <w:lvl w:ilvl="1">
      <w:start w:val="1"/>
      <w:numFmt w:val="bullet"/>
      <w:lvlText w:val="●"/>
      <w:lvlJc w:val="left"/>
      <w:pPr>
        <w:ind w:left="2250" w:hanging="360"/>
      </w:pPr>
      <w:rPr>
        <w:rFonts w:ascii="Noto Sans Symbols" w:eastAsia="Noto Sans Symbols" w:hAnsi="Noto Sans Symbols" w:cs="Noto Sans Symbols"/>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10" w15:restartNumberingAfterBreak="0">
    <w:nsid w:val="1B0A0055"/>
    <w:multiLevelType w:val="multilevel"/>
    <w:tmpl w:val="F31AE174"/>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E8056E7"/>
    <w:multiLevelType w:val="multilevel"/>
    <w:tmpl w:val="44BEB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09D6506"/>
    <w:multiLevelType w:val="multilevel"/>
    <w:tmpl w:val="ED70A60A"/>
    <w:lvl w:ilvl="0">
      <w:start w:val="1"/>
      <w:numFmt w:val="decimal"/>
      <w:lvlText w:val="8.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3204B5"/>
    <w:multiLevelType w:val="multilevel"/>
    <w:tmpl w:val="AACAB022"/>
    <w:lvl w:ilvl="0">
      <w:start w:val="1"/>
      <w:numFmt w:val="bullet"/>
      <w:lvlText w:val="●"/>
      <w:lvlJc w:val="left"/>
      <w:pPr>
        <w:ind w:left="1530" w:hanging="360"/>
      </w:pPr>
      <w:rPr>
        <w:rFonts w:ascii="Noto Sans Symbols" w:eastAsia="Noto Sans Symbols" w:hAnsi="Noto Sans Symbols" w:cs="Noto Sans Symbols"/>
        <w:sz w:val="20"/>
        <w:szCs w:val="20"/>
      </w:rPr>
    </w:lvl>
    <w:lvl w:ilvl="1">
      <w:start w:val="1"/>
      <w:numFmt w:val="bullet"/>
      <w:lvlText w:val="o"/>
      <w:lvlJc w:val="left"/>
      <w:pPr>
        <w:ind w:left="2250" w:hanging="360"/>
      </w:pPr>
      <w:rPr>
        <w:rFonts w:ascii="Courier New" w:eastAsia="Courier New" w:hAnsi="Courier New" w:cs="Courier New"/>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14" w15:restartNumberingAfterBreak="0">
    <w:nsid w:val="2755203D"/>
    <w:multiLevelType w:val="multilevel"/>
    <w:tmpl w:val="0C265E7C"/>
    <w:lvl w:ilvl="0">
      <w:start w:val="1"/>
      <w:numFmt w:val="bullet"/>
      <w:lvlText w:val="-"/>
      <w:lvlJc w:val="left"/>
      <w:pPr>
        <w:ind w:left="720" w:hanging="360"/>
      </w:pPr>
      <w:rPr>
        <w:u w:val="none"/>
      </w:rPr>
    </w:lvl>
    <w:lvl w:ilvl="1">
      <w:start w:val="1"/>
      <w:numFmt w:val="bullet"/>
      <w:lvlText w:val="●"/>
      <w:lvlJc w:val="left"/>
      <w:pPr>
        <w:ind w:left="1530" w:hanging="360"/>
      </w:pPr>
      <w:rPr>
        <w:rFonts w:ascii="Noto Sans Symbols" w:eastAsia="Noto Sans Symbols" w:hAnsi="Noto Sans Symbols" w:cs="Noto Sans Symbols"/>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5A4094"/>
    <w:multiLevelType w:val="multilevel"/>
    <w:tmpl w:val="77321C56"/>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16" w15:restartNumberingAfterBreak="0">
    <w:nsid w:val="333B19DE"/>
    <w:multiLevelType w:val="multilevel"/>
    <w:tmpl w:val="FCCE2B08"/>
    <w:lvl w:ilvl="0">
      <w:start w:val="8"/>
      <w:numFmt w:val="decimal"/>
      <w:lvlText w:val="%1."/>
      <w:lvlJc w:val="left"/>
      <w:pPr>
        <w:ind w:left="408" w:hanging="408"/>
      </w:pPr>
      <w:rPr>
        <w:b/>
      </w:rPr>
    </w:lvl>
    <w:lvl w:ilvl="1">
      <w:start w:val="3"/>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abstractNum w:abstractNumId="17" w15:restartNumberingAfterBreak="0">
    <w:nsid w:val="34597C8E"/>
    <w:multiLevelType w:val="multilevel"/>
    <w:tmpl w:val="3160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2500D5"/>
    <w:multiLevelType w:val="multilevel"/>
    <w:tmpl w:val="2E64F7EA"/>
    <w:lvl w:ilvl="0">
      <w:start w:val="4"/>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2F57B4"/>
    <w:multiLevelType w:val="multilevel"/>
    <w:tmpl w:val="D828F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B183FC0"/>
    <w:multiLevelType w:val="multilevel"/>
    <w:tmpl w:val="F5E4DC7A"/>
    <w:lvl w:ilvl="0">
      <w:start w:val="1"/>
      <w:numFmt w:val="bullet"/>
      <w:lvlText w:val="●"/>
      <w:lvlJc w:val="left"/>
      <w:pPr>
        <w:ind w:left="1530" w:hanging="360"/>
      </w:pPr>
      <w:rPr>
        <w:rFonts w:ascii="Noto Sans Symbols" w:eastAsia="Noto Sans Symbols" w:hAnsi="Noto Sans Symbols" w:cs="Noto Sans Symbols"/>
        <w:color w:val="000000"/>
        <w:sz w:val="20"/>
        <w:szCs w:val="20"/>
      </w:rPr>
    </w:lvl>
    <w:lvl w:ilvl="1">
      <w:start w:val="1"/>
      <w:numFmt w:val="bullet"/>
      <w:lvlText w:val="●"/>
      <w:lvlJc w:val="left"/>
      <w:pPr>
        <w:ind w:left="2250" w:hanging="360"/>
      </w:pPr>
      <w:rPr>
        <w:rFonts w:ascii="Noto Sans Symbols" w:eastAsia="Noto Sans Symbols" w:hAnsi="Noto Sans Symbols" w:cs="Noto Sans Symbols"/>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21" w15:restartNumberingAfterBreak="0">
    <w:nsid w:val="3C641256"/>
    <w:multiLevelType w:val="multilevel"/>
    <w:tmpl w:val="5A92201E"/>
    <w:lvl w:ilvl="0">
      <w:start w:val="1"/>
      <w:numFmt w:val="bullet"/>
      <w:lvlText w:val="●"/>
      <w:lvlJc w:val="left"/>
      <w:pPr>
        <w:ind w:left="216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8650D0C"/>
    <w:multiLevelType w:val="multilevel"/>
    <w:tmpl w:val="6CC2E71E"/>
    <w:lvl w:ilvl="0">
      <w:start w:val="4"/>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573DFB"/>
    <w:multiLevelType w:val="multilevel"/>
    <w:tmpl w:val="EB9412C2"/>
    <w:lvl w:ilvl="0">
      <w:start w:val="1"/>
      <w:numFmt w:val="bullet"/>
      <w:lvlText w:val="●"/>
      <w:lvlJc w:val="left"/>
      <w:pPr>
        <w:ind w:left="1530" w:hanging="360"/>
      </w:pPr>
      <w:rPr>
        <w:rFonts w:ascii="Noto Sans Symbols" w:eastAsia="Noto Sans Symbols" w:hAnsi="Noto Sans Symbols" w:cs="Noto Sans Symbols"/>
        <w:sz w:val="20"/>
        <w:szCs w:val="20"/>
      </w:rPr>
    </w:lvl>
    <w:lvl w:ilvl="1">
      <w:start w:val="1"/>
      <w:numFmt w:val="bullet"/>
      <w:lvlText w:val="o"/>
      <w:lvlJc w:val="left"/>
      <w:pPr>
        <w:ind w:left="2250" w:hanging="360"/>
      </w:pPr>
      <w:rPr>
        <w:rFonts w:ascii="Courier New" w:eastAsia="Courier New" w:hAnsi="Courier New" w:cs="Courier New"/>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24" w15:restartNumberingAfterBreak="0">
    <w:nsid w:val="4AB72011"/>
    <w:multiLevelType w:val="multilevel"/>
    <w:tmpl w:val="B4D4B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E043C76"/>
    <w:multiLevelType w:val="multilevel"/>
    <w:tmpl w:val="6B04133E"/>
    <w:lvl w:ilvl="0">
      <w:start w:val="1"/>
      <w:numFmt w:val="bullet"/>
      <w:lvlText w:val="●"/>
      <w:lvlJc w:val="left"/>
      <w:pPr>
        <w:ind w:left="1530" w:hanging="360"/>
      </w:pPr>
      <w:rPr>
        <w:rFonts w:ascii="Noto Sans Symbols" w:eastAsia="Noto Sans Symbols" w:hAnsi="Noto Sans Symbols" w:cs="Noto Sans Symbols"/>
        <w:color w:val="000000"/>
        <w:sz w:val="20"/>
        <w:szCs w:val="20"/>
      </w:rPr>
    </w:lvl>
    <w:lvl w:ilvl="1">
      <w:start w:val="1"/>
      <w:numFmt w:val="bullet"/>
      <w:lvlText w:val="●"/>
      <w:lvlJc w:val="left"/>
      <w:pPr>
        <w:ind w:left="2250" w:hanging="360"/>
      </w:pPr>
      <w:rPr>
        <w:rFonts w:ascii="Noto Sans Symbols" w:eastAsia="Noto Sans Symbols" w:hAnsi="Noto Sans Symbols" w:cs="Noto Sans Symbols"/>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26" w15:restartNumberingAfterBreak="0">
    <w:nsid w:val="501C184A"/>
    <w:multiLevelType w:val="multilevel"/>
    <w:tmpl w:val="EC9A5EBE"/>
    <w:lvl w:ilvl="0">
      <w:start w:val="1"/>
      <w:numFmt w:val="bullet"/>
      <w:lvlText w:val="●"/>
      <w:lvlJc w:val="left"/>
      <w:pPr>
        <w:ind w:left="2062" w:hanging="360"/>
      </w:pPr>
      <w:rPr>
        <w:rFonts w:ascii="Noto Sans Symbols" w:eastAsia="Noto Sans Symbols" w:hAnsi="Noto Sans Symbols" w:cs="Noto Sans Symbols"/>
        <w:color w:val="000000"/>
        <w:sz w:val="18"/>
        <w:szCs w:val="18"/>
      </w:rPr>
    </w:lvl>
    <w:lvl w:ilvl="1">
      <w:start w:val="1"/>
      <w:numFmt w:val="bullet"/>
      <w:lvlText w:val="●"/>
      <w:lvlJc w:val="left"/>
      <w:pPr>
        <w:ind w:left="2782"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27" w15:restartNumberingAfterBreak="0">
    <w:nsid w:val="53290CE6"/>
    <w:multiLevelType w:val="multilevel"/>
    <w:tmpl w:val="F0823A2E"/>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28" w15:restartNumberingAfterBreak="0">
    <w:nsid w:val="55707697"/>
    <w:multiLevelType w:val="multilevel"/>
    <w:tmpl w:val="A5C62B0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18"/>
        <w:szCs w:val="18"/>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77329FC"/>
    <w:multiLevelType w:val="multilevel"/>
    <w:tmpl w:val="AEC8ACC2"/>
    <w:lvl w:ilvl="0">
      <w:start w:val="1"/>
      <w:numFmt w:val="decimal"/>
      <w:lvlText w:val="8.%1."/>
      <w:lvlJc w:val="left"/>
      <w:pPr>
        <w:ind w:left="786"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4B2C32"/>
    <w:multiLevelType w:val="multilevel"/>
    <w:tmpl w:val="730047D6"/>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31" w15:restartNumberingAfterBreak="0">
    <w:nsid w:val="5CA56A6E"/>
    <w:multiLevelType w:val="multilevel"/>
    <w:tmpl w:val="7AD47C6E"/>
    <w:lvl w:ilvl="0">
      <w:start w:val="1"/>
      <w:numFmt w:val="bullet"/>
      <w:lvlText w:val="●"/>
      <w:lvlJc w:val="left"/>
      <w:pPr>
        <w:ind w:left="1530" w:hanging="360"/>
      </w:pPr>
      <w:rPr>
        <w:rFonts w:ascii="Noto Sans Symbols" w:eastAsia="Noto Sans Symbols" w:hAnsi="Noto Sans Symbols" w:cs="Noto Sans Symbols"/>
        <w:sz w:val="16"/>
        <w:szCs w:val="16"/>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32" w15:restartNumberingAfterBreak="0">
    <w:nsid w:val="5F836A61"/>
    <w:multiLevelType w:val="multilevel"/>
    <w:tmpl w:val="BE80BBF0"/>
    <w:lvl w:ilvl="0">
      <w:start w:val="1"/>
      <w:numFmt w:val="bullet"/>
      <w:lvlText w:val="●"/>
      <w:lvlJc w:val="left"/>
      <w:pPr>
        <w:ind w:left="1530" w:hanging="360"/>
      </w:pPr>
      <w:rPr>
        <w:rFonts w:ascii="Noto Sans Symbols" w:eastAsia="Noto Sans Symbols" w:hAnsi="Noto Sans Symbols" w:cs="Noto Sans Symbols"/>
        <w:sz w:val="20"/>
        <w:szCs w:val="20"/>
      </w:rPr>
    </w:lvl>
    <w:lvl w:ilvl="1">
      <w:start w:val="1"/>
      <w:numFmt w:val="bullet"/>
      <w:lvlText w:val="o"/>
      <w:lvlJc w:val="left"/>
      <w:pPr>
        <w:ind w:left="2250" w:hanging="360"/>
      </w:pPr>
      <w:rPr>
        <w:rFonts w:ascii="Courier New" w:eastAsia="Courier New" w:hAnsi="Courier New" w:cs="Courier New"/>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33" w15:restartNumberingAfterBreak="0">
    <w:nsid w:val="61A9505F"/>
    <w:multiLevelType w:val="multilevel"/>
    <w:tmpl w:val="3BB62B62"/>
    <w:lvl w:ilvl="0">
      <w:start w:val="1"/>
      <w:numFmt w:val="bullet"/>
      <w:lvlText w:val="●"/>
      <w:lvlJc w:val="left"/>
      <w:pPr>
        <w:ind w:left="1530" w:hanging="360"/>
      </w:pPr>
      <w:rPr>
        <w:rFonts w:ascii="Noto Sans Symbols" w:eastAsia="Noto Sans Symbols" w:hAnsi="Noto Sans Symbols" w:cs="Noto Sans Symbols"/>
        <w:sz w:val="18"/>
        <w:szCs w:val="18"/>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34" w15:restartNumberingAfterBreak="0">
    <w:nsid w:val="650F2FC6"/>
    <w:multiLevelType w:val="multilevel"/>
    <w:tmpl w:val="EE78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7D1B14"/>
    <w:multiLevelType w:val="multilevel"/>
    <w:tmpl w:val="105AC49C"/>
    <w:lvl w:ilvl="0">
      <w:start w:val="4"/>
      <w:numFmt w:val="decimal"/>
      <w:lvlText w:val="%1."/>
      <w:lvlJc w:val="left"/>
      <w:pPr>
        <w:ind w:left="585" w:hanging="58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6D8C55B9"/>
    <w:multiLevelType w:val="multilevel"/>
    <w:tmpl w:val="C98821B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6FEA42AB"/>
    <w:multiLevelType w:val="multilevel"/>
    <w:tmpl w:val="C2E0C56A"/>
    <w:lvl w:ilvl="0">
      <w:start w:val="1"/>
      <w:numFmt w:val="bullet"/>
      <w:lvlText w:val="●"/>
      <w:lvlJc w:val="left"/>
      <w:pPr>
        <w:ind w:left="1530" w:hanging="360"/>
      </w:pPr>
      <w:rPr>
        <w:rFonts w:ascii="Noto Sans Symbols" w:eastAsia="Noto Sans Symbols" w:hAnsi="Noto Sans Symbols" w:cs="Noto Sans Symbols"/>
        <w:sz w:val="20"/>
        <w:szCs w:val="20"/>
      </w:rPr>
    </w:lvl>
    <w:lvl w:ilvl="1">
      <w:start w:val="1"/>
      <w:numFmt w:val="bullet"/>
      <w:lvlText w:val="●"/>
      <w:lvlJc w:val="left"/>
      <w:pPr>
        <w:ind w:left="1628" w:hanging="360"/>
      </w:pPr>
      <w:rPr>
        <w:rFonts w:ascii="Noto Sans Symbols" w:eastAsia="Noto Sans Symbols" w:hAnsi="Noto Sans Symbols" w:cs="Noto Sans Symbols"/>
        <w:sz w:val="20"/>
        <w:szCs w:val="20"/>
      </w:rPr>
    </w:lvl>
    <w:lvl w:ilvl="2">
      <w:start w:val="1"/>
      <w:numFmt w:val="bullet"/>
      <w:lvlText w:val="▪"/>
      <w:lvlJc w:val="left"/>
      <w:pPr>
        <w:ind w:left="2970" w:hanging="360"/>
      </w:pPr>
      <w:rPr>
        <w:rFonts w:ascii="Noto Sans Symbols" w:eastAsia="Noto Sans Symbols" w:hAnsi="Noto Sans Symbols" w:cs="Noto Sans Symbols"/>
        <w:sz w:val="20"/>
        <w:szCs w:val="20"/>
      </w:rPr>
    </w:lvl>
    <w:lvl w:ilvl="3">
      <w:start w:val="1"/>
      <w:numFmt w:val="bullet"/>
      <w:lvlText w:val="▪"/>
      <w:lvlJc w:val="left"/>
      <w:pPr>
        <w:ind w:left="3690" w:hanging="360"/>
      </w:pPr>
      <w:rPr>
        <w:rFonts w:ascii="Noto Sans Symbols" w:eastAsia="Noto Sans Symbols" w:hAnsi="Noto Sans Symbols" w:cs="Noto Sans Symbols"/>
        <w:sz w:val="20"/>
        <w:szCs w:val="20"/>
      </w:rPr>
    </w:lvl>
    <w:lvl w:ilvl="4">
      <w:start w:val="1"/>
      <w:numFmt w:val="bullet"/>
      <w:lvlText w:val="▪"/>
      <w:lvlJc w:val="left"/>
      <w:pPr>
        <w:ind w:left="4410" w:hanging="360"/>
      </w:pPr>
      <w:rPr>
        <w:rFonts w:ascii="Noto Sans Symbols" w:eastAsia="Noto Sans Symbols" w:hAnsi="Noto Sans Symbols" w:cs="Noto Sans Symbols"/>
        <w:sz w:val="20"/>
        <w:szCs w:val="20"/>
      </w:rPr>
    </w:lvl>
    <w:lvl w:ilvl="5">
      <w:start w:val="1"/>
      <w:numFmt w:val="bullet"/>
      <w:lvlText w:val="▪"/>
      <w:lvlJc w:val="left"/>
      <w:pPr>
        <w:ind w:left="5130" w:hanging="360"/>
      </w:pPr>
      <w:rPr>
        <w:rFonts w:ascii="Noto Sans Symbols" w:eastAsia="Noto Sans Symbols" w:hAnsi="Noto Sans Symbols" w:cs="Noto Sans Symbols"/>
        <w:sz w:val="20"/>
        <w:szCs w:val="20"/>
      </w:rPr>
    </w:lvl>
    <w:lvl w:ilvl="6">
      <w:start w:val="1"/>
      <w:numFmt w:val="bullet"/>
      <w:lvlText w:val="▪"/>
      <w:lvlJc w:val="left"/>
      <w:pPr>
        <w:ind w:left="5850" w:hanging="360"/>
      </w:pPr>
      <w:rPr>
        <w:rFonts w:ascii="Noto Sans Symbols" w:eastAsia="Noto Sans Symbols" w:hAnsi="Noto Sans Symbols" w:cs="Noto Sans Symbols"/>
        <w:sz w:val="20"/>
        <w:szCs w:val="20"/>
      </w:rPr>
    </w:lvl>
    <w:lvl w:ilvl="7">
      <w:start w:val="1"/>
      <w:numFmt w:val="bullet"/>
      <w:lvlText w:val="▪"/>
      <w:lvlJc w:val="left"/>
      <w:pPr>
        <w:ind w:left="6570" w:hanging="360"/>
      </w:pPr>
      <w:rPr>
        <w:rFonts w:ascii="Noto Sans Symbols" w:eastAsia="Noto Sans Symbols" w:hAnsi="Noto Sans Symbols" w:cs="Noto Sans Symbols"/>
        <w:sz w:val="20"/>
        <w:szCs w:val="20"/>
      </w:rPr>
    </w:lvl>
    <w:lvl w:ilvl="8">
      <w:start w:val="1"/>
      <w:numFmt w:val="bullet"/>
      <w:lvlText w:val="▪"/>
      <w:lvlJc w:val="left"/>
      <w:pPr>
        <w:ind w:left="7290" w:hanging="360"/>
      </w:pPr>
      <w:rPr>
        <w:rFonts w:ascii="Noto Sans Symbols" w:eastAsia="Noto Sans Symbols" w:hAnsi="Noto Sans Symbols" w:cs="Noto Sans Symbols"/>
        <w:sz w:val="20"/>
        <w:szCs w:val="20"/>
      </w:rPr>
    </w:lvl>
  </w:abstractNum>
  <w:abstractNum w:abstractNumId="38" w15:restartNumberingAfterBreak="0">
    <w:nsid w:val="730606DD"/>
    <w:multiLevelType w:val="multilevel"/>
    <w:tmpl w:val="EE3400B0"/>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39" w15:restartNumberingAfterBreak="0">
    <w:nsid w:val="76EE632E"/>
    <w:multiLevelType w:val="multilevel"/>
    <w:tmpl w:val="5F5EF9C8"/>
    <w:lvl w:ilvl="0">
      <w:start w:val="1"/>
      <w:numFmt w:val="bullet"/>
      <w:lvlText w:val="●"/>
      <w:lvlJc w:val="left"/>
      <w:pPr>
        <w:ind w:left="1530" w:hanging="360"/>
      </w:pPr>
      <w:rPr>
        <w:rFonts w:ascii="Noto Sans Symbols" w:eastAsia="Noto Sans Symbols" w:hAnsi="Noto Sans Symbols" w:cs="Noto Sans Symbols"/>
        <w:sz w:val="18"/>
        <w:szCs w:val="18"/>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40" w15:restartNumberingAfterBreak="0">
    <w:nsid w:val="77930554"/>
    <w:multiLevelType w:val="multilevel"/>
    <w:tmpl w:val="22A46F8E"/>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abstractNum w:abstractNumId="41" w15:restartNumberingAfterBreak="0">
    <w:nsid w:val="77CC1A4B"/>
    <w:multiLevelType w:val="multilevel"/>
    <w:tmpl w:val="BBC4F242"/>
    <w:lvl w:ilvl="0">
      <w:start w:val="2"/>
      <w:numFmt w:val="decimal"/>
      <w:lvlText w:val="%1."/>
      <w:lvlJc w:val="left"/>
      <w:pPr>
        <w:ind w:left="612" w:hanging="612"/>
      </w:pPr>
      <w:rPr>
        <w:b/>
        <w:color w:val="000000"/>
      </w:rPr>
    </w:lvl>
    <w:lvl w:ilvl="1">
      <w:start w:val="2"/>
      <w:numFmt w:val="decimal"/>
      <w:lvlText w:val="%1.%2."/>
      <w:lvlJc w:val="left"/>
      <w:pPr>
        <w:ind w:left="1080" w:hanging="720"/>
      </w:pPr>
      <w:rPr>
        <w:b/>
        <w:color w:val="000000"/>
      </w:rPr>
    </w:lvl>
    <w:lvl w:ilvl="2">
      <w:start w:val="1"/>
      <w:numFmt w:val="decimal"/>
      <w:lvlText w:val="%1.%2.%3."/>
      <w:lvlJc w:val="left"/>
      <w:pPr>
        <w:ind w:left="1440" w:hanging="720"/>
      </w:pPr>
      <w:rPr>
        <w:b/>
        <w:color w:val="000000"/>
      </w:rPr>
    </w:lvl>
    <w:lvl w:ilvl="3">
      <w:start w:val="1"/>
      <w:numFmt w:val="decimal"/>
      <w:lvlText w:val="%1.%2.%3.%4."/>
      <w:lvlJc w:val="left"/>
      <w:pPr>
        <w:ind w:left="2160" w:hanging="1080"/>
      </w:pPr>
      <w:rPr>
        <w:b/>
        <w:color w:val="000000"/>
      </w:rPr>
    </w:lvl>
    <w:lvl w:ilvl="4">
      <w:start w:val="1"/>
      <w:numFmt w:val="decimal"/>
      <w:lvlText w:val="%1.%2.%3.%4.%5."/>
      <w:lvlJc w:val="left"/>
      <w:pPr>
        <w:ind w:left="2520" w:hanging="1080"/>
      </w:pPr>
      <w:rPr>
        <w:b/>
        <w:color w:val="000000"/>
      </w:rPr>
    </w:lvl>
    <w:lvl w:ilvl="5">
      <w:start w:val="1"/>
      <w:numFmt w:val="decimal"/>
      <w:lvlText w:val="%1.%2.%3.%4.%5.%6."/>
      <w:lvlJc w:val="left"/>
      <w:pPr>
        <w:ind w:left="3240" w:hanging="1440"/>
      </w:pPr>
      <w:rPr>
        <w:b/>
        <w:color w:val="000000"/>
      </w:rPr>
    </w:lvl>
    <w:lvl w:ilvl="6">
      <w:start w:val="1"/>
      <w:numFmt w:val="decimal"/>
      <w:lvlText w:val="%1.%2.%3.%4.%5.%6.%7."/>
      <w:lvlJc w:val="left"/>
      <w:pPr>
        <w:ind w:left="3600" w:hanging="1440"/>
      </w:pPr>
      <w:rPr>
        <w:b/>
        <w:color w:val="000000"/>
      </w:rPr>
    </w:lvl>
    <w:lvl w:ilvl="7">
      <w:start w:val="1"/>
      <w:numFmt w:val="decimal"/>
      <w:lvlText w:val="%1.%2.%3.%4.%5.%6.%7.%8."/>
      <w:lvlJc w:val="left"/>
      <w:pPr>
        <w:ind w:left="4320" w:hanging="1800"/>
      </w:pPr>
      <w:rPr>
        <w:b/>
        <w:color w:val="000000"/>
      </w:rPr>
    </w:lvl>
    <w:lvl w:ilvl="8">
      <w:start w:val="1"/>
      <w:numFmt w:val="decimal"/>
      <w:lvlText w:val="%1.%2.%3.%4.%5.%6.%7.%8.%9."/>
      <w:lvlJc w:val="left"/>
      <w:pPr>
        <w:ind w:left="4680" w:hanging="1800"/>
      </w:pPr>
      <w:rPr>
        <w:b/>
        <w:color w:val="000000"/>
      </w:rPr>
    </w:lvl>
  </w:abstractNum>
  <w:abstractNum w:abstractNumId="42" w15:restartNumberingAfterBreak="0">
    <w:nsid w:val="785B0ACF"/>
    <w:multiLevelType w:val="multilevel"/>
    <w:tmpl w:val="BDBEB214"/>
    <w:lvl w:ilvl="0">
      <w:start w:val="7"/>
      <w:numFmt w:val="decimal"/>
      <w:lvlText w:val="%1."/>
      <w:lvlJc w:val="left"/>
      <w:pPr>
        <w:ind w:left="-159" w:hanging="408"/>
      </w:pPr>
    </w:lvl>
    <w:lvl w:ilvl="1">
      <w:start w:val="1"/>
      <w:numFmt w:val="decimal"/>
      <w:lvlText w:val="%1.%2."/>
      <w:lvlJc w:val="left"/>
      <w:pPr>
        <w:ind w:left="1260" w:hanging="720"/>
      </w:pPr>
      <w:rPr>
        <w:b/>
      </w:rPr>
    </w:lvl>
    <w:lvl w:ilvl="2">
      <w:start w:val="1"/>
      <w:numFmt w:val="decimal"/>
      <w:lvlText w:val="%1.%2.%3."/>
      <w:lvlJc w:val="left"/>
      <w:pPr>
        <w:ind w:left="1260" w:hanging="720"/>
      </w:pPr>
    </w:lvl>
    <w:lvl w:ilvl="3">
      <w:start w:val="1"/>
      <w:numFmt w:val="decimal"/>
      <w:lvlText w:val="%1.%2.%3.%4."/>
      <w:lvlJc w:val="left"/>
      <w:pPr>
        <w:ind w:left="2673" w:hanging="1080"/>
      </w:pPr>
    </w:lvl>
    <w:lvl w:ilvl="4">
      <w:start w:val="1"/>
      <w:numFmt w:val="decimal"/>
      <w:lvlText w:val="%1.%2.%3.%4.%5."/>
      <w:lvlJc w:val="left"/>
      <w:pPr>
        <w:ind w:left="3393" w:hanging="1080"/>
      </w:pPr>
    </w:lvl>
    <w:lvl w:ilvl="5">
      <w:start w:val="1"/>
      <w:numFmt w:val="decimal"/>
      <w:lvlText w:val="%1.%2.%3.%4.%5.%6."/>
      <w:lvlJc w:val="left"/>
      <w:pPr>
        <w:ind w:left="4473" w:hanging="1440"/>
      </w:pPr>
    </w:lvl>
    <w:lvl w:ilvl="6">
      <w:start w:val="1"/>
      <w:numFmt w:val="decimal"/>
      <w:lvlText w:val="%1.%2.%3.%4.%5.%6.%7."/>
      <w:lvlJc w:val="left"/>
      <w:pPr>
        <w:ind w:left="5193" w:hanging="1440"/>
      </w:pPr>
    </w:lvl>
    <w:lvl w:ilvl="7">
      <w:start w:val="1"/>
      <w:numFmt w:val="decimal"/>
      <w:lvlText w:val="%1.%2.%3.%4.%5.%6.%7.%8."/>
      <w:lvlJc w:val="left"/>
      <w:pPr>
        <w:ind w:left="6273" w:hanging="1800"/>
      </w:pPr>
    </w:lvl>
    <w:lvl w:ilvl="8">
      <w:start w:val="1"/>
      <w:numFmt w:val="decimal"/>
      <w:lvlText w:val="%1.%2.%3.%4.%5.%6.%7.%8.%9."/>
      <w:lvlJc w:val="left"/>
      <w:pPr>
        <w:ind w:left="6993" w:hanging="1800"/>
      </w:pPr>
    </w:lvl>
  </w:abstractNum>
  <w:abstractNum w:abstractNumId="43" w15:restartNumberingAfterBreak="0">
    <w:nsid w:val="78C27BE3"/>
    <w:multiLevelType w:val="multilevel"/>
    <w:tmpl w:val="F50218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C2C6AEC"/>
    <w:multiLevelType w:val="multilevel"/>
    <w:tmpl w:val="54D2786E"/>
    <w:lvl w:ilvl="0">
      <w:start w:val="1"/>
      <w:numFmt w:val="bullet"/>
      <w:lvlText w:val="●"/>
      <w:lvlJc w:val="left"/>
      <w:pPr>
        <w:ind w:left="2062" w:hanging="360"/>
      </w:pPr>
      <w:rPr>
        <w:rFonts w:ascii="Noto Sans Symbols" w:eastAsia="Noto Sans Symbols" w:hAnsi="Noto Sans Symbols" w:cs="Noto Sans Symbols"/>
        <w:sz w:val="20"/>
        <w:szCs w:val="20"/>
      </w:r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bullet"/>
      <w:lvlText w:val="▪"/>
      <w:lvlJc w:val="left"/>
      <w:pPr>
        <w:ind w:left="3502" w:hanging="360"/>
      </w:pPr>
      <w:rPr>
        <w:rFonts w:ascii="Noto Sans Symbols" w:eastAsia="Noto Sans Symbols" w:hAnsi="Noto Sans Symbols" w:cs="Noto Sans Symbols"/>
        <w:sz w:val="20"/>
        <w:szCs w:val="20"/>
      </w:rPr>
    </w:lvl>
    <w:lvl w:ilvl="3">
      <w:start w:val="1"/>
      <w:numFmt w:val="bullet"/>
      <w:lvlText w:val="▪"/>
      <w:lvlJc w:val="left"/>
      <w:pPr>
        <w:ind w:left="4222" w:hanging="360"/>
      </w:pPr>
      <w:rPr>
        <w:rFonts w:ascii="Noto Sans Symbols" w:eastAsia="Noto Sans Symbols" w:hAnsi="Noto Sans Symbols" w:cs="Noto Sans Symbols"/>
        <w:sz w:val="20"/>
        <w:szCs w:val="20"/>
      </w:rPr>
    </w:lvl>
    <w:lvl w:ilvl="4">
      <w:start w:val="1"/>
      <w:numFmt w:val="bullet"/>
      <w:lvlText w:val="▪"/>
      <w:lvlJc w:val="left"/>
      <w:pPr>
        <w:ind w:left="4942" w:hanging="360"/>
      </w:pPr>
      <w:rPr>
        <w:rFonts w:ascii="Noto Sans Symbols" w:eastAsia="Noto Sans Symbols" w:hAnsi="Noto Sans Symbols" w:cs="Noto Sans Symbols"/>
        <w:sz w:val="20"/>
        <w:szCs w:val="20"/>
      </w:rPr>
    </w:lvl>
    <w:lvl w:ilvl="5">
      <w:start w:val="1"/>
      <w:numFmt w:val="bullet"/>
      <w:lvlText w:val="▪"/>
      <w:lvlJc w:val="left"/>
      <w:pPr>
        <w:ind w:left="5662" w:hanging="360"/>
      </w:pPr>
      <w:rPr>
        <w:rFonts w:ascii="Noto Sans Symbols" w:eastAsia="Noto Sans Symbols" w:hAnsi="Noto Sans Symbols" w:cs="Noto Sans Symbols"/>
        <w:sz w:val="20"/>
        <w:szCs w:val="20"/>
      </w:rPr>
    </w:lvl>
    <w:lvl w:ilvl="6">
      <w:start w:val="1"/>
      <w:numFmt w:val="bullet"/>
      <w:lvlText w:val="▪"/>
      <w:lvlJc w:val="left"/>
      <w:pPr>
        <w:ind w:left="6382" w:hanging="360"/>
      </w:pPr>
      <w:rPr>
        <w:rFonts w:ascii="Noto Sans Symbols" w:eastAsia="Noto Sans Symbols" w:hAnsi="Noto Sans Symbols" w:cs="Noto Sans Symbols"/>
        <w:sz w:val="20"/>
        <w:szCs w:val="20"/>
      </w:rPr>
    </w:lvl>
    <w:lvl w:ilvl="7">
      <w:start w:val="1"/>
      <w:numFmt w:val="bullet"/>
      <w:lvlText w:val="▪"/>
      <w:lvlJc w:val="left"/>
      <w:pPr>
        <w:ind w:left="7102" w:hanging="360"/>
      </w:pPr>
      <w:rPr>
        <w:rFonts w:ascii="Noto Sans Symbols" w:eastAsia="Noto Sans Symbols" w:hAnsi="Noto Sans Symbols" w:cs="Noto Sans Symbols"/>
        <w:sz w:val="20"/>
        <w:szCs w:val="20"/>
      </w:rPr>
    </w:lvl>
    <w:lvl w:ilvl="8">
      <w:start w:val="1"/>
      <w:numFmt w:val="bullet"/>
      <w:lvlText w:val="▪"/>
      <w:lvlJc w:val="left"/>
      <w:pPr>
        <w:ind w:left="7822" w:hanging="360"/>
      </w:pPr>
      <w:rPr>
        <w:rFonts w:ascii="Noto Sans Symbols" w:eastAsia="Noto Sans Symbols" w:hAnsi="Noto Sans Symbols" w:cs="Noto Sans Symbols"/>
        <w:sz w:val="20"/>
        <w:szCs w:val="20"/>
      </w:rPr>
    </w:lvl>
  </w:abstractNum>
  <w:num w:numId="1">
    <w:abstractNumId w:val="34"/>
  </w:num>
  <w:num w:numId="2">
    <w:abstractNumId w:val="14"/>
  </w:num>
  <w:num w:numId="3">
    <w:abstractNumId w:val="7"/>
  </w:num>
  <w:num w:numId="4">
    <w:abstractNumId w:val="42"/>
  </w:num>
  <w:num w:numId="5">
    <w:abstractNumId w:val="5"/>
  </w:num>
  <w:num w:numId="6">
    <w:abstractNumId w:val="33"/>
  </w:num>
  <w:num w:numId="7">
    <w:abstractNumId w:val="31"/>
  </w:num>
  <w:num w:numId="8">
    <w:abstractNumId w:val="39"/>
  </w:num>
  <w:num w:numId="9">
    <w:abstractNumId w:val="2"/>
  </w:num>
  <w:num w:numId="10">
    <w:abstractNumId w:val="29"/>
  </w:num>
  <w:num w:numId="11">
    <w:abstractNumId w:val="12"/>
  </w:num>
  <w:num w:numId="12">
    <w:abstractNumId w:val="16"/>
  </w:num>
  <w:num w:numId="13">
    <w:abstractNumId w:val="4"/>
  </w:num>
  <w:num w:numId="14">
    <w:abstractNumId w:val="11"/>
  </w:num>
  <w:num w:numId="15">
    <w:abstractNumId w:val="37"/>
  </w:num>
  <w:num w:numId="16">
    <w:abstractNumId w:val="0"/>
  </w:num>
  <w:num w:numId="17">
    <w:abstractNumId w:val="43"/>
  </w:num>
  <w:num w:numId="18">
    <w:abstractNumId w:val="9"/>
  </w:num>
  <w:num w:numId="19">
    <w:abstractNumId w:val="25"/>
  </w:num>
  <w:num w:numId="20">
    <w:abstractNumId w:val="21"/>
  </w:num>
  <w:num w:numId="21">
    <w:abstractNumId w:val="26"/>
  </w:num>
  <w:num w:numId="22">
    <w:abstractNumId w:val="6"/>
  </w:num>
  <w:num w:numId="23">
    <w:abstractNumId w:val="20"/>
  </w:num>
  <w:num w:numId="24">
    <w:abstractNumId w:val="40"/>
  </w:num>
  <w:num w:numId="25">
    <w:abstractNumId w:val="10"/>
  </w:num>
  <w:num w:numId="26">
    <w:abstractNumId w:val="28"/>
  </w:num>
  <w:num w:numId="27">
    <w:abstractNumId w:val="36"/>
  </w:num>
  <w:num w:numId="28">
    <w:abstractNumId w:val="13"/>
  </w:num>
  <w:num w:numId="29">
    <w:abstractNumId w:val="32"/>
  </w:num>
  <w:num w:numId="30">
    <w:abstractNumId w:val="23"/>
  </w:num>
  <w:num w:numId="31">
    <w:abstractNumId w:val="41"/>
  </w:num>
  <w:num w:numId="32">
    <w:abstractNumId w:val="15"/>
  </w:num>
  <w:num w:numId="33">
    <w:abstractNumId w:val="19"/>
  </w:num>
  <w:num w:numId="34">
    <w:abstractNumId w:val="1"/>
  </w:num>
  <w:num w:numId="35">
    <w:abstractNumId w:val="24"/>
  </w:num>
  <w:num w:numId="36">
    <w:abstractNumId w:val="38"/>
  </w:num>
  <w:num w:numId="37">
    <w:abstractNumId w:val="30"/>
  </w:num>
  <w:num w:numId="38">
    <w:abstractNumId w:val="8"/>
  </w:num>
  <w:num w:numId="39">
    <w:abstractNumId w:val="44"/>
  </w:num>
  <w:num w:numId="40">
    <w:abstractNumId w:val="27"/>
  </w:num>
  <w:num w:numId="41">
    <w:abstractNumId w:val="17"/>
  </w:num>
  <w:num w:numId="42">
    <w:abstractNumId w:val="22"/>
  </w:num>
  <w:num w:numId="43">
    <w:abstractNumId w:val="35"/>
  </w:num>
  <w:num w:numId="44">
    <w:abstractNumId w:val="3"/>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B76"/>
    <w:rsid w:val="00126FCA"/>
    <w:rsid w:val="001A0364"/>
    <w:rsid w:val="0057093A"/>
    <w:rsid w:val="00626898"/>
    <w:rsid w:val="00D7728C"/>
    <w:rsid w:val="00DE3DB7"/>
    <w:rsid w:val="00E51758"/>
    <w:rsid w:val="00EB6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F52FF"/>
  <w15:docId w15:val="{A12FEBBE-83BA-4B57-B583-336C4C39E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70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58F"/>
  </w:style>
  <w:style w:type="paragraph" w:styleId="Footer">
    <w:name w:val="footer"/>
    <w:basedOn w:val="Normal"/>
    <w:link w:val="FooterChar"/>
    <w:uiPriority w:val="99"/>
    <w:unhideWhenUsed/>
    <w:rsid w:val="00A70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58F"/>
  </w:style>
  <w:style w:type="paragraph" w:styleId="ListParagraph">
    <w:name w:val="List Paragraph"/>
    <w:basedOn w:val="Normal"/>
    <w:uiPriority w:val="34"/>
    <w:qFormat/>
    <w:rsid w:val="00B125A4"/>
    <w:pPr>
      <w:ind w:left="720"/>
      <w:contextualSpacing/>
    </w:pPr>
  </w:style>
  <w:style w:type="paragraph" w:styleId="NormalWeb">
    <w:name w:val="Normal (Web)"/>
    <w:basedOn w:val="Normal"/>
    <w:uiPriority w:val="99"/>
    <w:semiHidden/>
    <w:unhideWhenUsed/>
    <w:rsid w:val="00EC6D8B"/>
    <w:pPr>
      <w:spacing w:before="100" w:beforeAutospacing="1" w:after="100" w:afterAutospacing="1" w:line="240" w:lineRule="auto"/>
    </w:pPr>
    <w:rPr>
      <w:sz w:val="24"/>
      <w:szCs w:val="24"/>
    </w:rPr>
  </w:style>
  <w:style w:type="character" w:styleId="Strong">
    <w:name w:val="Strong"/>
    <w:basedOn w:val="DefaultParagraphFont"/>
    <w:uiPriority w:val="22"/>
    <w:qFormat/>
    <w:rsid w:val="00EC6D8B"/>
    <w:rPr>
      <w:b/>
      <w:bCs/>
    </w:rPr>
  </w:style>
  <w:style w:type="character" w:styleId="PlaceholderText">
    <w:name w:val="Placeholder Text"/>
    <w:basedOn w:val="DefaultParagraphFont"/>
    <w:uiPriority w:val="99"/>
    <w:semiHidden/>
    <w:rsid w:val="0099561E"/>
    <w:rPr>
      <w:color w:val="808080"/>
    </w:rPr>
  </w:style>
  <w:style w:type="character" w:styleId="Hyperlink">
    <w:name w:val="Hyperlink"/>
    <w:basedOn w:val="DefaultParagraphFont"/>
    <w:uiPriority w:val="99"/>
    <w:unhideWhenUsed/>
    <w:rsid w:val="00261384"/>
    <w:rPr>
      <w:color w:val="0000FF" w:themeColor="hyperlink"/>
      <w:u w:val="single"/>
    </w:rPr>
  </w:style>
  <w:style w:type="character" w:customStyle="1" w:styleId="citation-0">
    <w:name w:val="citation-0"/>
    <w:basedOn w:val="DefaultParagraphFont"/>
    <w:rsid w:val="00457691"/>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 w:type="paragraph" w:styleId="NoSpacing">
    <w:name w:val="No Spacing"/>
    <w:link w:val="NoSpacingChar"/>
    <w:uiPriority w:val="1"/>
    <w:qFormat/>
    <w:rsid w:val="00606248"/>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06248"/>
    <w:rPr>
      <w:rFonts w:asciiTheme="minorHAnsi" w:eastAsiaTheme="minorEastAsia" w:hAnsiTheme="minorHAnsi" w:cstheme="minorBidi"/>
      <w:sz w:val="22"/>
      <w:szCs w:val="22"/>
    </w:r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voitea.rf.g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rKlFPFbzD2INsKhijx2YkAm2w==">CgMxLjAaHwoBMBIaChgICVIUChJ0YWJsZS5lMm5xOXp2a3cyaHQyCGguZ2pkZ3hzMg5oLjcwa2Q0ZDYwbG00ZDIOaC42eGdxczVnNjFyb2gyDmgucTJkOTRvZjE2aXJsMg5oLnQ1eDVmcHg0NjUzbDIJaC4zMGowemxsOAByITFMbkpYeUdVbXphcFJGVXNjRkcxNDdCLWtjUW9NZWU1QQ==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26</Pages>
  <Words>5441</Words>
  <Characters>31017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MSIPC</dc:creator>
  <cp:lastModifiedBy>Phương Thảo Trần Nguyễn</cp:lastModifiedBy>
  <cp:revision>2</cp:revision>
  <dcterms:created xsi:type="dcterms:W3CDTF">2024-06-20T01:29:00Z</dcterms:created>
  <dcterms:modified xsi:type="dcterms:W3CDTF">2025-05-08T09:23:00Z</dcterms:modified>
</cp:coreProperties>
</file>