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center"/>
        <w:rPr>
          <w:rFonts w:ascii="B Nazanin" w:cs="B Nazanin" w:hAnsi="B Nazanin" w:eastAsia="B Nazanin"/>
          <w:sz w:val="34"/>
          <w:szCs w:val="34"/>
          <w:rtl w:val="1"/>
        </w:rPr>
      </w:pPr>
      <w:r>
        <w:rPr>
          <w:rFonts w:ascii="Arial Unicode MS" w:cs="B Nazanin" w:hAnsi="Arial Unicode MS" w:eastAsia="Arial Unicode MS" w:hint="cs"/>
          <w:sz w:val="34"/>
          <w:szCs w:val="34"/>
          <w:rtl w:val="1"/>
          <w:lang w:val="ar-SA" w:bidi="ar-SA"/>
        </w:rPr>
        <w:t>به نام خدا</w:t>
      </w:r>
    </w:p>
    <w:p>
      <w:pPr>
        <w:pStyle w:val="Body A"/>
        <w:rPr>
          <w:rFonts w:ascii="B Nazanin" w:cs="B Nazanin" w:hAnsi="B Nazanin" w:eastAsia="B Nazanin"/>
        </w:rPr>
      </w:pPr>
    </w:p>
    <w:p>
      <w:pPr>
        <w:pStyle w:val="Body A"/>
        <w:rPr>
          <w:rFonts w:ascii="B Nazanin" w:cs="B Nazanin" w:hAnsi="B Nazanin" w:eastAsia="B Nazanin"/>
        </w:rPr>
      </w:pPr>
    </w:p>
    <w:p>
      <w:pPr>
        <w:pStyle w:val="Title 16*"/>
        <w:rPr>
          <w:rFonts w:ascii="B Nazanin" w:cs="B Nazanin" w:hAnsi="B Nazanin" w:eastAsia="B Nazanin"/>
          <w:outline w:val="0"/>
          <w:color w:val="3675f2"/>
          <w:sz w:val="44"/>
          <w:szCs w:val="44"/>
          <w:u w:color="3675f2"/>
          <w:lang w:val="ar-SA" w:bidi="ar-SA"/>
          <w14:textFill>
            <w14:solidFill>
              <w14:srgbClr w14:val="3675F2"/>
            </w14:solidFill>
          </w14:textFill>
        </w:rPr>
      </w:pPr>
      <w:r>
        <w:rPr>
          <w:rFonts w:ascii="Arial Unicode MS" w:cs="B Nazanin" w:hAnsi="Arial Unicode MS" w:eastAsia="Arial Unicode MS" w:hint="cs"/>
          <w:outline w:val="0"/>
          <w:color w:val="3675f2"/>
          <w:sz w:val="44"/>
          <w:szCs w:val="44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 xml:space="preserve">تمرین </w:t>
      </w:r>
      <w:r>
        <w:rPr>
          <w:rFonts w:ascii="Arial Unicode MS" w:cs="B Nazanin" w:hAnsi="Arial Unicode MS" w:eastAsia="Arial Unicode MS" w:hint="cs"/>
          <w:outline w:val="0"/>
          <w:color w:val="3675f2"/>
          <w:sz w:val="44"/>
          <w:szCs w:val="44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سوم</w:t>
      </w:r>
      <w:r>
        <w:rPr>
          <w:rFonts w:ascii="Arial Unicode MS" w:cs="B Nazanin" w:hAnsi="Arial Unicode MS" w:eastAsia="Arial Unicode MS" w:hint="cs"/>
          <w:outline w:val="0"/>
          <w:color w:val="3675f2"/>
          <w:sz w:val="44"/>
          <w:szCs w:val="44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 xml:space="preserve"> درس برنامه</w:t>
      </w:r>
      <w:r>
        <w:rPr>
          <w:rFonts w:ascii="Times New Roman" w:hAnsi="Times New Roman" w:hint="default"/>
          <w:outline w:val="0"/>
          <w:color w:val="3675f2"/>
          <w:sz w:val="44"/>
          <w:szCs w:val="44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‌</w:t>
      </w:r>
      <w:r>
        <w:rPr>
          <w:rFonts w:ascii="Arial Unicode MS" w:cs="B Nazanin" w:hAnsi="Arial Unicode MS" w:eastAsia="Arial Unicode MS" w:hint="cs"/>
          <w:outline w:val="0"/>
          <w:color w:val="3675f2"/>
          <w:sz w:val="44"/>
          <w:szCs w:val="44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نویسی پیشرفته</w:t>
      </w:r>
    </w:p>
    <w:p>
      <w:pPr>
        <w:pStyle w:val="Title 16*"/>
        <w:rPr>
          <w:outline w:val="0"/>
          <w:color w:val="3675f2"/>
          <w:sz w:val="44"/>
          <w:szCs w:val="44"/>
          <w:u w:color="3675f2"/>
          <w:lang w:val="ar-SA" w:bidi="ar-SA"/>
          <w14:textFill>
            <w14:solidFill>
              <w14:srgbClr w14:val="3675F2"/>
            </w14:solidFill>
          </w14:textFill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  <w:r>
        <w:rPr>
          <w:rFonts w:ascii="Arial Unicode MS" w:cs="B Nazanin" w:hAnsi="Arial Unicode MS" w:eastAsia="Arial Unicode MS" w:hint="cs"/>
          <w:outline w:val="0"/>
          <w:color w:val="3675f2"/>
          <w:sz w:val="28"/>
          <w:szCs w:val="28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نیم</w:t>
      </w:r>
      <w:r>
        <w:rPr>
          <w:rFonts w:ascii="Times New Roman" w:hAnsi="Times New Roman" w:hint="default"/>
          <w:outline w:val="0"/>
          <w:color w:val="3675f2"/>
          <w:sz w:val="28"/>
          <w:szCs w:val="28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‌</w:t>
      </w:r>
      <w:r>
        <w:rPr>
          <w:rFonts w:ascii="Arial Unicode MS" w:cs="B Nazanin" w:hAnsi="Arial Unicode MS" w:eastAsia="Arial Unicode MS" w:hint="cs"/>
          <w:outline w:val="0"/>
          <w:color w:val="3675f2"/>
          <w:sz w:val="28"/>
          <w:szCs w:val="28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>سال دوم</w:t>
      </w:r>
      <w:r>
        <w:rPr>
          <w:rFonts w:ascii="Times New Roman" w:hAnsi="Times New Roman"/>
          <w:outline w:val="0"/>
          <w:color w:val="3675f2"/>
          <w:sz w:val="28"/>
          <w:szCs w:val="28"/>
          <w:u w:color="3675f2"/>
          <w:rtl w:val="1"/>
          <w:lang w:val="ar-SA" w:bidi="ar-SA"/>
          <w14:textFill>
            <w14:solidFill>
              <w14:srgbClr w14:val="3675F2"/>
            </w14:solidFill>
          </w14:textFill>
        </w:rPr>
        <w:t xml:space="preserve"> 1399-1400</w:t>
      </w: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</w:p>
    <w:p>
      <w:pPr>
        <w:pStyle w:val="Title 16*"/>
        <w:rPr>
          <w:rFonts w:ascii="B Nazanin" w:cs="B Nazanin" w:hAnsi="B Nazanin" w:eastAsia="B Nazanin"/>
          <w:sz w:val="16"/>
          <w:szCs w:val="16"/>
          <w:lang w:val="ar-SA" w:bidi="ar-SA"/>
        </w:rPr>
      </w:pPr>
      <w:r>
        <w:rPr>
          <w:rFonts w:ascii="B Nazanin" w:cs="B Nazanin" w:hAnsi="B Nazanin" w:eastAsia="B Nazanin"/>
          <w:sz w:val="16"/>
          <w:szCs w:val="16"/>
          <w:lang w:val="ar-SA" w:bidi="ar-SA"/>
        </w:rPr>
        <mc:AlternateContent>
          <mc:Choice Requires="wps">
            <w:drawing xmlns:a="http://schemas.openxmlformats.org/drawingml/2006/main">
              <wp:anchor distT="45718" distB="45718" distL="45718" distR="45718" simplePos="0" relativeHeight="251659264" behindDoc="0" locked="0" layoutInCell="1" allowOverlap="1">
                <wp:simplePos x="0" y="0"/>
                <wp:positionH relativeFrom="margin">
                  <wp:posOffset>-185419</wp:posOffset>
                </wp:positionH>
                <wp:positionV relativeFrom="line">
                  <wp:posOffset>197197</wp:posOffset>
                </wp:positionV>
                <wp:extent cx="5915025" cy="4082196"/>
                <wp:effectExtent l="0" t="0" r="0" b="0"/>
                <wp:wrapTopAndBottom distT="45718" distB="45718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082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Fonts w:ascii="B Nazanin" w:cs="B Nazanin" w:hAnsi="B Nazanin" w:eastAsia="B Nazanin"/>
                                <w:sz w:val="28"/>
                                <w:szCs w:val="28"/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۱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تمامی فایل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های کد را به همراه فایل متنی که در قالب </w:t>
                            </w:r>
                            <w:r>
                              <w:rPr>
                                <w:rFonts w:ascii="Times New Roman" w:hAnsi="Times New Roman"/>
                                <w:rtl w:val="1"/>
                                <w:lang w:val="ar-SA" w:bidi="ar-SA"/>
                              </w:rPr>
                              <w:t>pdf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 است 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(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مورد سوم را بخوانید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)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به صورت یک فایل آرشیو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zip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zip!= rar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)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که به قالب زیر نام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گذاری شده است، بارگذاری نمایید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Body A"/>
                              <w:rPr>
                                <w:rFonts w:ascii="Arial" w:cs="Arial" w:hAnsi="Arial" w:eastAsia="Arial"/>
                                <w:rtl w:val="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AP-HW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-FirstName_LastName-StudentNumber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.zip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AP-HW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Saman_Hoseini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9731079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>.zip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۲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در سوال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هایی که ورودی و خروجی مطلوب آن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ها مشخص شده است، برنامه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ی شما به صورت ماشینی تصحیح می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شود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بنابراین رعایت نحوه ورودی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گرفتن و نمایش خروجی اهمیت بسیاری دارد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دقیقا همان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طور که از شما خواسته شده است ورودی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ها را خوانده و خروجی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ها را تولید کنید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۳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پاسخ سوالات تشریحی را به صورت تایپ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شده و در قالب یک فایل </w:t>
                            </w:r>
                            <w:r>
                              <w:rPr>
                                <w:rFonts w:ascii="Times New Roman" w:hAnsi="Times New Roman"/>
                                <w:rtl w:val="1"/>
                                <w:lang w:val="ar-SA" w:bidi="ar-SA"/>
                              </w:rPr>
                              <w:t>pdf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برای کل تمرین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)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تحویل دهید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Fonts w:ascii="B Nazanin" w:cs="B Nazanin" w:hAnsi="B Nazanin" w:eastAsia="B Nazanin"/>
                                <w:sz w:val="28"/>
                                <w:szCs w:val="28"/>
                                <w:rtl w:val="1"/>
                              </w:rPr>
                            </w:pPr>
                            <w:r>
                              <w:rPr>
                                <w:rFonts w:ascii="Arial Unicode MS" w:cs="Arial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۴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در صورت مشاهده هرگونه تقلبی، طبق موارد گفته شده در قوانین درس برخورد خواهد شد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sz w:val="28"/>
                                <w:szCs w:val="28"/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۵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در صورت وجود هرگونه ابهام می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توانید از طریق گروه تلگرامی با تدریس</w:t>
                            </w:r>
                            <w:r>
                              <w:rPr>
                                <w:rFonts w:ascii="Arial" w:hAnsi="Arial" w:hint="default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>یاران در ارتباط باشید</w:t>
                            </w: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  <w:rtl w:val="1"/>
                                <w:lang w:val="ar-SA" w:bidi="ar-SA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۶</w:t>
                            </w:r>
                            <w:r>
                              <w:rPr>
                                <w:rFonts w:ascii="B Nazanin" w:hAnsi="B Nazanin"/>
                                <w:sz w:val="28"/>
                                <w:szCs w:val="28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امکان آپلود تا دو روز پس از ددلاین و با ضریب</w:t>
                            </w:r>
                            <w:r>
                              <w:rPr>
                                <w:rFonts w:ascii="B Nazanin" w:hAnsi="B Nazanin" w:hint="default"/>
                                <w:sz w:val="28"/>
                                <w:szCs w:val="28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های ۷۵ و ۵۰ درصد امکان</w:t>
                            </w:r>
                            <w:r>
                              <w:rPr>
                                <w:rFonts w:ascii="B Nazanin" w:hAnsi="B Nazanin" w:hint="default"/>
                                <w:sz w:val="28"/>
                                <w:szCs w:val="28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sz w:val="28"/>
                                <w:szCs w:val="28"/>
                                <w:rtl w:val="1"/>
                              </w:rPr>
                              <w:t>پذیر است</w:t>
                            </w:r>
                            <w:r>
                              <w:rPr>
                                <w:rFonts w:ascii="B Nazanin" w:hAnsi="B Nazanin"/>
                                <w:sz w:val="28"/>
                                <w:szCs w:val="28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center"/>
                              <w:rPr>
                                <w:rtl w:val="1"/>
                              </w:rPr>
                            </w:pPr>
                          </w:p>
                          <w:p>
                            <w:pPr>
                              <w:pStyle w:val="Body A"/>
                              <w:bidi w:val="1"/>
                              <w:ind w:left="0" w:right="0" w:firstLine="0"/>
                              <w:jc w:val="center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مهلت تحویل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تا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جمعه</w:t>
                            </w:r>
                            <w:r>
                              <w:rPr>
                                <w:rFonts w:ascii="B Nazanin" w:hAnsi="B Nazanin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۳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اردیبهشت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۱۴۰۰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ساعت</w:t>
                            </w:r>
                            <w:r>
                              <w:rPr>
                                <w:rFonts w:ascii="B Nazanin" w:hAnsi="B Nazanin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۲۳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Arial Unicode MS" w:cs="Arial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۵۹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B Nazanin" w:hAnsi="Arial Unicode MS" w:eastAsia="Arial Unicode MS" w:hint="cs"/>
                                <w:outline w:val="0"/>
                                <w:color w:val="ff0000"/>
                                <w:u w:color="ff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شب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4.6pt;margin-top:15.5pt;width:465.8pt;height:321.4pt;z-index:251659264;mso-position-horizontal:absolute;mso-position-horizontal-relative:margin;mso-position-vertical:absolute;mso-position-vertical-relative:line;mso-wrap-distance-left:3.6pt;mso-wrap-distance-top:3.6pt;mso-wrap-distance-right:3.6pt;mso-wrap-distance-bottom:3.6pt;">
                <v:fill color="#FFFFFF" opacity="100.0%" type="solid"/>
                <v:stroke filltype="solid" color="#4F81BD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Fonts w:ascii="B Nazanin" w:cs="B Nazanin" w:hAnsi="B Nazanin" w:eastAsia="B Nazanin"/>
                          <w:sz w:val="28"/>
                          <w:szCs w:val="28"/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۱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تمامی فایل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های کد را به همراه فایل متنی که در قالب </w:t>
                      </w:r>
                      <w:r>
                        <w:rPr>
                          <w:rFonts w:ascii="Times New Roman" w:hAnsi="Times New Roman"/>
                          <w:rtl w:val="1"/>
                          <w:lang w:val="ar-SA" w:bidi="ar-SA"/>
                        </w:rPr>
                        <w:t>pdf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 است 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>(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مورد سوم را بخوانید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)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به صورت یک فایل آرشیو </w:t>
                      </w: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zip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zip!= rar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)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که به قالب زیر نام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گذاری شده است، بارگذاری نمایید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>.</w:t>
                      </w:r>
                    </w:p>
                    <w:p>
                      <w:pPr>
                        <w:pStyle w:val="Body A"/>
                        <w:rPr>
                          <w:rFonts w:ascii="Arial" w:cs="Arial" w:hAnsi="Arial" w:eastAsia="Arial"/>
                          <w:rtl w:val="1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AP-HW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-FirstName_LastName-StudentNumber</w:t>
                      </w: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.zip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AP-HW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Saman_Hoseini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9731079</w:t>
                      </w: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>.zip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۲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در سوال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هایی که ورودی و خروجی مطلوب آن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ها مشخص شده است، برنامه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ی شما به صورت ماشینی تصحیح می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شود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بنابراین رعایت نحوه ورودی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گرفتن و نمایش خروجی اهمیت بسیاری دارد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دقیقا همان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طور که از شما خواسته شده است ورودی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ها را خوانده و خروجی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ها را تولید کنید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>.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۳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پاسخ سوالات تشریحی را به صورت تایپ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شده و در قالب یک فایل </w:t>
                      </w:r>
                      <w:r>
                        <w:rPr>
                          <w:rFonts w:ascii="Times New Roman" w:hAnsi="Times New Roman"/>
                          <w:rtl w:val="1"/>
                          <w:lang w:val="ar-SA" w:bidi="ar-SA"/>
                        </w:rPr>
                        <w:t>pdf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 (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برای کل تمرین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)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تحویل دهید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>.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Fonts w:ascii="B Nazanin" w:cs="B Nazanin" w:hAnsi="B Nazanin" w:eastAsia="B Nazanin"/>
                          <w:sz w:val="28"/>
                          <w:szCs w:val="28"/>
                          <w:rtl w:val="1"/>
                        </w:rPr>
                      </w:pPr>
                      <w:r>
                        <w:rPr>
                          <w:rFonts w:ascii="Arial Unicode MS" w:cs="Arial" w:hAnsi="Arial Unicode MS" w:eastAsia="Arial Unicode MS" w:hint="cs"/>
                          <w:sz w:val="28"/>
                          <w:szCs w:val="28"/>
                          <w:rtl w:val="1"/>
                        </w:rPr>
                        <w:t>۴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در صورت مشاهده هرگونه تقلبی، طبق موارد گفته شده در قوانین درس برخورد خواهد شد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>.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sz w:val="28"/>
                          <w:szCs w:val="28"/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</w:rPr>
                        <w:t>۵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در صورت وجود هرگونه ابهام می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توانید از طریق گروه تلگرامی با تدریس</w:t>
                      </w:r>
                      <w:r>
                        <w:rPr>
                          <w:rFonts w:ascii="Arial" w:hAnsi="Arial" w:hint="default"/>
                          <w:sz w:val="28"/>
                          <w:szCs w:val="2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  <w:lang w:val="ar-SA" w:bidi="ar-SA"/>
                        </w:rPr>
                        <w:t>یاران در ارتباط باشید</w:t>
                      </w:r>
                      <w:r>
                        <w:rPr>
                          <w:rFonts w:ascii="Arial" w:hAnsi="Arial"/>
                          <w:sz w:val="28"/>
                          <w:szCs w:val="28"/>
                          <w:rtl w:val="1"/>
                          <w:lang w:val="ar-SA" w:bidi="ar-SA"/>
                        </w:rPr>
                        <w:t xml:space="preserve">. 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</w:rPr>
                        <w:t>۶</w:t>
                      </w:r>
                      <w:r>
                        <w:rPr>
                          <w:rFonts w:ascii="B Nazanin" w:hAnsi="B Nazanin"/>
                          <w:sz w:val="28"/>
                          <w:szCs w:val="28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</w:rPr>
                        <w:t>امکان آپلود تا دو روز پس از ددلاین و با ضریب</w:t>
                      </w:r>
                      <w:r>
                        <w:rPr>
                          <w:rFonts w:ascii="B Nazanin" w:hAnsi="B Nazanin" w:hint="default"/>
                          <w:sz w:val="28"/>
                          <w:szCs w:val="28"/>
                          <w:rtl w:val="1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</w:rPr>
                        <w:t>های ۷۵ و ۵۰ درصد امکان</w:t>
                      </w:r>
                      <w:r>
                        <w:rPr>
                          <w:rFonts w:ascii="B Nazanin" w:hAnsi="B Nazanin" w:hint="default"/>
                          <w:sz w:val="28"/>
                          <w:szCs w:val="28"/>
                          <w:rtl w:val="1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sz w:val="28"/>
                          <w:szCs w:val="28"/>
                          <w:rtl w:val="1"/>
                        </w:rPr>
                        <w:t>پذیر است</w:t>
                      </w:r>
                      <w:r>
                        <w:rPr>
                          <w:rFonts w:ascii="B Nazanin" w:hAnsi="B Nazanin"/>
                          <w:sz w:val="28"/>
                          <w:szCs w:val="28"/>
                          <w:rtl w:val="1"/>
                        </w:rPr>
                        <w:t>.</w:t>
                      </w: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center"/>
                        <w:rPr>
                          <w:rtl w:val="1"/>
                        </w:rPr>
                      </w:pPr>
                    </w:p>
                    <w:p>
                      <w:pPr>
                        <w:pStyle w:val="Body A"/>
                        <w:bidi w:val="1"/>
                        <w:ind w:left="0" w:right="0" w:firstLine="0"/>
                        <w:jc w:val="center"/>
                        <w:rPr>
                          <w:rtl w:val="1"/>
                        </w:rPr>
                      </w:pP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مهلت تحویل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تا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جمعه</w:t>
                      </w:r>
                      <w:r>
                        <w:rPr>
                          <w:rFonts w:ascii="B Nazanin" w:hAnsi="B Nazanin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۳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اردیبهشت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Arial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۱۴۰۰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ساعت</w:t>
                      </w:r>
                      <w:r>
                        <w:rPr>
                          <w:rFonts w:ascii="B Nazanin" w:hAnsi="B Nazanin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Arial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۲۳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Arial Unicode MS" w:cs="Arial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۵۹</w:t>
                      </w:r>
                      <w:r>
                        <w:rPr>
                          <w:rFonts w:ascii="Arial" w:hAnsi="Arial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 Unicode MS" w:cs="B Nazanin" w:hAnsi="Arial Unicode MS" w:eastAsia="Arial Unicode MS" w:hint="cs"/>
                          <w:outline w:val="0"/>
                          <w:color w:val="ff0000"/>
                          <w:u w:color="ff0000"/>
                          <w:rtl w:val="1"/>
                          <w:lang w:val="ar-SA" w:bidi="ar-SA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شب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Title 16*"/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729" w:right="1729" w:bottom="1729" w:left="1440" w:header="720" w:footer="720"/>
          <w:pgNumType w:start="1"/>
          <w:bidi w:val="1"/>
        </w:sectPr>
      </w:pPr>
    </w:p>
    <w:tbl>
      <w:tblPr>
        <w:bidiVisual w:val="on"/>
        <w:tblW w:w="9155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55"/>
        <w:gridCol w:w="80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B*"/>
              <w:tabs>
                <w:tab w:val="right" w:pos="1177"/>
              </w:tabs>
              <w:jc w:val="center"/>
            </w:pPr>
            <w:r>
              <w:rPr>
                <w:rFonts w:ascii="Arial Unicode MS" w:cs="B Nazanin" w:hAnsi="Arial Unicode MS" w:eastAsia="Arial Unicode MS" w:hint="cs"/>
                <w:sz w:val="32"/>
                <w:szCs w:val="32"/>
                <w:rtl w:val="1"/>
                <w:lang w:val="ar-SA" w:bidi="ar-SA"/>
              </w:rPr>
              <w:t>فهرست سوالات</w:t>
            </w:r>
          </w:p>
        </w:tc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LeftB*"/>
            </w:pPr>
            <w:r>
              <w:rPr>
                <w:rFonts w:ascii="Arial Unicode MS" w:cs="B Nazanin" w:hAnsi="Arial Unicode MS" w:eastAsia="Arial Unicode MS" w:hint="cs"/>
                <w:sz w:val="28"/>
                <w:szCs w:val="28"/>
                <w:rtl w:val="1"/>
                <w:lang w:val="ar-SA" w:bidi="ar-SA"/>
              </w:rPr>
              <w:t>صفحه</w:t>
            </w:r>
          </w:p>
        </w:tc>
      </w:tr>
    </w:tbl>
    <w:p>
      <w:pPr>
        <w:pStyle w:val="Body A"/>
        <w:widowControl w:val="0"/>
        <w:rPr>
          <w:rFonts w:ascii="B Nazanin" w:cs="B Nazanin" w:hAnsi="B Nazanin" w:eastAsia="B Nazanin"/>
        </w:rPr>
      </w:pPr>
    </w:p>
    <w:p>
      <w:pPr>
        <w:pStyle w:val="Heading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rPr>
          <w:rFonts w:ascii="B Nazanin" w:cs="B Nazanin" w:hAnsi="B Nazanin" w:eastAsia="B Nazanin"/>
          <w:b w:val="0"/>
          <w:bCs w:val="0"/>
          <w:sz w:val="30"/>
          <w:szCs w:val="30"/>
        </w:rPr>
      </w:pPr>
      <w:r>
        <w:rPr>
          <w:rFonts w:ascii="Arial Unicode MS" w:cs="B Nazanin" w:hAnsi="Arial Unicode MS" w:eastAsia="Arial Unicode MS" w:hint="cs"/>
          <w:b w:val="0"/>
          <w:bCs w:val="0"/>
          <w:sz w:val="30"/>
          <w:szCs w:val="30"/>
          <w:rtl w:val="0"/>
          <w:cs w:val="1"/>
          <w:lang w:val="en-US"/>
        </w:rPr>
        <w:t>سوال اول</w:t>
        <w:tab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begin" w:fldLock="0"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instrText xml:space="preserve"> PAGEREF _Toc \h </w:instrTex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separate" w:fldLock="0"/>
      </w:r>
      <w:r>
        <w:rPr>
          <w:rFonts w:ascii="B Nazanin" w:hAnsi="B Nazanin"/>
          <w:b w:val="0"/>
          <w:bCs w:val="0"/>
          <w:sz w:val="30"/>
          <w:szCs w:val="30"/>
          <w:rtl w:val="0"/>
          <w:lang w:val="en-US"/>
        </w:rPr>
        <w:t>3</w: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end" w:fldLock="0"/>
      </w:r>
    </w:p>
    <w:p>
      <w:pPr>
        <w:pStyle w:val="TOC 1"/>
        <w:rPr>
          <w:rFonts w:ascii="B Nazanin" w:cs="B Nazanin" w:hAnsi="B Nazanin" w:eastAsia="B Nazanin"/>
          <w:b w:val="0"/>
          <w:bCs w:val="0"/>
          <w:sz w:val="30"/>
          <w:szCs w:val="30"/>
        </w:rPr>
      </w:pPr>
      <w:r>
        <w:rPr>
          <w:rFonts w:ascii="Arial Unicode MS" w:cs="B Nazanin" w:hAnsi="Arial Unicode MS" w:eastAsia="Arial Unicode MS" w:hint="cs"/>
          <w:b w:val="0"/>
          <w:bCs w:val="0"/>
          <w:sz w:val="30"/>
          <w:szCs w:val="30"/>
          <w:rtl w:val="0"/>
          <w:cs w:val="1"/>
          <w:lang w:val="en-US"/>
        </w:rPr>
        <w:t>سوال دوم</w:t>
        <w:tab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begin" w:fldLock="0"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instrText xml:space="preserve"> PAGEREF _Toc1 \h </w:instrTex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separate" w:fldLock="0"/>
      </w:r>
      <w:r>
        <w:rPr>
          <w:rFonts w:ascii="B Nazanin" w:hAnsi="B Nazanin"/>
          <w:b w:val="0"/>
          <w:bCs w:val="0"/>
          <w:sz w:val="30"/>
          <w:szCs w:val="30"/>
          <w:rtl w:val="0"/>
          <w:lang w:val="en-US"/>
        </w:rPr>
        <w:t>3</w: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end" w:fldLock="0"/>
      </w:r>
    </w:p>
    <w:p>
      <w:pPr>
        <w:pStyle w:val="TOC 1"/>
        <w:rPr>
          <w:rFonts w:ascii="B Nazanin" w:cs="B Nazanin" w:hAnsi="B Nazanin" w:eastAsia="B Nazanin"/>
          <w:b w:val="0"/>
          <w:bCs w:val="0"/>
          <w:sz w:val="30"/>
          <w:szCs w:val="30"/>
        </w:rPr>
      </w:pPr>
      <w:r>
        <w:rPr>
          <w:rFonts w:ascii="Arial Unicode MS" w:cs="B Nazanin" w:hAnsi="Arial Unicode MS" w:eastAsia="Arial Unicode MS" w:hint="cs"/>
          <w:b w:val="0"/>
          <w:bCs w:val="0"/>
          <w:sz w:val="30"/>
          <w:szCs w:val="30"/>
          <w:rtl w:val="0"/>
          <w:cs w:val="1"/>
          <w:lang w:val="en-US"/>
        </w:rPr>
        <w:t>سوال سوم</w:t>
        <w:tab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begin" w:fldLock="0"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instrText xml:space="preserve"> PAGEREF _Toc2 \h </w:instrTex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separate" w:fldLock="0"/>
      </w:r>
      <w:r>
        <w:rPr>
          <w:rFonts w:ascii="B Nazanin" w:hAnsi="B Nazanin"/>
          <w:b w:val="0"/>
          <w:bCs w:val="0"/>
          <w:sz w:val="30"/>
          <w:szCs w:val="30"/>
          <w:rtl w:val="0"/>
          <w:lang w:val="en-US"/>
        </w:rPr>
        <w:t>4</w: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end" w:fldLock="0"/>
      </w:r>
    </w:p>
    <w:p>
      <w:pPr>
        <w:pStyle w:val="TOC 1"/>
        <w:rPr>
          <w:rFonts w:ascii="B Nazanin" w:cs="B Nazanin" w:hAnsi="B Nazanin" w:eastAsia="B Nazanin"/>
          <w:b w:val="0"/>
          <w:bCs w:val="0"/>
          <w:sz w:val="30"/>
          <w:szCs w:val="30"/>
        </w:rPr>
      </w:pPr>
      <w:r>
        <w:rPr>
          <w:rFonts w:ascii="Arial Unicode MS" w:cs="B Nazanin" w:hAnsi="Arial Unicode MS" w:eastAsia="Arial Unicode MS" w:hint="cs"/>
          <w:b w:val="0"/>
          <w:bCs w:val="0"/>
          <w:sz w:val="30"/>
          <w:szCs w:val="30"/>
          <w:rtl w:val="0"/>
          <w:cs w:val="1"/>
          <w:lang w:val="en-US"/>
        </w:rPr>
        <w:t>سوال چهارم</w:t>
        <w:tab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begin" w:fldLock="0"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instrText xml:space="preserve"> PAGEREF _Toc3 \h </w:instrTex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separate" w:fldLock="0"/>
      </w:r>
      <w:r>
        <w:rPr>
          <w:rFonts w:ascii="B Nazanin" w:hAnsi="B Nazanin"/>
          <w:b w:val="0"/>
          <w:bCs w:val="0"/>
          <w:sz w:val="30"/>
          <w:szCs w:val="30"/>
          <w:rtl w:val="0"/>
          <w:lang w:val="en-US"/>
        </w:rPr>
        <w:t>7</w: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end" w:fldLock="0"/>
      </w:r>
    </w:p>
    <w:p>
      <w:pPr>
        <w:pStyle w:val="TOC 1"/>
      </w:pPr>
      <w:r>
        <w:rPr>
          <w:rFonts w:ascii="Arial Unicode MS" w:cs="B Nazanin" w:hAnsi="Arial Unicode MS" w:eastAsia="Arial Unicode MS" w:hint="cs"/>
          <w:b w:val="0"/>
          <w:bCs w:val="0"/>
          <w:sz w:val="30"/>
          <w:szCs w:val="30"/>
          <w:rtl w:val="0"/>
          <w:cs w:val="1"/>
          <w:lang w:val="en-US"/>
        </w:rPr>
        <w:t>سوال پنجم</w:t>
        <w:tab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begin" w:fldLock="0"/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instrText xml:space="preserve"> PAGEREF _Toc4 \h </w:instrTex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separate" w:fldLock="0"/>
      </w:r>
      <w:r>
        <w:rPr>
          <w:rFonts w:ascii="B Nazanin" w:hAnsi="B Nazanin"/>
          <w:b w:val="0"/>
          <w:bCs w:val="0"/>
          <w:sz w:val="30"/>
          <w:szCs w:val="30"/>
          <w:rtl w:val="0"/>
          <w:lang w:val="en-US"/>
        </w:rPr>
        <w:t>10</w:t>
      </w:r>
      <w:r>
        <w:rPr>
          <w:rFonts w:ascii="B Nazanin" w:cs="B Nazanin" w:hAnsi="B Nazanin" w:eastAsia="B Nazanin"/>
          <w:b w:val="0"/>
          <w:bCs w:val="0"/>
          <w:sz w:val="30"/>
          <w:szCs w:val="30"/>
        </w:rPr>
        <w:fldChar w:fldCharType="end" w:fldLock="0"/>
      </w:r>
    </w:p>
    <w:p>
      <w:pPr>
        <w:pStyle w:val="Heading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" w:id="0"/>
      <w:r>
        <w:rPr>
          <w:rFonts w:ascii="Arial Unicode MS" w:cs="B Nazanin" w:hAnsi="Arial Unicode MS" w:eastAsia="Arial Unicode MS" w:hint="cs"/>
          <w:rtl w:val="0"/>
          <w:cs w:val="1"/>
        </w:rPr>
        <w:t>سوال اول</w:t>
      </w:r>
      <w:bookmarkEnd w:id="0"/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 Nazanin" w:cs="B Nazanin" w:hAnsi="B Nazanin" w:eastAsia="B Nazanin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>الف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مفاهیم زیر را به اختصار توضیح دهید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it-IT"/>
        </w:rPr>
        <w:t>Wrapper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it-IT"/>
        </w:rPr>
        <w:t>class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de-DE"/>
        </w:rPr>
        <w:t>Autoboxing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and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Unboxing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da-DK"/>
        </w:rPr>
        <w:t>Garbage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fr-FR"/>
        </w:rPr>
        <w:t>Collection</w:t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B Nazanin" w:hAnsi="B Nazani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ب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به سوالات زیر پاسخ دهید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آیا فرایند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da-DK"/>
        </w:rPr>
        <w:t>Garbage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fr-FR"/>
        </w:rPr>
        <w:t>Collection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تضمین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 که حافظه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ی برنامه کم نمی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آید؟</w:t>
      </w:r>
    </w:p>
    <w:p>
      <w:pPr>
        <w:pStyle w:val="Body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توضیح دهید که هنگام ساخت یک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fr-FR"/>
        </w:rPr>
        <w:t>object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در جاوا، چه روندی طی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شود؟</w:t>
      </w:r>
    </w:p>
    <w:p>
      <w:pPr>
        <w:pStyle w:val="Body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چهار روش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 xml:space="preserve">‌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متفاوت برای پیمایش 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de-DE"/>
        </w:rPr>
        <w:t>iterate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روی یک لیست را نام برده و توضیح دهید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پدیده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Stack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Overflow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چطور رخ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دهد و چگونه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توان از رخداد آن پیشگیری کرد؟</w:t>
      </w:r>
    </w:p>
    <w:p>
      <w:pPr>
        <w:pStyle w:val="Body"/>
        <w:numPr>
          <w:ilvl w:val="0"/>
          <w:numId w:val="2"/>
        </w:numPr>
        <w:bidi w:val="1"/>
        <w:spacing w:line="360" w:lineRule="auto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کلاس های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HashMap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 xml:space="preserve">و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HashSet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را از نظر ساختاری باهم مقایسه کنید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Heading"/>
        <w:rPr>
          <w:sz w:val="48"/>
          <w:szCs w:val="48"/>
          <w:shd w:val="clear" w:color="auto" w:fill="ffffff"/>
        </w:rPr>
      </w:pPr>
      <w:bookmarkStart w:name="_Toc1" w:id="1"/>
      <w:r>
        <w:rPr>
          <w:rFonts w:ascii="Arial Unicode MS" w:cs="B Nazanin" w:hAnsi="Arial Unicode MS" w:eastAsia="Arial Unicode MS" w:hint="cs"/>
          <w:shd w:val="clear" w:color="auto" w:fill="ffffff"/>
          <w:rtl w:val="0"/>
          <w:cs w:val="1"/>
          <w:lang w:val="en-US"/>
        </w:rPr>
        <w:t>سوال دوم</w:t>
      </w:r>
      <w:bookmarkEnd w:id="1"/>
    </w:p>
    <w:p>
      <w:pPr>
        <w:pStyle w:val="Body"/>
      </w:pP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صحیح یا غلط بودن موارد زیر را با توضیح مختصر تعیین کنید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Information hiding decreases the level of dependence.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Package access members are accessible to any class.</w:t>
      </w:r>
      <w:r>
        <w:rPr>
          <w:sz w:val="28"/>
          <w:szCs w:val="28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Classes can be private too like fields.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 map can contain duplicate keys.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Java is always </w:t>
      </w:r>
      <w:r>
        <w:rPr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Pass by reference</w:t>
      </w:r>
      <w:r>
        <w:rPr>
          <w:sz w:val="28"/>
          <w:szCs w:val="28"/>
          <w:shd w:val="clear" w:color="auto" w:fill="ffffff"/>
          <w:rtl w:val="0"/>
        </w:rPr>
        <w:t>”</w:t>
      </w:r>
      <w:r>
        <w:rPr>
          <w:sz w:val="28"/>
          <w:szCs w:val="28"/>
          <w:shd w:val="clear" w:color="auto" w:fill="ffffff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It is possible to have a private constructor in java.</w:t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hd w:val="clear" w:color="auto" w:fill="ffffff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hd w:val="clear" w:color="auto" w:fill="ffffff"/>
          <w:rtl w:val="1"/>
        </w:rPr>
      </w:pPr>
      <w:r>
        <w:rPr>
          <w:rFonts w:ascii="B Nazanin" w:hAnsi="B Nazanin" w:hint="default"/>
          <w:shd w:val="clear" w:color="auto" w:fill="ffffff"/>
          <w:rtl w:val="0"/>
        </w:rPr>
        <w:t> </w:t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hd w:val="clear" w:color="auto" w:fill="ffffff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hd w:val="clear" w:color="auto" w:fill="ffffff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Heading"/>
        <w:rPr>
          <w:sz w:val="48"/>
          <w:szCs w:val="48"/>
          <w:shd w:val="clear" w:color="auto" w:fill="ffffff"/>
        </w:rPr>
      </w:pPr>
      <w:bookmarkStart w:name="_Toc2" w:id="2"/>
      <w:r>
        <w:rPr>
          <w:rFonts w:ascii="Arial Unicode MS" w:cs="B Nazanin" w:hAnsi="Arial Unicode MS" w:eastAsia="Arial Unicode MS" w:hint="cs"/>
          <w:shd w:val="clear" w:color="auto" w:fill="ffffff"/>
          <w:rtl w:val="0"/>
          <w:cs w:val="1"/>
          <w:lang w:val="en-US"/>
        </w:rPr>
        <w:t>سوال سوم</w:t>
      </w:r>
      <w:bookmarkEnd w:id="2"/>
    </w:p>
    <w:p>
      <w:pPr>
        <w:pStyle w:val="Body"/>
      </w:pP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پشته یا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Stack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یک ساختمان داده معروف است که کاربردهای زیادی در دنیای کامپیوتر دارد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ساختمان داده پشته به صورت </w:t>
      </w:r>
      <w:r>
        <w:rPr>
          <w:rFonts w:ascii="Times New Roman" w:hAnsi="Times New Roman"/>
          <w:sz w:val="28"/>
          <w:szCs w:val="28"/>
          <w:shd w:val="clear" w:color="auto" w:fill="ffffff"/>
          <w:rtl w:val="1"/>
        </w:rPr>
        <w:t>LIFO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یا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Last In First Out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 xml:space="preserve"> است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.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به این معنی که هر داده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ای که در آخر وارد پشته شود، زودتر از همه خارج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شود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این ساختمان داده را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توان به کمک آرایه پیاده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سازی کرد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  <w:r>
        <w:rPr>
          <w:rFonts w:ascii="B Nazanin" w:cs="B Nazanin" w:hAnsi="B Nazanin" w:eastAsia="B Nazanin"/>
          <w:sz w:val="28"/>
          <w:szCs w:val="28"/>
          <w:shd w:val="clear" w:color="auto" w:fill="ffffff"/>
        </w:rPr>
        <w:drawing xmlns:a="http://schemas.openxmlformats.org/drawingml/2006/main">
          <wp:inline distT="0" distB="0" distL="0" distR="0">
            <wp:extent cx="5544058" cy="327845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9HJQOGKBL5zLIRdjptnW9TIveJR8rOc4fRHcFCcETa0X4jBB0vfnKz8VwOHI7t-ibkKaE_TJuPXl7STUq7_tEgD_l88dqN_IFxZbhIeGdNTwe0Kik6W3njF8hw6fSvdJ6KSysB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58" cy="3278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پشته باید بتواند کارهای زیر را انجام دهد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:</w:t>
      </w:r>
    </w:p>
    <w:p>
      <w:pPr>
        <w:pStyle w:val="Body"/>
        <w:numPr>
          <w:ilvl w:val="0"/>
          <w:numId w:val="6"/>
        </w:numPr>
        <w:bidi w:val="1"/>
        <w:spacing w:before="100"/>
        <w:ind w:right="0"/>
        <w:jc w:val="left"/>
        <w:rPr>
          <w:rFonts w:ascii="B Nazanin" w:hAnsi="B Nazanin"/>
          <w:sz w:val="28"/>
          <w:szCs w:val="28"/>
          <w:rtl w:val="1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Push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یک داده را به بالای پشته اضافه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>. (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اگر پشته پر باشد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Stack Overflow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اتفاق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>افتد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>.)</w:t>
      </w:r>
    </w:p>
    <w:p>
      <w:pPr>
        <w:pStyle w:val="Body"/>
        <w:numPr>
          <w:ilvl w:val="0"/>
          <w:numId w:val="6"/>
        </w:numPr>
        <w:bidi w:val="1"/>
        <w:spacing w:before="100"/>
        <w:ind w:right="0"/>
        <w:jc w:val="left"/>
        <w:rPr>
          <w:rFonts w:ascii="B Nazanin" w:hAnsi="B Nazanin"/>
          <w:sz w:val="28"/>
          <w:szCs w:val="28"/>
          <w:rtl w:val="1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1"/>
        </w:rPr>
        <w:t>Pop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یک داده را از بالای پشته بر 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دارد و آن را حذف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>. (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اگر پشته خالی باشد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Stack Underflow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اتفاق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>افتد</w:t>
      </w:r>
      <w:r>
        <w:rPr>
          <w:rFonts w:ascii="B Nazanin" w:hAnsi="B Nazanin"/>
          <w:sz w:val="28"/>
          <w:szCs w:val="28"/>
          <w:shd w:val="clear" w:color="auto" w:fill="ffffff"/>
          <w:rtl w:val="0"/>
        </w:rPr>
        <w:t>.)</w:t>
      </w:r>
    </w:p>
    <w:p>
      <w:pPr>
        <w:pStyle w:val="Body"/>
        <w:numPr>
          <w:ilvl w:val="0"/>
          <w:numId w:val="6"/>
        </w:numPr>
        <w:bidi w:val="1"/>
        <w:spacing w:before="100"/>
        <w:ind w:right="0"/>
        <w:jc w:val="left"/>
        <w:rPr>
          <w:rFonts w:ascii="B Nazanin" w:hAnsi="B Nazanin"/>
          <w:sz w:val="28"/>
          <w:szCs w:val="28"/>
          <w:rtl w:val="1"/>
          <w:lang w:val="nl-NL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nl-NL"/>
        </w:rPr>
        <w:t>Peek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مقدار بالاترین عضو پشته را برمی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گرداند ولی آن را حذف نمی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numPr>
          <w:ilvl w:val="0"/>
          <w:numId w:val="6"/>
        </w:numPr>
        <w:bidi w:val="1"/>
        <w:spacing w:before="100"/>
        <w:ind w:right="0"/>
        <w:jc w:val="left"/>
        <w:rPr>
          <w:rFonts w:ascii="B Nazanin" w:hAnsi="B Nazanin"/>
          <w:sz w:val="28"/>
          <w:szCs w:val="28"/>
          <w:rtl w:val="1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isEmpty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مشخص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 که پشته خالی هست یا خیر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numPr>
          <w:ilvl w:val="0"/>
          <w:numId w:val="6"/>
        </w:numPr>
        <w:bidi w:val="1"/>
        <w:spacing w:before="100"/>
        <w:ind w:right="0"/>
        <w:jc w:val="left"/>
        <w:rPr>
          <w:rFonts w:ascii="B Nazanin" w:hAnsi="B Nazanin"/>
          <w:sz w:val="28"/>
          <w:szCs w:val="28"/>
          <w:rtl w:val="1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isFull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 xml:space="preserve">: 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مشخص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کند که پشته پر است یا خیر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</w:p>
    <w:p>
      <w:pPr>
        <w:pStyle w:val="Body"/>
        <w:bidi w:val="1"/>
        <w:spacing w:before="100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 xml:space="preserve">تفاوت متد </w:t>
      </w:r>
      <w:r>
        <w:rPr>
          <w:rFonts w:ascii="Times New Roman" w:hAnsi="Times New Roman"/>
          <w:sz w:val="28"/>
          <w:szCs w:val="28"/>
          <w:shd w:val="clear" w:color="auto" w:fill="ffffff"/>
          <w:rtl w:val="1"/>
        </w:rPr>
        <w:t>pop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  <w:lang w:val="ar-SA" w:bidi="ar-SA"/>
        </w:rPr>
        <w:t xml:space="preserve"> و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peek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در این است که </w:t>
      </w:r>
      <w:r>
        <w:rPr>
          <w:rFonts w:ascii="Times New Roman" w:hAnsi="Times New Roman"/>
          <w:sz w:val="28"/>
          <w:szCs w:val="28"/>
          <w:shd w:val="clear" w:color="auto" w:fill="ffffff"/>
          <w:rtl w:val="1"/>
        </w:rPr>
        <w:t>pop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بالاترین عنصر پشته را برمی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دارد و حذف 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کند ولی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peek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 xml:space="preserve"> فقط مقدار بالاترین عضو پشته را برمی</w:t>
      </w:r>
      <w:r>
        <w:rPr>
          <w:rFonts w:ascii="B Nazanin" w:hAnsi="B Nazanin" w:hint="default"/>
          <w:sz w:val="28"/>
          <w:szCs w:val="28"/>
          <w:shd w:val="clear" w:color="auto" w:fill="ffffff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گرداند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.</w:t>
      </w:r>
      <w:r>
        <w:rPr>
          <w:rFonts w:ascii="B Nazanin" w:hAnsi="B Nazani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shd w:val="clear" w:color="auto" w:fill="ffffff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shd w:val="clear" w:color="auto" w:fill="ffffff"/>
          <w:rtl w:val="1"/>
        </w:rPr>
        <w:t>برای اطلاعات بیشتر از پشته و نحوه عملکرد آن از لینک زیر استفاده کنید</w:t>
      </w:r>
      <w:r>
        <w:rPr>
          <w:rFonts w:ascii="B Nazanin" w:hAnsi="B Nazanin"/>
          <w:sz w:val="28"/>
          <w:szCs w:val="28"/>
          <w:shd w:val="clear" w:color="auto" w:fill="ffffff"/>
          <w:rtl w:val="1"/>
        </w:rPr>
        <w:t>:</w:t>
      </w:r>
    </w:p>
    <w:p>
      <w:pPr>
        <w:pStyle w:val="Body"/>
        <w:bidi w:val="0"/>
        <w:ind w:left="0" w:right="0" w:firstLine="0"/>
        <w:jc w:val="left"/>
        <w:rPr>
          <w:rStyle w:val="Hyperlink.0"/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"https://www.tutorialspoint.com/data_structures_algorithms/stack_algorithm.htm"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https://www.tutorialspoint.com/data_structures_algorithms/stack_algorithm.htm</w:t>
      </w:r>
      <w:r>
        <w:rPr>
          <w:sz w:val="28"/>
          <w:szCs w:val="28"/>
        </w:rPr>
        <w:fldChar w:fldCharType="end" w:fldLock="0"/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از کاربرد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های پشته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توان به معکوس کردن لیست پیوندی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Linked List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اشاره کرد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یک لیست پیوندی را در نظر بگیرید، در صورتی که جهت اتصال همه گره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 xml:space="preserve">‌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1"/>
        </w:rPr>
        <w:t>Node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 را برعکس کنیم، لیست پیوندی ما معکوس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شود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به مثال زیر توجه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rtl w:val="1"/>
        </w:rPr>
      </w:pPr>
      <w:r>
        <w:rPr>
          <w:rStyle w:val="Hyperlink.0"/>
          <w:rFonts w:ascii="B Nazanin" w:cs="B Nazanin" w:hAnsi="B Nazanin" w:eastAsia="B Nazanin"/>
        </w:rPr>
        <w:drawing xmlns:a="http://schemas.openxmlformats.org/drawingml/2006/main">
          <wp:inline distT="0" distB="0" distL="0" distR="0">
            <wp:extent cx="5544058" cy="310123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RqygfLL-cP0BwbgnQ-puX-NQ3VEnwKMtETuYPBNwumPXuw9RjO74JSOz8DFaYXnIX-2NSVaYwDngoPPpGXLuc5D8JPxjY6qzv4Jz2zROTXkO6ly3_l-ZfDBhQEd8TQtk6CZZ0Tq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58" cy="3101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برنامه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ای بنویسید که به کمک پشته یک لیست پیوندی را معکوس کند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ورودی برنامه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spacing w:before="100" w:after="100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خط اول یک آرایه از اعداد ورودی داده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شود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7"/>
        </w:numPr>
        <w:bidi w:val="1"/>
        <w:spacing w:before="100" w:after="100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اعداد را از راست به چپ بخوانید و یک لیست پیوندی با آنها بسازید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7"/>
        </w:numPr>
        <w:bidi w:val="1"/>
        <w:spacing w:before="100" w:after="100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روی لیست پیوندی پیمایش کنید و تمامی گره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 xml:space="preserve">‌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1"/>
        </w:rPr>
        <w:t>Node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آن را در پشته 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Push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7"/>
        </w:numPr>
        <w:bidi w:val="1"/>
        <w:spacing w:before="100" w:after="100"/>
        <w:ind w:right="0"/>
        <w:jc w:val="left"/>
        <w:rPr>
          <w:rFonts w:ascii="B Nazanin" w:hAnsi="B Nazanin" w:hint="default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دوباره از ابتدای لیست پیوندی، روی آن پیمایش کنید و مقادیر داخل پشته را 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1"/>
        </w:rPr>
        <w:t>Pop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کنید و آنها را به ترتیب معکوس وصل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خروجی برنامه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لیست پیوندی معکوس شده را چاپ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مثال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730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Input: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6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8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Output: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9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8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6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Input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11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19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Output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22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19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11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None"/>
          <w:rFonts w:ascii="Arial Unicode MS" w:cs="B Nazanin" w:hAnsi="Arial Unicode MS" w:eastAsia="Arial Unicode MS" w:hint="cs"/>
          <w:outline w:val="0"/>
          <w:color w:val="ff0000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FF0000"/>
            </w14:solidFill>
          </w14:textFill>
        </w:rPr>
        <w:t>توجه</w:t>
      </w:r>
      <w:r>
        <w:rPr>
          <w:rStyle w:val="None"/>
          <w:rFonts w:ascii="B Nazanin" w:hAnsi="B Nazanin"/>
          <w:outline w:val="0"/>
          <w:color w:val="ff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FF0000"/>
            </w14:solidFill>
          </w14:textFill>
        </w:rPr>
        <w:t>!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در پیاده سازی پشته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Stack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حق استفاده از کلاس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های آماده را ندارید و باید تمامی آن را دستی پیاده سازی کنید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اما استفاده از کلاس آماده لیست پیوندی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Linked List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بلامانع است، در صورتی که کلاس لیست پیوندی </w:t>
      </w:r>
      <w:r>
        <w:rPr>
          <w:rStyle w:val="Hyperlink.0"/>
          <w:rFonts w:ascii="B Nazanin" w:hAnsi="B Nazanin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Linked List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دستی پیاده شود نمره امتیازی دارد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Heading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Style w:val="None"/>
          <w:shd w:val="clear" w:color="auto" w:fill="ffffff"/>
        </w:rPr>
      </w:pPr>
      <w:bookmarkStart w:name="_Toc3" w:id="3"/>
      <w:r>
        <w:rPr>
          <w:rStyle w:val="Hyperlink.0"/>
          <w:rFonts w:ascii="Arial Unicode MS" w:cs="B Nazanin" w:hAnsi="Arial Unicode MS" w:eastAsia="Arial Unicode MS" w:hint="cs"/>
          <w:rtl w:val="0"/>
          <w:cs w:val="1"/>
        </w:rPr>
        <w:t>سوال چهارم</w:t>
      </w:r>
      <w:bookmarkEnd w:id="3"/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الف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با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 xml:space="preserve">‌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توجه به کلاس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nl-NL"/>
        </w:rPr>
        <w:t>Coordinate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و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</w:rPr>
        <w:t>Triangle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که در ادامه تعریف شده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اند، وضعیت حافظه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Heap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و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Stack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دقیقاً بعد از اجرای خط آخر متد 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1"/>
        </w:rPr>
        <w:t>run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، در یکی از قالب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Pointer Model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یا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Address Model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رسم کنید و مشخص کنید که آیا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Garbage Object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وجود دارد یا خیر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برای پاسخ خود دلیل بیاورید</w:t>
      </w:r>
      <w:r>
        <w:rPr>
          <w:rStyle w:val="Hyperlink.0"/>
          <w:rFonts w:ascii="B Nazanin" w:hAnsi="B Nazanin"/>
          <w:sz w:val="28"/>
          <w:szCs w:val="28"/>
          <w:rtl w:val="0"/>
        </w:rPr>
        <w:t>. (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از حافظه اختصاص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 xml:space="preserve">‌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داده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شده به متدهای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Static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صرف نظر کنید</w:t>
      </w:r>
      <w:r>
        <w:rPr>
          <w:rStyle w:val="Hyperlink.0"/>
          <w:rFonts w:ascii="B Nazanin" w:hAnsi="B Nazanin"/>
          <w:sz w:val="28"/>
          <w:szCs w:val="28"/>
          <w:rtl w:val="0"/>
        </w:rPr>
        <w:t>.)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nl-NL"/>
        </w:rPr>
        <w:t>Coordinate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41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class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Coordinate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int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x, y;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Coordinate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int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 xml:space="preserve"> x,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int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 xml:space="preserve"> y)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this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.x = x;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this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.y = y;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</w:rPr>
        <w:t>Triangle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1101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class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Triangle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Coordinate c1, c2, c3;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Triangle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(Coordinate c1, Coordinate c2, Coordinate c3)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this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.c1 = c1;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this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.c2 = c2;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this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.c3 = c3;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double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area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()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return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0.5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* (c1.x * (c2.y - c3.y) + c2.x * (c3.y - c1.y)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+ c3.x * (c1.y - c2.y));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double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perimeter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()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return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Math.sqrt(Math.pow(c1.x - c2.x,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     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+ Math.pow(c1.y - c2.y,</w:t>
            </w: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   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))</w:t>
            </w: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     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+ Math.sqrt(Math.pow(c1.x - c3.x,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</w:t>
            </w: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     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+ Math.pow(c1.y - c3.y,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     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+ Math.sqrt(Math.pow(c3.x - c2.x,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</w:t>
            </w: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             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+ Math.pow(c3.y - c2.y,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متد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1"/>
        </w:rPr>
        <w:t>run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51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void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run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()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Coordinate c1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Coordinate(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Coordinate c2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Coordinate(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Coordinate c3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Coordinate(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Coordinate c4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Coordinate(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Coordinate c5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Coordinate(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,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Triangle t1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new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Triangle(c1, c2, c3);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double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area = t1.area();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double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perimeter = t1.perimeter();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"Area: 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+ area);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"Perimeter: 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+ perimeter);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)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کد زیر را در نظر گرفته و خروجی نهایی کنسول را با ذکر دلیل مشخص کنید</w:t>
      </w:r>
      <w:r>
        <w:rPr>
          <w:rStyle w:val="Hyperlink.0"/>
          <w:rFonts w:ascii="B Nazanin" w:hAnsi="B Nazanin"/>
          <w:sz w:val="28"/>
          <w:szCs w:val="28"/>
          <w:rtl w:val="0"/>
        </w:rPr>
        <w:t>. (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از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a-DK"/>
        </w:rPr>
        <w:t>IDE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نباید استفاده شود</w:t>
      </w:r>
      <w:r>
        <w:rPr>
          <w:rStyle w:val="Hyperlink.0"/>
          <w:rFonts w:ascii="B Nazanin" w:hAnsi="B Nazanin"/>
          <w:sz w:val="28"/>
          <w:szCs w:val="28"/>
          <w:rtl w:val="0"/>
        </w:rPr>
        <w:t>.)</w:t>
      </w: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421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public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static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b59c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B59C0"/>
                  </w14:solidFill>
                </w14:textFill>
              </w:rPr>
              <w:t>void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16aec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16AEC"/>
                  </w14:solidFill>
                </w14:textFill>
              </w:rPr>
              <w:t>main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(String[] args)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String str1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"CEIT"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String str2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+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+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"I"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 +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"T"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System.out.println(str1 == str2);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System.out.println(str1.equals(str2));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String str3 =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"123"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String str4 = Integer.toString(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123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System.out.println(str3 == str4);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Style w:val="None"/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Arial Unicode MS" w:hAnsi="Consola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        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System.out.println(str3.equals(str4));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Heading"/>
        <w:rPr>
          <w:rStyle w:val="Hyperlink.0"/>
        </w:rPr>
      </w:pPr>
      <w:bookmarkStart w:name="_Toc4" w:id="4"/>
      <w:r>
        <w:rPr>
          <w:rStyle w:val="Hyperlink.0"/>
          <w:rFonts w:ascii="Arial Unicode MS" w:cs="B Nazanin" w:hAnsi="Arial Unicode MS" w:eastAsia="Arial Unicode MS" w:hint="cs"/>
          <w:rtl w:val="0"/>
          <w:cs w:val="1"/>
        </w:rPr>
        <w:t>سوال پنجم</w:t>
      </w:r>
      <w:bookmarkEnd w:id="4"/>
    </w:p>
    <w:p>
      <w:pPr>
        <w:pStyle w:val="Body"/>
        <w:rPr>
          <w:rStyle w:val="None"/>
          <w:b w:val="1"/>
          <w:bCs w:val="1"/>
          <w:shd w:val="clear" w:color="auto" w:fill="ffffff"/>
        </w:rPr>
      </w:pPr>
    </w:p>
    <w:p>
      <w:pPr>
        <w:pStyle w:val="Body"/>
        <w:bidi w:val="1"/>
        <w:ind w:left="0" w:right="0" w:firstLine="0"/>
        <w:jc w:val="left"/>
        <w:rPr>
          <w:rStyle w:val="None"/>
          <w:rFonts w:ascii="B Nazanin" w:cs="B Nazanin" w:hAnsi="B Nazanin" w:eastAsia="B Nazanin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این سوال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خواهیم یک فروشگاه آنلاین مواد غذایی پیاده سازی کنیم که در ادامه توضیح کلاس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های آن آمده است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در صورت نیاز می</w:t>
      </w:r>
      <w:r>
        <w:rPr>
          <w:rStyle w:val="None"/>
          <w:rFonts w:ascii="B Nazanin" w:hAnsi="B Nazanin" w:hint="default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‌</w:t>
      </w:r>
      <w:r>
        <w:rPr>
          <w:rStyle w:val="None"/>
          <w:rFonts w:ascii="Arial Unicode MS" w:cs="B Nazanin" w:hAnsi="Arial Unicode MS" w:eastAsia="Arial Unicode MS" w:hint="cs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توانید متد</w:t>
      </w:r>
      <w:r>
        <w:rPr>
          <w:rStyle w:val="None"/>
          <w:rFonts w:ascii="B Nazanin" w:hAnsi="B Nazanin" w:hint="default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‌</w:t>
      </w:r>
      <w:r>
        <w:rPr>
          <w:rStyle w:val="None"/>
          <w:rFonts w:ascii="Arial Unicode MS" w:cs="B Nazanin" w:hAnsi="Arial Unicode MS" w:eastAsia="Arial Unicode MS" w:hint="cs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 xml:space="preserve">هایی اضافه کنید که </w:t>
      </w:r>
      <w:r>
        <w:rPr>
          <w:rStyle w:val="None"/>
          <w:rFonts w:ascii="Times New Roman" w:hAnsi="Times New Roman"/>
          <w:outline w:val="0"/>
          <w:color w:val="3c40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Signature</w:t>
      </w:r>
      <w:r>
        <w:rPr>
          <w:rStyle w:val="None"/>
          <w:rFonts w:ascii="Arial Unicode MS" w:cs="B Nazanin" w:hAnsi="Arial Unicode MS" w:eastAsia="Arial Unicode MS" w:hint="cs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 xml:space="preserve"> آن را خودتان مشخص می کنید</w:t>
      </w:r>
      <w:r>
        <w:rPr>
          <w:rStyle w:val="None"/>
          <w:rFonts w:ascii="B Nazanin" w:hAnsi="B Nazanin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9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Product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اطلاعات هر محصول از جمله نام، دسته بندی، وزن، قیمت، تاریخ تولید و تاریخ انقضا را در فیلد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های خود ذخیره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10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تاریخ تولید و انقضا باید از کلاس </w:t>
      </w:r>
      <w:r>
        <w:rPr>
          <w:rStyle w:val="None"/>
          <w:rFonts w:ascii="Times New Roman" w:hAnsi="Times New Roman"/>
          <w:sz w:val="28"/>
          <w:szCs w:val="28"/>
          <w:rtl w:val="0"/>
          <w:lang w:val="nl-NL"/>
        </w:rPr>
        <w:t>LocalDate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یا </w:t>
      </w:r>
      <w:r>
        <w:rPr>
          <w:rStyle w:val="None"/>
          <w:rFonts w:ascii="Times New Roman" w:hAnsi="Times New Roman"/>
          <w:sz w:val="28"/>
          <w:szCs w:val="28"/>
          <w:rtl w:val="0"/>
          <w:lang w:val="de-DE"/>
        </w:rPr>
        <w:t>Date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باشند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10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فرمت تاریخ باید به صورت </w:t>
      </w:r>
      <w:r>
        <w:rPr>
          <w:rStyle w:val="None"/>
          <w:rFonts w:ascii="Times New Roman" w:hAnsi="Times New Roman"/>
          <w:sz w:val="28"/>
          <w:szCs w:val="28"/>
          <w:rtl w:val="0"/>
        </w:rPr>
        <w:t>dd-mm-yyyy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باشد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10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نباید تاریخ تولید بعد از تاریخ انقضا باشد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numPr>
          <w:ilvl w:val="0"/>
          <w:numId w:val="10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قیمت محصولات می</w:t>
      </w:r>
      <w:r>
        <w:rPr>
          <w:rFonts w:ascii="B Nazanin" w:hAnsi="B Nazanin" w:hint="default"/>
          <w:sz w:val="28"/>
          <w:szCs w:val="28"/>
          <w:rtl w:val="1"/>
        </w:rPr>
        <w:t>‌</w:t>
      </w: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تواند عددی اعشاری باشد</w:t>
      </w:r>
      <w:r>
        <w:rPr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9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Inventory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یک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HashMap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دارد و تمامی محصولات موجود در فروشگاه را به تعداد موجودی آن محصول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1"/>
        </w:rPr>
        <w:t>map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این کلاس باید توانایی کم و اضافه کردن محصولات جدید ب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6584319</wp:posOffset>
                </wp:positionH>
                <wp:positionV relativeFrom="page">
                  <wp:posOffset>7608070</wp:posOffset>
                </wp:positionV>
                <wp:extent cx="5795655" cy="225799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55" cy="225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bidiVisual w:val="on"/>
                              <w:tblW w:w="9127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029"/>
                              <w:gridCol w:w="1541"/>
                              <w:gridCol w:w="1880"/>
                              <w:gridCol w:w="855"/>
                              <w:gridCol w:w="1218"/>
                              <w:gridCol w:w="1380"/>
                              <w:gridCol w:w="122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EXPIRATION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MANUFACTURE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d99594" w:sz="16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15-3-2021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15-3-2020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Vegetables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d99594" w:sz="16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Carrot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1-8-2020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1-4-2020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Fruits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Apple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3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1-6-2020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1-1-2020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Egg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12xEggs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1-1-2021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1-6-2020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Grains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Oats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1-2-2020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1-1-2020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Seafood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Salmon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1-9-2020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1-3-2020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Meat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Stake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25-1-2020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10-1-2020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Dairy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e5b8b7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Milk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029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15-3-2020</w:t>
                                  </w:r>
                                </w:p>
                              </w:tc>
                              <w:tc>
                                <w:tcPr>
                                  <w:tcW w:type="dxa" w:w="18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1-2-2020</w:t>
                                  </w:r>
                                </w:p>
                              </w:tc>
                              <w:tc>
                                <w:tcPr>
                                  <w:tcW w:type="dxa" w:w="854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type="dxa" w:w="1380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Dairy</w:t>
                                  </w:r>
                                </w:p>
                              </w:tc>
                              <w:tc>
                                <w:tcPr>
                                  <w:tcW w:type="dxa" w:w="1223"/>
                                  <w:tcBorders>
                                    <w:top w:val="single" w:color="e5b8b7" w:sz="8" w:space="0" w:shadow="0" w:frame="0"/>
                                    <w:left w:val="single" w:color="e5b8b7" w:sz="8" w:space="0" w:shadow="0" w:frame="0"/>
                                    <w:bottom w:val="single" w:color="000000" w:sz="8" w:space="0" w:shadow="0" w:frame="0"/>
                                    <w:right w:val="single" w:color="e5b8b7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1"/>
                                    <w:spacing w:before="0" w:after="0" w:line="280" w:lineRule="atLeast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Cheese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18.5pt;margin-top:599.1pt;width:456.4pt;height:177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bidiVisual w:val="on"/>
                        <w:tblW w:w="9127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029"/>
                        <w:gridCol w:w="1541"/>
                        <w:gridCol w:w="1880"/>
                        <w:gridCol w:w="855"/>
                        <w:gridCol w:w="1218"/>
                        <w:gridCol w:w="1380"/>
                        <w:gridCol w:w="122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4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EXPIRATION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MANUFACTURE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d99594" w:sz="16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15-3-2021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15-3-2020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Vegetables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d99594" w:sz="16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Carrot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1-8-2020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1-4-2020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Fruits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3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1-6-2020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1-1-2020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Egg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12xEggs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1-1-2021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1-6-2020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Grains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Oats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1-2-2020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1-1-2020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Seafood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Salmon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1-9-2020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1-3-2020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Meat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Stake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25-1-2020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10-1-2020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Dairy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e5b8b7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e8ecf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Milk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029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1541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15-3-2020</w:t>
                            </w:r>
                          </w:p>
                        </w:tc>
                        <w:tc>
                          <w:tcPr>
                            <w:tcW w:type="dxa" w:w="18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1-2-2020</w:t>
                            </w:r>
                          </w:p>
                        </w:tc>
                        <w:tc>
                          <w:tcPr>
                            <w:tcW w:type="dxa" w:w="854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type="dxa" w:w="1380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Dairy</w:t>
                            </w:r>
                          </w:p>
                        </w:tc>
                        <w:tc>
                          <w:tcPr>
                            <w:tcW w:type="dxa" w:w="1223"/>
                            <w:tcBorders>
                              <w:top w:val="single" w:color="e5b8b7" w:sz="8" w:space="0" w:shadow="0" w:frame="0"/>
                              <w:left w:val="single" w:color="e5b8b7" w:sz="8" w:space="0" w:shadow="0" w:frame="0"/>
                              <w:bottom w:val="single" w:color="000000" w:sz="8" w:space="0" w:shadow="0" w:frame="0"/>
                              <w:right w:val="single" w:color="e5b8b7" w:sz="8" w:space="0" w:shadow="0" w:frame="0"/>
                            </w:tcBorders>
                            <w:shd w:val="clear" w:color="auto" w:fill="ced7e7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1"/>
                              <w:spacing w:before="0" w:after="0" w:line="280" w:lineRule="atLeast"/>
                              <w:ind w:left="0" w:right="0" w:firstLine="0"/>
                              <w:jc w:val="center"/>
                              <w:outlineLvl w:val="0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Cheese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 انبار را داشته باشد و همچنین بتواند میزان موجودی یک محصول که قبلا به فروشگاه اضافه شده است را تغییر دهد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9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Basket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سبد خرید شما است و باید قابلیت کم و اضافه کردن محصولات به سبد خرید را داشته باشد و همچنین مجموع قیمت محصولات داخل سبد خرید را نیز محاسبه کند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کلاس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Product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و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Inventory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و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Basket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پیاده سازی کنید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همه کلاس ها باید متد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toString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را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</w:rPr>
        <w:t>override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کنند و در صورت نیاز با صدا زدن این متد اطلاعات مورد نیاز را چاپ کنند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Main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به صورت زیر پیاده سازی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/>
          <w:sz w:val="28"/>
          <w:szCs w:val="28"/>
          <w:rtl w:val="0"/>
        </w:rPr>
        <w:t>1.</w:t>
      </w:r>
      <w:r>
        <w:rPr>
          <w:rStyle w:val="Hyperlink.0"/>
          <w:rFonts w:ascii="B Nazanin" w:hAnsi="B Nazanin" w:hint="default"/>
          <w:sz w:val="28"/>
          <w:szCs w:val="28"/>
          <w:rtl w:val="0"/>
        </w:rPr>
        <w:t xml:space="preserve"> 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یک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Instance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از كلاس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Inventory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با نام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inventory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بسازید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محصولات زیر را با اطلاعات داده شده مربوط به هر یک بسازید و همه آنها را با موجودی داده شده در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HashMap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ذخیره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>اطلاعات محصولات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2.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یک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Instance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از كلاس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Basket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  <w:lang w:val="ar-SA" w:bidi="ar-SA"/>
        </w:rPr>
        <w:t xml:space="preserve"> با نام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</w:rPr>
        <w:t>basket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بسازید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آینده برای خرید محصول از این کلاس استفاده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کنیم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rtl w:val="1"/>
        </w:rPr>
      </w:pPr>
      <w:r>
        <w:rPr>
          <w:rFonts w:ascii="Arial Unicode MS" w:cs="B Nazanin" w:hAnsi="Arial Unicode MS" w:eastAsia="Arial Unicode MS" w:hint="cs"/>
          <w:sz w:val="28"/>
          <w:szCs w:val="28"/>
          <w:rtl w:val="1"/>
        </w:rPr>
        <w:t>رابطه کنسولی با کاربر</w:t>
      </w:r>
      <w:r>
        <w:rPr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شروع برنامه لیستی از تمام محصولات موجود در انبار با میزان موجودی آنها به کاربر نمایش دهید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None"/>
          <w:rFonts w:ascii="B Nazanin" w:cs="B Nazanin" w:hAnsi="B Nazanin" w:eastAsia="B Nazanin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</w:pPr>
      <w:r>
        <w:rPr>
          <w:rStyle w:val="Hyperlink.0"/>
          <w:rFonts w:ascii="Arial Unicode MS" w:cs="B Nazanin" w:hAnsi="Arial Unicode MS" w:eastAsia="Arial Unicode MS" w:hint="cs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 xml:space="preserve">قالب خروجی باید به فرمت </w:t>
      </w:r>
      <w:r>
        <w:rPr>
          <w:rStyle w:val="None"/>
          <w:rFonts w:ascii="Times New Roman" w:hAnsi="Times New Roman"/>
          <w:outline w:val="0"/>
          <w:color w:val="00000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JSON</w:t>
      </w:r>
      <w:r>
        <w:rPr>
          <w:rStyle w:val="Hyperlink.0"/>
          <w:rFonts w:ascii="Arial Unicode MS" w:cs="B Nazanin" w:hAnsi="Arial Unicode MS" w:eastAsia="Arial Unicode MS" w:hint="cs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 xml:space="preserve"> باشد</w:t>
      </w:r>
      <w:r>
        <w:rPr>
          <w:rStyle w:val="Hyperlink.0"/>
          <w:rFonts w:ascii="B Nazanin" w:hAnsi="B Nazanin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>برای اطلاعات بیشتر به لینک زیر مراجعه کنید</w:t>
      </w:r>
      <w:r>
        <w:rPr>
          <w:rStyle w:val="Hyperlink.0"/>
          <w:rFonts w:ascii="B Nazanin" w:hAnsi="B Nazanin"/>
          <w:outline w:val="0"/>
          <w:color w:val="000000"/>
          <w:sz w:val="28"/>
          <w:szCs w:val="28"/>
          <w:rtl w:val="1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Style w:val="Hyperlink.1"/>
          <w:sz w:val="28"/>
          <w:szCs w:val="28"/>
        </w:rPr>
        <w:fldChar w:fldCharType="begin" w:fldLock="0"/>
      </w:r>
      <w:r>
        <w:rPr>
          <w:rStyle w:val="Hyperlink.1"/>
          <w:sz w:val="28"/>
          <w:szCs w:val="28"/>
        </w:rPr>
        <w:instrText xml:space="preserve"> HYPERLINK "https://stackabuse.com/reading-and-writing-json-in-java/"</w:instrText>
      </w:r>
      <w:r>
        <w:rPr>
          <w:rStyle w:val="Hyperlink.1"/>
          <w:sz w:val="28"/>
          <w:szCs w:val="28"/>
        </w:rPr>
        <w:fldChar w:fldCharType="separate" w:fldLock="0"/>
      </w:r>
      <w:r>
        <w:rPr>
          <w:rStyle w:val="Hyperlink.1"/>
          <w:sz w:val="28"/>
          <w:szCs w:val="28"/>
          <w:rtl w:val="0"/>
          <w:lang w:val="en-US"/>
        </w:rPr>
        <w:t>https://stackabuse.com/reading-and-writing-json-in-java/</w:t>
      </w:r>
      <w:r>
        <w:rPr>
          <w:sz w:val="28"/>
          <w:szCs w:val="28"/>
        </w:rPr>
        <w:fldChar w:fldCharType="end" w:fldLock="0"/>
      </w:r>
    </w:p>
    <w:p>
      <w:pPr>
        <w:pStyle w:val="Body"/>
        <w:bidi w:val="1"/>
        <w:ind w:left="0" w:right="0" w:firstLine="0"/>
        <w:jc w:val="left"/>
        <w:rPr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مانند مثال زیر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13116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"Salmon"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"Seafood"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"Milk"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)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"Fetacheese"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)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"Redmeat"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"800.0"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09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"Eggshell"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"40.0"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"Apple"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"Vegetables"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04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08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"Oats"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"Grains"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"70.0"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8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"Carrot"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"Vegetables"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"5.0"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حال منتظر دستورات ورودی کاربر باشید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11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add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بعد از 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add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یک عدد داده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شود، این عدد بیانگر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Index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محصولی است که کاربر قصد اضافه کردن آن را به سبد خود دارد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None"/>
          <w:rFonts w:ascii="Arial Unicode MS" w:cs="B Nazanin" w:hAnsi="Arial Unicode MS" w:eastAsia="Arial Unicode MS" w:hint="cs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منظور از ایندکس، عدد محصول در نمایش بالا است</w:t>
      </w:r>
      <w:r>
        <w:rPr>
          <w:rStyle w:val="None"/>
          <w:rFonts w:ascii="B Nazanin" w:hAnsi="B Nazanin"/>
          <w:outline w:val="0"/>
          <w:color w:val="3c4043"/>
          <w:sz w:val="28"/>
          <w:szCs w:val="28"/>
          <w:shd w:val="clear" w:color="auto" w:fill="ffffff"/>
          <w:rtl w:val="1"/>
          <w14:textFill>
            <w14:solidFill>
              <w14:srgbClr w14:val="3C4043"/>
            </w14:solidFill>
          </w14:textFill>
        </w:rPr>
        <w:t>.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به این صورت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add k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توجه داشته باشید هر محصولی که به سبد خرید کاربر اضافه شود، یکی از موجودی انبار آن محصول کم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شود، همچنین امکان منفی شدن موجودی محصولی در انبار وجود ندارد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11"/>
        </w:numPr>
        <w:bidi w:val="1"/>
        <w:ind w:right="0"/>
        <w:jc w:val="left"/>
        <w:rPr>
          <w:rFonts w:ascii="B Nazanin" w:hAnsi="B Nazanin" w:hint="default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remove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بعد از 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remove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یک عدد داده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شود، این عدد بیانگر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Index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محصولی است که کاربر قصد حذف کردن ان را از سبد خود دارد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به این صورت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remove k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Index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ای که کاربر وارد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کند در واقع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Index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محصولات داخل سبد خرید خود است، به عنوان مثال اگر لیست محصولات داخل سبد خرید کاربر به صورت زیر باشد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51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Items in cart: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"Salmon"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"Seafood"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"Milk"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"Fetacheese"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و کاربر عدد </w:t>
      </w:r>
      <w:r>
        <w:rPr>
          <w:rStyle w:val="Hyperlink.0"/>
          <w:rFonts w:ascii="B Nazanin" w:hAnsi="B Nazanin"/>
          <w:sz w:val="28"/>
          <w:szCs w:val="28"/>
          <w:rtl w:val="0"/>
        </w:rPr>
        <w:t xml:space="preserve">2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را به عنوان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Index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ورودی بدهد، منظور کاربر حذف کردن محصول دوم از سبد خریدش است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B Nazanin" w:hAnsi="B Nazanin" w:hint="default"/>
          <w:sz w:val="28"/>
          <w:szCs w:val="28"/>
          <w:rtl w:val="0"/>
        </w:rPr>
        <w:t> 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توجه داشته باشید هر محصولی که از سبد خرید حذف شود به انبار محصولات برمی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گردد و باید موجودی آن محصول در انبار افزایش یابد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11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cart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این دستور لیست تمامی محصولات داخل سبد خرید را چاپ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کند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به صورت زیر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83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Items in cart: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"Salmon"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"Seafood"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"Milk"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"Feta cheese"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"Red 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"800.0"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09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"Eggshell"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"40.0"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}}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صورتی</w:t>
      </w:r>
      <w:r>
        <w:rPr>
          <w:rStyle w:val="Hyperlink.0"/>
          <w:rFonts w:ascii="B Nazanin" w:hAnsi="B Nazanin" w:hint="default"/>
          <w:sz w:val="28"/>
          <w:szCs w:val="28"/>
          <w:rtl w:val="0"/>
        </w:rPr>
        <w:t xml:space="preserve"> 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که لیست خالی باشد پیغام زیر چاپ شود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7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List is empty.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توجه داشته باشید برای چاپ کردن اطلاعات محصولات باید متد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toString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صدا بزنید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11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products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این دستور لیستی از تمام محصولات موجود در انبار با میزان موجودی آنها را چاپ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کند، به صورت زیر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13116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"Salmon"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"Seafood"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"Milk"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)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"Fetacheese"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"Dairy"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02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) 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"Redmeat"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"Meat"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"800.0"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09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"Eggshell"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"Eggs"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"40.0"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"Apple"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"Vegetables"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"50.0"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04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08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50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7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"Oats"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"Grains"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"70.0"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"100.0"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06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45</w:t>
            </w:r>
            <w:r>
              <w:rPr>
                <w:rStyle w:val="None"/>
                <w:rFonts w:ascii="Consolas" w:cs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br w:type="textWrapping"/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8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) 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"Product"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:{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"NAME"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"Carrot"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"CATEGORY"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"Vegetables"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"WEIGHT"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"5.0"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"PRICE"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"20.0"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"MANUFACTURE_DATE"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2020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,</w:t>
            </w: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18b3b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18B3B"/>
                  </w14:solidFill>
                </w14:textFill>
              </w:rPr>
              <w:t>"EXPIRATION_DATE"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: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2021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03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-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15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 xml:space="preserve">}} </w:t>
              <w:tab/>
              <w:t xml:space="preserve">in stock: </w:t>
            </w:r>
            <w:r>
              <w:rPr>
                <w:rStyle w:val="None"/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65926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7f3f7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A65926"/>
                  </w14:solidFill>
                </w14:textFill>
              </w:rPr>
              <w:t>10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در صورتی که تمامی محصولات تمام شده باشند پیغام زیر چاپ شود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We are out of stock.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توجه داشته باشید برای چاپ کردن اطلاعات محصولات باید متد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toString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را صدا بزنید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numPr>
          <w:ilvl w:val="0"/>
          <w:numId w:val="11"/>
        </w:numPr>
        <w:bidi w:val="1"/>
        <w:ind w:right="0"/>
        <w:jc w:val="left"/>
        <w:rPr>
          <w:rFonts w:ascii="Arial Unicode MS" w:cs="B Nazanin" w:hAnsi="Arial Unicode MS" w:eastAsia="Arial Unicode MS" w:hint="cs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دستور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checkout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با آمدن این دستور محصولات داخل سبد خرید شما خریداری شده و برنامه با چاپ کردن پیام زیر به اتمام می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رسد</w:t>
      </w:r>
      <w:r>
        <w:rPr>
          <w:rStyle w:val="Hyperlink.0"/>
          <w:rFonts w:ascii="B Nazanin" w:hAnsi="B Nazanin"/>
          <w:sz w:val="28"/>
          <w:szCs w:val="28"/>
          <w:rtl w:val="1"/>
        </w:rPr>
        <w:t>:</w:t>
      </w:r>
    </w:p>
    <w:tbl>
      <w:tblPr>
        <w:tblW w:w="87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31"/>
      </w:tblGrid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87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7f3f7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nsolas" w:cs="Arial Unicode MS" w:hAnsi="Consola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95d69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95D69"/>
                  </w14:solidFill>
                </w14:textFill>
              </w:rPr>
              <w:t>It was a pleasure doing business with you.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Style w:val="Hyperlink.0"/>
          <w:rFonts w:ascii="B Nazanin" w:cs="B Nazanin" w:hAnsi="B Nazanin" w:eastAsia="B Nazanin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rStyle w:val="None"/>
          <w:rFonts w:ascii="Arial Unicode MS" w:cs="B Nazanin" w:hAnsi="Arial Unicode MS" w:eastAsia="Arial Unicode MS" w:hint="cs"/>
          <w:outline w:val="0"/>
          <w:color w:val="ff0000"/>
          <w:sz w:val="28"/>
          <w:szCs w:val="28"/>
          <w:shd w:val="clear" w:color="auto" w:fill="ffffff"/>
          <w:rtl w:val="1"/>
          <w:lang w:val="ar-SA" w:bidi="ar-SA"/>
          <w14:textFill>
            <w14:solidFill>
              <w14:srgbClr w14:val="FF0000"/>
            </w14:solidFill>
          </w14:textFill>
        </w:rPr>
        <w:t>توجه</w:t>
      </w:r>
      <w:r>
        <w:rPr>
          <w:rStyle w:val="None"/>
          <w:rFonts w:ascii="B Nazanin" w:hAnsi="B Nazanin"/>
          <w:outline w:val="0"/>
          <w:color w:val="ff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FF0000"/>
            </w14:solidFill>
          </w14:textFill>
        </w:rPr>
        <w:t xml:space="preserve">!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مستند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سازی به کمک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</w:rPr>
        <w:t>Javadoc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، کامنت گذاری و رعایت اصول کد نویسی خوانا برای همه کلاس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های پیاده سازی شده الزامی است</w:t>
      </w:r>
      <w:r>
        <w:rPr>
          <w:rStyle w:val="Hyperlink.0"/>
          <w:rFonts w:ascii="B Nazanin" w:hAnsi="B Nazanin"/>
          <w:sz w:val="28"/>
          <w:szCs w:val="28"/>
          <w:rtl w:val="1"/>
        </w:rPr>
        <w:t xml:space="preserve">. 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>همچنین برای این تمرین علاوه بر فایل</w:t>
      </w:r>
      <w:r>
        <w:rPr>
          <w:rStyle w:val="Hyperlink.0"/>
          <w:rFonts w:ascii="B Nazanin" w:hAnsi="B Nazanin" w:hint="default"/>
          <w:sz w:val="28"/>
          <w:szCs w:val="28"/>
          <w:rtl w:val="1"/>
        </w:rPr>
        <w:t>‌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های کد، یک فایل متنی در قالب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PDF</w:t>
      </w:r>
      <w:r>
        <w:rPr>
          <w:rStyle w:val="Hyperlink.0"/>
          <w:rFonts w:ascii="Arial Unicode MS" w:cs="B Nazanin" w:hAnsi="Arial Unicode MS" w:eastAsia="Arial Unicode MS" w:hint="cs"/>
          <w:sz w:val="28"/>
          <w:szCs w:val="28"/>
          <w:rtl w:val="1"/>
        </w:rPr>
        <w:t xml:space="preserve"> برای قسمت تشریحی ارائه کنید</w:t>
      </w:r>
      <w:r>
        <w:rPr>
          <w:rStyle w:val="Hyperlink.0"/>
          <w:rFonts w:ascii="B Nazanin" w:hAnsi="B Nazanin"/>
          <w:sz w:val="28"/>
          <w:szCs w:val="28"/>
          <w:rtl w:val="1"/>
        </w:rPr>
        <w:t>.</w:t>
      </w:r>
    </w:p>
    <w:sectPr>
      <w:headerReference w:type="default" r:id="rId8"/>
      <w:footerReference w:type="default" r:id="rId9"/>
      <w:pgSz w:w="11900" w:h="16840" w:orient="portrait"/>
      <w:pgMar w:top="1729" w:right="1729" w:bottom="1729" w:left="144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 Nazanin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bidi w:val="1"/>
      <w:ind w:left="0" w:right="0" w:firstLine="0"/>
      <w:jc w:val="center"/>
      <w:rPr>
        <w:rtl w:val="1"/>
      </w:rPr>
    </w:pPr>
    <w:r>
      <w:rPr>
        <w:rtl w:val="1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245108</wp:posOffset>
          </wp:positionH>
          <wp:positionV relativeFrom="page">
            <wp:posOffset>198812</wp:posOffset>
          </wp:positionV>
          <wp:extent cx="480060" cy="480060"/>
          <wp:effectExtent l="0" t="0" r="0" b="0"/>
          <wp:wrapNone/>
          <wp:docPr id="1073741826" name="officeArt object" descr="C:\Users\slice\AppData\Local\Microsoft\Windows\INetCache\Content.Word\AUT logos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slice\AppData\Local\Microsoft\Windows\INetCache\Content.Word\AUT logos-02.png" descr="C:\Users\slice\AppData\Local\Microsoft\Windows\INetCache\Content.Word\AUT logos-0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1"/>
      </w:rP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6729338</wp:posOffset>
          </wp:positionH>
          <wp:positionV relativeFrom="page">
            <wp:posOffset>251729</wp:posOffset>
          </wp:positionV>
          <wp:extent cx="371475" cy="374227"/>
          <wp:effectExtent l="0" t="0" r="0" b="0"/>
          <wp:wrapNone/>
          <wp:docPr id="1073741827" name="officeArt object" descr="Untitl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Untitled" descr="Untitled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3742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 Unicode MS" w:cs="B Nazanin" w:hAnsi="Arial Unicode MS" w:eastAsia="Arial Unicode MS" w:hint="cs"/>
        <w:sz w:val="28"/>
        <w:szCs w:val="28"/>
        <w:rtl w:val="1"/>
        <w:lang w:val="ar-SA" w:bidi="ar-SA"/>
      </w:rPr>
      <w:t xml:space="preserve">تمرین </w:t>
    </w:r>
    <w:r>
      <w:rPr>
        <w:rFonts w:ascii="Arial Unicode MS" w:cs="B Nazanin" w:hAnsi="Arial Unicode MS" w:eastAsia="Arial Unicode MS" w:hint="cs"/>
        <w:sz w:val="28"/>
        <w:szCs w:val="28"/>
        <w:rtl w:val="1"/>
      </w:rPr>
      <w:t>سوم</w:t>
    </w:r>
    <w:r>
      <w:rPr>
        <w:rFonts w:ascii="Arial Unicode MS" w:cs="B Nazanin" w:hAnsi="Arial Unicode MS" w:eastAsia="Arial Unicode MS" w:hint="cs"/>
        <w:sz w:val="28"/>
        <w:szCs w:val="28"/>
        <w:rtl w:val="1"/>
        <w:lang w:val="ar-SA" w:bidi="ar-SA"/>
      </w:rPr>
      <w:t xml:space="preserve"> درس برنامه</w:t>
    </w:r>
    <w:r>
      <w:rPr>
        <w:rFonts w:ascii="Arial" w:hAnsi="Arial" w:hint="default"/>
        <w:sz w:val="28"/>
        <w:szCs w:val="28"/>
        <w:rtl w:val="1"/>
        <w:lang w:val="ar-SA" w:bidi="ar-SA"/>
      </w:rPr>
      <w:t>‌</w:t>
    </w:r>
    <w:r>
      <w:rPr>
        <w:rFonts w:ascii="Arial Unicode MS" w:cs="B Nazanin" w:hAnsi="Arial Unicode MS" w:eastAsia="Arial Unicode MS" w:hint="cs"/>
        <w:sz w:val="28"/>
        <w:szCs w:val="28"/>
        <w:rtl w:val="1"/>
        <w:lang w:val="ar-SA" w:bidi="ar-SA"/>
      </w:rPr>
      <w:t xml:space="preserve">نویسی پیشرفته </w:t>
    </w:r>
    <w:r>
      <w:rPr>
        <w:rFonts w:ascii="Arial" w:hAnsi="Arial"/>
        <w:sz w:val="28"/>
        <w:szCs w:val="28"/>
        <w:rtl w:val="1"/>
        <w:lang w:val="ar-SA" w:bidi="ar-SA"/>
      </w:rPr>
      <w:t xml:space="preserve">- </w:t>
    </w:r>
    <w:r>
      <w:rPr>
        <w:rFonts w:ascii="Arial Unicode MS" w:cs="B Nazanin" w:hAnsi="Arial Unicode MS" w:eastAsia="Arial Unicode MS" w:hint="cs"/>
        <w:sz w:val="28"/>
        <w:szCs w:val="28"/>
        <w:rtl w:val="1"/>
        <w:lang w:val="ar-SA" w:bidi="ar-SA"/>
      </w:rPr>
      <w:t>بهار</w:t>
    </w:r>
    <w:r>
      <w:rPr>
        <w:rFonts w:ascii="Arial" w:hAnsi="Arial"/>
        <w:sz w:val="28"/>
        <w:szCs w:val="28"/>
        <w:rtl w:val="1"/>
        <w:lang w:val="ar-SA" w:bidi="ar-SA"/>
      </w:rPr>
      <w:t xml:space="preserve"> </w:t>
    </w:r>
    <w:r>
      <w:rPr>
        <w:rFonts w:ascii="Arial Unicode MS" w:cs="B Nazanin" w:hAnsi="Arial Unicode MS" w:eastAsia="Arial Unicode MS" w:hint="cs"/>
        <w:sz w:val="28"/>
        <w:szCs w:val="28"/>
        <w:rtl w:val="1"/>
        <w:lang w:val="ar-SA" w:bidi="ar-SA"/>
      </w:rPr>
      <w:t>۱۴۰۰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3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54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1" w:hanging="32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41" w:hanging="32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3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5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7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9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1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3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55" w:hanging="37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 16*">
    <w:name w:val="Title 16*"/>
    <w:next w:val="Title 16*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B*">
    <w:name w:val="NormalB*"/>
    <w:next w:val="NormalB*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20" w:after="0" w:line="288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LeftB*">
    <w:name w:val="NormalLeftB*"/>
    <w:next w:val="NormalLeftB*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88" w:lineRule="auto"/>
      <w:ind w:left="0" w:right="0" w:firstLine="0"/>
      <w:jc w:val="righ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left" w:pos="340"/>
        <w:tab w:val="right" w:pos="8711" w:leader="dot"/>
      </w:tabs>
      <w:suppressAutoHyphens w:val="0"/>
      <w:bidi w:val="1"/>
      <w:spacing w:before="12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spacing w:before="0" w:line="480" w:lineRule="auto"/>
    </w:pPr>
    <w:rPr>
      <w:rFonts w:ascii="B Nazanin" w:cs="B Nazanin" w:hAnsi="B Nazanin" w:eastAsia="B Nazanin"/>
      <w:b w:val="0"/>
      <w:bCs w:val="0"/>
      <w:sz w:val="30"/>
      <w:szCs w:val="30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1"/>
      <w:spacing w:before="960" w:after="0" w:line="288" w:lineRule="auto"/>
      <w:ind w:left="0" w:right="0" w:firstLine="0"/>
      <w:jc w:val="left"/>
      <w:outlineLvl w:val="0"/>
    </w:pPr>
    <w:rPr>
      <w:rFonts w:ascii="B Nazanin" w:cs="B Nazanin" w:hAnsi="B Nazanin" w:eastAsia="B Nazani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40"/>
      <w:szCs w:val="40"/>
      <w:u w:val="none" w:color="000000"/>
      <w:shd w:val="clear" w:color="auto" w:fill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6">
    <w:name w:val="Imported Style 6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numbering" w:styleId="Bullets">
    <w:name w:val="Bullets"/>
    <w:pPr>
      <w:numPr>
        <w:numId w:val="8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