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D722" w14:textId="77777777" w:rsidR="00B626FD" w:rsidRPr="00174A81" w:rsidRDefault="00B626FD">
      <w:pPr>
        <w:spacing w:before="4000"/>
        <w:rPr>
          <w:rFonts w:ascii="Rubik" w:hAnsi="Rubik" w:cs="Rubik"/>
        </w:rPr>
      </w:pPr>
    </w:p>
    <w:p w14:paraId="3A13FD15" w14:textId="77777777" w:rsidR="00B626FD" w:rsidRPr="00174A81" w:rsidRDefault="00B166AF">
      <w:pPr>
        <w:jc w:val="center"/>
        <w:rPr>
          <w:rFonts w:ascii="Rubik" w:hAnsi="Rubik" w:cs="Rubik"/>
        </w:rPr>
      </w:pPr>
      <w:proofErr w:type="spellStart"/>
      <w:r w:rsidRPr="00174A81">
        <w:rPr>
          <w:rFonts w:ascii="Rubik" w:hAnsi="Rubik" w:cs="Rubik"/>
          <w:b/>
          <w:bCs/>
          <w:sz w:val="48"/>
          <w:szCs w:val="48"/>
        </w:rPr>
        <w:t>Laguna</w:t>
      </w:r>
      <w:proofErr w:type="spellEnd"/>
      <w:r w:rsidRPr="00174A81">
        <w:rPr>
          <w:rFonts w:ascii="Rubik" w:hAnsi="Rubik" w:cs="Rubik"/>
          <w:b/>
          <w:bCs/>
          <w:sz w:val="48"/>
          <w:szCs w:val="48"/>
        </w:rPr>
        <w:t xml:space="preserve"> Lovasklub</w:t>
      </w:r>
    </w:p>
    <w:p w14:paraId="2BE0DE47" w14:textId="77777777" w:rsidR="00B626FD" w:rsidRPr="00174A81" w:rsidRDefault="00B166AF">
      <w:pPr>
        <w:spacing w:after="400"/>
        <w:jc w:val="center"/>
        <w:rPr>
          <w:rFonts w:ascii="Rubik" w:hAnsi="Rubik" w:cs="Rubik"/>
        </w:rPr>
      </w:pPr>
      <w:r w:rsidRPr="00174A81">
        <w:rPr>
          <w:rFonts w:ascii="Rubik" w:hAnsi="Rubik" w:cs="Rubik"/>
          <w:sz w:val="36"/>
          <w:szCs w:val="36"/>
        </w:rPr>
        <w:t>Felhasználói dokumentáció</w:t>
      </w:r>
    </w:p>
    <w:p w14:paraId="6CBC26DA" w14:textId="77777777" w:rsidR="00B626FD" w:rsidRPr="00174A81" w:rsidRDefault="00B166AF">
      <w:pPr>
        <w:spacing w:after="200"/>
        <w:jc w:val="center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2026. 03. 01.</w:t>
      </w:r>
    </w:p>
    <w:p w14:paraId="092B69F7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618CEA71" w14:textId="77777777" w:rsidR="00B626FD" w:rsidRPr="00174A81" w:rsidRDefault="00B166AF" w:rsidP="00DA4956">
      <w:pPr>
        <w:pStyle w:val="Cmsor1"/>
        <w:spacing w:after="240"/>
        <w:rPr>
          <w:rFonts w:ascii="Rubik" w:hAnsi="Rubik" w:cs="Rubik"/>
        </w:rPr>
      </w:pPr>
      <w:bookmarkStart w:id="0" w:name="_Toc223256878"/>
      <w:r w:rsidRPr="00174A81">
        <w:rPr>
          <w:rFonts w:ascii="Rubik" w:hAnsi="Rubik" w:cs="Rubik"/>
          <w:b/>
          <w:bCs/>
        </w:rPr>
        <w:lastRenderedPageBreak/>
        <w:t>Tartalomjegyzék</w:t>
      </w:r>
      <w:bookmarkEnd w:id="0"/>
    </w:p>
    <w:sdt>
      <w:sdtPr>
        <w:rPr>
          <w:rFonts w:ascii="Rubik" w:hAnsi="Rubik" w:cs="Rubik"/>
        </w:rPr>
        <w:alias w:val="Tartalomjegyzék"/>
        <w:id w:val="-1367058164"/>
      </w:sdtPr>
      <w:sdtEndPr/>
      <w:sdtContent>
        <w:p w14:paraId="18CE2AB7" w14:textId="5C35F497" w:rsidR="00174A81" w:rsidRPr="00DA4956" w:rsidRDefault="00B166AF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r w:rsidRPr="00DA4956">
            <w:rPr>
              <w:rFonts w:ascii="Rubik" w:hAnsi="Rubik" w:cs="Rubik"/>
            </w:rPr>
            <w:fldChar w:fldCharType="begin"/>
          </w:r>
          <w:r w:rsidRPr="00DA4956">
            <w:rPr>
              <w:rFonts w:ascii="Rubik" w:hAnsi="Rubik" w:cs="Rubik"/>
            </w:rPr>
            <w:instrText>TOC \h \o "1-3"</w:instrText>
          </w:r>
          <w:r w:rsidRPr="00DA4956">
            <w:rPr>
              <w:rFonts w:ascii="Rubik" w:hAnsi="Rubik" w:cs="Rubik"/>
            </w:rPr>
            <w:fldChar w:fldCharType="separate"/>
          </w:r>
          <w:hyperlink w:anchor="_Toc223256878" w:history="1"/>
          <w:hyperlink w:anchor="_Toc223256879" w:history="1">
            <w:r w:rsidR="00174A81"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Felhasználói kézikönyv</w:t>
            </w:r>
            <w:r w:rsidR="00174A81" w:rsidRPr="00DA4956">
              <w:rPr>
                <w:rFonts w:ascii="Rubik" w:hAnsi="Rubik" w:cs="Rubik"/>
                <w:noProof/>
              </w:rPr>
              <w:tab/>
            </w:r>
            <w:r w:rsidR="00174A81" w:rsidRPr="00DA4956">
              <w:rPr>
                <w:rFonts w:ascii="Rubik" w:hAnsi="Rubik" w:cs="Rubik"/>
                <w:noProof/>
              </w:rPr>
              <w:fldChar w:fldCharType="begin"/>
            </w:r>
            <w:r w:rsidR="00174A81" w:rsidRPr="00DA4956">
              <w:rPr>
                <w:rFonts w:ascii="Rubik" w:hAnsi="Rubik" w:cs="Rubik"/>
                <w:noProof/>
              </w:rPr>
              <w:instrText xml:space="preserve"> PAGEREF _Toc223256879 \h </w:instrText>
            </w:r>
            <w:r w:rsidR="00174A81" w:rsidRPr="00DA4956">
              <w:rPr>
                <w:rFonts w:ascii="Rubik" w:hAnsi="Rubik" w:cs="Rubik"/>
                <w:noProof/>
              </w:rPr>
            </w:r>
            <w:r w:rsidR="00174A81"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="00174A81"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3849773D" w14:textId="1C8C8D52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Bevezetés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57020F2" w14:textId="0BD60D3D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Az alkalmazás áttekintése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9ACD02F" w14:textId="362BC8F0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Navigáció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5BB870C" w14:textId="4E1CD01C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Sötét és világos megjelenés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638A762" w14:textId="4491959A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Nyilvános oldalak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67A3424" w14:textId="4B2D6A3D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Rólunk (Főoldal)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92F253D" w14:textId="5BB37A2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Lovaink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B47F09" w14:textId="2405C08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Ló részletes adatlapja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77A4912" w14:textId="038305F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Webshop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39521859" w14:textId="2C449D6A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Termék részletes oldala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1D7CDBE3" w14:textId="402D3333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Kosár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A0C46DD" w14:textId="4D47A318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Pénztár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4077D5B" w14:textId="0E47688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Eredményeink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E60C335" w14:textId="3DFBDD50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Kapcsolat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12D961A" w14:textId="1F5C1B33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Adatvédelmi nyilatkozat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CE45914" w14:textId="3EE30A7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Lábléc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F3A5B5C" w14:textId="5C5A0DAB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Adminisztrátori felület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CCFC571" w14:textId="645140C8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9D664E8" w14:textId="5663B29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Irányítópult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7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E9DE7E" w14:textId="12DE7B0D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Lovak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7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70942D1" w14:textId="74F81B2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Termékek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8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9552ADC" w14:textId="4629998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Versenyek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8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35A1914" w14:textId="689199E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Beérkezett üzenetek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12810855" w14:textId="273DE66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Kijelentkezés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B296637" w14:textId="244139BA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Hasznos tippek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E4334CD" w14:textId="292449C4" w:rsidR="00174A81" w:rsidRPr="00DA4956" w:rsidRDefault="00174A81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Telepítési útmutató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34DA12B" w14:textId="4BD60253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Bevezetés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042CE2D7" w14:textId="3BEB0242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Szükséges eszközök és előfeltételek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906FB17" w14:textId="5AE8F0B4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 telepítés lépései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BDB88E8" w14:textId="4C1BFE4B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Az alkalmazás indítása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20072C" w14:textId="7783C697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Első bejelentkezés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07BFE320" w14:textId="16CAEF65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Ellenőrzés — honnan tudja, hogy minden rendben van?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77908AE" w14:textId="1F048510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Gyakori telepítési hibák és megoldásuk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8B90F92" w14:textId="1AC50D84" w:rsidR="00B626FD" w:rsidRPr="00DA4956" w:rsidRDefault="00174A81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Gyakran Ismételt Kérdések (GYIK)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12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  <w:r w:rsidR="00B166AF" w:rsidRPr="00DA4956">
            <w:rPr>
              <w:rFonts w:ascii="Rubik" w:hAnsi="Rubik" w:cs="Rubik"/>
            </w:rPr>
            <w:fldChar w:fldCharType="end"/>
          </w:r>
        </w:p>
      </w:sdtContent>
    </w:sdt>
    <w:p w14:paraId="5E9721F7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66FED6F9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1" w:name="_Toc223256879"/>
      <w:r w:rsidRPr="00174A81">
        <w:rPr>
          <w:rFonts w:ascii="Rubik" w:hAnsi="Rubik" w:cs="Rubik"/>
          <w:b/>
          <w:bCs/>
        </w:rPr>
        <w:lastRenderedPageBreak/>
        <w:t>Felhasználói kézikönyv</w:t>
      </w:r>
      <w:bookmarkEnd w:id="1"/>
    </w:p>
    <w:p w14:paraId="5989EAE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" w:name="_Toc223256880"/>
      <w:r w:rsidRPr="00174A81">
        <w:rPr>
          <w:rFonts w:ascii="Rubik" w:hAnsi="Rubik" w:cs="Rubik"/>
          <w:b/>
          <w:bCs/>
        </w:rPr>
        <w:t>Bevezetés</w:t>
      </w:r>
      <w:bookmarkEnd w:id="2"/>
    </w:p>
    <w:p w14:paraId="1B0618C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weboldala egy internetes alkalmazás, amely a </w:t>
      </w:r>
      <w:proofErr w:type="spellStart"/>
      <w:r w:rsidRPr="00174A81">
        <w:rPr>
          <w:rFonts w:ascii="Rubik" w:hAnsi="Rubik" w:cs="Rubik"/>
          <w:sz w:val="22"/>
          <w:szCs w:val="22"/>
        </w:rPr>
        <w:t>hérégi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(Komárom-Esztergom megye)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bemutatkozó felülete. Az oldalon megtalálható a klub bemutatása, az eladó és nem eladó lovak listája és részletes adatlapja, a versenyeredmények, egy webshop, valamint egy kapcsolatfelvételi űrlap. A weboldal adminisztrátori felületet is tartalmaz, amelyen a klub munkatársai kezelhetik a tartalmakat.</w:t>
      </w:r>
    </w:p>
    <w:p w14:paraId="53F086B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dokumentáció célja, hogy segítse a felhasználókat az alkalmazás könnyű és hatékony használatában, legyen szó akár a nyilvános oldalak böngészéséről, akár az adminisztrátori feladatok ellátásáról.</w:t>
      </w:r>
    </w:p>
    <w:p w14:paraId="4D6D1C2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" w:name="_Toc223256881"/>
      <w:r w:rsidRPr="00174A81">
        <w:rPr>
          <w:rFonts w:ascii="Rubik" w:hAnsi="Rubik" w:cs="Rubik"/>
          <w:b/>
          <w:bCs/>
        </w:rPr>
        <w:t>Az alkalmazás áttekintése</w:t>
      </w:r>
      <w:bookmarkEnd w:id="3"/>
    </w:p>
    <w:p w14:paraId="6DDEFAA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Az alkalmazás egy böngészőben futó weboldal, amely számítógépen, táblagépen és okostelefonon egyaránt használható. Nincs szükség semmilyen program telepítésére — elég megnyitni egy böngészőt (például Google Chrome, Mozilla Firefox, Microsoft Edge vagy </w:t>
      </w:r>
      <w:proofErr w:type="spellStart"/>
      <w:r w:rsidRPr="00174A81">
        <w:rPr>
          <w:rFonts w:ascii="Rubik" w:hAnsi="Rubik" w:cs="Rubik"/>
          <w:sz w:val="22"/>
          <w:szCs w:val="22"/>
        </w:rPr>
        <w:t>Safari</w:t>
      </w:r>
      <w:proofErr w:type="spellEnd"/>
      <w:r w:rsidRPr="00174A81">
        <w:rPr>
          <w:rFonts w:ascii="Rubik" w:hAnsi="Rubik" w:cs="Rubik"/>
          <w:sz w:val="22"/>
          <w:szCs w:val="22"/>
        </w:rPr>
        <w:t>).</w:t>
      </w:r>
    </w:p>
    <w:p w14:paraId="1E42F91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4" w:name="_Toc223256882"/>
      <w:r w:rsidRPr="00174A81">
        <w:rPr>
          <w:rFonts w:ascii="Rubik" w:hAnsi="Rubik" w:cs="Rubik"/>
          <w:b/>
          <w:bCs/>
          <w:sz w:val="22"/>
          <w:szCs w:val="22"/>
        </w:rPr>
        <w:t>Navigáció</w:t>
      </w:r>
      <w:bookmarkEnd w:id="4"/>
    </w:p>
    <w:p w14:paraId="0A5ABD2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tetején egy navigációs sáv (menüsor) található, amely minden oldalon látható. A menüsor az alábbi menüpontokat tartalmazza:</w:t>
      </w:r>
    </w:p>
    <w:p w14:paraId="561733D2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Rólunk — a klub bemutatkozó oldala (ez a főoldal)</w:t>
      </w:r>
    </w:p>
    <w:p w14:paraId="532BD109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Webshop — a termékek böngészése és vásárlása</w:t>
      </w:r>
    </w:p>
    <w:p w14:paraId="52FF26A0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Kosár ikon — a bevásárlókosár tartalma (a kis szám jelzi, hány termék van benne)</w:t>
      </w:r>
    </w:p>
    <w:p w14:paraId="2179B898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Lovaink — a klub lovainak listája</w:t>
      </w:r>
    </w:p>
    <w:p w14:paraId="55AB6B58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Eredményeink — a versenyeredmények áttekintése</w:t>
      </w:r>
    </w:p>
    <w:p w14:paraId="2C41FDCA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Kapcsolat — kapcsolatfelvételi űrlap</w:t>
      </w:r>
    </w:p>
    <w:p w14:paraId="7AB1FAA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Ha a felhasználó nincs bejelentkezve, a menüsorban megjelenik egy Bejelentkezés gomb (lakat ikon). Ha be van jelentkezve, helyette az </w:t>
      </w:r>
      <w:proofErr w:type="spellStart"/>
      <w:r w:rsidRPr="00174A81">
        <w:rPr>
          <w:rFonts w:ascii="Rubik" w:hAnsi="Rubik" w:cs="Rubik"/>
          <w:sz w:val="22"/>
          <w:szCs w:val="22"/>
        </w:rPr>
        <w:t>Admin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és a Kijelentkezés gombok láthatók.</w:t>
      </w:r>
    </w:p>
    <w:p w14:paraId="18E9FBC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Okostelefonon a menü egy úgynevezett „hamburger" gomb (három vízszintes vonal) mögé kerül. Erre kattintva megjelenik a menülista.</w:t>
      </w:r>
    </w:p>
    <w:p w14:paraId="636D387E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5" w:name="_Toc223256883"/>
      <w:r w:rsidRPr="00174A81">
        <w:rPr>
          <w:rFonts w:ascii="Rubik" w:hAnsi="Rubik" w:cs="Rubik"/>
          <w:b/>
          <w:bCs/>
          <w:sz w:val="22"/>
          <w:szCs w:val="22"/>
        </w:rPr>
        <w:t>Sötét és világos megjelenés</w:t>
      </w:r>
      <w:bookmarkEnd w:id="5"/>
    </w:p>
    <w:p w14:paraId="701D17E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 menüsorban található egy nap/hold ikon, amellyel válthat a sötét és a világos megjelenési mód között. Az alkalmazás alapértelmezetten sötét módban indul. A választás </w:t>
      </w:r>
      <w:proofErr w:type="spellStart"/>
      <w:r w:rsidRPr="00174A81">
        <w:rPr>
          <w:rFonts w:ascii="Rubik" w:hAnsi="Rubik" w:cs="Rubik"/>
          <w:sz w:val="22"/>
          <w:szCs w:val="22"/>
        </w:rPr>
        <w:t>megőrződik</w:t>
      </w:r>
      <w:proofErr w:type="spellEnd"/>
      <w:r w:rsidRPr="00174A81">
        <w:rPr>
          <w:rFonts w:ascii="Rubik" w:hAnsi="Rubik" w:cs="Rubik"/>
          <w:sz w:val="22"/>
          <w:szCs w:val="22"/>
        </w:rPr>
        <w:t>: ha legközelebb megnyitja az oldalt, az utoljára választott megjelenés töltődik be.</w:t>
      </w:r>
    </w:p>
    <w:p w14:paraId="272A1856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6" w:name="_Toc223256884"/>
      <w:r w:rsidRPr="00174A81">
        <w:rPr>
          <w:rFonts w:ascii="Rubik" w:hAnsi="Rubik" w:cs="Rubik"/>
          <w:b/>
          <w:bCs/>
        </w:rPr>
        <w:t>Nyilvános oldalak</w:t>
      </w:r>
      <w:bookmarkEnd w:id="6"/>
    </w:p>
    <w:p w14:paraId="14F46FF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alábbi oldalak mindenki számára elérhetők, bejelentkezés nélkül.</w:t>
      </w:r>
    </w:p>
    <w:p w14:paraId="00790119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7" w:name="_Toc223256885"/>
      <w:r w:rsidRPr="00174A81">
        <w:rPr>
          <w:rFonts w:ascii="Rubik" w:hAnsi="Rubik" w:cs="Rubik"/>
          <w:b/>
          <w:bCs/>
          <w:sz w:val="22"/>
          <w:szCs w:val="22"/>
        </w:rPr>
        <w:t>Rólunk (Főoldal)</w:t>
      </w:r>
      <w:bookmarkEnd w:id="7"/>
    </w:p>
    <w:p w14:paraId="3D2BDAC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 az oldal az alkalmazás nyitóoldala. Itt olvasható a klub bemutatkozása, a filozófiája és a szolgáltatásai.</w:t>
      </w:r>
    </w:p>
    <w:p w14:paraId="56759F3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az alábbi tartalmak jelennek meg:</w:t>
      </w:r>
    </w:p>
    <w:p w14:paraId="796A2E36" w14:textId="362DD0AE" w:rsidR="00B626FD" w:rsidRPr="009C5214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 xml:space="preserve">Fejléckép a </w:t>
      </w:r>
      <w:proofErr w:type="gramStart"/>
      <w:r w:rsidRPr="009C5214">
        <w:rPr>
          <w:rFonts w:ascii="Rubik" w:hAnsi="Rubik" w:cs="Rubik"/>
          <w:sz w:val="22"/>
          <w:szCs w:val="22"/>
        </w:rPr>
        <w:t>„Rólunk"</w:t>
      </w:r>
      <w:proofErr w:type="gramEnd"/>
      <w:r w:rsidRPr="009C5214">
        <w:rPr>
          <w:rFonts w:ascii="Rubik" w:hAnsi="Rubik" w:cs="Rubik"/>
          <w:sz w:val="22"/>
          <w:szCs w:val="22"/>
        </w:rPr>
        <w:t xml:space="preserve"> felirattal.</w:t>
      </w:r>
    </w:p>
    <w:p w14:paraId="797BCC05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klub bemutatkozó szövege.</w:t>
      </w:r>
    </w:p>
    <w:p w14:paraId="1D4EC624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Szolgáltatások szekció — négy kártya, amelyek a klub főbb szolgáltatásait mutatják be: lóbetörés és sportlovak felkészítése, lótartás (beállóhelyek), lovasoktatás, valamint </w:t>
      </w:r>
      <w:proofErr w:type="spellStart"/>
      <w:r w:rsidRPr="00174A81">
        <w:rPr>
          <w:rFonts w:ascii="Rubik" w:hAnsi="Rubik" w:cs="Rubik"/>
          <w:sz w:val="22"/>
          <w:szCs w:val="22"/>
        </w:rPr>
        <w:t>Hofmag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mágnesterápia.</w:t>
      </w:r>
    </w:p>
    <w:p w14:paraId="72142353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Eladó lovak szekció — ha vannak eladásra kínált lovak, itt legfeljebb kettő jelenik meg képpel és egy „Tudj meg többet" hivatkozással.</w:t>
      </w:r>
    </w:p>
    <w:p w14:paraId="099C159A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Legutóbbi versenyek szekció — az öt legfrissebb verseny neve és dátuma látható, amelyekre kattintva az Eredményeink oldalra jutunk.</w:t>
      </w:r>
    </w:p>
    <w:p w14:paraId="43F55E8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8" w:name="_Toc223256886"/>
      <w:r w:rsidRPr="00174A81">
        <w:rPr>
          <w:rFonts w:ascii="Rubik" w:hAnsi="Rubik" w:cs="Rubik"/>
          <w:b/>
          <w:bCs/>
          <w:sz w:val="22"/>
          <w:szCs w:val="22"/>
        </w:rPr>
        <w:t>Lovaink</w:t>
      </w:r>
      <w:bookmarkEnd w:id="8"/>
    </w:p>
    <w:p w14:paraId="373859F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összes lova megtekinthető kártyás elrendezésben.</w:t>
      </w:r>
    </w:p>
    <w:p w14:paraId="07E0AC1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„Lovaink" menüpontra.</w:t>
      </w:r>
    </w:p>
    <w:p w14:paraId="51374AF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5142F629" w14:textId="576B69EA" w:rsidR="00B626FD" w:rsidRPr="009C5214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Az oldal tetején három szűrőgomb található: „Összes", „Eladók" és „Nem eladók". Ezekre kattintva szűrheti a lovak listáját.</w:t>
      </w:r>
    </w:p>
    <w:p w14:paraId="10EA7158" w14:textId="543A96BC" w:rsidR="00B626FD" w:rsidRPr="009C5214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Minden lókártya tartalmazza: a ló fényképét, a nevét, a nemét (mén vagy kanca, ikonnal jelölve), a születési dátumát, valamint egy „Eladó" (zöld) vagy „Nem eladó" (szürke) jelölést.</w:t>
      </w:r>
    </w:p>
    <w:p w14:paraId="0D0AE668" w14:textId="77777777" w:rsidR="00B626FD" w:rsidRPr="00174A81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egy ló kártyájára a részletes adatlap megnyitásához.</w:t>
      </w:r>
    </w:p>
    <w:p w14:paraId="7635E86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9" w:name="_Toc223256887"/>
      <w:r w:rsidRPr="00174A81">
        <w:rPr>
          <w:rFonts w:ascii="Rubik" w:hAnsi="Rubik" w:cs="Rubik"/>
          <w:b/>
          <w:bCs/>
          <w:sz w:val="22"/>
          <w:szCs w:val="22"/>
        </w:rPr>
        <w:t>Ló részletes adatlapja</w:t>
      </w:r>
      <w:bookmarkEnd w:id="9"/>
    </w:p>
    <w:p w14:paraId="0D22130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adott ló részletes adatlapja a ló kártyájára kattintva érhető el a Lovaink oldalról.</w:t>
      </w:r>
    </w:p>
    <w:p w14:paraId="6F4102B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adatlap tartalma:</w:t>
      </w:r>
    </w:p>
    <w:p w14:paraId="2C129E32" w14:textId="660740DD" w:rsidR="00B626FD" w:rsidRPr="009C5214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Fejléckép a ló nevével.</w:t>
      </w:r>
    </w:p>
    <w:p w14:paraId="614BAB1F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Fotógaléria — ha több kép is tartozik a lóhoz, a „Következő" és „Előző" gombokkal lapozhat. A képek száma is látható (pl. „1 / 3").</w:t>
      </w:r>
    </w:p>
    <w:p w14:paraId="2EF09EA0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neve, neme (mén vagy kanca), születési dátuma és eladási státusza.</w:t>
      </w:r>
    </w:p>
    <w:p w14:paraId="60023C36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leírása.</w:t>
      </w:r>
    </w:p>
    <w:p w14:paraId="50CCC686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Származási táblázat — a ló apja (fedeztetőmén) és anyja (anyakanca). Ha ezek a lovak is szerepelnek a rendszerben, nevükre kattintva megnyithatja az ő adatlapjukat is.</w:t>
      </w:r>
    </w:p>
    <w:p w14:paraId="5AE8D387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Családfa megtekintése gomb — megnyomásával egy teljes képernyős interaktív családfa-ábra jelenik meg, ahol a lovak nemük szerint színezve (kék = mén, piros = kanca) láthatók, és rájuk kattintva megnyithatók az adatlapjaik.</w:t>
      </w:r>
    </w:p>
    <w:p w14:paraId="3107BB82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ló eladásra kínált, egy információs doboz jelenik meg a kapcsolatfelvételi lehetőségről.</w:t>
      </w:r>
    </w:p>
    <w:p w14:paraId="10B13F6C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Hasonló lovak szekció — az oldal alján legfeljebb 4 hasonló nemű ló kártyája jelenik meg.</w:t>
      </w:r>
    </w:p>
    <w:p w14:paraId="7ADAD9D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„Vissza a listára" gombbal visszatérhet a lovak listájához.</w:t>
      </w:r>
    </w:p>
    <w:p w14:paraId="38E4E600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0" w:name="_Toc223256888"/>
      <w:r w:rsidRPr="00174A81">
        <w:rPr>
          <w:rFonts w:ascii="Rubik" w:hAnsi="Rubik" w:cs="Rubik"/>
          <w:b/>
          <w:bCs/>
          <w:sz w:val="22"/>
          <w:szCs w:val="22"/>
        </w:rPr>
        <w:t>Webshop</w:t>
      </w:r>
      <w:bookmarkEnd w:id="10"/>
    </w:p>
    <w:p w14:paraId="40586B7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webshopban a klub által kínált termékek böngészhetők és rendelhetők meg.</w:t>
      </w:r>
    </w:p>
    <w:p w14:paraId="1B1E6E9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„Webshop" menüpontra.</w:t>
      </w:r>
    </w:p>
    <w:p w14:paraId="7984AA6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718B4488" w14:textId="0991DB84" w:rsidR="00B626FD" w:rsidRPr="009C5214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Az oldal tetején kategória-szűrő gombok találhatók. Az „Összes" gombbal minden termék megjelenik; az egyes kategórianevekre kattintva csak az adott kategória termékei szűrődnek.</w:t>
      </w:r>
    </w:p>
    <w:p w14:paraId="06D0F7F1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termékek kártyás elrendezésben jelennek meg. Minden kártya tartalmazza: a termék képét, nevét, rövid leírását, árát (Ft-ban) és a készlet állapotát („Készleten" vagy „Nincs készleten").</w:t>
      </w:r>
    </w:p>
    <w:p w14:paraId="19C486A2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termék készleten van, közvetlenül a kártyáról a „Kosárba" gombbal a kosárba teheti.</w:t>
      </w:r>
    </w:p>
    <w:p w14:paraId="236DC387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kártyára kattintva megnyílik a termék részletes oldala.</w:t>
      </w:r>
    </w:p>
    <w:p w14:paraId="44F2E13E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1" w:name="_Toc223256889"/>
      <w:r w:rsidRPr="00174A81">
        <w:rPr>
          <w:rFonts w:ascii="Rubik" w:hAnsi="Rubik" w:cs="Rubik"/>
          <w:b/>
          <w:bCs/>
          <w:sz w:val="22"/>
          <w:szCs w:val="22"/>
        </w:rPr>
        <w:t>Termék részletes oldala</w:t>
      </w:r>
      <w:bookmarkEnd w:id="11"/>
    </w:p>
    <w:p w14:paraId="34B7E12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termék részletes oldala a webshopban a termék kártyájára kattintva érhető el.</w:t>
      </w:r>
    </w:p>
    <w:p w14:paraId="0D44DED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Az oldal tartalma:</w:t>
      </w:r>
    </w:p>
    <w:p w14:paraId="2625EA39" w14:textId="29AB8FD8" w:rsidR="00B626FD" w:rsidRPr="009C5214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termék képe nagy méretben.</w:t>
      </w:r>
    </w:p>
    <w:p w14:paraId="179759D0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neve és kategóriája.</w:t>
      </w:r>
    </w:p>
    <w:p w14:paraId="245D3085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ár zöld színnel kiemelve.</w:t>
      </w:r>
    </w:p>
    <w:p w14:paraId="261B1B63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Készletállapot: „Készleten" (zöld, ha 10-nél több van), „Alacsony készlet: X db" (sárga figyelmeztetés, ha kevesebb mint 10 van) vagy „Nincs készleten" (szürke).</w:t>
      </w:r>
    </w:p>
    <w:p w14:paraId="78F659DC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részletes leírása.</w:t>
      </w:r>
    </w:p>
    <w:p w14:paraId="1DE25645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Mennyiségválasztó (+/– gombokkal) — csak akkor jelenik meg, ha a termék készleten van. A választható mennyiség nem haladhatja meg a tényleges készletet.</w:t>
      </w:r>
    </w:p>
    <w:p w14:paraId="0F144699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Kosárba gomb — a beállított mennyiséget a kosárba helyezi. A gomb rövid időre zöldre vált, jelezve a sikeres hozzáadást.</w:t>
      </w:r>
    </w:p>
    <w:p w14:paraId="17E51188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alján legfeljebb 4 hasonló kategóriájú termék jelenik meg ajánlásként.</w:t>
      </w:r>
    </w:p>
    <w:p w14:paraId="49DE5FD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„Vissza a termékekhez" gombbal visszatérhet a webshop főoldalára.</w:t>
      </w:r>
    </w:p>
    <w:p w14:paraId="7310190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2" w:name="_Toc223256890"/>
      <w:r w:rsidRPr="00174A81">
        <w:rPr>
          <w:rFonts w:ascii="Rubik" w:hAnsi="Rubik" w:cs="Rubik"/>
          <w:b/>
          <w:bCs/>
          <w:sz w:val="22"/>
          <w:szCs w:val="22"/>
        </w:rPr>
        <w:t>Kosár</w:t>
      </w:r>
      <w:bookmarkEnd w:id="12"/>
    </w:p>
    <w:p w14:paraId="4B9D959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kosár tartalmazza az összes terméket, amelyet korábban a „Kosárba" gombbal hozzáadott.</w:t>
      </w:r>
    </w:p>
    <w:p w14:paraId="7780663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kosár ikonra, vagy a termék részletes oldaláról a kosár felé navigálva.</w:t>
      </w:r>
    </w:p>
    <w:p w14:paraId="13DD69A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302BDFB3" w14:textId="12E5DC65" w:rsidR="00B626FD" w:rsidRPr="009C5214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kosár táblázatos formában jeleníti meg a termékeket: kép, név (kattintható hivatkozás a termékhez), egységár, mennyiség, részösszeg és egy törlés gomb.</w:t>
      </w:r>
    </w:p>
    <w:p w14:paraId="1E31A54E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mennyiséget a +/– gombokkal módosíthatja, vagy közvetlenül beírhatja.</w:t>
      </w:r>
    </w:p>
    <w:p w14:paraId="719F5B8D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adott termék eltávolításához kattintson az X gombra a sor végén.</w:t>
      </w:r>
    </w:p>
    <w:p w14:paraId="0988359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összes termék egyszerre törölhető a „Kosár ürítése" gombbal.</w:t>
      </w:r>
    </w:p>
    <w:p w14:paraId="497CEE5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jobb oldalon látható az összesítő: összes termék darabszáma és a végösszeg.</w:t>
      </w:r>
    </w:p>
    <w:p w14:paraId="58D095E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„Tovább a pénztárhoz" gombbal a pénztár oldalra juthat.</w:t>
      </w:r>
    </w:p>
    <w:p w14:paraId="5513F3B8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„Vásárlás folytatása" gombbal visszatérhet a webshopba.</w:t>
      </w:r>
    </w:p>
    <w:p w14:paraId="7979BF2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kosár üres, egy tájékoztató szöveg jelenik meg, és egy gomb, amellyel visszatérhet a webshopba.</w:t>
      </w:r>
    </w:p>
    <w:p w14:paraId="4EA6DE7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 xml:space="preserve">Figyelem: A kosár tartalma az oldal bezárásakor </w:t>
      </w:r>
      <w:proofErr w:type="spellStart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elveszhet</w:t>
      </w:r>
      <w:proofErr w:type="spellEnd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. Ajánlott a megrendelést egy munkamenetben befejezni.</w:t>
      </w:r>
    </w:p>
    <w:p w14:paraId="72B11D9F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3" w:name="_Toc223256891"/>
      <w:r w:rsidRPr="00174A81">
        <w:rPr>
          <w:rFonts w:ascii="Rubik" w:hAnsi="Rubik" w:cs="Rubik"/>
          <w:b/>
          <w:bCs/>
          <w:sz w:val="22"/>
          <w:szCs w:val="22"/>
        </w:rPr>
        <w:t>Pénztár</w:t>
      </w:r>
      <w:bookmarkEnd w:id="13"/>
    </w:p>
    <w:p w14:paraId="0FCA44E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pénztár oldalon a megrendelés véglegesíthető. A szállítási és fizetési funkció jelenleg fejlesztés alatt áll.</w:t>
      </w:r>
    </w:p>
    <w:p w14:paraId="5DC28B1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a kosár tartalma összesítve jelenik meg (termék neve, mennyisége, egységára és részösszege). A szállítás és a fizetés szekcióknál egy „Hamarosan elérhető!" tájékoztató jelenik meg. A megrendelés gomb jelenleg nem aktív.</w:t>
      </w:r>
    </w:p>
    <w:p w14:paraId="0B5DDEA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 megrendelés funkció a weboldal jelen verziójában még nem működik. Ha rendelni szeretne, kérjük, vegye fel a kapcsolatot a klubbal az elérhetőségek egyikén.</w:t>
      </w:r>
    </w:p>
    <w:p w14:paraId="2B33471F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4" w:name="_Toc223256892"/>
      <w:r w:rsidRPr="00174A81">
        <w:rPr>
          <w:rFonts w:ascii="Rubik" w:hAnsi="Rubik" w:cs="Rubik"/>
          <w:b/>
          <w:bCs/>
          <w:sz w:val="22"/>
          <w:szCs w:val="22"/>
        </w:rPr>
        <w:t>Eredményeink</w:t>
      </w:r>
      <w:bookmarkEnd w:id="14"/>
    </w:p>
    <w:p w14:paraId="693C284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versenyeredményei tekinthetők meg évek szerinti bontásban.</w:t>
      </w:r>
    </w:p>
    <w:p w14:paraId="43E3337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az „Eredményeink" menüpontra.</w:t>
      </w:r>
    </w:p>
    <w:p w14:paraId="7E39609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felépítése:</w:t>
      </w:r>
    </w:p>
    <w:p w14:paraId="7A3BB2A8" w14:textId="3EC76843" w:rsidR="00B626FD" w:rsidRPr="009C5214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lastRenderedPageBreak/>
        <w:t>Az oldal tetején három statisztikai kártya látható: az aktív versenyzők száma, a bajnoki címek száma és az összes elért helyezés.</w:t>
      </w:r>
    </w:p>
    <w:p w14:paraId="5F41D895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eredmények évek szerint csoportosítva jelennek meg. A legfrissebb év automatikusan nyitva van.</w:t>
      </w:r>
    </w:p>
    <w:p w14:paraId="7C1EA836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évre kattintva legördül a versenyek listája. Minden évnél látható a versenyek száma is.</w:t>
      </w:r>
    </w:p>
    <w:p w14:paraId="3F2828E3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versenyre kattintva megjelenik a verseny képe (ha van), leírása, valamint az eredmények táblázata.</w:t>
      </w:r>
    </w:p>
    <w:p w14:paraId="02B55D51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eredménytáblázat oszlopai: helyezés (színes jelzéssel — arany = 1. hely, szürke = 2. hely, piros = 3. hely, kék = egyéb), versenyző neve, ló neve, szakág és elért eredmény.</w:t>
      </w:r>
    </w:p>
    <w:p w14:paraId="02C99F8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5" w:name="_Toc223256893"/>
      <w:r w:rsidRPr="00174A81">
        <w:rPr>
          <w:rFonts w:ascii="Rubik" w:hAnsi="Rubik" w:cs="Rubik"/>
          <w:b/>
          <w:bCs/>
          <w:sz w:val="22"/>
          <w:szCs w:val="22"/>
        </w:rPr>
        <w:t>Kapcsolat</w:t>
      </w:r>
      <w:bookmarkEnd w:id="15"/>
    </w:p>
    <w:p w14:paraId="0BF9D33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kapcsolatfelvételi oldalon üzenetet küldhet a klubnak.</w:t>
      </w:r>
    </w:p>
    <w:p w14:paraId="0A29A9C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„Kapcsolat" menüpontra.</w:t>
      </w:r>
    </w:p>
    <w:p w14:paraId="7B638C6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űrlap kitöltésének lépései:</w:t>
      </w:r>
    </w:p>
    <w:p w14:paraId="350E5A40" w14:textId="1A7D3E22" w:rsidR="00B626FD" w:rsidRPr="009C5214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Töltse ki a „Név" mezőt (kötelező).</w:t>
      </w:r>
    </w:p>
    <w:p w14:paraId="02A9233E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Töltse ki az „E-mail cím" mezőt (kötelező).</w:t>
      </w:r>
    </w:p>
    <w:p w14:paraId="2DB9BAC5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Opcionálisan adja meg a telefonszámát.</w:t>
      </w:r>
    </w:p>
    <w:p w14:paraId="493EE8B7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Opcionálisan adja meg az üzenet tárgyát.</w:t>
      </w:r>
    </w:p>
    <w:p w14:paraId="0D729A76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az üzenetét a szöveges mezőbe (kötelező).</w:t>
      </w:r>
    </w:p>
    <w:p w14:paraId="009C5C84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Jelölje be az adatvédelmi hozzájárulás jelölőnégyzetét. Az adatvédelmi nyilatkozat hivatkozásra kattintva elolvashatja annak tartalmát.</w:t>
      </w:r>
    </w:p>
    <w:p w14:paraId="0995D78C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„Küldés" gombra.</w:t>
      </w:r>
    </w:p>
    <w:p w14:paraId="547AD40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Sikeres küldés után egy „Köszönjük az üzenetét! Hamarosan felvesszük Önnel a kapcsolatot." szöveg jelenik meg. Ha hiba történik, erről hibaüzenet tájékoztatja.</w:t>
      </w:r>
    </w:p>
    <w:p w14:paraId="0725D2E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Az űrlap csak akkor küldhető el, ha minden kötelező mező ki van töltve, és az adatvédelmi hozzájárulás be van jelölve.</w:t>
      </w:r>
    </w:p>
    <w:p w14:paraId="511981F3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6" w:name="_Toc223256894"/>
      <w:r w:rsidRPr="00174A81">
        <w:rPr>
          <w:rFonts w:ascii="Rubik" w:hAnsi="Rubik" w:cs="Rubik"/>
          <w:b/>
          <w:bCs/>
          <w:sz w:val="22"/>
          <w:szCs w:val="22"/>
        </w:rPr>
        <w:t>Adatvédelmi nyilatkozat</w:t>
      </w:r>
      <w:bookmarkEnd w:id="16"/>
    </w:p>
    <w:p w14:paraId="5A9B156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Az adatvédelmi nyilatkozat az oldal láblécében és a kapcsolatfelvételi űrlapon található hivatkozásra kattintva érhető el. Itt olvasható, hogy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Kft. milyen személyes adatokat kezel, milyen jogalappal, és milyen jogai vannak a felhasználónak (hozzáférés, helyesbítés, törlés kérése).</w:t>
      </w:r>
    </w:p>
    <w:p w14:paraId="0A91E1C0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7" w:name="_Toc223256895"/>
      <w:r w:rsidRPr="00174A81">
        <w:rPr>
          <w:rFonts w:ascii="Rubik" w:hAnsi="Rubik" w:cs="Rubik"/>
          <w:b/>
          <w:bCs/>
          <w:sz w:val="22"/>
          <w:szCs w:val="22"/>
        </w:rPr>
        <w:t>Lábléc</w:t>
      </w:r>
      <w:bookmarkEnd w:id="17"/>
    </w:p>
    <w:p w14:paraId="198E2C7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alján (lábléc) az alábbi információk találhatók minden oldalon:</w:t>
      </w:r>
    </w:p>
    <w:p w14:paraId="7E4D718D" w14:textId="6850A75E" w:rsidR="00B626FD" w:rsidRPr="009C5214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klub logója és rövid leírása.</w:t>
      </w:r>
    </w:p>
    <w:p w14:paraId="7C0A2CA0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Partnerek hivatkozásai: </w:t>
      </w:r>
      <w:proofErr w:type="spellStart"/>
      <w:r w:rsidRPr="00174A81">
        <w:rPr>
          <w:rFonts w:ascii="Rubik" w:hAnsi="Rubik" w:cs="Rubik"/>
          <w:sz w:val="22"/>
          <w:szCs w:val="22"/>
        </w:rPr>
        <w:t>Hofmag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</w:t>
      </w:r>
      <w:proofErr w:type="spellStart"/>
      <w:r w:rsidRPr="00174A81">
        <w:rPr>
          <w:rFonts w:ascii="Rubik" w:hAnsi="Rubik" w:cs="Rubik"/>
          <w:sz w:val="22"/>
          <w:szCs w:val="22"/>
        </w:rPr>
        <w:t>Equiterra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Bemer, St. </w:t>
      </w:r>
      <w:proofErr w:type="spellStart"/>
      <w:r w:rsidRPr="00174A81">
        <w:rPr>
          <w:rFonts w:ascii="Rubik" w:hAnsi="Rubik" w:cs="Rubik"/>
          <w:sz w:val="22"/>
          <w:szCs w:val="22"/>
        </w:rPr>
        <w:t>Hippolyt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</w:t>
      </w:r>
      <w:proofErr w:type="spellStart"/>
      <w:r w:rsidRPr="00174A81">
        <w:rPr>
          <w:rFonts w:ascii="Rubik" w:hAnsi="Rubik" w:cs="Rubik"/>
          <w:sz w:val="22"/>
          <w:szCs w:val="22"/>
        </w:rPr>
        <w:t>Equine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America</w:t>
      </w:r>
      <w:proofErr w:type="spellEnd"/>
      <w:r w:rsidRPr="00174A81">
        <w:rPr>
          <w:rFonts w:ascii="Rubik" w:hAnsi="Rubik" w:cs="Rubik"/>
          <w:sz w:val="22"/>
          <w:szCs w:val="22"/>
        </w:rPr>
        <w:t>.</w:t>
      </w:r>
    </w:p>
    <w:p w14:paraId="2D5EE073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Közösségi média: Facebook és Instagram oldalak linkjei.</w:t>
      </w:r>
    </w:p>
    <w:p w14:paraId="2BD56C07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Elérhetőségek: e-mail cím (lagunalovasklub@gmail.com), telefonszám (+36 20 981 3383) és a klub címe (2832 Héreg) térképes hivatkozással.</w:t>
      </w:r>
    </w:p>
    <w:p w14:paraId="359E10A0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Hivatkozás az adatvédelmi nyilatkozatra.</w:t>
      </w:r>
    </w:p>
    <w:p w14:paraId="0BF099ED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18" w:name="_Toc223256896"/>
      <w:r w:rsidRPr="00174A81">
        <w:rPr>
          <w:rFonts w:ascii="Rubik" w:hAnsi="Rubik" w:cs="Rubik"/>
          <w:b/>
          <w:bCs/>
        </w:rPr>
        <w:t>Adminisztrátori felület</w:t>
      </w:r>
      <w:bookmarkEnd w:id="18"/>
    </w:p>
    <w:p w14:paraId="284DDDB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adminisztrátori felület kizárólag bejelentkezett felhasználók számára érhető el. Itt kezelhetők a lovak, termékek, versenyek és a beérkezett üzenetek.</w:t>
      </w:r>
    </w:p>
    <w:p w14:paraId="4E403775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9" w:name="_Toc223256897"/>
      <w:r w:rsidRPr="00174A81">
        <w:rPr>
          <w:rFonts w:ascii="Rubik" w:hAnsi="Rubik" w:cs="Rubik"/>
          <w:b/>
          <w:bCs/>
          <w:sz w:val="22"/>
          <w:szCs w:val="22"/>
        </w:rPr>
        <w:t>Bejelentkezés</w:t>
      </w:r>
      <w:bookmarkEnd w:id="19"/>
    </w:p>
    <w:p w14:paraId="109C6C4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adminisztrátori felület eléréséhez be kell jelentkezni.</w:t>
      </w:r>
    </w:p>
    <w:p w14:paraId="5BF1D0E7" w14:textId="181FA2F2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lastRenderedPageBreak/>
        <w:t>Hogyan érhető el: Kattintson a menüsorban a „Bejelentkezés" (</w:t>
      </w:r>
      <w:r w:rsidR="009C5214">
        <w:rPr>
          <w:rFonts w:ascii="Rubik" w:hAnsi="Rubik" w:cs="Rubik"/>
          <w:b/>
          <w:bCs/>
          <w:sz w:val="22"/>
          <w:szCs w:val="22"/>
        </w:rPr>
        <w:t>profil</w:t>
      </w:r>
      <w:r w:rsidRPr="00174A81">
        <w:rPr>
          <w:rFonts w:ascii="Rubik" w:hAnsi="Rubik" w:cs="Rubik"/>
          <w:b/>
          <w:bCs/>
          <w:sz w:val="22"/>
          <w:szCs w:val="22"/>
        </w:rPr>
        <w:t xml:space="preserve"> ikon) gombra.</w:t>
      </w:r>
    </w:p>
    <w:p w14:paraId="66E81F35" w14:textId="30B624EB" w:rsidR="00B626FD" w:rsidRPr="009C5214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Adja meg az e-mail címét.</w:t>
      </w:r>
    </w:p>
    <w:p w14:paraId="720226AB" w14:textId="77777777" w:rsidR="00B626FD" w:rsidRPr="00174A81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jelszavát.</w:t>
      </w:r>
    </w:p>
    <w:p w14:paraId="579255F8" w14:textId="77777777" w:rsidR="00B626FD" w:rsidRPr="00174A81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„Bejelentkezés" gombra.</w:t>
      </w:r>
    </w:p>
    <w:p w14:paraId="23F9020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Sikeres bejelentkezés után automatikusan az adminisztrátori irányítópultra kerül. Ha az adatok hibásak, egy „Hibás email vagy jelszó" hibaüzenet jelenik meg.</w:t>
      </w:r>
    </w:p>
    <w:p w14:paraId="22CEC45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 rendszerben nincs regisztrációs lehetőség. Az adminisztrátori fiókokat közvetlenül a rendszergazda hozza létre. Ha elfelejtette a jelszavát, forduljon a rendszergazdához.</w:t>
      </w:r>
    </w:p>
    <w:p w14:paraId="714E3D1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0" w:name="_Toc223256898"/>
      <w:r w:rsidRPr="00174A81">
        <w:rPr>
          <w:rFonts w:ascii="Rubik" w:hAnsi="Rubik" w:cs="Rubik"/>
          <w:b/>
          <w:bCs/>
          <w:sz w:val="22"/>
          <w:szCs w:val="22"/>
        </w:rPr>
        <w:t>Irányítópult</w:t>
      </w:r>
      <w:bookmarkEnd w:id="20"/>
    </w:p>
    <w:p w14:paraId="618AFAF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irányítópult az adminisztrátori felület nyitóoldala. Bejelentkezés után ide kerül a felhasználó.</w:t>
      </w:r>
    </w:p>
    <w:p w14:paraId="2BC9C9F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négy kártya jelenik meg, amelyekre kattintva a megfelelő kezelőfelületre juthat:</w:t>
      </w:r>
    </w:p>
    <w:p w14:paraId="7756D1F6" w14:textId="71B54BC8" w:rsidR="00B626FD" w:rsidRPr="009C5214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Lovak — lovak hozzáadása, szerkesztése és törlése.</w:t>
      </w:r>
    </w:p>
    <w:p w14:paraId="58C1CF83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Termékek — webshop termékek és kategóriák kezelése.</w:t>
      </w:r>
    </w:p>
    <w:p w14:paraId="1E42CC41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Versenyek — versenyesemények és eredmények kezelése.</w:t>
      </w:r>
    </w:p>
    <w:p w14:paraId="03A2902A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Üzenetek — a kapcsolatfelvételi űrlapon beérkezett üzenetek megtekintése.</w:t>
      </w:r>
    </w:p>
    <w:p w14:paraId="0E8157B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gyors hivatkozások is találhatók a nyilvános oldalakra (főoldal, lovak, webshop, eredmények), így gyorsan ellenőrizheti, hogyan néz ki a tartalom a látogatók számára.</w:t>
      </w:r>
    </w:p>
    <w:p w14:paraId="130F4474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1" w:name="_Toc223256899"/>
      <w:r w:rsidRPr="00174A81">
        <w:rPr>
          <w:rFonts w:ascii="Rubik" w:hAnsi="Rubik" w:cs="Rubik"/>
          <w:b/>
          <w:bCs/>
          <w:sz w:val="22"/>
          <w:szCs w:val="22"/>
        </w:rPr>
        <w:t>Lovak kezelése</w:t>
      </w:r>
      <w:bookmarkEnd w:id="21"/>
    </w:p>
    <w:p w14:paraId="4BC1CD5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lovainak adatait kezelheti: új lovat vehet fel, meglévőt szerkeszthet vagy törölhet.</w:t>
      </w:r>
    </w:p>
    <w:p w14:paraId="64F03D9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„Lovak" kártyára.</w:t>
      </w:r>
    </w:p>
    <w:p w14:paraId="6F782E7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lovak táblázatos formában jelennek meg: azonosító, kép, név, nem, születési dátum és eladási státusz.</w:t>
      </w:r>
    </w:p>
    <w:p w14:paraId="709B45D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ló hozzáadása:</w:t>
      </w:r>
    </w:p>
    <w:p w14:paraId="0FD28B4B" w14:textId="05B82345" w:rsidR="00B626FD" w:rsidRPr="009C5214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ló hozzáadása" gombra.</w:t>
      </w:r>
    </w:p>
    <w:p w14:paraId="1B36756B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Töltse ki a ló nevét (kötelező).</w:t>
      </w:r>
    </w:p>
    <w:p w14:paraId="1343540E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 ló nemét: Mén vagy Kanca (kötelező).</w:t>
      </w:r>
    </w:p>
    <w:p w14:paraId="18FC49D2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születési dátumot (dátumválasztó segítségével).</w:t>
      </w:r>
    </w:p>
    <w:p w14:paraId="21A8C1A0" w14:textId="68809644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Válassza ki az apa (fedeztetőmén) nevét a legördülő listából (opcionális — csak </w:t>
      </w:r>
      <w:r w:rsidR="009C5214" w:rsidRPr="00174A81">
        <w:rPr>
          <w:rFonts w:ascii="Rubik" w:hAnsi="Rubik" w:cs="Rubik"/>
          <w:sz w:val="22"/>
          <w:szCs w:val="22"/>
        </w:rPr>
        <w:t>ménlovak</w:t>
      </w:r>
      <w:r w:rsidRPr="00174A81">
        <w:rPr>
          <w:rFonts w:ascii="Rubik" w:hAnsi="Rubik" w:cs="Rubik"/>
          <w:sz w:val="22"/>
          <w:szCs w:val="22"/>
        </w:rPr>
        <w:t xml:space="preserve"> jelennek meg).</w:t>
      </w:r>
    </w:p>
    <w:p w14:paraId="6218E3C6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az anya (anyakanca) nevét a legördülő listából (opcionális — csak kanca lovak jelennek meg).</w:t>
      </w:r>
    </w:p>
    <w:p w14:paraId="6FE71C29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Jelölje be az „Eladásra kínálva" jelölőnégyzetet, ha a ló eladó.</w:t>
      </w:r>
    </w:p>
    <w:p w14:paraId="10304D0E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ló leírását a szöveges mezőbe (opcionális).</w:t>
      </w:r>
    </w:p>
    <w:p w14:paraId="2808C4D0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Töltsön fel egy fényképet a lóról (JPG, PNG vagy </w:t>
      </w:r>
      <w:proofErr w:type="spellStart"/>
      <w:r w:rsidRPr="00174A81">
        <w:rPr>
          <w:rFonts w:ascii="Rubik" w:hAnsi="Rubik" w:cs="Rubik"/>
          <w:sz w:val="22"/>
          <w:szCs w:val="22"/>
        </w:rPr>
        <w:t>WebP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formátum, legfeljebb 5 MB méretben). A feltöltés után az előnézeti kép megjelenik.</w:t>
      </w:r>
    </w:p>
    <w:p w14:paraId="73733846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2642D80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Ló szerkesztése: A lovak listájában kattintson a kívánt ló „Szerkesztés" gombjára. A szerkesztőfelület ugyanazokat a mezőket tartalmazza, mint az új ló hozzáadásakor, előre kitöltve a meglévő adatokkal.</w:t>
      </w:r>
    </w:p>
    <w:p w14:paraId="6D66757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Ló törlése: Kattintson a „Törlés" gombra. Egy megerősítő ablak jelenik meg — a törlés csak az „Igen" gombra kattintva </w:t>
      </w:r>
      <w:proofErr w:type="spellStart"/>
      <w:r w:rsidRPr="00174A81">
        <w:rPr>
          <w:rFonts w:ascii="Rubik" w:hAnsi="Rubik" w:cs="Rubik"/>
          <w:sz w:val="22"/>
          <w:szCs w:val="22"/>
        </w:rPr>
        <w:t>hajtódik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végre.</w:t>
      </w:r>
    </w:p>
    <w:p w14:paraId="0EB4FF7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lastRenderedPageBreak/>
        <w:t xml:space="preserve">Figyelem: A ló törlése végleges és nem visszavonható! A törlés előtt </w:t>
      </w:r>
      <w:proofErr w:type="spellStart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győződjön</w:t>
      </w:r>
      <w:proofErr w:type="spellEnd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 xml:space="preserve"> meg róla, hogy valóban a megfelelő lovat választotta ki.</w:t>
      </w:r>
    </w:p>
    <w:p w14:paraId="50B8684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Szerkesztés közben az apa és az anya nem módosítható. Ha ezeket az adatokat kell változtatni, törölje a lovat és hozza létre újra a helyes adatokkal.</w:t>
      </w:r>
    </w:p>
    <w:p w14:paraId="4D85E1B5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2" w:name="_Toc223256900"/>
      <w:r w:rsidRPr="00174A81">
        <w:rPr>
          <w:rFonts w:ascii="Rubik" w:hAnsi="Rubik" w:cs="Rubik"/>
          <w:b/>
          <w:bCs/>
          <w:sz w:val="22"/>
          <w:szCs w:val="22"/>
        </w:rPr>
        <w:t>Termékek kezelése</w:t>
      </w:r>
      <w:bookmarkEnd w:id="22"/>
    </w:p>
    <w:p w14:paraId="2430BC2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webshop termékeit és kategóriáit kezelheti.</w:t>
      </w:r>
    </w:p>
    <w:p w14:paraId="7CAE6D5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„Termékek" kártyára.</w:t>
      </w:r>
    </w:p>
    <w:p w14:paraId="4AA4BE2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négy fül között válthat:</w:t>
      </w:r>
    </w:p>
    <w:p w14:paraId="2D1EBBA6" w14:textId="34BC380E" w:rsidR="00B626FD" w:rsidRPr="009C5214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Termékek listája — az összes termék táblázatos formában: azonosító, kép, név, kategória, ár, elérhetőség. Szerkesztés és törlés gombok minden sorban.</w:t>
      </w:r>
    </w:p>
    <w:p w14:paraId="0F11A9F9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termék — új termék létrehozása.</w:t>
      </w:r>
    </w:p>
    <w:p w14:paraId="33B260B1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Kategóriák — a termékkategóriák listája szerkesztési és törlési lehetőséggel.</w:t>
      </w:r>
    </w:p>
    <w:p w14:paraId="5D3438B8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kategória — új kategória létrehozása.</w:t>
      </w:r>
    </w:p>
    <w:p w14:paraId="3770E38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termék hozzáadása:</w:t>
      </w:r>
    </w:p>
    <w:p w14:paraId="00D689F8" w14:textId="43115189" w:rsidR="00B626FD" w:rsidRPr="009C5214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termék" fülre.</w:t>
      </w:r>
    </w:p>
    <w:p w14:paraId="4177983B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Válasszon kategóriát a legördülő listából (kötelező).</w:t>
      </w:r>
    </w:p>
    <w:p w14:paraId="2417DE90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termék nevét (kötelező).</w:t>
      </w:r>
    </w:p>
    <w:p w14:paraId="42C1F20F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termék leírását (opcionális).</w:t>
      </w:r>
    </w:p>
    <w:p w14:paraId="257008AF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az árat forintban (kötelező).</w:t>
      </w:r>
    </w:p>
    <w:p w14:paraId="5609F63E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készlet mennyiségét darabban.</w:t>
      </w:r>
    </w:p>
    <w:p w14:paraId="57388C1A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Töltsön fel egy termékfotót (JPG, PNG vagy </w:t>
      </w:r>
      <w:proofErr w:type="spellStart"/>
      <w:r w:rsidRPr="00174A81">
        <w:rPr>
          <w:rFonts w:ascii="Rubik" w:hAnsi="Rubik" w:cs="Rubik"/>
          <w:sz w:val="22"/>
          <w:szCs w:val="22"/>
        </w:rPr>
        <w:t>WebP</w:t>
      </w:r>
      <w:proofErr w:type="spellEnd"/>
      <w:r w:rsidRPr="00174A81">
        <w:rPr>
          <w:rFonts w:ascii="Rubik" w:hAnsi="Rubik" w:cs="Rubik"/>
          <w:sz w:val="22"/>
          <w:szCs w:val="22"/>
        </w:rPr>
        <w:t>, legfeljebb 50 MB).</w:t>
      </w:r>
    </w:p>
    <w:p w14:paraId="2F63AAA5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1D9656A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elérhetősége automatikusan a készletmennyiség alapján kerül megállapításra: ha a készlet nagyobb, mint nulla, a termék „Készleten" lesz.</w:t>
      </w:r>
    </w:p>
    <w:p w14:paraId="2B8829C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kategória hozzáadása: Kattintson az „Új kategória" fülre, adja meg a kategória nevét, majd kattintson a „Mentés" gombra. Meglévő kategória szerkesztéséhez kattintson a kategória melletti „Szerkesztés" gombra.</w:t>
      </w:r>
    </w:p>
    <w:p w14:paraId="21B7859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Kategória törlésekor az adott kategóriába tartozó termékek kategória nélkül maradhatnak. Törlés előtt helyezze át a termékeket másik kategóriába.</w:t>
      </w:r>
    </w:p>
    <w:p w14:paraId="188CEAF1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3" w:name="_Toc223256901"/>
      <w:r w:rsidRPr="00174A81">
        <w:rPr>
          <w:rFonts w:ascii="Rubik" w:hAnsi="Rubik" w:cs="Rubik"/>
          <w:b/>
          <w:bCs/>
          <w:sz w:val="22"/>
          <w:szCs w:val="22"/>
        </w:rPr>
        <w:t>Versenyek kezelése</w:t>
      </w:r>
      <w:bookmarkEnd w:id="23"/>
    </w:p>
    <w:p w14:paraId="711DE76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versenyeseményeket és az egyes versenyekhez tartozó eredményeket kezelheti.</w:t>
      </w:r>
    </w:p>
    <w:p w14:paraId="2343620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„Versenyek" kártyára.</w:t>
      </w:r>
    </w:p>
    <w:p w14:paraId="6B14EAC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Két fül érhető el:</w:t>
      </w:r>
    </w:p>
    <w:p w14:paraId="1C7FC9A2" w14:textId="4B0EE13A" w:rsidR="00B626FD" w:rsidRPr="009C5214" w:rsidRDefault="00B166AF" w:rsidP="009C5214">
      <w:pPr>
        <w:pStyle w:val="Listaszerbekezds"/>
        <w:numPr>
          <w:ilvl w:val="0"/>
          <w:numId w:val="17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Versenyek listája — az összes verseny táblázatos formában: azonosító, kép, név, helyszín, dátum, eredmények száma. Szerkesztés és törlés gombok minden sorban.</w:t>
      </w:r>
    </w:p>
    <w:p w14:paraId="6D6710B5" w14:textId="77777777" w:rsidR="00B626FD" w:rsidRPr="00174A81" w:rsidRDefault="00B166AF" w:rsidP="009C5214">
      <w:pPr>
        <w:pStyle w:val="Listaszerbekezds"/>
        <w:numPr>
          <w:ilvl w:val="0"/>
          <w:numId w:val="1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verseny — új versenyesemény létrehozása.</w:t>
      </w:r>
    </w:p>
    <w:p w14:paraId="25F8ED3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verseny hozzáadása:</w:t>
      </w:r>
    </w:p>
    <w:p w14:paraId="59B0009C" w14:textId="4DAA260D" w:rsidR="00B626FD" w:rsidRPr="009C5214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verseny" fülre.</w:t>
      </w:r>
    </w:p>
    <w:p w14:paraId="50144706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verseny nevét (kötelező).</w:t>
      </w:r>
    </w:p>
    <w:p w14:paraId="34F58FAA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helyszínt (kötelező).</w:t>
      </w:r>
    </w:p>
    <w:p w14:paraId="4B954878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 kezdő dátumot (kötelező).</w:t>
      </w:r>
    </w:p>
    <w:p w14:paraId="390A0A05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Opcionálisan adja meg a befejező dátumot (többnapos versenyeknél).</w:t>
      </w:r>
    </w:p>
    <w:p w14:paraId="512F4745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verseny leírását (opcionális).</w:t>
      </w:r>
    </w:p>
    <w:p w14:paraId="1DCDF9A9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Töltsön fel egy fényképet a versenyről (opcionális, legfeljebb 50 MB).</w:t>
      </w:r>
    </w:p>
    <w:p w14:paraId="01EF88D6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5D61354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Eredmények hozzáadása egy versenyhez:</w:t>
      </w:r>
    </w:p>
    <w:p w14:paraId="7547010C" w14:textId="4527774E" w:rsidR="00B626FD" w:rsidRPr="009C5214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versenyek listájában kattintson a kívánt verseny „Szerkesztés" gombjára.</w:t>
      </w:r>
    </w:p>
    <w:p w14:paraId="4000290A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szerkesztőoldalon a verseny adatai alatt megjelenik az eredmények szekció.</w:t>
      </w:r>
    </w:p>
    <w:p w14:paraId="61332BE3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„Új eredmény hozzáadása" résznél töltse ki a mezőket: versenyző neve (kötelező), ló (opcionális, legördülő listából), szakág (kötelező), helyezés (szám, opcionális) és elismerés szövege (opcionális).</w:t>
      </w:r>
    </w:p>
    <w:p w14:paraId="032799B5" w14:textId="7500CC02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az „Eredmény hozzáadása" gombra.</w:t>
      </w:r>
    </w:p>
    <w:p w14:paraId="214059FF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 megjelenik a táblázatban. Egy eredményt az adott sor „Törlés" gombjával távolíthat el.</w:t>
      </w:r>
    </w:p>
    <w:p w14:paraId="3CC949A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Egy verseny törlése az összes hozzá tartozó eredményt is törli! A törlés végleges és nem visszavonható.</w:t>
      </w:r>
    </w:p>
    <w:p w14:paraId="111C71F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4" w:name="_Toc223256902"/>
      <w:r w:rsidRPr="00174A81">
        <w:rPr>
          <w:rFonts w:ascii="Rubik" w:hAnsi="Rubik" w:cs="Rubik"/>
          <w:b/>
          <w:bCs/>
          <w:sz w:val="22"/>
          <w:szCs w:val="22"/>
        </w:rPr>
        <w:t>Beérkezett üzenetek</w:t>
      </w:r>
      <w:bookmarkEnd w:id="24"/>
    </w:p>
    <w:p w14:paraId="0B4D4E8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kapcsolatfelvételi űrlapon beérkezett üzenetek tekinthetők meg.</w:t>
      </w:r>
    </w:p>
    <w:p w14:paraId="2FCA483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az „Üzenetek" kártyára.</w:t>
      </w:r>
    </w:p>
    <w:p w14:paraId="7E404DA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üzenetek listában jelennek meg. Minden üzenetnél látható a feladó neve, e-mail címe, telefonszáma (ha megadta), a tárgy, az üzenet szövege és a beérkezés időpontja.</w:t>
      </w:r>
    </w:p>
    <w:p w14:paraId="03EFCEF2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5" w:name="_Toc223256903"/>
      <w:r w:rsidRPr="00174A81">
        <w:rPr>
          <w:rFonts w:ascii="Rubik" w:hAnsi="Rubik" w:cs="Rubik"/>
          <w:b/>
          <w:bCs/>
          <w:sz w:val="22"/>
          <w:szCs w:val="22"/>
        </w:rPr>
        <w:t>Kijelentkezés</w:t>
      </w:r>
      <w:bookmarkEnd w:id="25"/>
    </w:p>
    <w:p w14:paraId="21E2D44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kijelentkezéshez kattintson a menüsorban a „Kijelentkezés" gombra. Ezután a rendszer visszairányítja a nyilvános főoldalra, és az adminisztrátori felület nem lesz elérhető, amíg újra be nem jelentkezik.</w:t>
      </w:r>
    </w:p>
    <w:p w14:paraId="15F6BB1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6" w:name="_Toc223256904"/>
      <w:r w:rsidRPr="00174A81">
        <w:rPr>
          <w:rFonts w:ascii="Rubik" w:hAnsi="Rubik" w:cs="Rubik"/>
          <w:b/>
          <w:bCs/>
        </w:rPr>
        <w:t>Hasznos tippek</w:t>
      </w:r>
      <w:bookmarkEnd w:id="26"/>
    </w:p>
    <w:p w14:paraId="3574B255" w14:textId="7CDE3D02" w:rsidR="00B626FD" w:rsidRPr="009C5214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 xml:space="preserve">Használjon modern böngészőt (Google Chrome, Firefox, Edge vagy </w:t>
      </w:r>
      <w:proofErr w:type="spellStart"/>
      <w:r w:rsidRPr="009C5214">
        <w:rPr>
          <w:rFonts w:ascii="Rubik" w:hAnsi="Rubik" w:cs="Rubik"/>
          <w:sz w:val="22"/>
          <w:szCs w:val="22"/>
        </w:rPr>
        <w:t>Safari</w:t>
      </w:r>
      <w:proofErr w:type="spellEnd"/>
      <w:r w:rsidRPr="009C5214">
        <w:rPr>
          <w:rFonts w:ascii="Rubik" w:hAnsi="Rubik" w:cs="Rubik"/>
          <w:sz w:val="22"/>
          <w:szCs w:val="22"/>
        </w:rPr>
        <w:t xml:space="preserve"> legújabb verziója) a legjobb élmény érdekében.</w:t>
      </w:r>
    </w:p>
    <w:p w14:paraId="58EA3135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okostelefonon is tökéletesen használható — a menü a hamburger gomb (</w:t>
      </w:r>
      <w:r w:rsidRPr="00174A81">
        <w:rPr>
          <w:rFonts w:ascii="Segoe UI Symbol" w:hAnsi="Segoe UI Symbol" w:cs="Segoe UI Symbol"/>
          <w:sz w:val="22"/>
          <w:szCs w:val="22"/>
        </w:rPr>
        <w:t>☰</w:t>
      </w:r>
      <w:r w:rsidRPr="00174A81">
        <w:rPr>
          <w:rFonts w:ascii="Rubik" w:hAnsi="Rubik" w:cs="Rubik"/>
          <w:sz w:val="22"/>
          <w:szCs w:val="22"/>
        </w:rPr>
        <w:t>) mögött érhető el.</w:t>
      </w:r>
    </w:p>
    <w:p w14:paraId="2B6E9F4A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sötét/világos mód váltásához kattintson a nap/hold ikonra a menüsor jobb oldalán.</w:t>
      </w:r>
    </w:p>
    <w:p w14:paraId="4DE195FA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kosár ikonra húzva az egeret (asztali gépen) megjelenik egy gyors összesítő a kosár tartalmáról anélkül, hogy el kellene navigálnia a kosár oldalra.</w:t>
      </w:r>
    </w:p>
    <w:p w14:paraId="62436538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családfájában az egyes lovak nevére kattintva közvetlenül eljuthat az adott ló adatlapjára.</w:t>
      </w:r>
    </w:p>
    <w:p w14:paraId="4E8F0789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egy termékből alacsony a készlet, sárga figyelmeztető jelzés látható — érdemes hamar rendelni.</w:t>
      </w:r>
    </w:p>
    <w:p w14:paraId="6020E5B7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eredmények oldalon az arany, ezüst és bronz helyezések színkóddal vannak jelölve a könnyebb áttekinthetőség érdekében.</w:t>
      </w:r>
    </w:p>
    <w:p w14:paraId="69197A3D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1173716C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27" w:name="_Toc223256905"/>
      <w:r w:rsidRPr="00174A81">
        <w:rPr>
          <w:rFonts w:ascii="Rubik" w:hAnsi="Rubik" w:cs="Rubik"/>
          <w:b/>
          <w:bCs/>
        </w:rPr>
        <w:lastRenderedPageBreak/>
        <w:t>Telepítési útmutató</w:t>
      </w:r>
      <w:bookmarkEnd w:id="27"/>
    </w:p>
    <w:p w14:paraId="14D2E7FF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8" w:name="_Toc223256906"/>
      <w:r w:rsidRPr="00174A81">
        <w:rPr>
          <w:rFonts w:ascii="Rubik" w:hAnsi="Rubik" w:cs="Rubik"/>
          <w:b/>
          <w:bCs/>
        </w:rPr>
        <w:t>Bevezetés</w:t>
      </w:r>
      <w:bookmarkEnd w:id="28"/>
    </w:p>
    <w:p w14:paraId="7A1AD81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Ez a fejezet lépésről lépésre bemutatja, hogyan helyezheti üzembe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webalkalmazást. A telepítéshez alapszintű számítógépes ismeretek szükségesek (fájlok kezelése, böngésző használata). Ha bizonytalan bármelyik lépésben, kérjen segítséget a fejlesztőtől.</w:t>
      </w:r>
    </w:p>
    <w:p w14:paraId="019382D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9" w:name="_Toc223256910"/>
      <w:r w:rsidRPr="00174A81">
        <w:rPr>
          <w:rFonts w:ascii="Rubik" w:hAnsi="Rubik" w:cs="Rubik"/>
          <w:b/>
          <w:bCs/>
        </w:rPr>
        <w:t>Első bejelentkezés</w:t>
      </w:r>
      <w:bookmarkEnd w:id="29"/>
    </w:p>
    <w:p w14:paraId="130FAE54" w14:textId="58D9161B" w:rsidR="00B626FD" w:rsidRPr="009C5214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Nyissa meg az alkalmazást a böngészőben.</w:t>
      </w:r>
    </w:p>
    <w:p w14:paraId="5B9F8AC8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menüsorban a lakat ikonra (Bejelentkezés).</w:t>
      </w:r>
    </w:p>
    <w:p w14:paraId="129BFDD4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Adja meg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>-ben létrehozott adminisztrátori e-mail címet és jelszót.</w:t>
      </w:r>
    </w:p>
    <w:p w14:paraId="05655DAD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sikeresen belépett, az irányítópult jelenik meg — innentől kezelheti a tartalmakat.</w:t>
      </w:r>
    </w:p>
    <w:p w14:paraId="1CC7570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0" w:name="_Toc223256911"/>
      <w:r w:rsidRPr="00174A81">
        <w:rPr>
          <w:rFonts w:ascii="Rubik" w:hAnsi="Rubik" w:cs="Rubik"/>
          <w:b/>
          <w:bCs/>
        </w:rPr>
        <w:t>Ellenőrzés — honnan tudja, hogy minden rendben van?</w:t>
      </w:r>
      <w:bookmarkEnd w:id="30"/>
    </w:p>
    <w:p w14:paraId="26630662" w14:textId="2F070F39" w:rsidR="00B626FD" w:rsidRPr="009C5214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főoldal (Rólunk) betöltődik, és megjelenik a klub bemutatkozó szövege.</w:t>
      </w:r>
    </w:p>
    <w:p w14:paraId="3FF898B8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Lovaink, Webshop és Eredményeink oldalak betöltődnek (ha még nincsenek adatok, üres állapotot mutatnak — ez normális).</w:t>
      </w:r>
    </w:p>
    <w:p w14:paraId="3F07B0BF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Be tud jelentkezni az adminisztrátori fiókkal, és eléri az irányítópultot.</w:t>
      </w:r>
    </w:p>
    <w:p w14:paraId="25146A6D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irányítópultról képes új lovat, terméket vagy versenyt felvenni, és az a nyilvános oldalon is megjelenik.</w:t>
      </w:r>
    </w:p>
    <w:p w14:paraId="6E94375D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31" w:name="_Toc223256913"/>
      <w:r w:rsidRPr="00174A81">
        <w:rPr>
          <w:rFonts w:ascii="Rubik" w:hAnsi="Rubik" w:cs="Rubik"/>
          <w:b/>
          <w:bCs/>
        </w:rPr>
        <w:t>Gyakran Ismételt Kérdések (GYIK)</w:t>
      </w:r>
      <w:bookmarkEnd w:id="31"/>
    </w:p>
    <w:p w14:paraId="471CCBD1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2" w:name="_Toc223256914"/>
      <w:r w:rsidRPr="00174A81">
        <w:rPr>
          <w:rFonts w:ascii="Rubik" w:hAnsi="Rubik" w:cs="Rubik"/>
          <w:b/>
          <w:bCs/>
        </w:rPr>
        <w:t>Általános kérdések</w:t>
      </w:r>
      <w:bookmarkEnd w:id="32"/>
    </w:p>
    <w:p w14:paraId="36C3F375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 ez az alkalmazás?</w:t>
      </w:r>
    </w:p>
    <w:p w14:paraId="165FA3E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weboldala, amelyen megismerheti a klubot, böngészheti a lovakat és a webshop termékeit, megtekintheti a versenyeredményeket, valamint kapcsolatba léphet a klubbal. Az adminisztrátorok számára a háttérben tartalom-kezelési felület is elérhető.</w:t>
      </w:r>
    </w:p>
    <w:p w14:paraId="6E1E901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Milyen böngészővel tudom használni az oldalt?</w:t>
      </w:r>
    </w:p>
    <w:p w14:paraId="258A48F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Az alkalmazás minden modern böngészőben működik: Google Chrome, Mozilla Firefox, Microsoft Edge, </w:t>
      </w:r>
      <w:proofErr w:type="spellStart"/>
      <w:r w:rsidRPr="00174A81">
        <w:rPr>
          <w:rFonts w:ascii="Rubik" w:hAnsi="Rubik" w:cs="Rubik"/>
          <w:sz w:val="22"/>
          <w:szCs w:val="22"/>
        </w:rPr>
        <w:t>Safari</w:t>
      </w:r>
      <w:proofErr w:type="spellEnd"/>
      <w:r w:rsidRPr="00174A81">
        <w:rPr>
          <w:rFonts w:ascii="Rubik" w:hAnsi="Rubik" w:cs="Rubik"/>
          <w:sz w:val="22"/>
          <w:szCs w:val="22"/>
        </w:rPr>
        <w:t>. Javasoljuk a böngésző legújabb verziójának használatát. Internet Explorer nem támogatott.</w:t>
      </w:r>
    </w:p>
    <w:p w14:paraId="451D6B8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Használható okostelefonon is?</w:t>
      </w:r>
    </w:p>
    <w:p w14:paraId="14B28D9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Igen, az oldal reszponzív kialakítású, azaz automatikusan alkalmazkodik a képernyő méretéhez. Okostelefonon a menü a képernyő tetején lévő hamburger ikonra (</w:t>
      </w:r>
      <w:r w:rsidRPr="00174A81">
        <w:rPr>
          <w:rFonts w:ascii="Segoe UI Symbol" w:hAnsi="Segoe UI Symbol" w:cs="Segoe UI Symbol"/>
          <w:sz w:val="22"/>
          <w:szCs w:val="22"/>
        </w:rPr>
        <w:t>☰</w:t>
      </w:r>
      <w:r w:rsidRPr="00174A81">
        <w:rPr>
          <w:rFonts w:ascii="Rubik" w:hAnsi="Rubik" w:cs="Rubik"/>
          <w:sz w:val="22"/>
          <w:szCs w:val="22"/>
        </w:rPr>
        <w:t>) kattintva nyitható meg.</w:t>
      </w:r>
    </w:p>
    <w:p w14:paraId="20EF474E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válthatok sötét és világos mód között?</w:t>
      </w:r>
    </w:p>
    <w:p w14:paraId="168F469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menüsor jobb szélén található nap/hold ikonra kattintva válthat. A választás automatikusan </w:t>
      </w:r>
      <w:proofErr w:type="spellStart"/>
      <w:r w:rsidRPr="00174A81">
        <w:rPr>
          <w:rFonts w:ascii="Rubik" w:hAnsi="Rubik" w:cs="Rubik"/>
          <w:sz w:val="22"/>
          <w:szCs w:val="22"/>
        </w:rPr>
        <w:t>mentődik</w:t>
      </w:r>
      <w:proofErr w:type="spellEnd"/>
      <w:r w:rsidRPr="00174A81">
        <w:rPr>
          <w:rFonts w:ascii="Rubik" w:hAnsi="Rubik" w:cs="Rubik"/>
          <w:sz w:val="22"/>
          <w:szCs w:val="22"/>
        </w:rPr>
        <w:t>, legközelebb is az utoljára kiválasztott mód töltődik be.</w:t>
      </w:r>
    </w:p>
    <w:p w14:paraId="1192EA3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3" w:name="_Toc223256915"/>
      <w:r w:rsidRPr="00174A81">
        <w:rPr>
          <w:rFonts w:ascii="Rubik" w:hAnsi="Rubik" w:cs="Rubik"/>
          <w:b/>
          <w:bCs/>
        </w:rPr>
        <w:t>Bejelentkezés és hozzáférés</w:t>
      </w:r>
      <w:bookmarkEnd w:id="33"/>
    </w:p>
    <w:p w14:paraId="4C30FD87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tudok bejelentkezni az adminisztrátori felületre?</w:t>
      </w:r>
    </w:p>
    <w:p w14:paraId="0E7AF5F1" w14:textId="18684E70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Kattintson a menüsorban a </w:t>
      </w:r>
      <w:r w:rsidR="00E360D3">
        <w:rPr>
          <w:rFonts w:ascii="Rubik" w:hAnsi="Rubik" w:cs="Rubik"/>
          <w:sz w:val="22"/>
          <w:szCs w:val="22"/>
        </w:rPr>
        <w:t>profil</w:t>
      </w:r>
      <w:r w:rsidRPr="00174A81">
        <w:rPr>
          <w:rFonts w:ascii="Rubik" w:hAnsi="Rubik" w:cs="Rubik"/>
          <w:sz w:val="22"/>
          <w:szCs w:val="22"/>
        </w:rPr>
        <w:t xml:space="preserve"> ikonra (Bejelentkezés). Adja meg az e-mail címét és jelszavát, majd kattintson a „Bejelentkezés" gombra. Sikeres belépés után az irányítópultra kerül.</w:t>
      </w:r>
    </w:p>
    <w:p w14:paraId="1E39E67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 xml:space="preserve">K: Elfelejtettem a 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jelszavamat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>. Mit tegyek?</w:t>
      </w:r>
    </w:p>
    <w:p w14:paraId="2E4BE4E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weboldalon jelenleg nincs jelszó-emlékeztető funkció. Kérje meg a rendszergazdát, hogy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vezérlőpulton (</w:t>
      </w:r>
      <w:proofErr w:type="spellStart"/>
      <w:r w:rsidRPr="00174A81">
        <w:rPr>
          <w:rFonts w:ascii="Rubik" w:hAnsi="Rubik" w:cs="Rubik"/>
          <w:sz w:val="22"/>
          <w:szCs w:val="22"/>
        </w:rPr>
        <w:t>Authentication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Users</w:t>
      </w:r>
      <w:proofErr w:type="spellEnd"/>
      <w:r w:rsidRPr="00174A81">
        <w:rPr>
          <w:rFonts w:ascii="Rubik" w:hAnsi="Rubik" w:cs="Rubik"/>
          <w:sz w:val="22"/>
          <w:szCs w:val="22"/>
        </w:rPr>
        <w:t>) állítsa vissza a jelszavát.</w:t>
      </w:r>
    </w:p>
    <w:p w14:paraId="30998B86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lastRenderedPageBreak/>
        <w:t>K: Hogyan jelentkezhetek ki?</w:t>
      </w:r>
    </w:p>
    <w:p w14:paraId="0D8A551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menüsorban kattintson a „Kijelentkezés" gombra. Ezután az alkalmazás a nyilvános főoldalra irányítja.</w:t>
      </w:r>
    </w:p>
    <w:p w14:paraId="0EEF4327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látom a Bejelentkezés gombot?</w:t>
      </w:r>
    </w:p>
    <w:p w14:paraId="0BEFE2F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Ha már be van jelentkezve, a Bejelentkezés gomb helyett az „</w:t>
      </w:r>
      <w:proofErr w:type="spellStart"/>
      <w:r w:rsidRPr="00174A81">
        <w:rPr>
          <w:rFonts w:ascii="Rubik" w:hAnsi="Rubik" w:cs="Rubik"/>
          <w:sz w:val="22"/>
          <w:szCs w:val="22"/>
        </w:rPr>
        <w:t>Admin</w:t>
      </w:r>
      <w:proofErr w:type="spellEnd"/>
      <w:r w:rsidRPr="00174A81">
        <w:rPr>
          <w:rFonts w:ascii="Rubik" w:hAnsi="Rubik" w:cs="Rubik"/>
          <w:sz w:val="22"/>
          <w:szCs w:val="22"/>
        </w:rPr>
        <w:t>" és a „Kijelentkezés" gombok jelennek meg. Ha ki szeretne jelentkezni és újra bejelentkezni, először kattintson a „Kijelentkezés" gombra.</w:t>
      </w:r>
    </w:p>
    <w:p w14:paraId="0CE22519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4" w:name="_Toc223256916"/>
      <w:r w:rsidRPr="00174A81">
        <w:rPr>
          <w:rFonts w:ascii="Rubik" w:hAnsi="Rubik" w:cs="Rubik"/>
          <w:b/>
          <w:bCs/>
        </w:rPr>
        <w:t>Lovak kezelése</w:t>
      </w:r>
      <w:bookmarkEnd w:id="34"/>
    </w:p>
    <w:p w14:paraId="5AB5F8F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adhatok hozzá új lovat?</w:t>
      </w:r>
    </w:p>
    <w:p w14:paraId="121DD1A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Jelentkezzen be, majd az irányítópulton kattintson a „Lovak" kártyára. Kattintson az „Új ló hozzáadása" gombra, töltse ki az űrlapot (legalább a nevet és a nemet kötelező megadni), és kattintson a „Mentés" gombra.</w:t>
      </w:r>
    </w:p>
    <w:p w14:paraId="1D0017E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tudom megváltoztatni egy ló szüleit szerkesztés közben?</w:t>
      </w:r>
    </w:p>
    <w:p w14:paraId="27A0FF6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szülő (apa és anya) adatok szerkesztés közben nem módosíthatók. Ha hibás adatot adott meg, törölje a lovat, és hozza létre újra a helyes szülő-adatokkal.</w:t>
      </w:r>
    </w:p>
    <w:p w14:paraId="66723AFA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5" w:name="_Toc223256917"/>
      <w:r w:rsidRPr="00174A81">
        <w:rPr>
          <w:rFonts w:ascii="Rubik" w:hAnsi="Rubik" w:cs="Rubik"/>
          <w:b/>
          <w:bCs/>
        </w:rPr>
        <w:t>Webshop és kosár</w:t>
      </w:r>
      <w:bookmarkEnd w:id="35"/>
    </w:p>
    <w:p w14:paraId="474D63A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tudok terméket a kosárba tenni?</w:t>
      </w:r>
    </w:p>
    <w:p w14:paraId="7EF41D6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webshop oldalon kattintson a kívánt termék „Kosárba" gombjára, vagy nyissa meg a termék részletes oldalát, válassza ki a kívánt mennyiséget, majd kattintson a „Kosárba" gombra. A gomb rövid időre zöldre vált, jelezve, hogy a termék sikeresen hozzá lett adva.</w:t>
      </w:r>
    </w:p>
    <w:p w14:paraId="7618292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módosíthatom a kosár tartalmát?</w:t>
      </w:r>
    </w:p>
    <w:p w14:paraId="17EF43B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kosár oldalon (a menüsorban a kosár ikonra kattintva érhető el) a +/– gombokkal módosíthatja a mennyiséget, az X gombbal eltávolíthat egy terméket, vagy a „Kosár ürítése" gombbal az összes terméket törölheti.</w:t>
      </w:r>
    </w:p>
    <w:p w14:paraId="51048948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 pénztárban nem tudok rendelést leadni. Miért?</w:t>
      </w:r>
    </w:p>
    <w:p w14:paraId="361380E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rendelés funkció a weboldal jelenlegi verziójában még fejlesztés alatt áll. Ha szeretne terméket vásárolni, kérjük, vegye fel a kapcsolatot a klubbal a Kapcsolat oldalon, e-mailben vagy telefonon.</w:t>
      </w:r>
    </w:p>
    <w:p w14:paraId="2544C70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6" w:name="_Toc223256918"/>
      <w:r w:rsidRPr="00174A81">
        <w:rPr>
          <w:rFonts w:ascii="Rubik" w:hAnsi="Rubik" w:cs="Rubik"/>
          <w:b/>
          <w:bCs/>
        </w:rPr>
        <w:t>Versenyek és eredmények</w:t>
      </w:r>
      <w:bookmarkEnd w:id="36"/>
    </w:p>
    <w:p w14:paraId="5A953335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vihetek fel új versenyeredményt?</w:t>
      </w:r>
    </w:p>
    <w:p w14:paraId="28DA714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Jelentkezzen be, és az irányítópulton válassza a „Versenyek" kártyát. Ha a verseny már létezik, kattintson rá a „Szerkesztés" gombbal, és az oldal alján adja hozzá az eredményeket. Ha a verseny még nem létezik, először hozza létre az „Új verseny" fülön.</w:t>
      </w:r>
    </w:p>
    <w:p w14:paraId="5F37FE97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7" w:name="_Toc223256919"/>
      <w:r w:rsidRPr="00174A81">
        <w:rPr>
          <w:rFonts w:ascii="Rubik" w:hAnsi="Rubik" w:cs="Rubik"/>
          <w:b/>
          <w:bCs/>
        </w:rPr>
        <w:t>Kapcsolatfelvételi űrlap</w:t>
      </w:r>
      <w:bookmarkEnd w:id="37"/>
    </w:p>
    <w:p w14:paraId="022ECC3D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Küldtem egy üzenetet a kapcsolatfelvételi űrlapon. Honnan tudhatom, hogy megérkezett?</w:t>
      </w:r>
    </w:p>
    <w:p w14:paraId="585DEA6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Ha az űrlap kitöltése és elküldése után a „Köszönjük az üzenetét! Hamarosan felvesszük Önnel a kapcsolatot." szöveg jelenik meg, az üzenet sikeresen el lett küldve. Az adminisztrátor az Üzenetek menüpont alatt látja a beérkezett üzeneteket.</w:t>
      </w:r>
    </w:p>
    <w:p w14:paraId="25F6F5C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tudom elküldeni az űrlapot?</w:t>
      </w:r>
    </w:p>
    <w:p w14:paraId="0E40654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Ellenőrizze, hogy minden kötelező mező (Név, E-mail, Üzenet) ki van-e töltve, és hogy bejelölte-e az adatvédelmi hozzájárulás jelölőnégyzetet. Ha valamelyik hiányzik, az alkalmazás nem engedi az elküldést.</w:t>
      </w:r>
    </w:p>
    <w:p w14:paraId="577B4524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8" w:name="_Toc223256920"/>
      <w:r w:rsidRPr="00174A81">
        <w:rPr>
          <w:rFonts w:ascii="Rubik" w:hAnsi="Rubik" w:cs="Rubik"/>
          <w:b/>
          <w:bCs/>
        </w:rPr>
        <w:lastRenderedPageBreak/>
        <w:t>Hibaelhárítás</w:t>
      </w:r>
      <w:bookmarkEnd w:id="38"/>
    </w:p>
    <w:p w14:paraId="2F184DD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Az oldal nem tölt be, vagy fehér képernyőt mutat. Mit tegyek?</w:t>
      </w:r>
    </w:p>
    <w:p w14:paraId="526E3FA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Próbálja meg frissíteni az oldalt (F5 vagy </w:t>
      </w:r>
      <w:proofErr w:type="spellStart"/>
      <w:r w:rsidRPr="00174A81">
        <w:rPr>
          <w:rFonts w:ascii="Rubik" w:hAnsi="Rubik" w:cs="Rubik"/>
          <w:sz w:val="22"/>
          <w:szCs w:val="22"/>
        </w:rPr>
        <w:t>Ctrl+R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). Ha továbbra sem működik, törölje a böngésző gyorsítótárát (Chrome-ban: </w:t>
      </w:r>
      <w:proofErr w:type="spellStart"/>
      <w:r w:rsidRPr="00174A81">
        <w:rPr>
          <w:rFonts w:ascii="Rubik" w:hAnsi="Rubik" w:cs="Rubik"/>
          <w:sz w:val="22"/>
          <w:szCs w:val="22"/>
        </w:rPr>
        <w:t>Ctrl+Shift+Delete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„Gyorsítótárazott képek és fájlok"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Törlés), vagy próbálja meg másik böngészőben.</w:t>
      </w:r>
    </w:p>
    <w:p w14:paraId="6A8D367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 képek nem jelennek meg. Mi lehet az oka?</w:t>
      </w:r>
    </w:p>
    <w:p w14:paraId="466E9D8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Ellenőrizze az internetkapcsolatát. A képek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tárhelyről töltődnek be, ehhez aktív internetkapcsolat szükséges. Ha a probléma fennáll, lehetséges, hogy a kép törölve lett a tárhelyről — ebben az esetben forduljon a rendszergazdához.</w:t>
      </w:r>
    </w:p>
    <w:p w14:paraId="1C9D8C39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Hibaüzenet jelenik meg az oldalon. Mit csináljak?</w:t>
      </w:r>
    </w:p>
    <w:p w14:paraId="6319342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Jegyezze fel a hibaüzenet szövegét, és frissítse az oldalt. Ha a hiba ismétlődik, értesítse a rendszergazdát a hibaüzenet pontos szövegével és azzal, hogy milyen műveletet próbált végrehajtani.</w:t>
      </w:r>
    </w:p>
    <w:sectPr w:rsidR="00B626FD" w:rsidRPr="00174A81" w:rsidSect="00174A81">
      <w:footerReference w:type="even" r:id="rId7"/>
      <w:footerReference w:type="default" r:id="rId8"/>
      <w:pgSz w:w="11906" w:h="16838"/>
      <w:pgMar w:top="1440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63B7C" w14:textId="77777777" w:rsidR="003F5DE0" w:rsidRDefault="003F5DE0" w:rsidP="00174A81">
      <w:r>
        <w:separator/>
      </w:r>
    </w:p>
  </w:endnote>
  <w:endnote w:type="continuationSeparator" w:id="0">
    <w:p w14:paraId="3AB10E95" w14:textId="77777777" w:rsidR="003F5DE0" w:rsidRDefault="003F5DE0" w:rsidP="00174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ubik">
    <w:panose1 w:val="00000000000000000000"/>
    <w:charset w:val="EE"/>
    <w:family w:val="auto"/>
    <w:pitch w:val="variable"/>
    <w:sig w:usb0="A0002A6F" w:usb1="C000205B" w:usb2="00000000" w:usb3="00000000" w:csb0="000000F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JetBrains Mono">
    <w:panose1 w:val="02000009000000000000"/>
    <w:charset w:val="EE"/>
    <w:family w:val="modern"/>
    <w:pitch w:val="fixed"/>
    <w:sig w:usb0="A00002FF" w:usb1="1000F8EB" w:usb2="0000000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2321089"/>
      <w:docPartObj>
        <w:docPartGallery w:val="Page Numbers (Bottom of Page)"/>
        <w:docPartUnique/>
      </w:docPartObj>
    </w:sdtPr>
    <w:sdtEndPr>
      <w:rPr>
        <w:rFonts w:ascii="JetBrains Mono" w:hAnsi="JetBrains Mono" w:cs="JetBrains Mono"/>
      </w:rPr>
    </w:sdtEndPr>
    <w:sdtContent>
      <w:p w14:paraId="70A9E67D" w14:textId="77777777" w:rsidR="00174A81" w:rsidRPr="00174A81" w:rsidRDefault="00174A81">
        <w:pPr>
          <w:pStyle w:val="llb"/>
          <w:rPr>
            <w:rFonts w:ascii="JetBrains Mono" w:hAnsi="JetBrains Mono" w:cs="JetBrains Mono"/>
          </w:rPr>
        </w:pPr>
        <w:r w:rsidRPr="00174A81">
          <w:rPr>
            <w:rFonts w:ascii="JetBrains Mono" w:hAnsi="JetBrains Mono" w:cs="JetBrains Mono"/>
          </w:rPr>
          <w:fldChar w:fldCharType="begin"/>
        </w:r>
        <w:r w:rsidRPr="00174A81">
          <w:rPr>
            <w:rFonts w:ascii="JetBrains Mono" w:hAnsi="JetBrains Mono" w:cs="JetBrains Mono"/>
          </w:rPr>
          <w:instrText>PAGE   \* MERGEFORMAT</w:instrText>
        </w:r>
        <w:r w:rsidRPr="00174A81">
          <w:rPr>
            <w:rFonts w:ascii="JetBrains Mono" w:hAnsi="JetBrains Mono" w:cs="JetBrains Mono"/>
          </w:rPr>
          <w:fldChar w:fldCharType="separate"/>
        </w:r>
        <w:r w:rsidRPr="00174A81">
          <w:rPr>
            <w:rFonts w:ascii="JetBrains Mono" w:hAnsi="JetBrains Mono" w:cs="JetBrains Mono"/>
          </w:rPr>
          <w:t>2</w:t>
        </w:r>
        <w:r w:rsidRPr="00174A81">
          <w:rPr>
            <w:rFonts w:ascii="JetBrains Mono" w:hAnsi="JetBrains Mono" w:cs="JetBrains Mono"/>
          </w:rPr>
          <w:fldChar w:fldCharType="end"/>
        </w:r>
      </w:p>
    </w:sdtContent>
  </w:sdt>
  <w:p w14:paraId="69A961FF" w14:textId="77777777" w:rsidR="00174A81" w:rsidRDefault="00174A8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7187511"/>
      <w:docPartObj>
        <w:docPartGallery w:val="Page Numbers (Bottom of Page)"/>
        <w:docPartUnique/>
      </w:docPartObj>
    </w:sdtPr>
    <w:sdtEndPr>
      <w:rPr>
        <w:rFonts w:ascii="Rubik" w:hAnsi="Rubik" w:cs="Rubik"/>
      </w:rPr>
    </w:sdtEndPr>
    <w:sdtContent>
      <w:p w14:paraId="157B9658" w14:textId="062571E8" w:rsidR="00174A81" w:rsidRDefault="00174A81">
        <w:pPr>
          <w:pStyle w:val="llb"/>
          <w:jc w:val="right"/>
        </w:pPr>
        <w:r w:rsidRPr="00174A81">
          <w:rPr>
            <w:rFonts w:ascii="JetBrains Mono" w:hAnsi="JetBrains Mono" w:cs="JetBrains Mono"/>
          </w:rPr>
          <w:fldChar w:fldCharType="begin"/>
        </w:r>
        <w:r w:rsidRPr="00174A81">
          <w:rPr>
            <w:rFonts w:ascii="JetBrains Mono" w:hAnsi="JetBrains Mono" w:cs="JetBrains Mono"/>
          </w:rPr>
          <w:instrText>PAGE   \* MERGEFORMAT</w:instrText>
        </w:r>
        <w:r w:rsidRPr="00174A81">
          <w:rPr>
            <w:rFonts w:ascii="JetBrains Mono" w:hAnsi="JetBrains Mono" w:cs="JetBrains Mono"/>
          </w:rPr>
          <w:fldChar w:fldCharType="separate"/>
        </w:r>
        <w:r w:rsidRPr="00174A81">
          <w:rPr>
            <w:rFonts w:ascii="JetBrains Mono" w:hAnsi="JetBrains Mono" w:cs="JetBrains Mono"/>
          </w:rPr>
          <w:t>2</w:t>
        </w:r>
        <w:r w:rsidRPr="00174A81">
          <w:rPr>
            <w:rFonts w:ascii="JetBrains Mono" w:hAnsi="JetBrains Mono" w:cs="JetBrains Mono"/>
          </w:rPr>
          <w:fldChar w:fldCharType="end"/>
        </w:r>
      </w:p>
    </w:sdtContent>
  </w:sdt>
  <w:p w14:paraId="54C3510A" w14:textId="77777777" w:rsidR="00174A81" w:rsidRDefault="00174A8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3729B" w14:textId="77777777" w:rsidR="003F5DE0" w:rsidRDefault="003F5DE0" w:rsidP="00174A81">
      <w:r>
        <w:separator/>
      </w:r>
    </w:p>
  </w:footnote>
  <w:footnote w:type="continuationSeparator" w:id="0">
    <w:p w14:paraId="2438B971" w14:textId="77777777" w:rsidR="003F5DE0" w:rsidRDefault="003F5DE0" w:rsidP="00174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3F89"/>
    <w:multiLevelType w:val="hybridMultilevel"/>
    <w:tmpl w:val="E3FE48C0"/>
    <w:lvl w:ilvl="0" w:tplc="203E74B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F5F8B"/>
    <w:multiLevelType w:val="hybridMultilevel"/>
    <w:tmpl w:val="BBB24AD2"/>
    <w:lvl w:ilvl="0" w:tplc="401CDA9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F287B"/>
    <w:multiLevelType w:val="hybridMultilevel"/>
    <w:tmpl w:val="F962C6B0"/>
    <w:lvl w:ilvl="0" w:tplc="A8DC962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C2DEC"/>
    <w:multiLevelType w:val="hybridMultilevel"/>
    <w:tmpl w:val="7AC2E47C"/>
    <w:lvl w:ilvl="0" w:tplc="4400387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85329"/>
    <w:multiLevelType w:val="hybridMultilevel"/>
    <w:tmpl w:val="2314225C"/>
    <w:lvl w:ilvl="0" w:tplc="09321EB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873D9"/>
    <w:multiLevelType w:val="hybridMultilevel"/>
    <w:tmpl w:val="6BCE2DC6"/>
    <w:lvl w:ilvl="0" w:tplc="6BAC2668">
      <w:start w:val="1"/>
      <w:numFmt w:val="bullet"/>
      <w:lvlText w:val="●"/>
      <w:lvlJc w:val="left"/>
      <w:pPr>
        <w:ind w:left="720" w:hanging="360"/>
      </w:pPr>
    </w:lvl>
    <w:lvl w:ilvl="1" w:tplc="C0D684D6">
      <w:start w:val="1"/>
      <w:numFmt w:val="bullet"/>
      <w:lvlText w:val="○"/>
      <w:lvlJc w:val="left"/>
      <w:pPr>
        <w:ind w:left="1440" w:hanging="360"/>
      </w:pPr>
    </w:lvl>
    <w:lvl w:ilvl="2" w:tplc="A46EBDD0">
      <w:start w:val="1"/>
      <w:numFmt w:val="bullet"/>
      <w:lvlText w:val="■"/>
      <w:lvlJc w:val="left"/>
      <w:pPr>
        <w:ind w:left="2160" w:hanging="360"/>
      </w:pPr>
    </w:lvl>
    <w:lvl w:ilvl="3" w:tplc="627A5830">
      <w:start w:val="1"/>
      <w:numFmt w:val="bullet"/>
      <w:lvlText w:val="●"/>
      <w:lvlJc w:val="left"/>
      <w:pPr>
        <w:ind w:left="2880" w:hanging="360"/>
      </w:pPr>
    </w:lvl>
    <w:lvl w:ilvl="4" w:tplc="A1F853B2">
      <w:start w:val="1"/>
      <w:numFmt w:val="bullet"/>
      <w:lvlText w:val="○"/>
      <w:lvlJc w:val="left"/>
      <w:pPr>
        <w:ind w:left="3600" w:hanging="360"/>
      </w:pPr>
    </w:lvl>
    <w:lvl w:ilvl="5" w:tplc="2B0E2532">
      <w:start w:val="1"/>
      <w:numFmt w:val="bullet"/>
      <w:lvlText w:val="■"/>
      <w:lvlJc w:val="left"/>
      <w:pPr>
        <w:ind w:left="4320" w:hanging="360"/>
      </w:pPr>
    </w:lvl>
    <w:lvl w:ilvl="6" w:tplc="3B14E892">
      <w:start w:val="1"/>
      <w:numFmt w:val="bullet"/>
      <w:lvlText w:val="●"/>
      <w:lvlJc w:val="left"/>
      <w:pPr>
        <w:ind w:left="5040" w:hanging="360"/>
      </w:pPr>
    </w:lvl>
    <w:lvl w:ilvl="7" w:tplc="BD166942">
      <w:start w:val="1"/>
      <w:numFmt w:val="bullet"/>
      <w:lvlText w:val="●"/>
      <w:lvlJc w:val="left"/>
      <w:pPr>
        <w:ind w:left="5760" w:hanging="360"/>
      </w:pPr>
    </w:lvl>
    <w:lvl w:ilvl="8" w:tplc="8B76BC2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E07DD3"/>
    <w:multiLevelType w:val="hybridMultilevel"/>
    <w:tmpl w:val="07CEEDBE"/>
    <w:lvl w:ilvl="0" w:tplc="17BC0ED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555D7"/>
    <w:multiLevelType w:val="hybridMultilevel"/>
    <w:tmpl w:val="75C23676"/>
    <w:lvl w:ilvl="0" w:tplc="D3A4C54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D2419"/>
    <w:multiLevelType w:val="hybridMultilevel"/>
    <w:tmpl w:val="B86EFE70"/>
    <w:lvl w:ilvl="0" w:tplc="5F2CB49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1647CC"/>
    <w:multiLevelType w:val="hybridMultilevel"/>
    <w:tmpl w:val="6D9EC38C"/>
    <w:lvl w:ilvl="0" w:tplc="6262A8E8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F700CD"/>
    <w:multiLevelType w:val="hybridMultilevel"/>
    <w:tmpl w:val="394C9D62"/>
    <w:lvl w:ilvl="0" w:tplc="C42EB53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C00F9"/>
    <w:multiLevelType w:val="hybridMultilevel"/>
    <w:tmpl w:val="1FD0B54E"/>
    <w:lvl w:ilvl="0" w:tplc="C19289E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1405B1"/>
    <w:multiLevelType w:val="hybridMultilevel"/>
    <w:tmpl w:val="93301D28"/>
    <w:lvl w:ilvl="0" w:tplc="1CC2BD8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AB2B16"/>
    <w:multiLevelType w:val="hybridMultilevel"/>
    <w:tmpl w:val="18D86A9E"/>
    <w:lvl w:ilvl="0" w:tplc="2568673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E01BDF"/>
    <w:multiLevelType w:val="hybridMultilevel"/>
    <w:tmpl w:val="E670E00A"/>
    <w:lvl w:ilvl="0" w:tplc="8596684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118C1"/>
    <w:multiLevelType w:val="hybridMultilevel"/>
    <w:tmpl w:val="0D9675C6"/>
    <w:lvl w:ilvl="0" w:tplc="EABE22F8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A258AE"/>
    <w:multiLevelType w:val="hybridMultilevel"/>
    <w:tmpl w:val="7D8A9FEA"/>
    <w:lvl w:ilvl="0" w:tplc="7584DE66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120E20"/>
    <w:multiLevelType w:val="hybridMultilevel"/>
    <w:tmpl w:val="32D2EBA2"/>
    <w:lvl w:ilvl="0" w:tplc="325E9BB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896598"/>
    <w:multiLevelType w:val="hybridMultilevel"/>
    <w:tmpl w:val="B198B570"/>
    <w:lvl w:ilvl="0" w:tplc="085E75D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B26B5"/>
    <w:multiLevelType w:val="hybridMultilevel"/>
    <w:tmpl w:val="CC4C3074"/>
    <w:lvl w:ilvl="0" w:tplc="A858D36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7D3ED7"/>
    <w:multiLevelType w:val="hybridMultilevel"/>
    <w:tmpl w:val="D55CE212"/>
    <w:lvl w:ilvl="0" w:tplc="DC1E0E0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3F34FF"/>
    <w:multiLevelType w:val="hybridMultilevel"/>
    <w:tmpl w:val="B0CE6278"/>
    <w:lvl w:ilvl="0" w:tplc="325EC7BC">
      <w:start w:val="1"/>
      <w:numFmt w:val="decimal"/>
      <w:lvlText w:val="%1."/>
      <w:lvlJc w:val="left"/>
      <w:pPr>
        <w:ind w:left="720" w:hanging="360"/>
      </w:pPr>
    </w:lvl>
    <w:lvl w:ilvl="1" w:tplc="0D3E5C32">
      <w:numFmt w:val="decimal"/>
      <w:lvlText w:val=""/>
      <w:lvlJc w:val="left"/>
    </w:lvl>
    <w:lvl w:ilvl="2" w:tplc="4C584C40">
      <w:numFmt w:val="decimal"/>
      <w:lvlText w:val=""/>
      <w:lvlJc w:val="left"/>
    </w:lvl>
    <w:lvl w:ilvl="3" w:tplc="ACBE963C">
      <w:numFmt w:val="decimal"/>
      <w:lvlText w:val=""/>
      <w:lvlJc w:val="left"/>
    </w:lvl>
    <w:lvl w:ilvl="4" w:tplc="2654E540">
      <w:numFmt w:val="decimal"/>
      <w:lvlText w:val=""/>
      <w:lvlJc w:val="left"/>
    </w:lvl>
    <w:lvl w:ilvl="5" w:tplc="455E937C">
      <w:numFmt w:val="decimal"/>
      <w:lvlText w:val=""/>
      <w:lvlJc w:val="left"/>
    </w:lvl>
    <w:lvl w:ilvl="6" w:tplc="99608896">
      <w:numFmt w:val="decimal"/>
      <w:lvlText w:val=""/>
      <w:lvlJc w:val="left"/>
    </w:lvl>
    <w:lvl w:ilvl="7" w:tplc="81F4D588">
      <w:numFmt w:val="decimal"/>
      <w:lvlText w:val=""/>
      <w:lvlJc w:val="left"/>
    </w:lvl>
    <w:lvl w:ilvl="8" w:tplc="3954B272">
      <w:numFmt w:val="decimal"/>
      <w:lvlText w:val=""/>
      <w:lvlJc w:val="left"/>
    </w:lvl>
  </w:abstractNum>
  <w:abstractNum w:abstractNumId="22" w15:restartNumberingAfterBreak="0">
    <w:nsid w:val="7A3D3CEC"/>
    <w:multiLevelType w:val="hybridMultilevel"/>
    <w:tmpl w:val="3B7EBFEA"/>
    <w:lvl w:ilvl="0" w:tplc="997808B4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47318E"/>
    <w:multiLevelType w:val="hybridMultilevel"/>
    <w:tmpl w:val="232817AE"/>
    <w:lvl w:ilvl="0" w:tplc="AF18C24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32856"/>
    <w:multiLevelType w:val="hybridMultilevel"/>
    <w:tmpl w:val="2138AA84"/>
    <w:lvl w:ilvl="0" w:tplc="826849D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94244">
    <w:abstractNumId w:val="5"/>
    <w:lvlOverride w:ilvl="0">
      <w:startOverride w:val="1"/>
    </w:lvlOverride>
  </w:num>
  <w:num w:numId="2" w16cid:durableId="9651119">
    <w:abstractNumId w:val="21"/>
    <w:lvlOverride w:ilvl="0">
      <w:startOverride w:val="1"/>
    </w:lvlOverride>
  </w:num>
  <w:num w:numId="3" w16cid:durableId="404033068">
    <w:abstractNumId w:val="11"/>
  </w:num>
  <w:num w:numId="4" w16cid:durableId="957567818">
    <w:abstractNumId w:val="13"/>
  </w:num>
  <w:num w:numId="5" w16cid:durableId="1980262944">
    <w:abstractNumId w:val="12"/>
  </w:num>
  <w:num w:numId="6" w16cid:durableId="1490097910">
    <w:abstractNumId w:val="6"/>
  </w:num>
  <w:num w:numId="7" w16cid:durableId="330959499">
    <w:abstractNumId w:val="9"/>
  </w:num>
  <w:num w:numId="8" w16cid:durableId="825360897">
    <w:abstractNumId w:val="3"/>
  </w:num>
  <w:num w:numId="9" w16cid:durableId="1817985732">
    <w:abstractNumId w:val="0"/>
  </w:num>
  <w:num w:numId="10" w16cid:durableId="1125468468">
    <w:abstractNumId w:val="17"/>
  </w:num>
  <w:num w:numId="11" w16cid:durableId="1967809024">
    <w:abstractNumId w:val="19"/>
  </w:num>
  <w:num w:numId="12" w16cid:durableId="157624711">
    <w:abstractNumId w:val="7"/>
  </w:num>
  <w:num w:numId="13" w16cid:durableId="328679470">
    <w:abstractNumId w:val="20"/>
  </w:num>
  <w:num w:numId="14" w16cid:durableId="800072203">
    <w:abstractNumId w:val="24"/>
  </w:num>
  <w:num w:numId="15" w16cid:durableId="1399018431">
    <w:abstractNumId w:val="18"/>
  </w:num>
  <w:num w:numId="16" w16cid:durableId="1303999951">
    <w:abstractNumId w:val="2"/>
  </w:num>
  <w:num w:numId="17" w16cid:durableId="1232274304">
    <w:abstractNumId w:val="10"/>
  </w:num>
  <w:num w:numId="18" w16cid:durableId="895629263">
    <w:abstractNumId w:val="22"/>
  </w:num>
  <w:num w:numId="19" w16cid:durableId="1459639290">
    <w:abstractNumId w:val="23"/>
  </w:num>
  <w:num w:numId="20" w16cid:durableId="627248600">
    <w:abstractNumId w:val="14"/>
  </w:num>
  <w:num w:numId="21" w16cid:durableId="1300383038">
    <w:abstractNumId w:val="8"/>
  </w:num>
  <w:num w:numId="22" w16cid:durableId="1127578823">
    <w:abstractNumId w:val="1"/>
  </w:num>
  <w:num w:numId="23" w16cid:durableId="1737630138">
    <w:abstractNumId w:val="4"/>
  </w:num>
  <w:num w:numId="24" w16cid:durableId="1705864397">
    <w:abstractNumId w:val="16"/>
  </w:num>
  <w:num w:numId="25" w16cid:durableId="17302269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6FD"/>
    <w:rsid w:val="000931A3"/>
    <w:rsid w:val="00174A81"/>
    <w:rsid w:val="001C66B1"/>
    <w:rsid w:val="003F5DE0"/>
    <w:rsid w:val="009C5214"/>
    <w:rsid w:val="00B166AF"/>
    <w:rsid w:val="00B626FD"/>
    <w:rsid w:val="00DA4956"/>
    <w:rsid w:val="00E36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F851C"/>
  <w15:docId w15:val="{913D3BAE-30A2-4C8D-AAAB-4FD790B9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174A8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74A81"/>
    <w:pPr>
      <w:tabs>
        <w:tab w:val="right" w:leader="dot" w:pos="8296"/>
      </w:tabs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174A81"/>
    <w:pPr>
      <w:spacing w:after="100"/>
      <w:ind w:left="400"/>
    </w:pPr>
  </w:style>
  <w:style w:type="paragraph" w:styleId="lfej">
    <w:name w:val="header"/>
    <w:basedOn w:val="Norml"/>
    <w:link w:val="lfejChar"/>
    <w:uiPriority w:val="99"/>
    <w:unhideWhenUsed/>
    <w:rsid w:val="00174A81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174A81"/>
  </w:style>
  <w:style w:type="paragraph" w:styleId="llb">
    <w:name w:val="footer"/>
    <w:basedOn w:val="Norml"/>
    <w:link w:val="llbChar"/>
    <w:uiPriority w:val="99"/>
    <w:unhideWhenUsed/>
    <w:rsid w:val="00174A81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174A81"/>
  </w:style>
  <w:style w:type="character" w:styleId="Jegyzethivatkozs">
    <w:name w:val="annotation reference"/>
    <w:basedOn w:val="Bekezdsalapbettpusa"/>
    <w:uiPriority w:val="99"/>
    <w:semiHidden/>
    <w:unhideWhenUsed/>
    <w:rsid w:val="00DA4956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A4956"/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A4956"/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A495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A49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12</Pages>
  <Words>3276</Words>
  <Characters>22612</Characters>
  <Application>Microsoft Office Word</Application>
  <DocSecurity>0</DocSecurity>
  <Lines>188</Lines>
  <Paragraphs>51</Paragraphs>
  <ScaleCrop>false</ScaleCrop>
  <Company/>
  <LinksUpToDate>false</LinksUpToDate>
  <CharactersWithSpaces>25837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Laguna Lovasklub — Felhasználói dokumentáció</dc:title>
  <dc:creator>Laguna Lovasklub</dc:creator>
  <cp:lastModifiedBy>O365 felhasználó</cp:lastModifiedBy>
  <cp:revision>3</cp:revision>
  <cp:lastPrinted>2026-03-01T11:28:00Z</cp:lastPrinted>
  <dcterms:created xsi:type="dcterms:W3CDTF">2026-03-01T09:59:00Z</dcterms:created>
  <dcterms:modified xsi:type="dcterms:W3CDTF">2026-03-01T15:31:00Z</dcterms:modified>
</cp:coreProperties>
</file>