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header+xml" PartName="/word/header4.xml"/>
  <Override ContentType="application/vnd.openxmlformats-officedocument.wordprocessingml.footer+xml" PartName="/word/footer4.xml"/>
  <Override ContentType="application/vnd.openxmlformats-officedocument.wordprocessingml.header+xml" PartName="/word/header5.xml"/>
  <Override ContentType="application/vnd.openxmlformats-officedocument.wordprocessingml.footer+xml" PartName="/word/footer5.xml"/>
  <Override ContentType="application/vnd.openxmlformats-officedocument.wordprocessingml.header+xml" PartName="/word/header6.xml"/>
  <Override ContentType="application/vnd.openxmlformats-officedocument.wordprocessingml.footer+xml" PartName="/word/footer6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pStyle w:val="Heading1"/>
      </w:pPr>
      <w:r>
        <w:t xml:space="preserve">2G單位檢驗報告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1</w:t>
      </w:r>
      <w:r>
        <w:rPr>
          <w:b w:val="true"/>
          <w:bCs w:val="true"/>
        </w:rPr>
        <w:t xml:space="preserve">	大門</w:t>
      </w:r>
    </w:p>
    <w:p>
      <w:pPr>
        <w:spacing w:before="100" w:after="100"/>
        <w:pStyle w:val="Heading5"/>
      </w:pPr>
      <w:r>
        <w:rPr>
          <w:b w:val="true"/>
          <w:bCs w:val="true"/>
        </w:rPr>
        <w:t xml:space="preserve">	1.1</w:t>
      </w:r>
      <w:r>
        <w:rPr>
          <w:b w:val="true"/>
          <w:bCs w:val="true"/>
        </w:rPr>
        <w:t xml:space="preserve">	門檻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610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1.2</w:t>
      </w:r>
      <w:r>
        <w:rPr>
          <w:b w:val="true"/>
          <w:bCs w:val="true"/>
        </w:rPr>
        <w:t xml:space="preserve">	門框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不平滑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251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Detached.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未抆邊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320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399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油漆不均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450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Strach marks found.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678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1.3</w:t>
      </w:r>
      <w:r>
        <w:rPr>
          <w:b w:val="true"/>
          <w:bCs w:val="true"/>
        </w:rPr>
        <w:t xml:space="preserve">	大門封口線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523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夾口位差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774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Strach marks found.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1.4</w:t>
      </w:r>
      <w:r>
        <w:rPr>
          <w:b w:val="true"/>
          <w:bCs w:val="true"/>
        </w:rPr>
        <w:t xml:space="preserve">	門扇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287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563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579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Smashed.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5"/>
          <w:footerReference w:type="default" r:id="rId6"/>
        </w:sectPr>
      </w:pPr>
    </w:p>
    <w:p>
      <w:pPr>
        <w:jc w:val="center"/>
        <w:pStyle w:val="Heading1"/>
      </w:pPr>
      <w:r>
        <w:t xml:space="preserve">2G單位檢驗報告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2</w:t>
      </w:r>
      <w:r>
        <w:rPr>
          <w:b w:val="true"/>
          <w:bCs w:val="true"/>
        </w:rPr>
        <w:t xml:space="preserve">	廳及走廊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7"/>
          <w:footerReference w:type="default" r:id="rId8"/>
        </w:sectPr>
      </w:pPr>
    </w:p>
    <w:p>
      <w:pPr>
        <w:jc w:val="center"/>
        <w:pStyle w:val="Heading1"/>
      </w:pPr>
      <w:r>
        <w:t xml:space="preserve">2G單位檢驗報告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3</w:t>
      </w:r>
      <w:r>
        <w:rPr>
          <w:b w:val="true"/>
          <w:bCs w:val="true"/>
        </w:rPr>
        <w:t xml:space="preserve">	主廁</w:t>
      </w:r>
    </w:p>
    <w:p>
      <w:pPr>
        <w:spacing w:before="100" w:after="100"/>
        <w:pStyle w:val="Heading5"/>
      </w:pPr>
      <w:r>
        <w:rPr>
          <w:b w:val="true"/>
          <w:bCs w:val="true"/>
        </w:rPr>
        <w:t xml:space="preserve">	3.1</w:t>
      </w:r>
      <w:r>
        <w:rPr>
          <w:b w:val="true"/>
          <w:bCs w:val="true"/>
        </w:rPr>
        <w:t xml:space="preserve">	門檻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171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Detached.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未唧膠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219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未唧膠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329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372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Dint on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621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Dint on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3.2</w:t>
      </w:r>
      <w:r>
        <w:rPr>
          <w:b w:val="true"/>
          <w:bCs w:val="true"/>
        </w:rPr>
        <w:t xml:space="preserve">	門框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未抆邊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Loose.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646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3.3</w:t>
      </w:r>
      <w:r>
        <w:rPr>
          <w:b w:val="true"/>
          <w:bCs w:val="true"/>
        </w:rPr>
        <w:t xml:space="preserve">	廁門封口線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125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裂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424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593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715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3.4</w:t>
      </w:r>
      <w:r>
        <w:rPr>
          <w:b w:val="true"/>
          <w:bCs w:val="true"/>
        </w:rPr>
        <w:t xml:space="preserve">	門扇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油漆不均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429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不平滑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705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3.5</w:t>
      </w:r>
      <w:r>
        <w:rPr>
          <w:b w:val="true"/>
          <w:bCs w:val="true"/>
        </w:rPr>
        <w:t xml:space="preserve">	門較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門較欠螺絲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209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3.6</w:t>
      </w:r>
      <w:r>
        <w:rPr>
          <w:b w:val="true"/>
          <w:bCs w:val="true"/>
        </w:rPr>
        <w:t xml:space="preserve">	門鎖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門鎖不緊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131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未試鎖匙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612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Strach marks found.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9"/>
          <w:footerReference w:type="default" r:id="rId10"/>
        </w:sectPr>
      </w:pPr>
    </w:p>
    <w:p>
      <w:pPr>
        <w:jc w:val="center"/>
        <w:pStyle w:val="Heading1"/>
      </w:pPr>
      <w:r>
        <w:t xml:space="preserve">2G單位檢驗報告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4</w:t>
      </w:r>
      <w:r>
        <w:rPr>
          <w:b w:val="true"/>
          <w:bCs w:val="true"/>
        </w:rPr>
        <w:t xml:space="preserve">	客房1</w:t>
      </w:r>
    </w:p>
    <w:p>
      <w:pPr>
        <w:spacing w:before="100" w:after="100"/>
        <w:pStyle w:val="Heading5"/>
      </w:pPr>
      <w:r>
        <w:rPr>
          <w:b w:val="true"/>
          <w:bCs w:val="true"/>
        </w:rPr>
        <w:t xml:space="preserve">	4.1</w:t>
      </w:r>
      <w:r>
        <w:rPr>
          <w:b w:val="true"/>
          <w:bCs w:val="true"/>
        </w:rPr>
        <w:t xml:space="preserve">	門框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崩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183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油漆不均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321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346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Loose.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452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544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Dint on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6. 油漆不均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763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4.2</w:t>
      </w:r>
      <w:r>
        <w:rPr>
          <w:b w:val="true"/>
          <w:bCs w:val="true"/>
        </w:rPr>
        <w:t xml:space="preserve">	門扇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128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不平滑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566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758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1"/>
          <w:footerReference w:type="default" r:id="rId12"/>
        </w:sectPr>
      </w:pPr>
    </w:p>
    <w:p>
      <w:pPr>
        <w:jc w:val="center"/>
        <w:pStyle w:val="Heading1"/>
      </w:pPr>
      <w:r>
        <w:t xml:space="preserve">2G單位檢驗報告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5</w:t>
      </w:r>
      <w:r>
        <w:rPr>
          <w:b w:val="true"/>
          <w:bCs w:val="true"/>
        </w:rPr>
        <w:t xml:space="preserve">	開放式廚房</w:t>
      </w:r>
    </w:p>
    <w:p>
      <w:pPr>
        <w:spacing w:before="100" w:after="100"/>
        <w:pStyle w:val="Heading5"/>
      </w:pPr>
      <w:r>
        <w:rPr>
          <w:b w:val="true"/>
          <w:bCs w:val="true"/>
        </w:rPr>
        <w:t xml:space="preserve">	5.1</w:t>
      </w:r>
      <w:r>
        <w:rPr>
          <w:b w:val="true"/>
          <w:bCs w:val="true"/>
        </w:rPr>
        <w:t xml:space="preserve">	石膏板天花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損壞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210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Dint on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有裂痕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401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有裂痕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627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有水痕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733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5.2</w:t>
      </w:r>
      <w:r>
        <w:rPr>
          <w:b w:val="true"/>
          <w:bCs w:val="true"/>
        </w:rPr>
        <w:t xml:space="preserve">	LED燈帶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燈胆唔著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239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凹入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256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燈胆唔著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499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Smashed.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未安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740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Loose.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5.3</w:t>
      </w:r>
      <w:r>
        <w:rPr>
          <w:b w:val="true"/>
          <w:bCs w:val="true"/>
        </w:rPr>
        <w:t xml:space="preserve">	爐頭上背板玻璃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爛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769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770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Loose.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5.4</w:t>
      </w:r>
      <w:r>
        <w:rPr>
          <w:b w:val="true"/>
          <w:bCs w:val="true"/>
        </w:rPr>
        <w:t xml:space="preserve">	廚柜：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477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5.5</w:t>
      </w:r>
      <w:r>
        <w:rPr>
          <w:b w:val="true"/>
          <w:bCs w:val="true"/>
        </w:rPr>
        <w:t xml:space="preserve">	地柜/吊柜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背板花/爛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373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Detached.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5.6</w:t>
      </w:r>
      <w:r>
        <w:rPr>
          <w:b w:val="true"/>
          <w:bCs w:val="true"/>
        </w:rPr>
        <w:t xml:space="preserve">	廚柜門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花痕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164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Loose.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未安妥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206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417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Smashed.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開關不順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585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Detached.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3"/>
          <w:footerReference w:type="default" r:id="rId14"/>
        </w:sectPr>
      </w:pPr>
    </w:p>
    <w:p>
      <w:pPr>
        <w:jc w:val="center"/>
        <w:pStyle w:val="Heading1"/>
      </w:pPr>
      <w:r>
        <w:t xml:space="preserve">2G單位檢驗報告</w:t>
      </w:r>
    </w:p>
    <w:p>
      <w:pPr>
        <w:spacing w:before="55"/>
        <w:pStyle w:val="Heading3"/>
      </w:pPr>
      <w:r>
        <w:rPr>
          <w:b w:val="true"/>
          <w:bCs w:val="true"/>
        </w:rPr>
        <w:t xml:space="preserve">	6</w:t>
      </w:r>
      <w:r>
        <w:rPr>
          <w:b w:val="true"/>
          <w:bCs w:val="true"/>
        </w:rPr>
        <w:t xml:space="preserve">	露台</w:t>
      </w:r>
    </w:p>
    <w:p>
      <w:pPr>
        <w:spacing w:before="100" w:after="100"/>
        <w:pStyle w:val="Heading5"/>
      </w:pPr>
      <w:r>
        <w:rPr>
          <w:b w:val="true"/>
          <w:bCs w:val="true"/>
        </w:rPr>
        <w:t xml:space="preserve">	6.1</w:t>
      </w:r>
      <w:r>
        <w:rPr>
          <w:b w:val="true"/>
          <w:bCs w:val="true"/>
        </w:rPr>
        <w:t xml:space="preserve">	露台燈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唔著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557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well attached.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唔平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561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6.2</w:t>
      </w:r>
      <w:r>
        <w:rPr>
          <w:b w:val="true"/>
          <w:bCs w:val="true"/>
        </w:rPr>
        <w:t xml:space="preserve">	露台門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未唧膠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關門後有罅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202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關門後有罅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285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Smashed.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未唧膠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383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Detached.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5. 關門後有罅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602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Strach marks found.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6.3</w:t>
      </w:r>
      <w:r>
        <w:rPr>
          <w:b w:val="true"/>
          <w:bCs w:val="true"/>
        </w:rPr>
        <w:t xml:space="preserve">	露台門玻璃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Strach marks found.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6.4</w:t>
      </w:r>
      <w:r>
        <w:rPr>
          <w:b w:val="true"/>
          <w:bCs w:val="true"/>
        </w:rPr>
        <w:t xml:space="preserve">	露台門鎖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虛位大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179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Unsmooth surface.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安妥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444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試鎖正常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526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6.5</w:t>
      </w:r>
      <w:r>
        <w:rPr>
          <w:b w:val="true"/>
          <w:bCs w:val="true"/>
        </w:rPr>
        <w:t xml:space="preserve">	天花油漆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補油漆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2. 妥當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83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Smashed.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3. 補油漆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314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Color does not match.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4. 補油漆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475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Inclination too large.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helen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5. 妥當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512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Strach marks found.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p>
      <w:pPr>
        <w:spacing w:before="100" w:after="100"/>
        <w:pStyle w:val="Heading5"/>
      </w:pPr>
      <w:r>
        <w:rPr>
          <w:b w:val="true"/>
          <w:bCs w:val="true"/>
        </w:rPr>
        <w:t xml:space="preserve">	6.6</w:t>
      </w:r>
      <w:r>
        <w:rPr>
          <w:b w:val="true"/>
          <w:bCs w:val="true"/>
        </w:rPr>
        <w:t xml:space="preserve">	天花瓦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98%"/>
        <w:jc w:val="center"/>
      </w:tblPr>
      <w:tblGrid>
        <w:gridCol w:w="100"/>
        <w:gridCol w:w="100"/>
        <w:gridCol w:w="100"/>
        <w:gridCol w:w="100"/>
        <w:gridCol w:w="100"/>
      </w:tblGrid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A. 問題名稱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B. 記錄編號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C. 記錄內容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D. 記錄人員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E. 記錄時間</w:t>
            </w:r>
          </w:p>
        </w:tc>
      </w:tr>
      <w:tr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1. 空鼓/有漬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645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Not conneting well.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ming</w:t>
            </w:r>
          </w:p>
        </w:tc>
        <w:tc>
          <w:tcPr>
            <w:tcMar>
              <w:top w:w="150" w:type="dxa"/>
              <w:bottom w:w="150" w:type="dxa"/>
              <w:end w:w="150" w:type="dxa"/>
              <w:start w:w="150" w:type="dxa"/>
            </w:tcMar>
          </w:tcPr>
          <w:p>
            <w:r>
              <w:t xml:space="preserve">Sunday, August 9th 2020, 1:13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15"/>
      <w:footerReference w:type="default" r:id="rId1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2G單位檢驗報告 1/6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2G單位檢驗報告 2/6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2G單位檢驗報告 3/6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2G單位檢驗報告 4/6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2G單位檢驗報告 5/6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2G單位檢驗報告 6/6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footer3.xml.rels><Relationships xmlns="http://schemas.openxmlformats.org/package/2006/relationships"/>
</file>

<file path=word/_rels/footer4.xml.rels><Relationships xmlns="http://schemas.openxmlformats.org/package/2006/relationships"/>
</file>

<file path=word/_rels/footer5.xml.rels><Relationships xmlns="http://schemas.openxmlformats.org/package/2006/relationships"/>
</file>

<file path=word/_rels/footer6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word/_rels/header4.xml.rels><Relationships xmlns="http://schemas.openxmlformats.org/package/2006/relationships"/>
</file>

<file path=word/_rels/header5.xml.rels><Relationships xmlns="http://schemas.openxmlformats.org/package/2006/relationships"/>
</file>

<file path=word/_rels/header6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2020-08-09T13:29:46Z</dcterms:created>
  <dcterms:modified xsi:type="dcterms:W3CDTF">2020-08-09T13:29:46Z</dcterms:modified>
</cp:coreProperties>
</file>