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A67D" w14:textId="77777777" w:rsidR="002E3C76" w:rsidRDefault="002E3C76" w:rsidP="002E3C76">
      <w:pPr>
        <w:ind w:firstLine="0"/>
        <w:jc w:val="center"/>
      </w:pPr>
      <w:r>
        <w:t>Учреждение образования</w:t>
      </w:r>
    </w:p>
    <w:p w14:paraId="263DEEB7" w14:textId="77777777" w:rsidR="002E3C76" w:rsidRDefault="002E3C76" w:rsidP="002E3C76">
      <w:pPr>
        <w:ind w:firstLine="0"/>
        <w:jc w:val="center"/>
      </w:pPr>
      <w:r>
        <w:t>«БЕЛОРУССКИЙ ГОСУДАРСТВЕННЫЙ ТЕХНОЛОГИЧЕСКИЙ</w:t>
      </w:r>
    </w:p>
    <w:p w14:paraId="30FBAC23" w14:textId="282836BC" w:rsidR="002E3C76" w:rsidRDefault="002E3C76" w:rsidP="002E3C76">
      <w:pPr>
        <w:ind w:firstLine="0"/>
        <w:jc w:val="center"/>
      </w:pPr>
      <w:r>
        <w:t>УНИВЕРСИТЕТ»</w:t>
      </w:r>
    </w:p>
    <w:p w14:paraId="29C888B7" w14:textId="0D3193B9" w:rsidR="00AD3F88" w:rsidRDefault="00AD3F88" w:rsidP="002E3C76">
      <w:pPr>
        <w:ind w:firstLine="0"/>
        <w:jc w:val="center"/>
      </w:pPr>
    </w:p>
    <w:p w14:paraId="41FCDF5F" w14:textId="1D121E13" w:rsidR="00AD3F88" w:rsidRDefault="00AD3F88" w:rsidP="002E3C76">
      <w:pPr>
        <w:ind w:firstLine="0"/>
        <w:jc w:val="center"/>
      </w:pPr>
    </w:p>
    <w:p w14:paraId="5B187B38" w14:textId="553BF5A6" w:rsidR="00AD3F88" w:rsidRDefault="00AD3F88" w:rsidP="002E3C76">
      <w:pPr>
        <w:ind w:firstLine="0"/>
        <w:jc w:val="center"/>
      </w:pPr>
    </w:p>
    <w:p w14:paraId="784BC721" w14:textId="0E23376D" w:rsidR="00AD3F88" w:rsidRDefault="00AD3F88" w:rsidP="002E3C76">
      <w:pPr>
        <w:ind w:firstLine="0"/>
        <w:jc w:val="center"/>
      </w:pPr>
    </w:p>
    <w:p w14:paraId="7811FC94" w14:textId="6513AB81" w:rsidR="00AD3F88" w:rsidRDefault="00AD3F88" w:rsidP="002E3C76">
      <w:pPr>
        <w:ind w:firstLine="0"/>
        <w:jc w:val="center"/>
      </w:pPr>
    </w:p>
    <w:p w14:paraId="3EA769E0" w14:textId="37959370" w:rsidR="00AD3F88" w:rsidRDefault="00AD3F88" w:rsidP="002E3C76">
      <w:pPr>
        <w:ind w:firstLine="0"/>
        <w:jc w:val="center"/>
      </w:pPr>
    </w:p>
    <w:p w14:paraId="0045FA18" w14:textId="17982C5C" w:rsidR="00AD3F88" w:rsidRDefault="00AD3F88" w:rsidP="002E3C76">
      <w:pPr>
        <w:ind w:firstLine="0"/>
        <w:jc w:val="center"/>
      </w:pPr>
    </w:p>
    <w:p w14:paraId="43EA7D65" w14:textId="15D967D6" w:rsidR="00AD3F88" w:rsidRDefault="00AD3F88" w:rsidP="002E3C76">
      <w:pPr>
        <w:ind w:firstLine="0"/>
        <w:jc w:val="center"/>
      </w:pPr>
    </w:p>
    <w:p w14:paraId="5071481F" w14:textId="24E89CC3" w:rsidR="00AD3F88" w:rsidRDefault="00AD3F88" w:rsidP="002E3C76">
      <w:pPr>
        <w:ind w:firstLine="0"/>
        <w:jc w:val="center"/>
      </w:pPr>
    </w:p>
    <w:p w14:paraId="0AD2B3F8" w14:textId="504EDD60" w:rsidR="00AD3F88" w:rsidRDefault="00AD3F88" w:rsidP="002E3C76">
      <w:pPr>
        <w:ind w:firstLine="0"/>
        <w:jc w:val="center"/>
      </w:pPr>
    </w:p>
    <w:p w14:paraId="7C8F931F" w14:textId="77777777" w:rsidR="00AD3F88" w:rsidRDefault="00AD3F88" w:rsidP="002E3C76">
      <w:pPr>
        <w:ind w:firstLine="0"/>
        <w:jc w:val="center"/>
      </w:pPr>
    </w:p>
    <w:p w14:paraId="42078365" w14:textId="12F8ABFF" w:rsidR="002E3C76" w:rsidRPr="00AB5A09" w:rsidRDefault="00AB5A09" w:rsidP="00AB5A09">
      <w:pPr>
        <w:tabs>
          <w:tab w:val="center" w:pos="4677"/>
          <w:tab w:val="left" w:pos="8310"/>
        </w:tabs>
        <w:ind w:firstLine="0"/>
        <w:jc w:val="center"/>
        <w:rPr>
          <w:b/>
          <w:bCs/>
        </w:rPr>
      </w:pPr>
      <w:r>
        <w:rPr>
          <w:b/>
          <w:bCs/>
        </w:rPr>
        <w:t>ОТЧЁТ ПО ПРОЕКТИРОВАНИЮ</w:t>
      </w:r>
      <w:r w:rsidR="002E3C76" w:rsidRPr="00AD3F88">
        <w:rPr>
          <w:b/>
          <w:bCs/>
        </w:rPr>
        <w:t xml:space="preserve"> </w:t>
      </w:r>
      <w:r>
        <w:rPr>
          <w:b/>
          <w:bCs/>
        </w:rPr>
        <w:t>ПРОГРАММНОГО</w:t>
      </w:r>
      <w:r w:rsidR="002E3C76" w:rsidRPr="00AD3F88">
        <w:rPr>
          <w:b/>
          <w:bCs/>
        </w:rPr>
        <w:t xml:space="preserve"> </w:t>
      </w:r>
      <w:r>
        <w:rPr>
          <w:b/>
          <w:bCs/>
        </w:rPr>
        <w:t>ОБЕСПЕЧЕНИЯ</w:t>
      </w:r>
      <w:r w:rsidRPr="00AB5A09">
        <w:rPr>
          <w:b/>
          <w:bCs/>
        </w:rPr>
        <w:t xml:space="preserve"> </w:t>
      </w:r>
      <w:r>
        <w:rPr>
          <w:b/>
          <w:bCs/>
        </w:rPr>
        <w:t>ПО ТЕМЕ</w:t>
      </w:r>
      <w:r w:rsidRPr="00AB5A09">
        <w:rPr>
          <w:b/>
          <w:bCs/>
        </w:rPr>
        <w:t>:</w:t>
      </w:r>
    </w:p>
    <w:p w14:paraId="1FAE7733" w14:textId="03659C7A" w:rsidR="00AD3F88" w:rsidRPr="00AD3F88" w:rsidRDefault="00AD3F88" w:rsidP="00AD3F88">
      <w:pPr>
        <w:tabs>
          <w:tab w:val="center" w:pos="4677"/>
          <w:tab w:val="left" w:pos="8310"/>
        </w:tabs>
        <w:ind w:firstLine="0"/>
        <w:jc w:val="center"/>
      </w:pPr>
      <w:r>
        <w:t>Сервис онлайн покупки и чтения книг</w:t>
      </w:r>
    </w:p>
    <w:p w14:paraId="1FC7D156" w14:textId="4FB68AC3" w:rsidR="0041225F" w:rsidRDefault="0041225F" w:rsidP="002E3C76">
      <w:pPr>
        <w:ind w:firstLine="0"/>
        <w:jc w:val="center"/>
      </w:pPr>
    </w:p>
    <w:p w14:paraId="28F62F5C" w14:textId="0783B212" w:rsidR="0041225F" w:rsidRDefault="0041225F" w:rsidP="002E3C76">
      <w:pPr>
        <w:ind w:firstLine="0"/>
        <w:jc w:val="center"/>
      </w:pPr>
    </w:p>
    <w:p w14:paraId="62530141" w14:textId="2563F49B" w:rsidR="0041225F" w:rsidRDefault="0041225F" w:rsidP="002E3C76">
      <w:pPr>
        <w:ind w:firstLine="0"/>
        <w:jc w:val="center"/>
      </w:pPr>
    </w:p>
    <w:p w14:paraId="06AB978F" w14:textId="7FE1F3BB" w:rsidR="0041225F" w:rsidRDefault="0041225F" w:rsidP="002E3C76">
      <w:pPr>
        <w:ind w:firstLine="0"/>
        <w:jc w:val="center"/>
      </w:pPr>
    </w:p>
    <w:p w14:paraId="20D8BC40" w14:textId="35BA9959" w:rsidR="00996F92" w:rsidRDefault="00996F92" w:rsidP="002E3C76">
      <w:pPr>
        <w:ind w:firstLine="0"/>
        <w:jc w:val="center"/>
      </w:pPr>
    </w:p>
    <w:p w14:paraId="5299CAB7" w14:textId="77777777" w:rsidR="00996F92" w:rsidRDefault="00996F92" w:rsidP="002E3C76">
      <w:pPr>
        <w:ind w:firstLine="0"/>
        <w:jc w:val="center"/>
      </w:pPr>
    </w:p>
    <w:p w14:paraId="3D6A4D68" w14:textId="2A294008" w:rsidR="002E3C76" w:rsidRDefault="0041225F" w:rsidP="0041225F">
      <w:pPr>
        <w:ind w:firstLine="0"/>
        <w:jc w:val="right"/>
      </w:pPr>
      <w:r>
        <w:t>Студент</w:t>
      </w:r>
      <w:r w:rsidRPr="00996F92">
        <w:t xml:space="preserve">: </w:t>
      </w:r>
      <w:r w:rsidR="002E3C76" w:rsidRPr="002E3C76">
        <w:t>Клочко М</w:t>
      </w:r>
      <w:r>
        <w:t>. С.</w:t>
      </w:r>
    </w:p>
    <w:p w14:paraId="0B8A4568" w14:textId="0690BB6E" w:rsidR="0041225F" w:rsidRDefault="0041225F" w:rsidP="0041225F">
      <w:pPr>
        <w:ind w:firstLine="0"/>
        <w:jc w:val="right"/>
      </w:pPr>
      <w:r>
        <w:t>ФИТ 3 курс 8 группа</w:t>
      </w:r>
    </w:p>
    <w:p w14:paraId="2F5D6C3F" w14:textId="3144742A" w:rsidR="0041225F" w:rsidRPr="0041225F" w:rsidRDefault="0041225F" w:rsidP="0041225F">
      <w:pPr>
        <w:ind w:firstLine="0"/>
        <w:jc w:val="right"/>
      </w:pPr>
      <w:r>
        <w:t>Преподаватель</w:t>
      </w:r>
      <w:r w:rsidRPr="007529A1">
        <w:t>:</w:t>
      </w:r>
      <w:r>
        <w:t xml:space="preserve"> Якубенко К. Д.</w:t>
      </w:r>
    </w:p>
    <w:p w14:paraId="7B617FA9" w14:textId="77777777" w:rsidR="002E3C76" w:rsidRDefault="002E3C76" w:rsidP="002E3C76"/>
    <w:p w14:paraId="666B7206" w14:textId="77777777" w:rsidR="002E3C76" w:rsidRDefault="002E3C76" w:rsidP="002E3C76"/>
    <w:p w14:paraId="35E1F8B3" w14:textId="77777777" w:rsidR="002E3C76" w:rsidRDefault="002E3C76" w:rsidP="0041225F">
      <w:pPr>
        <w:ind w:firstLine="0"/>
      </w:pPr>
    </w:p>
    <w:p w14:paraId="390EAF5D" w14:textId="77777777" w:rsidR="002E3C76" w:rsidRDefault="002E3C76" w:rsidP="002E3C76">
      <w:pPr>
        <w:ind w:firstLine="0"/>
        <w:jc w:val="center"/>
      </w:pPr>
      <w:r>
        <w:t>Минск 2023</w:t>
      </w:r>
    </w:p>
    <w:p w14:paraId="036A4F71" w14:textId="77777777" w:rsidR="002E3C76" w:rsidRPr="005521FD" w:rsidRDefault="002E3C76" w:rsidP="00584E72">
      <w:pPr>
        <w:pStyle w:val="a0"/>
        <w:spacing w:after="160"/>
      </w:pPr>
      <w:r w:rsidRPr="005521FD">
        <w:lastRenderedPageBreak/>
        <w:t>Постановка задачи</w:t>
      </w:r>
    </w:p>
    <w:p w14:paraId="65F48EAF" w14:textId="31A9DB38" w:rsidR="002E5093" w:rsidRPr="00C11198" w:rsidRDefault="002E5093" w:rsidP="00584E72">
      <w:pPr>
        <w:spacing w:after="0"/>
        <w:rPr>
          <w:lang w:val="ru-BY"/>
        </w:rPr>
      </w:pPr>
      <w:r w:rsidRPr="00C11198">
        <w:rPr>
          <w:lang w:val="ru-BY"/>
        </w:rPr>
        <w:t>Общие функциональные требования для сервиса онлайн покупки и чтения книг включать в себя следующие:</w:t>
      </w:r>
    </w:p>
    <w:p w14:paraId="7212BE2A" w14:textId="653E3252" w:rsidR="002E5093" w:rsidRPr="003457B1" w:rsidRDefault="002E5093" w:rsidP="002E5093">
      <w:pPr>
        <w:pStyle w:val="a5"/>
        <w:numPr>
          <w:ilvl w:val="0"/>
          <w:numId w:val="2"/>
        </w:numPr>
        <w:ind w:left="851" w:hanging="218"/>
        <w:contextualSpacing/>
        <w:rPr>
          <w:lang w:val="ru-BY"/>
        </w:rPr>
      </w:pPr>
      <w:r w:rsidRPr="003457B1">
        <w:rPr>
          <w:lang w:val="ru-BY"/>
        </w:rPr>
        <w:t>Регистрация и управление учетной записью:</w:t>
      </w:r>
    </w:p>
    <w:p w14:paraId="5416555B" w14:textId="780484CB" w:rsidR="002E5093" w:rsidRPr="00584E72" w:rsidRDefault="002E5093" w:rsidP="00D50A83">
      <w:pPr>
        <w:pStyle w:val="a5"/>
        <w:numPr>
          <w:ilvl w:val="0"/>
          <w:numId w:val="10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Возможность создания учетной записи для пользователей.</w:t>
      </w:r>
    </w:p>
    <w:p w14:paraId="77D566E3" w14:textId="6EDA615A" w:rsidR="002E5093" w:rsidRPr="00584E72" w:rsidRDefault="002E5093" w:rsidP="00D50A83">
      <w:pPr>
        <w:pStyle w:val="a5"/>
        <w:numPr>
          <w:ilvl w:val="0"/>
          <w:numId w:val="10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Аутентификация и безопасность данных пользователей.</w:t>
      </w:r>
    </w:p>
    <w:p w14:paraId="50D902B5" w14:textId="2FFF7625" w:rsidR="002E5093" w:rsidRPr="00584E72" w:rsidRDefault="002E5093" w:rsidP="00D50A83">
      <w:pPr>
        <w:pStyle w:val="a5"/>
        <w:numPr>
          <w:ilvl w:val="0"/>
          <w:numId w:val="10"/>
        </w:numPr>
        <w:tabs>
          <w:tab w:val="left" w:pos="1985"/>
        </w:tabs>
        <w:ind w:left="1276" w:hanging="283"/>
        <w:contextualSpacing/>
        <w:rPr>
          <w:rStyle w:val="a7"/>
        </w:rPr>
      </w:pP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  <w:t>Возможность восстановления пароля.</w:t>
      </w:r>
    </w:p>
    <w:p w14:paraId="3049B77E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 xml:space="preserve">Поиск и </w:t>
      </w:r>
      <w:proofErr w:type="spellStart"/>
      <w:r w:rsidRPr="003457B1">
        <w:rPr>
          <w:lang w:val="ru-BY"/>
        </w:rPr>
        <w:t>браузинг</w:t>
      </w:r>
      <w:proofErr w:type="spellEnd"/>
      <w:r w:rsidRPr="003457B1">
        <w:rPr>
          <w:lang w:val="ru-BY"/>
        </w:rPr>
        <w:t xml:space="preserve"> книг:</w:t>
      </w:r>
    </w:p>
    <w:p w14:paraId="1711192B" w14:textId="147F17CF" w:rsidR="002E5093" w:rsidRPr="00584E72" w:rsidRDefault="002E5093" w:rsidP="00D50A83">
      <w:pPr>
        <w:pStyle w:val="a5"/>
        <w:numPr>
          <w:ilvl w:val="0"/>
          <w:numId w:val="11"/>
        </w:numPr>
        <w:ind w:left="1276" w:hanging="283"/>
        <w:contextualSpacing/>
        <w:rPr>
          <w:rStyle w:val="a7"/>
        </w:rPr>
      </w:pPr>
      <w:r w:rsidRPr="00584E72">
        <w:rPr>
          <w:rStyle w:val="a7"/>
        </w:rPr>
        <w:t>Поиск по заголовку, автору, жанру и ключевым словам.</w:t>
      </w:r>
    </w:p>
    <w:p w14:paraId="05FF4989" w14:textId="5F0A8A17" w:rsidR="002E5093" w:rsidRPr="00584E72" w:rsidRDefault="002E5093" w:rsidP="00D50A83">
      <w:pPr>
        <w:pStyle w:val="a5"/>
        <w:numPr>
          <w:ilvl w:val="0"/>
          <w:numId w:val="11"/>
        </w:numPr>
        <w:ind w:left="709" w:firstLine="284"/>
        <w:contextualSpacing/>
        <w:rPr>
          <w:rStyle w:val="a7"/>
        </w:rPr>
      </w:pPr>
      <w:r w:rsidRPr="00584E72">
        <w:rPr>
          <w:rStyle w:val="a7"/>
        </w:rPr>
        <w:t>Фильтры для уточнения результатов поиска.</w:t>
      </w:r>
    </w:p>
    <w:p w14:paraId="2DB4C81D" w14:textId="557E5024" w:rsidR="002E5093" w:rsidRPr="00D50A83" w:rsidRDefault="002E5093" w:rsidP="00D50A83">
      <w:pPr>
        <w:pStyle w:val="a5"/>
        <w:numPr>
          <w:ilvl w:val="0"/>
          <w:numId w:val="11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Сортировка результатов по различным параметрам (например, по дате</w:t>
      </w:r>
      <w:r w:rsidR="00F222DC" w:rsidRPr="00D50A83">
        <w:rPr>
          <w:rStyle w:val="a7"/>
        </w:rPr>
        <w:t xml:space="preserve"> </w:t>
      </w:r>
      <w:r w:rsidRPr="00D50A83">
        <w:rPr>
          <w:rStyle w:val="a7"/>
        </w:rPr>
        <w:t>выпуска или рейтингу).</w:t>
      </w:r>
    </w:p>
    <w:p w14:paraId="0B6DD4FC" w14:textId="77777777" w:rsidR="002E5093" w:rsidRPr="003457B1" w:rsidRDefault="002E5093" w:rsidP="002E5093">
      <w:pPr>
        <w:pStyle w:val="a5"/>
        <w:numPr>
          <w:ilvl w:val="0"/>
          <w:numId w:val="2"/>
        </w:numPr>
        <w:ind w:left="993" w:hanging="284"/>
        <w:contextualSpacing/>
        <w:rPr>
          <w:lang w:val="ru-BY"/>
        </w:rPr>
      </w:pPr>
      <w:r w:rsidRPr="003457B1">
        <w:rPr>
          <w:lang w:val="ru-BY"/>
        </w:rPr>
        <w:t>Покупка и скачивание книг:</w:t>
      </w:r>
    </w:p>
    <w:p w14:paraId="0F906FDD" w14:textId="1D6DECC4" w:rsidR="002E5093" w:rsidRPr="00D50A83" w:rsidRDefault="002E5093" w:rsidP="00584E72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Возможность покупки книг в электронном формате.</w:t>
      </w:r>
    </w:p>
    <w:p w14:paraId="33201A1F" w14:textId="45ECBA5A" w:rsidR="002E5093" w:rsidRPr="00D50A83" w:rsidRDefault="002E5093" w:rsidP="00584E72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Онлайн оплата и возможность добавления книг в корзину.</w:t>
      </w:r>
    </w:p>
    <w:p w14:paraId="7196F0E0" w14:textId="5F8D5CB1" w:rsidR="002E5093" w:rsidRPr="00D50A83" w:rsidRDefault="002E5093" w:rsidP="00584E72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Загрузка купленных книг на устройства пользователя.</w:t>
      </w:r>
    </w:p>
    <w:p w14:paraId="46A3A481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Чтение книг:</w:t>
      </w:r>
    </w:p>
    <w:p w14:paraId="0EEACEB2" w14:textId="7EA2A5E3" w:rsidR="002E5093" w:rsidRPr="003457B1" w:rsidRDefault="002E5093" w:rsidP="00D50A8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Встроенная читалка для отображения электронных книг.</w:t>
      </w:r>
    </w:p>
    <w:p w14:paraId="6108305E" w14:textId="5D9D0F08" w:rsidR="002E5093" w:rsidRPr="003457B1" w:rsidRDefault="002E5093" w:rsidP="00D50A8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настройки шрифта, размера текста и цветовой схемы.</w:t>
      </w:r>
    </w:p>
    <w:p w14:paraId="12347EB6" w14:textId="4E2D1020" w:rsidR="002E5093" w:rsidRPr="003457B1" w:rsidRDefault="002E5093" w:rsidP="00D50A8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Закладки и возможность продолжения чтения с последней страницы.</w:t>
      </w:r>
    </w:p>
    <w:p w14:paraId="02EDC990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Синхронизация устройств:</w:t>
      </w:r>
    </w:p>
    <w:p w14:paraId="775A4AB0" w14:textId="392D60CC" w:rsidR="002E5093" w:rsidRPr="00D50A83" w:rsidRDefault="002E5093" w:rsidP="00D50A83">
      <w:pPr>
        <w:pStyle w:val="a5"/>
        <w:numPr>
          <w:ilvl w:val="0"/>
          <w:numId w:val="14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Возможность синхронизации прочитанных книг между разными устройствами пользователя (например, смартфон, планшет, компьютер).</w:t>
      </w:r>
    </w:p>
    <w:p w14:paraId="5DF036AD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Социальное взаимодействие:</w:t>
      </w:r>
    </w:p>
    <w:p w14:paraId="636E7B9D" w14:textId="2CB8ADA4" w:rsidR="002E5093" w:rsidRPr="00D50A83" w:rsidRDefault="002E5093" w:rsidP="00D50A8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Возможность комментирования и оценки книг.</w:t>
      </w:r>
    </w:p>
    <w:p w14:paraId="20891E0A" w14:textId="518FA635" w:rsidR="002E5093" w:rsidRPr="00D50A83" w:rsidRDefault="002E5093" w:rsidP="00D50A8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Функции обмена рецензиями и рекомендациями.</w:t>
      </w:r>
    </w:p>
    <w:p w14:paraId="47521D9B" w14:textId="445B7D52" w:rsidR="002E5093" w:rsidRPr="00D50A83" w:rsidRDefault="002E5093" w:rsidP="00D50A8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Создание сообщества пользователей.</w:t>
      </w:r>
    </w:p>
    <w:p w14:paraId="34469116" w14:textId="77777777" w:rsidR="002E5093" w:rsidRPr="003457B1" w:rsidRDefault="002E5093" w:rsidP="002E50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Управление библиотекой:</w:t>
      </w:r>
    </w:p>
    <w:p w14:paraId="1238C14D" w14:textId="09961528" w:rsidR="002E5093" w:rsidRPr="003457B1" w:rsidRDefault="002E5093" w:rsidP="00D50A83">
      <w:pPr>
        <w:pStyle w:val="a5"/>
        <w:numPr>
          <w:ilvl w:val="0"/>
          <w:numId w:val="16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создания и организации персональной библиотеки книг.</w:t>
      </w:r>
    </w:p>
    <w:p w14:paraId="5DF4DE36" w14:textId="6E2DBB9C" w:rsidR="00F222DC" w:rsidRPr="00F222DC" w:rsidRDefault="002E5093" w:rsidP="00D50A83">
      <w:pPr>
        <w:pStyle w:val="a5"/>
        <w:numPr>
          <w:ilvl w:val="0"/>
          <w:numId w:val="16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Просмотр и управление купленными и скачанными книгами.</w:t>
      </w:r>
    </w:p>
    <w:p w14:paraId="25AA31CB" w14:textId="588E7231" w:rsidR="002E3C76" w:rsidRDefault="002E5093" w:rsidP="00F222DC">
      <w:pPr>
        <w:pStyle w:val="a0"/>
        <w:spacing w:after="280"/>
        <w:rPr>
          <w:lang w:val="ru-BY"/>
        </w:rPr>
      </w:pPr>
      <w:r>
        <w:rPr>
          <w:lang w:val="ru-BY"/>
        </w:rPr>
        <w:br w:type="page"/>
      </w:r>
      <w:r w:rsidR="005521FD" w:rsidRPr="005521FD">
        <w:rPr>
          <w:lang w:val="ru-BY"/>
        </w:rPr>
        <w:lastRenderedPageBreak/>
        <w:t>Описание программных средств</w:t>
      </w:r>
    </w:p>
    <w:p w14:paraId="2FD3CB23" w14:textId="34F17C4E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>: Draw.io (diagrams.net)</w:t>
      </w:r>
      <w:r w:rsidR="00D50A83" w:rsidRPr="00D50A83">
        <w:rPr>
          <w:lang w:val="en-US"/>
        </w:rPr>
        <w:t>.</w:t>
      </w:r>
    </w:p>
    <w:p w14:paraId="6B24C1BF" w14:textId="72B1CFC5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Версия: </w:t>
      </w:r>
      <w:r>
        <w:rPr>
          <w:lang w:val="en-US"/>
        </w:rPr>
        <w:t>21.6.5</w:t>
      </w:r>
      <w:r w:rsidR="00D50A83">
        <w:t>.</w:t>
      </w:r>
    </w:p>
    <w:p w14:paraId="7C29B9E3" w14:textId="0DEE8D8F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Разработчик: </w:t>
      </w:r>
      <w:proofErr w:type="spellStart"/>
      <w:r>
        <w:rPr>
          <w:lang w:val="en-US"/>
        </w:rPr>
        <w:t>JGraph</w:t>
      </w:r>
      <w:proofErr w:type="spellEnd"/>
      <w:r>
        <w:rPr>
          <w:lang w:val="en-US"/>
        </w:rPr>
        <w:t xml:space="preserve"> Ltd</w:t>
      </w:r>
      <w:r w:rsidR="00D50A83">
        <w:t>.</w:t>
      </w:r>
    </w:p>
    <w:p w14:paraId="67CD4342" w14:textId="4C35D215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Адрес загрузки: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diagrams</w:t>
      </w:r>
      <w:r>
        <w:t>.</w:t>
      </w:r>
      <w:r>
        <w:rPr>
          <w:lang w:val="en-US"/>
        </w:rPr>
        <w:t>net</w:t>
      </w:r>
      <w:r>
        <w:t>/</w:t>
      </w:r>
      <w:r w:rsidR="00D50A83">
        <w:t>.</w:t>
      </w:r>
    </w:p>
    <w:p w14:paraId="489A1650" w14:textId="129B152C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Режим использования: </w:t>
      </w:r>
      <w:r w:rsidR="00E561B9">
        <w:t>о</w:t>
      </w:r>
      <w:r>
        <w:t xml:space="preserve">нлайн и офлайн.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предоставляет веб-интерфейс для создания диаграмм напрямую в браузере, а также имеется возможность скачивания приложения для работы офлайн на различных платформах</w:t>
      </w:r>
      <w:r w:rsidR="00D50A83">
        <w:t>.</w:t>
      </w:r>
    </w:p>
    <w:p w14:paraId="5A56E503" w14:textId="127BE892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Доступность на платформах: </w:t>
      </w:r>
      <w:r>
        <w:rPr>
          <w:lang w:val="en-US"/>
        </w:rPr>
        <w:t>Web</w:t>
      </w:r>
      <w:r>
        <w:t xml:space="preserve">,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macOS</w:t>
      </w:r>
      <w:r>
        <w:t xml:space="preserve">, </w:t>
      </w:r>
      <w:r>
        <w:rPr>
          <w:lang w:val="en-US"/>
        </w:rPr>
        <w:t>Linux</w:t>
      </w:r>
      <w:r>
        <w:t xml:space="preserve">. Также доступны расширения для различных платформ, таких как </w:t>
      </w:r>
      <w:r>
        <w:rPr>
          <w:lang w:val="en-US"/>
        </w:rPr>
        <w:t>Confluence</w:t>
      </w:r>
      <w:r>
        <w:t xml:space="preserve"> и </w:t>
      </w:r>
      <w:r>
        <w:rPr>
          <w:lang w:val="en-US"/>
        </w:rPr>
        <w:t>Jira</w:t>
      </w:r>
      <w:r w:rsidR="00D50A83">
        <w:t>.</w:t>
      </w:r>
    </w:p>
    <w:p w14:paraId="529C77C9" w14:textId="2E19E70D" w:rsidR="00744821" w:rsidRDefault="00744821" w:rsidP="00584E72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С какими моделями работает: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поддерживает создание множества типов диаграмм, включая </w:t>
      </w:r>
      <w:r>
        <w:rPr>
          <w:lang w:val="en-US"/>
        </w:rPr>
        <w:t>UML</w:t>
      </w:r>
      <w:r>
        <w:t xml:space="preserve">, </w:t>
      </w:r>
      <w:r>
        <w:rPr>
          <w:lang w:val="en-US"/>
        </w:rPr>
        <w:t>ERD</w:t>
      </w:r>
      <w:r>
        <w:t xml:space="preserve">, </w:t>
      </w:r>
      <w:r>
        <w:rPr>
          <w:lang w:val="en-US"/>
        </w:rPr>
        <w:t>BPMN</w:t>
      </w:r>
      <w:r>
        <w:t>, организационные диаграммы, диаграммы потоков данных, сетевые диаграммы и многие другие</w:t>
      </w:r>
      <w:r w:rsidR="00D50A83">
        <w:t>.</w:t>
      </w:r>
    </w:p>
    <w:p w14:paraId="57AC2FBD" w14:textId="77777777" w:rsidR="00744821" w:rsidRDefault="00744821" w:rsidP="00744821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>Основные особенности:</w:t>
      </w:r>
    </w:p>
    <w:p w14:paraId="03B037B6" w14:textId="77777777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Бесплатное использование без необходимости регистрации.</w:t>
      </w:r>
    </w:p>
    <w:p w14:paraId="1A55F0A0" w14:textId="47E637F3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Поддержка импорта и экспорта в различные форматы, включая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SVG</w:t>
      </w:r>
      <w:r>
        <w:t xml:space="preserve">, </w:t>
      </w:r>
      <w:r>
        <w:rPr>
          <w:lang w:val="en-US"/>
        </w:rPr>
        <w:t>PNG</w:t>
      </w:r>
      <w:r>
        <w:t xml:space="preserve">, </w:t>
      </w:r>
      <w:r>
        <w:rPr>
          <w:lang w:val="en-US"/>
        </w:rPr>
        <w:t>JPEG</w:t>
      </w:r>
      <w:r>
        <w:t xml:space="preserve"> и др</w:t>
      </w:r>
      <w:r w:rsidR="00D50A83">
        <w:t>.</w:t>
      </w:r>
    </w:p>
    <w:p w14:paraId="6DFCE3BE" w14:textId="3D5D2B3D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Интеграция с популярными облачными хранилищами, такими как </w:t>
      </w:r>
      <w:r>
        <w:rPr>
          <w:lang w:val="en-US"/>
        </w:rPr>
        <w:t>Google</w:t>
      </w:r>
      <w:r w:rsidRPr="00744821">
        <w:t xml:space="preserve"> </w:t>
      </w:r>
      <w:r>
        <w:rPr>
          <w:lang w:val="en-US"/>
        </w:rPr>
        <w:t>Drive</w:t>
      </w:r>
      <w:r>
        <w:t xml:space="preserve">, </w:t>
      </w:r>
      <w:r>
        <w:rPr>
          <w:lang w:val="en-US"/>
        </w:rPr>
        <w:t>OneDrive</w:t>
      </w:r>
      <w:r>
        <w:t xml:space="preserve">, </w:t>
      </w:r>
      <w:r>
        <w:rPr>
          <w:lang w:val="en-US"/>
        </w:rPr>
        <w:t>Dropbox</w:t>
      </w:r>
      <w:r>
        <w:t xml:space="preserve"> и </w:t>
      </w:r>
      <w:r>
        <w:rPr>
          <w:lang w:val="en-US"/>
        </w:rPr>
        <w:t>GitHub</w:t>
      </w:r>
      <w:r w:rsidR="00D50A83">
        <w:t>.</w:t>
      </w:r>
    </w:p>
    <w:p w14:paraId="19B9E404" w14:textId="3F9B9215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Широкий выбор шаблонов и иконок для дизайна диаграмм</w:t>
      </w:r>
      <w:r w:rsidR="00D50A83">
        <w:t>.</w:t>
      </w:r>
    </w:p>
    <w:p w14:paraId="0B6D27D3" w14:textId="47E979A2" w:rsidR="00744821" w:rsidRDefault="00744821" w:rsidP="00996F92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Поддержка слоев и многостраничных диаграмм.</w:t>
      </w:r>
    </w:p>
    <w:p w14:paraId="62EC2067" w14:textId="6432F9B8" w:rsidR="00BC44CA" w:rsidRDefault="00BC44CA" w:rsidP="00584E72">
      <w:pPr>
        <w:pStyle w:val="a"/>
        <w:ind w:left="0" w:firstLine="709"/>
      </w:pPr>
      <w:r>
        <w:t>Диаграмма.net является кроссплатформенным 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6BBF9C16" w14:textId="634D1119" w:rsidR="00744821" w:rsidRDefault="00744821">
      <w:pPr>
        <w:spacing w:line="259" w:lineRule="auto"/>
        <w:ind w:firstLine="0"/>
        <w:jc w:val="left"/>
      </w:pPr>
      <w:r>
        <w:br w:type="page"/>
      </w:r>
    </w:p>
    <w:p w14:paraId="548F7CDF" w14:textId="73EC1B28" w:rsidR="00744821" w:rsidRDefault="00744821" w:rsidP="00F222DC">
      <w:pPr>
        <w:pStyle w:val="a0"/>
        <w:spacing w:after="280"/>
        <w:rPr>
          <w:lang w:val="en-US"/>
        </w:rPr>
      </w:pPr>
      <w:r>
        <w:lastRenderedPageBreak/>
        <w:t>Описание практического задания</w:t>
      </w:r>
    </w:p>
    <w:p w14:paraId="1E95C579" w14:textId="5C4BCB62" w:rsidR="00191E7D" w:rsidRDefault="00744821" w:rsidP="00DE4E76">
      <w:r>
        <w:t>На рисунке 3.1 и 3.2 можно увидеть контекстную диаграмму и диаграмму первого уровня декомпозиции по теме</w:t>
      </w:r>
      <w:r w:rsidRPr="00744821">
        <w:t xml:space="preserve"> </w:t>
      </w:r>
      <w:r>
        <w:t>«</w:t>
      </w:r>
      <w:r>
        <w:rPr>
          <w:lang w:val="en-US"/>
        </w:rPr>
        <w:t>C</w:t>
      </w:r>
      <w:proofErr w:type="spellStart"/>
      <w:r w:rsidRPr="00C11198">
        <w:rPr>
          <w:lang w:val="ru-BY"/>
        </w:rPr>
        <w:t>ервис</w:t>
      </w:r>
      <w:proofErr w:type="spellEnd"/>
      <w:r w:rsidRPr="00C11198">
        <w:rPr>
          <w:lang w:val="ru-BY"/>
        </w:rPr>
        <w:t xml:space="preserve"> онлайн покупки и чтения книг</w:t>
      </w:r>
      <w:r>
        <w:t>»</w:t>
      </w:r>
      <w:r w:rsidRPr="00744821">
        <w:t>.</w:t>
      </w:r>
    </w:p>
    <w:p w14:paraId="62C658D9" w14:textId="41C928AB" w:rsidR="00744821" w:rsidRDefault="00D21ECA" w:rsidP="00122D16">
      <w:pPr>
        <w:spacing w:before="280" w:after="240"/>
        <w:ind w:firstLine="0"/>
        <w:jc w:val="center"/>
      </w:pPr>
      <w:r w:rsidRPr="00D21ECA">
        <w:rPr>
          <w:noProof/>
        </w:rPr>
        <w:drawing>
          <wp:inline distT="0" distB="0" distL="0" distR="0" wp14:anchorId="5D29ECD4" wp14:editId="2C6F7083">
            <wp:extent cx="3353091" cy="23014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89AA" w14:textId="785EC26E" w:rsidR="00122D16" w:rsidRDefault="00122D16" w:rsidP="00122D16">
      <w:pPr>
        <w:ind w:firstLine="0"/>
        <w:jc w:val="center"/>
      </w:pPr>
      <w:r>
        <w:t xml:space="preserve">Рисунок 3.1 </w:t>
      </w:r>
      <w:r w:rsidR="00A45ED2">
        <w:t>– Контекстная диаграмма</w:t>
      </w:r>
    </w:p>
    <w:p w14:paraId="6655FCE8" w14:textId="4E75AF23" w:rsidR="00A45ED2" w:rsidRDefault="00B47DAB" w:rsidP="00A45ED2">
      <w:pPr>
        <w:spacing w:before="280" w:after="240"/>
        <w:ind w:firstLine="0"/>
        <w:jc w:val="center"/>
      </w:pPr>
      <w:r w:rsidRPr="00B47DAB">
        <w:rPr>
          <w:noProof/>
        </w:rPr>
        <w:drawing>
          <wp:inline distT="0" distB="0" distL="0" distR="0" wp14:anchorId="13CCAB55" wp14:editId="4F55B017">
            <wp:extent cx="4187057" cy="278301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645" cy="28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6FB8" w14:textId="2AFA3A8B" w:rsidR="0082103F" w:rsidRDefault="00DE4E76" w:rsidP="00DE4E76">
      <w:pPr>
        <w:spacing w:before="240" w:after="280"/>
        <w:ind w:firstLine="0"/>
        <w:jc w:val="center"/>
      </w:pPr>
      <w:r>
        <w:t>Рисунок 3.2 – Диаграмма первого уровня декомпозиции</w:t>
      </w:r>
    </w:p>
    <w:p w14:paraId="5CA4BA6A" w14:textId="20AE6800" w:rsidR="00DE4E76" w:rsidRDefault="00DE4E76" w:rsidP="003E7916">
      <w:pPr>
        <w:spacing w:after="0"/>
        <w:contextualSpacing/>
      </w:pPr>
      <w:r>
        <w:t>А1</w:t>
      </w:r>
      <w:r w:rsidRPr="00DE4E76">
        <w:t xml:space="preserve">: </w:t>
      </w:r>
      <w:r>
        <w:t>Регистрация или вход пользователя</w:t>
      </w:r>
    </w:p>
    <w:p w14:paraId="4EC4426D" w14:textId="77777777" w:rsidR="00386121" w:rsidRPr="00996F92" w:rsidRDefault="00386121" w:rsidP="00E561B9">
      <w:pPr>
        <w:pStyle w:val="a"/>
        <w:ind w:left="1134" w:hanging="425"/>
      </w:pPr>
      <w:bookmarkStart w:id="0" w:name="_Hlk147777829"/>
      <w:r w:rsidRPr="00996F92">
        <w:t>Вход:</w:t>
      </w:r>
    </w:p>
    <w:p w14:paraId="15757249" w14:textId="77777777" w:rsidR="00AB5A09" w:rsidRDefault="00D21ECA" w:rsidP="00AB5A09">
      <w:pPr>
        <w:spacing w:after="0"/>
        <w:contextualSpacing/>
      </w:pPr>
      <w:r>
        <w:t>Информация о пользователе (логин</w:t>
      </w:r>
      <w:r w:rsidR="00B47DAB">
        <w:t>, пароль, подтверждение личности пользователя).</w:t>
      </w:r>
    </w:p>
    <w:p w14:paraId="4EBBEB50" w14:textId="77777777" w:rsidR="00AB5A09" w:rsidRPr="00AB5A09" w:rsidRDefault="00386121" w:rsidP="00E561B9">
      <w:pPr>
        <w:pStyle w:val="a"/>
        <w:numPr>
          <w:ilvl w:val="0"/>
          <w:numId w:val="17"/>
        </w:numPr>
        <w:ind w:hanging="720"/>
      </w:pPr>
      <w:r w:rsidRPr="00AB5A09">
        <w:t>Выход:</w:t>
      </w:r>
    </w:p>
    <w:p w14:paraId="1CEBBD65" w14:textId="12C5F104" w:rsidR="00386121" w:rsidRPr="00D21ECA" w:rsidRDefault="000C5E85" w:rsidP="00AB5A09">
      <w:pPr>
        <w:spacing w:after="0"/>
        <w:contextualSpacing/>
      </w:pPr>
      <w:r>
        <w:t>Информация о сессии пользователя</w:t>
      </w:r>
      <w:r w:rsidR="00D21ECA" w:rsidRPr="00D21ECA">
        <w:t xml:space="preserve"> (</w:t>
      </w:r>
      <w:r w:rsidR="00D21ECA">
        <w:t>информация пользователя такая как его библиотека и его данные для заказа).</w:t>
      </w:r>
    </w:p>
    <w:p w14:paraId="7276DF41" w14:textId="77777777" w:rsidR="00AB5A09" w:rsidRPr="00BE6765" w:rsidRDefault="00386121" w:rsidP="00584E72">
      <w:pPr>
        <w:pStyle w:val="a"/>
        <w:spacing w:line="276" w:lineRule="auto"/>
        <w:ind w:left="0" w:firstLine="709"/>
      </w:pPr>
      <w:r w:rsidRPr="00BE6765">
        <w:t>Механизмы:</w:t>
      </w:r>
    </w:p>
    <w:p w14:paraId="5A7FF02D" w14:textId="62BC7239" w:rsidR="00386121" w:rsidRDefault="00B47DAB" w:rsidP="00BE6765">
      <w:pPr>
        <w:pStyle w:val="a"/>
        <w:numPr>
          <w:ilvl w:val="0"/>
          <w:numId w:val="0"/>
        </w:numPr>
        <w:ind w:firstLine="709"/>
      </w:pPr>
      <w:r>
        <w:lastRenderedPageBreak/>
        <w:t>Система аутентификации (система для безопасного хранения данных пользователя).</w:t>
      </w:r>
    </w:p>
    <w:p w14:paraId="6B7768C6" w14:textId="77777777" w:rsidR="00AB5A09" w:rsidRDefault="00386121" w:rsidP="00E561B9">
      <w:pPr>
        <w:pStyle w:val="a"/>
        <w:ind w:hanging="720"/>
      </w:pPr>
      <w:r w:rsidRPr="00F04A9E">
        <w:t>Управление:</w:t>
      </w:r>
      <w:bookmarkEnd w:id="0"/>
    </w:p>
    <w:p w14:paraId="43D034BB" w14:textId="77777777" w:rsidR="00AB5A09" w:rsidRDefault="00B47DAB" w:rsidP="00BE6765">
      <w:pPr>
        <w:spacing w:after="0"/>
      </w:pPr>
      <w:r>
        <w:t>Меры безопасности (системы брандмауэров, системы обнаружения вторжений и прочие средства, которые могут контролировать доступ к системе).</w:t>
      </w:r>
    </w:p>
    <w:p w14:paraId="6378C317" w14:textId="6F7DAFDA" w:rsidR="00386121" w:rsidRDefault="00DE4E76" w:rsidP="00BE6765">
      <w:pPr>
        <w:pStyle w:val="a"/>
        <w:numPr>
          <w:ilvl w:val="0"/>
          <w:numId w:val="0"/>
        </w:numPr>
        <w:ind w:left="709"/>
      </w:pPr>
      <w:r w:rsidRPr="00996F92">
        <w:rPr>
          <w:lang w:val="en-US"/>
        </w:rPr>
        <w:t xml:space="preserve">A2: </w:t>
      </w:r>
      <w:r>
        <w:t>Обработка запроса пользователя</w:t>
      </w:r>
    </w:p>
    <w:p w14:paraId="6BEB4735" w14:textId="77777777" w:rsidR="00386121" w:rsidRPr="00F04A9E" w:rsidRDefault="00386121" w:rsidP="00E561B9">
      <w:pPr>
        <w:pStyle w:val="a"/>
        <w:ind w:hanging="720"/>
      </w:pPr>
      <w:r w:rsidRPr="00F04A9E">
        <w:t>Вход:</w:t>
      </w:r>
    </w:p>
    <w:p w14:paraId="3C17AAA0" w14:textId="02161517" w:rsidR="00386121" w:rsidRDefault="00D21ECA" w:rsidP="00BE6765">
      <w:pPr>
        <w:spacing w:after="0"/>
        <w:contextualSpacing/>
      </w:pPr>
      <w:r>
        <w:t xml:space="preserve">Информация о книгах (жанры, авторы, </w:t>
      </w:r>
      <w:proofErr w:type="spellStart"/>
      <w:r>
        <w:t>ценаобразование</w:t>
      </w:r>
      <w:proofErr w:type="spellEnd"/>
      <w:r>
        <w:t xml:space="preserve"> книг)</w:t>
      </w:r>
    </w:p>
    <w:p w14:paraId="72F98507" w14:textId="77777777" w:rsidR="00386121" w:rsidRPr="00F04A9E" w:rsidRDefault="00386121" w:rsidP="00E561B9">
      <w:pPr>
        <w:pStyle w:val="a"/>
        <w:ind w:hanging="720"/>
      </w:pPr>
      <w:r w:rsidRPr="00F04A9E">
        <w:t>Выход:</w:t>
      </w:r>
    </w:p>
    <w:p w14:paraId="697153A1" w14:textId="4441E3D1" w:rsidR="00386121" w:rsidRDefault="00B47DAB" w:rsidP="00BE6765">
      <w:pPr>
        <w:spacing w:after="0"/>
        <w:contextualSpacing/>
      </w:pPr>
      <w:r>
        <w:t>Информация о желаемых предпочтениях книг (например, то какие жанры предпочитает пользователь)</w:t>
      </w:r>
    </w:p>
    <w:p w14:paraId="3BA22B85" w14:textId="77777777" w:rsidR="00386121" w:rsidRPr="00F04A9E" w:rsidRDefault="00386121" w:rsidP="00E561B9">
      <w:pPr>
        <w:pStyle w:val="a"/>
        <w:ind w:hanging="720"/>
      </w:pPr>
      <w:r w:rsidRPr="00F04A9E">
        <w:t>Механизмы:</w:t>
      </w:r>
    </w:p>
    <w:p w14:paraId="576C5399" w14:textId="5DD6CDEC" w:rsidR="00386121" w:rsidRDefault="00B47DAB" w:rsidP="00BE6765">
      <w:pPr>
        <w:spacing w:after="0"/>
        <w:contextualSpacing/>
      </w:pPr>
      <w:r>
        <w:t>База данных книг (хранит в себе все сведения о книгах)</w:t>
      </w:r>
    </w:p>
    <w:p w14:paraId="71CFFCF4" w14:textId="77777777" w:rsidR="00386121" w:rsidRPr="00F04A9E" w:rsidRDefault="00386121" w:rsidP="00E561B9">
      <w:pPr>
        <w:pStyle w:val="a"/>
        <w:ind w:hanging="720"/>
      </w:pPr>
      <w:r w:rsidRPr="00F04A9E">
        <w:t>Управление:</w:t>
      </w:r>
    </w:p>
    <w:p w14:paraId="542C4FB4" w14:textId="2EAD2F0D" w:rsidR="00386121" w:rsidRDefault="00B47DAB" w:rsidP="00BE6765">
      <w:pPr>
        <w:pStyle w:val="a5"/>
        <w:spacing w:after="0"/>
        <w:ind w:left="0"/>
        <w:contextualSpacing/>
      </w:pPr>
      <w:r>
        <w:t>Цена книг (влияет на бюджет пользователя и подходит ли книга по цене пользователю)</w:t>
      </w:r>
    </w:p>
    <w:p w14:paraId="593B96F3" w14:textId="6AF8885D" w:rsidR="00386121" w:rsidRDefault="00DE4E76" w:rsidP="00BE6765">
      <w:pPr>
        <w:spacing w:after="0"/>
        <w:contextualSpacing/>
      </w:pPr>
      <w:r>
        <w:t>А3</w:t>
      </w:r>
      <w:r w:rsidRPr="00DE4E76">
        <w:t>:</w:t>
      </w:r>
      <w:r>
        <w:t xml:space="preserve"> Поиск подходящих изданий и авторов</w:t>
      </w:r>
    </w:p>
    <w:p w14:paraId="508A6371" w14:textId="77777777" w:rsidR="00386121" w:rsidRPr="00F04A9E" w:rsidRDefault="00386121" w:rsidP="00E561B9">
      <w:pPr>
        <w:pStyle w:val="a"/>
        <w:ind w:hanging="720"/>
      </w:pPr>
      <w:r w:rsidRPr="00F04A9E">
        <w:t>Вход:</w:t>
      </w:r>
    </w:p>
    <w:p w14:paraId="6815D218" w14:textId="348CE5DB" w:rsidR="00386121" w:rsidRDefault="00B47DAB" w:rsidP="00BE6765">
      <w:pPr>
        <w:spacing w:after="0"/>
        <w:contextualSpacing/>
      </w:pPr>
      <w:r>
        <w:t>Предпочтения книг (информация о подробных предпочтениях к книгам пользователя)</w:t>
      </w:r>
    </w:p>
    <w:p w14:paraId="2829E013" w14:textId="77777777" w:rsidR="00386121" w:rsidRPr="00F04A9E" w:rsidRDefault="00386121" w:rsidP="00E561B9">
      <w:pPr>
        <w:pStyle w:val="a"/>
        <w:ind w:hanging="720"/>
      </w:pPr>
      <w:r w:rsidRPr="00F04A9E">
        <w:t>Выход:</w:t>
      </w:r>
    </w:p>
    <w:p w14:paraId="69860E52" w14:textId="2AFE63B6" w:rsidR="00386121" w:rsidRDefault="00B47DAB" w:rsidP="00BE6765">
      <w:pPr>
        <w:spacing w:after="0"/>
        <w:ind w:left="709" w:firstLine="0"/>
        <w:contextualSpacing/>
      </w:pPr>
      <w:r>
        <w:t>Подобранная книга</w:t>
      </w:r>
    </w:p>
    <w:p w14:paraId="56E03C53" w14:textId="77777777" w:rsidR="00386121" w:rsidRPr="00F04A9E" w:rsidRDefault="00386121" w:rsidP="00E561B9">
      <w:pPr>
        <w:pStyle w:val="a"/>
        <w:ind w:hanging="720"/>
      </w:pPr>
      <w:r w:rsidRPr="00F04A9E">
        <w:t>Механизмы:</w:t>
      </w:r>
    </w:p>
    <w:p w14:paraId="73772280" w14:textId="43461B04" w:rsidR="00386121" w:rsidRDefault="00B47DAB" w:rsidP="00BE6765">
      <w:pPr>
        <w:spacing w:after="0"/>
        <w:ind w:left="709" w:firstLine="0"/>
        <w:contextualSpacing/>
      </w:pPr>
      <w:r>
        <w:t>База данных книг (информация о книгах)</w:t>
      </w:r>
    </w:p>
    <w:p w14:paraId="3C738D59" w14:textId="77777777" w:rsidR="00386121" w:rsidRPr="00F04A9E" w:rsidRDefault="00386121" w:rsidP="00E561B9">
      <w:pPr>
        <w:pStyle w:val="a"/>
        <w:ind w:hanging="720"/>
      </w:pPr>
      <w:r w:rsidRPr="00F04A9E">
        <w:t>Управление:</w:t>
      </w:r>
    </w:p>
    <w:p w14:paraId="1C3652E0" w14:textId="6D373C2B" w:rsidR="00386121" w:rsidRDefault="00B47DAB" w:rsidP="00AB5A09">
      <w:pPr>
        <w:contextualSpacing/>
      </w:pPr>
      <w:r>
        <w:t xml:space="preserve">Авторы или издательства (авторы или </w:t>
      </w:r>
      <w:proofErr w:type="gramStart"/>
      <w:r>
        <w:t>издательства</w:t>
      </w:r>
      <w:proofErr w:type="gramEnd"/>
      <w:r>
        <w:t xml:space="preserve"> которые сотрудничают с сервисом что влияет на обширность библиотеки сервиса) </w:t>
      </w:r>
    </w:p>
    <w:p w14:paraId="60A2290A" w14:textId="75618B27" w:rsidR="00386121" w:rsidRDefault="00DE4E76" w:rsidP="00BE6765">
      <w:pPr>
        <w:spacing w:after="0"/>
        <w:contextualSpacing/>
      </w:pPr>
      <w:r>
        <w:t>А4</w:t>
      </w:r>
      <w:r w:rsidRPr="00DE4E76">
        <w:t xml:space="preserve">: </w:t>
      </w:r>
      <w:r>
        <w:t>Заказ электронной или бумажной версии книги</w:t>
      </w:r>
    </w:p>
    <w:p w14:paraId="11B2D2A5" w14:textId="77777777" w:rsidR="00386121" w:rsidRPr="00F04A9E" w:rsidRDefault="00386121" w:rsidP="00E561B9">
      <w:pPr>
        <w:pStyle w:val="a"/>
        <w:ind w:hanging="720"/>
      </w:pPr>
      <w:r w:rsidRPr="00F04A9E">
        <w:t>Вход:</w:t>
      </w:r>
    </w:p>
    <w:p w14:paraId="1447C715" w14:textId="56755F21" w:rsidR="00386121" w:rsidRDefault="00B47DAB" w:rsidP="00BE6765">
      <w:pPr>
        <w:spacing w:after="0"/>
        <w:contextualSpacing/>
      </w:pPr>
      <w:r>
        <w:t>Данные книги и пользователя (книга, подобранная пользователю и личные данные пользователя)</w:t>
      </w:r>
    </w:p>
    <w:p w14:paraId="20AD1A84" w14:textId="77777777" w:rsidR="00386121" w:rsidRPr="00F04A9E" w:rsidRDefault="00386121" w:rsidP="00E561B9">
      <w:pPr>
        <w:pStyle w:val="a"/>
        <w:ind w:hanging="720"/>
      </w:pPr>
      <w:r w:rsidRPr="00F04A9E">
        <w:t>Выход:</w:t>
      </w:r>
    </w:p>
    <w:p w14:paraId="2BDF0209" w14:textId="3B71ACA4" w:rsidR="00386121" w:rsidRDefault="00B47DAB" w:rsidP="00BE6765">
      <w:pPr>
        <w:spacing w:after="0"/>
        <w:contextualSpacing/>
      </w:pPr>
      <w:r>
        <w:t xml:space="preserve">Заказ пользователя (либо это </w:t>
      </w:r>
      <w:r w:rsidR="00D1410C">
        <w:t>электронная версия,</w:t>
      </w:r>
      <w:r>
        <w:t xml:space="preserve"> которая получается сразу для пользователя или </w:t>
      </w:r>
      <w:r w:rsidR="00D1410C">
        <w:t>заказ бумажной версии книги на свой личный адрес)</w:t>
      </w:r>
    </w:p>
    <w:p w14:paraId="255DE312" w14:textId="77777777" w:rsidR="00386121" w:rsidRPr="00F04A9E" w:rsidRDefault="00386121" w:rsidP="00E561B9">
      <w:pPr>
        <w:pStyle w:val="a"/>
        <w:ind w:hanging="720"/>
      </w:pPr>
      <w:r w:rsidRPr="00F04A9E">
        <w:t>Механизмы:</w:t>
      </w:r>
    </w:p>
    <w:p w14:paraId="1DDCEE2D" w14:textId="68DFCA20" w:rsidR="00386121" w:rsidRDefault="00D1410C" w:rsidP="00BE6765">
      <w:pPr>
        <w:spacing w:after="0"/>
        <w:contextualSpacing/>
      </w:pPr>
      <w:r>
        <w:t>База данных книг (хранит данные книги и электронные версии книг)</w:t>
      </w:r>
    </w:p>
    <w:p w14:paraId="3FA9F682" w14:textId="77777777" w:rsidR="00386121" w:rsidRPr="00F04A9E" w:rsidRDefault="00386121" w:rsidP="00E561B9">
      <w:pPr>
        <w:pStyle w:val="a"/>
        <w:ind w:hanging="720"/>
      </w:pPr>
      <w:r w:rsidRPr="00F04A9E">
        <w:t>Управление:</w:t>
      </w:r>
    </w:p>
    <w:p w14:paraId="2D709A1B" w14:textId="6C5A2F8C" w:rsidR="00386121" w:rsidRDefault="00D1410C" w:rsidP="00996F92">
      <w:pPr>
        <w:contextualSpacing/>
      </w:pPr>
      <w:r>
        <w:t>Цена книги (является основным доходом для сервиса)</w:t>
      </w:r>
    </w:p>
    <w:p w14:paraId="017B5180" w14:textId="77777777" w:rsidR="00996F92" w:rsidRPr="00996F92" w:rsidRDefault="00DE4E76" w:rsidP="00996F92">
      <w:pPr>
        <w:contextualSpacing/>
      </w:pPr>
      <w:r>
        <w:t>Описание поток данных</w:t>
      </w:r>
      <w:r w:rsidRPr="00996F92">
        <w:t>:</w:t>
      </w:r>
    </w:p>
    <w:p w14:paraId="001BF034" w14:textId="77777777" w:rsidR="00996F92" w:rsidRDefault="00DE4E76" w:rsidP="00996F92">
      <w:pPr>
        <w:contextualSpacing/>
      </w:pPr>
      <w:r>
        <w:t>Регистрация или вход пользователя</w:t>
      </w:r>
      <w:r w:rsidRPr="00D1410C">
        <w:t>:</w:t>
      </w:r>
      <w:r w:rsidR="00D1410C">
        <w:t xml:space="preserve"> включает в себя данные пользователя, а также соглашение о хранение личной информации.</w:t>
      </w:r>
    </w:p>
    <w:p w14:paraId="50BA9B0E" w14:textId="77777777" w:rsidR="00996F92" w:rsidRDefault="00DE4E76" w:rsidP="00996F92">
      <w:pPr>
        <w:contextualSpacing/>
      </w:pPr>
      <w:r>
        <w:lastRenderedPageBreak/>
        <w:t>Обработка запроса пользователя</w:t>
      </w:r>
      <w:r w:rsidRPr="00D1410C">
        <w:t>:</w:t>
      </w:r>
      <w:r w:rsidR="00D1410C">
        <w:t xml:space="preserve"> общий выбор пользователя в среде книг такие как предпочтительный жанр и </w:t>
      </w:r>
      <w:r w:rsidR="00CA33B2">
        <w:t>категории книг,</w:t>
      </w:r>
      <w:r w:rsidR="00D1410C">
        <w:t xml:space="preserve"> и их ценообразование.</w:t>
      </w:r>
    </w:p>
    <w:p w14:paraId="5E1664D6" w14:textId="77777777" w:rsidR="00996F92" w:rsidRDefault="00DE4E76" w:rsidP="00996F92">
      <w:pPr>
        <w:contextualSpacing/>
      </w:pPr>
      <w:r>
        <w:t>Поиск подходящих изданий и авторов</w:t>
      </w:r>
      <w:r w:rsidRPr="00DE4E76">
        <w:t>:</w:t>
      </w:r>
      <w:r w:rsidR="00D1410C">
        <w:t xml:space="preserve"> </w:t>
      </w:r>
      <w:r w:rsidR="00CA33B2">
        <w:t>конкретные книги, которые выбрал пользователь</w:t>
      </w:r>
      <w:r w:rsidR="00BB40A0">
        <w:t>.</w:t>
      </w:r>
    </w:p>
    <w:p w14:paraId="1A09621F" w14:textId="1144FD7C" w:rsidR="00DE4E76" w:rsidRDefault="00DE4E76" w:rsidP="00996F92">
      <w:pPr>
        <w:contextualSpacing/>
      </w:pPr>
      <w:r>
        <w:t>Заказ электронной или бумажной версии книги</w:t>
      </w:r>
      <w:r w:rsidRPr="00DE4E76">
        <w:t>:</w:t>
      </w:r>
      <w:r w:rsidR="00CA33B2">
        <w:t xml:space="preserve"> информация о заказе пользователя т.е. вид заказа, личные данные (адрес проживания в случае, если пользователь желает заказать книгу на дом).</w:t>
      </w:r>
    </w:p>
    <w:p w14:paraId="28D3635D" w14:textId="67A2247C" w:rsidR="00BE6765" w:rsidRDefault="007529A1" w:rsidP="00BE6765">
      <w:pPr>
        <w:contextualSpacing/>
      </w:pPr>
      <w:r w:rsidRPr="007529A1">
        <w:t>Модель IDEF3</w:t>
      </w:r>
    </w:p>
    <w:p w14:paraId="525E87C1" w14:textId="7F487B1A" w:rsidR="007529A1" w:rsidRDefault="007529A1" w:rsidP="007529A1">
      <w:pPr>
        <w:contextualSpacing/>
      </w:pPr>
      <w:r>
        <w:t>IDEF3 – это метод, имеющий основной целью дать возможность аналитикам описать</w:t>
      </w:r>
      <w:r w:rsidRPr="007529A1">
        <w:t xml:space="preserve"> </w:t>
      </w:r>
      <w:r>
        <w:t>ситуацию, когда процессы выполняются в определенной последовательности, а также</w:t>
      </w:r>
      <w:r w:rsidRPr="007529A1">
        <w:t xml:space="preserve"> </w:t>
      </w:r>
      <w:r>
        <w:t>описать объекты, участвующие совместно в одном процессе.</w:t>
      </w:r>
    </w:p>
    <w:p w14:paraId="1AA79939" w14:textId="3EF291E3" w:rsidR="007529A1" w:rsidRDefault="007529A1" w:rsidP="00F222DC">
      <w:pPr>
        <w:spacing w:before="280" w:after="240"/>
        <w:ind w:firstLine="0"/>
        <w:jc w:val="center"/>
      </w:pPr>
      <w:r w:rsidRPr="007529A1">
        <w:rPr>
          <w:noProof/>
        </w:rPr>
        <w:drawing>
          <wp:inline distT="0" distB="0" distL="0" distR="0" wp14:anchorId="133632BC" wp14:editId="248F3A7B">
            <wp:extent cx="3707905" cy="1042178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674" cy="1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53D2" w14:textId="3BCB06F0" w:rsidR="007529A1" w:rsidRDefault="007529A1" w:rsidP="007529A1">
      <w:pPr>
        <w:spacing w:before="240" w:after="280"/>
        <w:ind w:firstLine="0"/>
        <w:jc w:val="center"/>
      </w:pPr>
      <w:r>
        <w:t xml:space="preserve">Рисунок 3.3 – </w:t>
      </w:r>
      <w:r w:rsidRPr="007529A1">
        <w:t>Номер единицы работы</w:t>
      </w:r>
    </w:p>
    <w:p w14:paraId="376D06A1" w14:textId="7019BCE9" w:rsidR="007529A1" w:rsidRDefault="007529A1" w:rsidP="007529A1">
      <w:pPr>
        <w:pStyle w:val="a5"/>
        <w:numPr>
          <w:ilvl w:val="0"/>
          <w:numId w:val="8"/>
        </w:numPr>
        <w:spacing w:after="0" w:line="276" w:lineRule="auto"/>
        <w:ind w:left="0" w:firstLine="709"/>
        <w:contextualSpacing/>
      </w:pPr>
      <w:r>
        <w:rPr>
          <w:lang w:val="en-US"/>
        </w:rPr>
        <w:t>UOB</w:t>
      </w:r>
      <w:r>
        <w:t>1: Регистрация или вход пользователя</w:t>
      </w:r>
    </w:p>
    <w:p w14:paraId="6CA43058" w14:textId="09D728DE" w:rsidR="007529A1" w:rsidRDefault="007529A1" w:rsidP="007529A1">
      <w:pPr>
        <w:spacing w:after="0"/>
      </w:pPr>
      <w:r>
        <w:t xml:space="preserve">Работы: </w:t>
      </w:r>
      <w:r w:rsidR="00AA5707">
        <w:t>ввод данных пользователя, создание либо вход в существующий аккаунт</w:t>
      </w:r>
      <w:r>
        <w:t>.</w:t>
      </w:r>
    </w:p>
    <w:p w14:paraId="71DF8259" w14:textId="2A720C30" w:rsidR="007529A1" w:rsidRDefault="007529A1" w:rsidP="007529A1">
      <w:pPr>
        <w:spacing w:after="0"/>
      </w:pPr>
      <w:r>
        <w:t>Потоки</w:t>
      </w:r>
      <w:r w:rsidR="00AA5707">
        <w:t xml:space="preserve"> </w:t>
      </w:r>
      <w:r>
        <w:t>данных:</w:t>
      </w:r>
      <w:r w:rsidR="00AA5707">
        <w:t xml:space="preserve"> п</w:t>
      </w:r>
      <w:r>
        <w:t>ерсональная информация</w:t>
      </w:r>
      <w:r w:rsidR="00AA5707">
        <w:t xml:space="preserve"> и данные пароля пользователя от аккаунта</w:t>
      </w:r>
      <w:r>
        <w:t>.</w:t>
      </w:r>
    </w:p>
    <w:p w14:paraId="26987D34" w14:textId="46539D7E" w:rsidR="007529A1" w:rsidRDefault="007529A1" w:rsidP="007529A1">
      <w:pPr>
        <w:spacing w:after="0"/>
      </w:pPr>
      <w:r>
        <w:t xml:space="preserve">Хранилища: </w:t>
      </w:r>
      <w:r w:rsidR="00AA5707">
        <w:t>система аутентификации пользователей.</w:t>
      </w:r>
    </w:p>
    <w:p w14:paraId="43080AE2" w14:textId="7AD0549B" w:rsidR="007529A1" w:rsidRDefault="007529A1" w:rsidP="007529A1">
      <w:pPr>
        <w:pStyle w:val="a5"/>
        <w:numPr>
          <w:ilvl w:val="0"/>
          <w:numId w:val="8"/>
        </w:numPr>
        <w:spacing w:after="0" w:line="276" w:lineRule="auto"/>
        <w:ind w:left="0" w:firstLine="709"/>
        <w:contextualSpacing/>
      </w:pPr>
      <w:r>
        <w:rPr>
          <w:lang w:val="en-US"/>
        </w:rPr>
        <w:t>UOB</w:t>
      </w:r>
      <w:r>
        <w:t>2: Обработка запроса пользователя</w:t>
      </w:r>
    </w:p>
    <w:p w14:paraId="26965586" w14:textId="1998398E" w:rsidR="007529A1" w:rsidRDefault="007529A1" w:rsidP="007529A1">
      <w:pPr>
        <w:spacing w:after="0"/>
      </w:pPr>
      <w:r>
        <w:t>Работы:</w:t>
      </w:r>
      <w:r w:rsidR="00AA5707" w:rsidRPr="00AA5707">
        <w:t xml:space="preserve"> </w:t>
      </w:r>
      <w:r w:rsidR="00AA5707">
        <w:t>получение информации о желаемых предпочтениях книг</w:t>
      </w:r>
      <w:r>
        <w:t>.</w:t>
      </w:r>
    </w:p>
    <w:p w14:paraId="705BABDA" w14:textId="13D89A0B" w:rsidR="007529A1" w:rsidRDefault="007529A1" w:rsidP="007529A1">
      <w:pPr>
        <w:spacing w:after="0"/>
      </w:pPr>
      <w:r>
        <w:t>Потоки данных:</w:t>
      </w:r>
      <w:r w:rsidR="00AA5707">
        <w:t xml:space="preserve"> желаемые предпочтения в жанрах, годах написания книг</w:t>
      </w:r>
      <w:r>
        <w:t>.</w:t>
      </w:r>
    </w:p>
    <w:p w14:paraId="07DCB08D" w14:textId="45C26D65" w:rsidR="007529A1" w:rsidRDefault="007529A1" w:rsidP="007529A1">
      <w:pPr>
        <w:spacing w:after="0"/>
      </w:pPr>
      <w:r>
        <w:t xml:space="preserve">Хранилища: </w:t>
      </w:r>
      <w:r w:rsidR="00AA5707">
        <w:t>б</w:t>
      </w:r>
      <w:r>
        <w:t xml:space="preserve">аза </w:t>
      </w:r>
      <w:r w:rsidR="00AA5707">
        <w:t>книг</w:t>
      </w:r>
      <w:r>
        <w:t>.</w:t>
      </w:r>
    </w:p>
    <w:p w14:paraId="386DC97F" w14:textId="6661DCB4" w:rsidR="007529A1" w:rsidRDefault="007529A1" w:rsidP="007529A1">
      <w:pPr>
        <w:pStyle w:val="a5"/>
        <w:numPr>
          <w:ilvl w:val="0"/>
          <w:numId w:val="8"/>
        </w:numPr>
        <w:spacing w:after="0" w:line="276" w:lineRule="auto"/>
        <w:ind w:left="0" w:firstLine="709"/>
        <w:contextualSpacing/>
      </w:pPr>
      <w:r>
        <w:rPr>
          <w:lang w:val="en-US"/>
        </w:rPr>
        <w:t>UOB</w:t>
      </w:r>
      <w:r>
        <w:t>3: Поиск подходящих изданий и авторов</w:t>
      </w:r>
    </w:p>
    <w:p w14:paraId="66D7D06C" w14:textId="015E981D" w:rsidR="007529A1" w:rsidRDefault="007529A1" w:rsidP="007529A1">
      <w:pPr>
        <w:spacing w:after="0"/>
      </w:pPr>
      <w:r>
        <w:t>Работы:</w:t>
      </w:r>
      <w:r w:rsidR="00AA5707">
        <w:t xml:space="preserve"> нахождение конкретных книг, которые предпочитает пользователь</w:t>
      </w:r>
      <w:r>
        <w:t>.</w:t>
      </w:r>
    </w:p>
    <w:p w14:paraId="00639D6C" w14:textId="2CBDBC23" w:rsidR="007529A1" w:rsidRDefault="007529A1" w:rsidP="007529A1">
      <w:pPr>
        <w:spacing w:after="0"/>
      </w:pPr>
      <w:r>
        <w:t>Потоки данных:</w:t>
      </w:r>
      <w:r w:rsidR="00AA5707">
        <w:t xml:space="preserve"> авторы или издательства книг</w:t>
      </w:r>
      <w:r>
        <w:t>.</w:t>
      </w:r>
    </w:p>
    <w:p w14:paraId="089AF814" w14:textId="3E50257E" w:rsidR="007529A1" w:rsidRDefault="007529A1" w:rsidP="007529A1">
      <w:pPr>
        <w:spacing w:after="0"/>
      </w:pPr>
      <w:r>
        <w:t>Хранилища:</w:t>
      </w:r>
      <w:r w:rsidR="00AA5707">
        <w:t xml:space="preserve"> база данных книг</w:t>
      </w:r>
      <w:r>
        <w:t>.</w:t>
      </w:r>
    </w:p>
    <w:p w14:paraId="3C2BC174" w14:textId="27A65FCC" w:rsidR="007529A1" w:rsidRDefault="007529A1" w:rsidP="007529A1">
      <w:pPr>
        <w:pStyle w:val="a5"/>
        <w:numPr>
          <w:ilvl w:val="0"/>
          <w:numId w:val="8"/>
        </w:numPr>
        <w:spacing w:after="0" w:line="276" w:lineRule="auto"/>
        <w:ind w:left="0" w:firstLine="709"/>
        <w:contextualSpacing/>
      </w:pPr>
      <w:r>
        <w:rPr>
          <w:lang w:val="en-US"/>
        </w:rPr>
        <w:t>UOB</w:t>
      </w:r>
      <w:r>
        <w:t>4: Заказ электронной или бумажной версии книги</w:t>
      </w:r>
    </w:p>
    <w:p w14:paraId="75A94B1B" w14:textId="1323DC58" w:rsidR="007529A1" w:rsidRDefault="007529A1" w:rsidP="007529A1">
      <w:pPr>
        <w:spacing w:after="0"/>
      </w:pPr>
      <w:r>
        <w:t>Работы:</w:t>
      </w:r>
      <w:r w:rsidR="00AA5707">
        <w:t xml:space="preserve"> выполнение заказа бумажной версии книги или покупка электронной версии и подсчёт прибыли с заказов с пользователей</w:t>
      </w:r>
      <w:r>
        <w:t>.</w:t>
      </w:r>
    </w:p>
    <w:p w14:paraId="7AB342C4" w14:textId="7A1E2A33" w:rsidR="007529A1" w:rsidRDefault="007529A1" w:rsidP="007529A1">
      <w:pPr>
        <w:spacing w:after="0"/>
      </w:pPr>
      <w:r>
        <w:t>Потоки данных:</w:t>
      </w:r>
      <w:r w:rsidR="00AA5707">
        <w:t xml:space="preserve"> книги, выбранные пользователем, выбор версии книги (бумажная или электронная)</w:t>
      </w:r>
      <w:r>
        <w:t>.</w:t>
      </w:r>
    </w:p>
    <w:p w14:paraId="4A155210" w14:textId="59145FE9" w:rsidR="007529A1" w:rsidRDefault="007529A1" w:rsidP="007529A1">
      <w:pPr>
        <w:spacing w:after="0"/>
      </w:pPr>
      <w:r>
        <w:t>Хранилища:</w:t>
      </w:r>
      <w:r w:rsidR="00AA5707">
        <w:t xml:space="preserve"> база данных книг и заказов</w:t>
      </w:r>
      <w:r>
        <w:t>.</w:t>
      </w:r>
    </w:p>
    <w:p w14:paraId="2EFA0934" w14:textId="77777777" w:rsidR="007529A1" w:rsidRDefault="007529A1" w:rsidP="007529A1">
      <w:pPr>
        <w:pStyle w:val="a5"/>
        <w:numPr>
          <w:ilvl w:val="0"/>
          <w:numId w:val="8"/>
        </w:numPr>
        <w:spacing w:after="0" w:line="276" w:lineRule="auto"/>
        <w:ind w:left="0" w:firstLine="709"/>
        <w:contextualSpacing/>
      </w:pPr>
      <w:r>
        <w:t>Внешние объекты:</w:t>
      </w:r>
    </w:p>
    <w:p w14:paraId="76D601F2" w14:textId="605D8192" w:rsidR="007529A1" w:rsidRDefault="00AA5707" w:rsidP="00AA5707">
      <w:pPr>
        <w:spacing w:after="0"/>
      </w:pPr>
      <w:r>
        <w:lastRenderedPageBreak/>
        <w:t>Пользователи</w:t>
      </w:r>
    </w:p>
    <w:p w14:paraId="7E409F5E" w14:textId="5F08D4BD" w:rsidR="00AA5707" w:rsidRDefault="00AA5707" w:rsidP="00AA5707">
      <w:pPr>
        <w:spacing w:after="0"/>
      </w:pPr>
      <w:r>
        <w:t xml:space="preserve">Книги </w:t>
      </w:r>
    </w:p>
    <w:p w14:paraId="70D639A3" w14:textId="57EAA344" w:rsidR="00AA5707" w:rsidRDefault="00AA5707" w:rsidP="00AA5707">
      <w:pPr>
        <w:spacing w:after="0"/>
      </w:pPr>
      <w:r>
        <w:t xml:space="preserve">Авторы или издательства </w:t>
      </w:r>
    </w:p>
    <w:p w14:paraId="5F864703" w14:textId="1F4133A8" w:rsidR="00AA5707" w:rsidRDefault="00AA5707" w:rsidP="00AA5707">
      <w:pPr>
        <w:spacing w:after="0"/>
      </w:pPr>
      <w:r>
        <w:t>Заказы</w:t>
      </w:r>
    </w:p>
    <w:p w14:paraId="451EBE2C" w14:textId="56301CFB" w:rsidR="00AA5707" w:rsidRDefault="00AA5707" w:rsidP="00AA5707">
      <w:pPr>
        <w:spacing w:after="0"/>
      </w:pPr>
      <w:r>
        <w:t>На рисунках 3.4 – 3.</w:t>
      </w:r>
      <w:r w:rsidR="00F222DC">
        <w:t>7</w:t>
      </w:r>
      <w:r>
        <w:t xml:space="preserve"> изображена диаграмма </w:t>
      </w:r>
      <w:r>
        <w:rPr>
          <w:lang w:val="en-US"/>
        </w:rPr>
        <w:t>IDEF</w:t>
      </w:r>
      <w:r>
        <w:t>3 с разными уровнями декомпозиции.</w:t>
      </w:r>
    </w:p>
    <w:p w14:paraId="5694222B" w14:textId="35933977" w:rsidR="00D46C32" w:rsidRDefault="001D3547" w:rsidP="003F00F8">
      <w:pPr>
        <w:spacing w:before="280" w:after="240"/>
        <w:ind w:firstLine="0"/>
        <w:jc w:val="center"/>
      </w:pPr>
      <w:r w:rsidRPr="001D3547">
        <w:rPr>
          <w:noProof/>
        </w:rPr>
        <w:drawing>
          <wp:inline distT="0" distB="0" distL="0" distR="0" wp14:anchorId="6C1068F0" wp14:editId="05C25D98">
            <wp:extent cx="3401291" cy="233995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211" cy="23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E88" w14:textId="41F9BA88" w:rsidR="00D46C32" w:rsidRDefault="00D46C32" w:rsidP="00D46C32">
      <w:pPr>
        <w:spacing w:after="0"/>
        <w:jc w:val="center"/>
      </w:pPr>
      <w:r>
        <w:t>Рисунок 3.</w:t>
      </w:r>
      <w:r w:rsidR="00F222DC">
        <w:t>4</w:t>
      </w:r>
      <w:r>
        <w:t xml:space="preserve"> – диаграмма </w:t>
      </w:r>
      <w:r>
        <w:rPr>
          <w:lang w:val="en-US"/>
        </w:rPr>
        <w:t>IDEF</w:t>
      </w:r>
      <w:r>
        <w:t>3 первого уровня декомпозиции</w:t>
      </w:r>
    </w:p>
    <w:p w14:paraId="050741E5" w14:textId="2254111A" w:rsidR="00D46C32" w:rsidRDefault="00815ABE" w:rsidP="00815ABE">
      <w:pPr>
        <w:spacing w:before="280" w:after="280"/>
      </w:pPr>
      <w:r>
        <w:t>Диаграмма IDEF3 первого уровня декомпозиции представляет собой графическое представление высокоуровневых функций и их связей в рамках организации или системы.</w:t>
      </w:r>
    </w:p>
    <w:p w14:paraId="0277A14C" w14:textId="1B97359A" w:rsidR="00D46C32" w:rsidRDefault="00496C00" w:rsidP="003F00F8">
      <w:pPr>
        <w:spacing w:after="240"/>
        <w:ind w:firstLine="0"/>
        <w:jc w:val="center"/>
      </w:pPr>
      <w:r w:rsidRPr="00496C00">
        <w:rPr>
          <w:noProof/>
        </w:rPr>
        <w:drawing>
          <wp:inline distT="0" distB="0" distL="0" distR="0" wp14:anchorId="12F015E9" wp14:editId="7F75149E">
            <wp:extent cx="3334014" cy="24626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668" cy="24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8F71" w14:textId="0E20E911" w:rsidR="00D46C32" w:rsidRDefault="00D46C32" w:rsidP="00D46C32">
      <w:pPr>
        <w:spacing w:after="280"/>
        <w:jc w:val="center"/>
      </w:pPr>
      <w:r>
        <w:t xml:space="preserve">Рисунок 3.5 – диаграмма </w:t>
      </w:r>
      <w:r>
        <w:rPr>
          <w:lang w:val="en-US"/>
        </w:rPr>
        <w:t>IDEF</w:t>
      </w:r>
      <w:r>
        <w:t>3 второго уровня декомпозиции для первого родительского блока</w:t>
      </w:r>
    </w:p>
    <w:p w14:paraId="1F99E3C1" w14:textId="7EE6F976" w:rsidR="00815ABE" w:rsidRDefault="00815ABE" w:rsidP="00815ABE">
      <w:pPr>
        <w:spacing w:after="280"/>
      </w:pPr>
      <w:r>
        <w:t>Диаграмма IDEF3 второго уровня декомпозиции для первого родительского блока представляет собой детализацию этого блока на более мелкие подфункции или более низкие уровни абстракции.</w:t>
      </w:r>
    </w:p>
    <w:p w14:paraId="6652A9AF" w14:textId="048BC2C9" w:rsidR="00D46C32" w:rsidRDefault="003F00F8" w:rsidP="003F00F8">
      <w:pPr>
        <w:spacing w:after="240"/>
        <w:ind w:firstLine="0"/>
        <w:jc w:val="center"/>
      </w:pPr>
      <w:r w:rsidRPr="003F00F8">
        <w:rPr>
          <w:noProof/>
        </w:rPr>
        <w:lastRenderedPageBreak/>
        <w:drawing>
          <wp:inline distT="0" distB="0" distL="0" distR="0" wp14:anchorId="00BC4A07" wp14:editId="6D818736">
            <wp:extent cx="3356263" cy="25056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452" cy="2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81EF" w14:textId="7DFD2989" w:rsidR="00D46C32" w:rsidRDefault="00D46C32" w:rsidP="00D46C32">
      <w:pPr>
        <w:spacing w:after="0"/>
        <w:jc w:val="center"/>
      </w:pPr>
      <w:r>
        <w:t xml:space="preserve">Рисунок 3.6 – диаграмма </w:t>
      </w:r>
      <w:r>
        <w:rPr>
          <w:lang w:val="en-US"/>
        </w:rPr>
        <w:t>IDEF</w:t>
      </w:r>
      <w:r>
        <w:t>3 второго уровня декомпозиции для второго родительского блока</w:t>
      </w:r>
    </w:p>
    <w:p w14:paraId="742F6EC4" w14:textId="1C3B5D66" w:rsidR="00815ABE" w:rsidRDefault="00815ABE" w:rsidP="00815ABE">
      <w:pPr>
        <w:spacing w:before="280" w:after="280"/>
      </w:pPr>
      <w:r>
        <w:t>Диаграмма IDEF3 второго уровня декомпозиции представляет собой более подробное разложение функционального блока (в данном случае, второго родительского блока) с целью более детального описания его внутренних компонентов и связей между ними.</w:t>
      </w:r>
    </w:p>
    <w:p w14:paraId="3B395BC2" w14:textId="2314065E" w:rsidR="00D46C32" w:rsidRDefault="003F00F8" w:rsidP="003F00F8">
      <w:pPr>
        <w:spacing w:after="0"/>
        <w:ind w:firstLine="0"/>
        <w:jc w:val="center"/>
      </w:pPr>
      <w:r w:rsidRPr="003F00F8">
        <w:rPr>
          <w:noProof/>
        </w:rPr>
        <w:drawing>
          <wp:inline distT="0" distB="0" distL="0" distR="0" wp14:anchorId="52450DF4" wp14:editId="18C4C4AC">
            <wp:extent cx="3456709" cy="24996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665" cy="25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8575" w14:textId="3C13FE30" w:rsidR="007529A1" w:rsidRDefault="00D46C32" w:rsidP="00815ABE">
      <w:pPr>
        <w:spacing w:before="240" w:after="0"/>
        <w:jc w:val="center"/>
      </w:pPr>
      <w:r>
        <w:t xml:space="preserve">Рисунок 3.7 – диаграмма </w:t>
      </w:r>
      <w:r>
        <w:rPr>
          <w:lang w:val="en-US"/>
        </w:rPr>
        <w:t>IDEF</w:t>
      </w:r>
      <w:r>
        <w:t>3 второго уровня декомпозиции для четвертого родительского блока</w:t>
      </w:r>
    </w:p>
    <w:p w14:paraId="660B47E9" w14:textId="77FF3EC2" w:rsidR="00815ABE" w:rsidRPr="00815ABE" w:rsidRDefault="00815ABE" w:rsidP="00815ABE">
      <w:pPr>
        <w:spacing w:before="240" w:after="0"/>
      </w:pPr>
      <w:r>
        <w:t>Диаграмма IDEF3 второго уровня декомпозиции представляет собой более подробное разбиение четвертого родительского функционального блока на его составляющие элементы и функции.</w:t>
      </w:r>
    </w:p>
    <w:sectPr w:rsidR="00815ABE" w:rsidRPr="0081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32"/>
    <w:multiLevelType w:val="hybridMultilevel"/>
    <w:tmpl w:val="E2B26E0A"/>
    <w:lvl w:ilvl="0" w:tplc="16B46F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C4EEF"/>
    <w:multiLevelType w:val="hybridMultilevel"/>
    <w:tmpl w:val="50A40052"/>
    <w:lvl w:ilvl="0" w:tplc="78502A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58BC"/>
    <w:multiLevelType w:val="hybridMultilevel"/>
    <w:tmpl w:val="334AF41C"/>
    <w:lvl w:ilvl="0" w:tplc="1FA43B9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56A8F"/>
    <w:multiLevelType w:val="hybridMultilevel"/>
    <w:tmpl w:val="4D181D7C"/>
    <w:lvl w:ilvl="0" w:tplc="5882D9B4">
      <w:start w:val="1"/>
      <w:numFmt w:val="bullet"/>
      <w:pStyle w:val="a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A80893"/>
    <w:multiLevelType w:val="hybridMultilevel"/>
    <w:tmpl w:val="06DC773A"/>
    <w:lvl w:ilvl="0" w:tplc="0FD22A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86A23"/>
    <w:multiLevelType w:val="hybridMultilevel"/>
    <w:tmpl w:val="12AA410E"/>
    <w:lvl w:ilvl="0" w:tplc="A07066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BA34EA"/>
    <w:multiLevelType w:val="hybridMultilevel"/>
    <w:tmpl w:val="2D9CFE1C"/>
    <w:lvl w:ilvl="0" w:tplc="2D9AF47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DC6AEB"/>
    <w:multiLevelType w:val="hybridMultilevel"/>
    <w:tmpl w:val="1648242A"/>
    <w:lvl w:ilvl="0" w:tplc="A05EE4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03102B"/>
    <w:multiLevelType w:val="hybridMultilevel"/>
    <w:tmpl w:val="30208CCE"/>
    <w:lvl w:ilvl="0" w:tplc="F9FCD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6FA7"/>
    <w:multiLevelType w:val="hybridMultilevel"/>
    <w:tmpl w:val="7B947014"/>
    <w:lvl w:ilvl="0" w:tplc="F192FB1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C41D03"/>
    <w:multiLevelType w:val="hybridMultilevel"/>
    <w:tmpl w:val="21D0B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A62E3"/>
    <w:multiLevelType w:val="hybridMultilevel"/>
    <w:tmpl w:val="74021390"/>
    <w:lvl w:ilvl="0" w:tplc="402659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D23567"/>
    <w:multiLevelType w:val="hybridMultilevel"/>
    <w:tmpl w:val="97F65480"/>
    <w:lvl w:ilvl="0" w:tplc="8E083B1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876784"/>
    <w:multiLevelType w:val="multilevel"/>
    <w:tmpl w:val="0582CAA8"/>
    <w:lvl w:ilvl="0">
      <w:start w:val="1"/>
      <w:numFmt w:val="decimal"/>
      <w:pStyle w:val="a0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741D59ED"/>
    <w:multiLevelType w:val="hybridMultilevel"/>
    <w:tmpl w:val="67FEFA16"/>
    <w:lvl w:ilvl="0" w:tplc="C2FA7BEC">
      <w:start w:val="3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6F85930"/>
    <w:multiLevelType w:val="hybridMultilevel"/>
    <w:tmpl w:val="FA343A5C"/>
    <w:lvl w:ilvl="0" w:tplc="DCCC04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</w:num>
  <w:num w:numId="8">
    <w:abstractNumId w:val="14"/>
  </w:num>
  <w:num w:numId="9">
    <w:abstractNumId w:val="7"/>
  </w:num>
  <w:num w:numId="10">
    <w:abstractNumId w:val="4"/>
  </w:num>
  <w:num w:numId="11">
    <w:abstractNumId w:val="1"/>
  </w:num>
  <w:num w:numId="12">
    <w:abstractNumId w:val="15"/>
  </w:num>
  <w:num w:numId="13">
    <w:abstractNumId w:val="12"/>
  </w:num>
  <w:num w:numId="14">
    <w:abstractNumId w:val="9"/>
  </w:num>
  <w:num w:numId="15">
    <w:abstractNumId w:val="6"/>
  </w:num>
  <w:num w:numId="16">
    <w:abstractNumId w:val="11"/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1C"/>
    <w:rsid w:val="000C5E85"/>
    <w:rsid w:val="00122D16"/>
    <w:rsid w:val="00191E7D"/>
    <w:rsid w:val="001D3547"/>
    <w:rsid w:val="002E3C76"/>
    <w:rsid w:val="002E5093"/>
    <w:rsid w:val="00325DD5"/>
    <w:rsid w:val="00386121"/>
    <w:rsid w:val="003E7916"/>
    <w:rsid w:val="003F00F8"/>
    <w:rsid w:val="0041225F"/>
    <w:rsid w:val="00496C00"/>
    <w:rsid w:val="004B4A1C"/>
    <w:rsid w:val="005521FD"/>
    <w:rsid w:val="00584E72"/>
    <w:rsid w:val="005C2AC5"/>
    <w:rsid w:val="00744821"/>
    <w:rsid w:val="007529A1"/>
    <w:rsid w:val="007E45E8"/>
    <w:rsid w:val="00815ABE"/>
    <w:rsid w:val="0082103F"/>
    <w:rsid w:val="008D40FE"/>
    <w:rsid w:val="00996F92"/>
    <w:rsid w:val="00A45ED2"/>
    <w:rsid w:val="00AA5707"/>
    <w:rsid w:val="00AB5A09"/>
    <w:rsid w:val="00AD3F88"/>
    <w:rsid w:val="00B47DAB"/>
    <w:rsid w:val="00BB40A0"/>
    <w:rsid w:val="00BC44CA"/>
    <w:rsid w:val="00BE6765"/>
    <w:rsid w:val="00CA33B2"/>
    <w:rsid w:val="00D1410C"/>
    <w:rsid w:val="00D21ECA"/>
    <w:rsid w:val="00D46C32"/>
    <w:rsid w:val="00D50A83"/>
    <w:rsid w:val="00DE4E76"/>
    <w:rsid w:val="00E561B9"/>
    <w:rsid w:val="00F2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7FC3"/>
  <w15:chartTrackingRefBased/>
  <w15:docId w15:val="{DCE2481B-A30F-4093-865B-99896CD3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529A1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E3C76"/>
    <w:pPr>
      <w:ind w:left="720"/>
    </w:pPr>
  </w:style>
  <w:style w:type="paragraph" w:styleId="a0">
    <w:name w:val="Title"/>
    <w:basedOn w:val="a5"/>
    <w:next w:val="a1"/>
    <w:link w:val="a6"/>
    <w:uiPriority w:val="10"/>
    <w:qFormat/>
    <w:rsid w:val="005521FD"/>
    <w:pPr>
      <w:numPr>
        <w:numId w:val="1"/>
      </w:numPr>
      <w:spacing w:after="360"/>
      <w:ind w:left="851" w:hanging="284"/>
    </w:pPr>
    <w:rPr>
      <w:b/>
      <w:bCs/>
    </w:rPr>
  </w:style>
  <w:style w:type="character" w:customStyle="1" w:styleId="a6">
    <w:name w:val="Заголовок Знак"/>
    <w:basedOn w:val="a2"/>
    <w:link w:val="a0"/>
    <w:uiPriority w:val="10"/>
    <w:rsid w:val="005521FD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lrzxr">
    <w:name w:val="lrzxr"/>
    <w:basedOn w:val="a2"/>
    <w:rsid w:val="00996F92"/>
  </w:style>
  <w:style w:type="paragraph" w:styleId="a">
    <w:name w:val="No Spacing"/>
    <w:basedOn w:val="a5"/>
    <w:uiPriority w:val="1"/>
    <w:qFormat/>
    <w:rsid w:val="00BE6765"/>
    <w:pPr>
      <w:numPr>
        <w:numId w:val="7"/>
      </w:numPr>
      <w:spacing w:after="0"/>
      <w:contextualSpacing/>
    </w:pPr>
  </w:style>
  <w:style w:type="character" w:styleId="a7">
    <w:name w:val="Intense Emphasis"/>
    <w:uiPriority w:val="21"/>
    <w:qFormat/>
    <w:rsid w:val="00D50A83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4151-E8AC-447B-8CBA-D139D426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8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11</cp:revision>
  <dcterms:created xsi:type="dcterms:W3CDTF">2023-10-02T15:54:00Z</dcterms:created>
  <dcterms:modified xsi:type="dcterms:W3CDTF">2023-10-17T07:23:00Z</dcterms:modified>
</cp:coreProperties>
</file>