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67D" w14:textId="77777777" w:rsidR="002E3C76" w:rsidRDefault="002E3C76" w:rsidP="002E3C76">
      <w:pPr>
        <w:ind w:firstLine="0"/>
        <w:jc w:val="center"/>
      </w:pPr>
      <w:r>
        <w:t>Учреждение образования</w:t>
      </w:r>
    </w:p>
    <w:p w14:paraId="263DEEB7" w14:textId="77777777" w:rsidR="002E3C76" w:rsidRDefault="002E3C76" w:rsidP="002E3C76">
      <w:pPr>
        <w:ind w:firstLine="0"/>
        <w:jc w:val="center"/>
      </w:pPr>
      <w:r>
        <w:t>«БЕЛОРУССКИЙ ГОСУДАРСТВЕННЫЙ ТЕХНОЛОГИЧЕСКИЙ</w:t>
      </w:r>
    </w:p>
    <w:p w14:paraId="30FBAC23" w14:textId="282836BC" w:rsidR="002E3C76" w:rsidRDefault="002E3C76" w:rsidP="002E3C76">
      <w:pPr>
        <w:ind w:firstLine="0"/>
        <w:jc w:val="center"/>
      </w:pPr>
      <w:r>
        <w:t>УНИВЕРСИТЕТ»</w:t>
      </w:r>
    </w:p>
    <w:p w14:paraId="29C888B7" w14:textId="0D3193B9" w:rsidR="00AD3F88" w:rsidRDefault="00AD3F88" w:rsidP="002E3C76">
      <w:pPr>
        <w:ind w:firstLine="0"/>
        <w:jc w:val="center"/>
      </w:pPr>
    </w:p>
    <w:p w14:paraId="41FCDF5F" w14:textId="1D121E13" w:rsidR="00AD3F88" w:rsidRDefault="00AD3F88" w:rsidP="002E3C76">
      <w:pPr>
        <w:ind w:firstLine="0"/>
        <w:jc w:val="center"/>
      </w:pPr>
    </w:p>
    <w:p w14:paraId="5B187B38" w14:textId="553BF5A6" w:rsidR="00AD3F88" w:rsidRDefault="00AD3F88" w:rsidP="002E3C76">
      <w:pPr>
        <w:ind w:firstLine="0"/>
        <w:jc w:val="center"/>
      </w:pPr>
    </w:p>
    <w:p w14:paraId="784BC721" w14:textId="0E23376D" w:rsidR="00AD3F88" w:rsidRDefault="00AD3F88" w:rsidP="002E3C76">
      <w:pPr>
        <w:ind w:firstLine="0"/>
        <w:jc w:val="center"/>
      </w:pPr>
    </w:p>
    <w:p w14:paraId="7811FC94" w14:textId="6513AB81" w:rsidR="00AD3F88" w:rsidRDefault="00AD3F88" w:rsidP="002E3C76">
      <w:pPr>
        <w:ind w:firstLine="0"/>
        <w:jc w:val="center"/>
      </w:pPr>
    </w:p>
    <w:p w14:paraId="3EA769E0" w14:textId="37959370" w:rsidR="00AD3F88" w:rsidRDefault="00AD3F88" w:rsidP="002E3C76">
      <w:pPr>
        <w:ind w:firstLine="0"/>
        <w:jc w:val="center"/>
      </w:pPr>
    </w:p>
    <w:p w14:paraId="0045FA18" w14:textId="17982C5C" w:rsidR="00AD3F88" w:rsidRDefault="00AD3F88" w:rsidP="002E3C76">
      <w:pPr>
        <w:ind w:firstLine="0"/>
        <w:jc w:val="center"/>
      </w:pPr>
    </w:p>
    <w:p w14:paraId="43EA7D65" w14:textId="15D967D6" w:rsidR="00AD3F88" w:rsidRDefault="00AD3F88" w:rsidP="002E3C76">
      <w:pPr>
        <w:ind w:firstLine="0"/>
        <w:jc w:val="center"/>
      </w:pPr>
    </w:p>
    <w:p w14:paraId="5071481F" w14:textId="24E89CC3" w:rsidR="00AD3F88" w:rsidRDefault="00AD3F88" w:rsidP="002E3C76">
      <w:pPr>
        <w:ind w:firstLine="0"/>
        <w:jc w:val="center"/>
      </w:pPr>
    </w:p>
    <w:p w14:paraId="0AD2B3F8" w14:textId="504EDD60" w:rsidR="00AD3F88" w:rsidRDefault="00AD3F88" w:rsidP="002E3C76">
      <w:pPr>
        <w:ind w:firstLine="0"/>
        <w:jc w:val="center"/>
      </w:pPr>
    </w:p>
    <w:p w14:paraId="7C8F931F" w14:textId="77777777" w:rsidR="00AD3F88" w:rsidRDefault="00AD3F88" w:rsidP="002E3C76">
      <w:pPr>
        <w:ind w:firstLine="0"/>
        <w:jc w:val="center"/>
      </w:pPr>
    </w:p>
    <w:p w14:paraId="42078365" w14:textId="12F8ABFF" w:rsidR="002E3C76" w:rsidRPr="00AB5A09" w:rsidRDefault="00AB5A09" w:rsidP="00AB5A09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1FAE7733" w14:textId="03659C7A" w:rsidR="00AD3F88" w:rsidRPr="00AD3F88" w:rsidRDefault="00AD3F88" w:rsidP="00AD3F88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1FC7D156" w14:textId="4FB68AC3" w:rsidR="0041225F" w:rsidRDefault="0041225F" w:rsidP="002E3C76">
      <w:pPr>
        <w:ind w:firstLine="0"/>
        <w:jc w:val="center"/>
      </w:pPr>
    </w:p>
    <w:p w14:paraId="28F62F5C" w14:textId="0783B212" w:rsidR="0041225F" w:rsidRDefault="0041225F" w:rsidP="002E3C76">
      <w:pPr>
        <w:ind w:firstLine="0"/>
        <w:jc w:val="center"/>
      </w:pPr>
    </w:p>
    <w:p w14:paraId="62530141" w14:textId="2563F49B" w:rsidR="0041225F" w:rsidRDefault="0041225F" w:rsidP="002E3C76">
      <w:pPr>
        <w:ind w:firstLine="0"/>
        <w:jc w:val="center"/>
      </w:pPr>
    </w:p>
    <w:p w14:paraId="06AB978F" w14:textId="7FE1F3BB" w:rsidR="0041225F" w:rsidRDefault="0041225F" w:rsidP="002E3C76">
      <w:pPr>
        <w:ind w:firstLine="0"/>
        <w:jc w:val="center"/>
      </w:pPr>
    </w:p>
    <w:p w14:paraId="20D8BC40" w14:textId="35BA9959" w:rsidR="00996F92" w:rsidRDefault="00996F92" w:rsidP="002E3C76">
      <w:pPr>
        <w:ind w:firstLine="0"/>
        <w:jc w:val="center"/>
      </w:pPr>
    </w:p>
    <w:p w14:paraId="5299CAB7" w14:textId="77777777" w:rsidR="00996F92" w:rsidRDefault="00996F92" w:rsidP="002E3C76">
      <w:pPr>
        <w:ind w:firstLine="0"/>
        <w:jc w:val="center"/>
      </w:pPr>
    </w:p>
    <w:p w14:paraId="3D6A4D68" w14:textId="2A294008" w:rsidR="002E3C76" w:rsidRDefault="0041225F" w:rsidP="00E66FFB">
      <w:pPr>
        <w:ind w:left="5529" w:firstLine="0"/>
        <w:jc w:val="left"/>
      </w:pPr>
      <w:r>
        <w:t>Студент</w:t>
      </w:r>
      <w:r w:rsidRPr="00996F92">
        <w:t xml:space="preserve">: </w:t>
      </w:r>
      <w:r w:rsidR="002E3C76" w:rsidRPr="002E3C76">
        <w:t>Клочко М</w:t>
      </w:r>
      <w:r>
        <w:t>. С.</w:t>
      </w:r>
    </w:p>
    <w:p w14:paraId="0B8A4568" w14:textId="0690BB6E" w:rsidR="0041225F" w:rsidRDefault="0041225F" w:rsidP="00E66FFB">
      <w:pPr>
        <w:ind w:left="5529" w:firstLine="0"/>
        <w:jc w:val="left"/>
      </w:pPr>
      <w:r>
        <w:t>ФИТ 3 курс 8 группа</w:t>
      </w:r>
    </w:p>
    <w:p w14:paraId="2F5D6C3F" w14:textId="3144742A" w:rsidR="0041225F" w:rsidRPr="0041225F" w:rsidRDefault="0041225F" w:rsidP="00E66FFB">
      <w:pPr>
        <w:ind w:left="5529" w:firstLine="0"/>
        <w:jc w:val="left"/>
      </w:pPr>
      <w:r>
        <w:t>Преподаватель</w:t>
      </w:r>
      <w:r w:rsidRPr="007529A1">
        <w:t>:</w:t>
      </w:r>
      <w:r>
        <w:t xml:space="preserve"> Якубенко К. Д.</w:t>
      </w:r>
    </w:p>
    <w:p w14:paraId="7B617FA9" w14:textId="77777777" w:rsidR="002E3C76" w:rsidRDefault="002E3C76" w:rsidP="002E3C76"/>
    <w:p w14:paraId="666B7206" w14:textId="77777777" w:rsidR="002E3C76" w:rsidRDefault="002E3C76" w:rsidP="002E3C76"/>
    <w:p w14:paraId="35E1F8B3" w14:textId="77777777" w:rsidR="002E3C76" w:rsidRDefault="002E3C76" w:rsidP="0041225F">
      <w:pPr>
        <w:ind w:firstLine="0"/>
      </w:pPr>
    </w:p>
    <w:p w14:paraId="390EAF5D" w14:textId="77777777" w:rsidR="002E3C76" w:rsidRDefault="002E3C76" w:rsidP="002E3C76">
      <w:pPr>
        <w:ind w:firstLine="0"/>
        <w:jc w:val="center"/>
      </w:pPr>
      <w:r>
        <w:t>Минск 2023</w:t>
      </w:r>
    </w:p>
    <w:p w14:paraId="036A4F71" w14:textId="35008F0E" w:rsidR="002E3C76" w:rsidRDefault="002E3C76" w:rsidP="005521FD">
      <w:pPr>
        <w:pStyle w:val="a0"/>
      </w:pPr>
      <w:r w:rsidRPr="005521FD">
        <w:lastRenderedPageBreak/>
        <w:t>Постановка задачи</w:t>
      </w:r>
    </w:p>
    <w:p w14:paraId="5CA50843" w14:textId="77777777" w:rsidR="001C0493" w:rsidRPr="00C11198" w:rsidRDefault="001C0493" w:rsidP="001C0493">
      <w:pPr>
        <w:spacing w:after="0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423AEB59" w14:textId="77777777" w:rsidR="001C0493" w:rsidRPr="003457B1" w:rsidRDefault="001C0493" w:rsidP="001C0493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3457B1">
        <w:rPr>
          <w:lang w:val="ru-BY"/>
        </w:rPr>
        <w:t>Регистрация и управление учетной записью:</w:t>
      </w:r>
    </w:p>
    <w:p w14:paraId="69639C95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Возможность создания учетной записи для пользователей.</w:t>
      </w:r>
    </w:p>
    <w:p w14:paraId="2D7AE582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Аутентификация и безопасность данных пользователей.</w:t>
      </w:r>
    </w:p>
    <w:p w14:paraId="5EC37CD9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985"/>
        </w:tabs>
        <w:ind w:left="1276" w:hanging="283"/>
        <w:contextualSpacing/>
        <w:rPr>
          <w:rStyle w:val="a7"/>
        </w:rPr>
      </w:pP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  <w:t>Возможность восстановления пароля.</w:t>
      </w:r>
    </w:p>
    <w:p w14:paraId="0C997BC2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772D7CAB" w14:textId="77777777" w:rsidR="001C0493" w:rsidRPr="00584E72" w:rsidRDefault="001C0493" w:rsidP="001C0493">
      <w:pPr>
        <w:pStyle w:val="a5"/>
        <w:numPr>
          <w:ilvl w:val="0"/>
          <w:numId w:val="11"/>
        </w:numPr>
        <w:ind w:left="1276" w:hanging="283"/>
        <w:contextualSpacing/>
        <w:rPr>
          <w:rStyle w:val="a7"/>
        </w:rPr>
      </w:pPr>
      <w:r w:rsidRPr="00584E72">
        <w:rPr>
          <w:rStyle w:val="a7"/>
        </w:rPr>
        <w:t>Поиск по заголовку, автору, жанру и ключевым словам.</w:t>
      </w:r>
    </w:p>
    <w:p w14:paraId="271498FE" w14:textId="77777777" w:rsidR="001C0493" w:rsidRPr="00584E72" w:rsidRDefault="001C0493" w:rsidP="001C049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584E72">
        <w:rPr>
          <w:rStyle w:val="a7"/>
        </w:rPr>
        <w:t>Фильтры для уточнения результатов поиска.</w:t>
      </w:r>
    </w:p>
    <w:p w14:paraId="5C3E1F44" w14:textId="77777777" w:rsidR="001C0493" w:rsidRPr="00D50A83" w:rsidRDefault="001C0493" w:rsidP="001C049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Сортировка результатов по различным параметрам (например, по дате выпуска или рейтингу).</w:t>
      </w:r>
    </w:p>
    <w:p w14:paraId="5642491F" w14:textId="77777777" w:rsidR="001C0493" w:rsidRPr="003457B1" w:rsidRDefault="001C0493" w:rsidP="001C0493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47FC06CC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Возможность покупки книг в электронном формате.</w:t>
      </w:r>
    </w:p>
    <w:p w14:paraId="2A9DA677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Онлайн оплата и возможность добавления книг в корзину.</w:t>
      </w:r>
    </w:p>
    <w:p w14:paraId="7D07DB59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Загрузка купленных книг на устройства пользователя.</w:t>
      </w:r>
    </w:p>
    <w:p w14:paraId="3176E769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39986735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Встроенная читалка для отображения электронных книг.</w:t>
      </w:r>
    </w:p>
    <w:p w14:paraId="26BC41B5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1F319459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4C14DAC5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5719997F" w14:textId="77777777" w:rsidR="001C0493" w:rsidRPr="00D50A83" w:rsidRDefault="001C0493" w:rsidP="001C0493">
      <w:pPr>
        <w:pStyle w:val="a5"/>
        <w:numPr>
          <w:ilvl w:val="0"/>
          <w:numId w:val="14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0C22867D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238E2BB9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Возможность комментирования и оценки книг.</w:t>
      </w:r>
    </w:p>
    <w:p w14:paraId="20302888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Функции обмена рецензиями и рекомендациями.</w:t>
      </w:r>
    </w:p>
    <w:p w14:paraId="728FB874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Создание сообщества пользователей.</w:t>
      </w:r>
    </w:p>
    <w:p w14:paraId="0EA42C2F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4B3FCC3C" w14:textId="77777777" w:rsidR="001C0493" w:rsidRPr="003457B1" w:rsidRDefault="001C0493" w:rsidP="001C049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698AE65F" w14:textId="77777777" w:rsidR="001C0493" w:rsidRPr="00F222DC" w:rsidRDefault="001C0493" w:rsidP="001C049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Просмотр и управление купленными и скачанными книгами.</w:t>
      </w:r>
    </w:p>
    <w:p w14:paraId="10B4BCC8" w14:textId="77777777" w:rsidR="001C0493" w:rsidRDefault="001C0493" w:rsidP="001C0493">
      <w:pPr>
        <w:pStyle w:val="a0"/>
        <w:spacing w:after="280"/>
        <w:rPr>
          <w:lang w:val="ru-BY"/>
        </w:rPr>
      </w:pPr>
      <w:r>
        <w:rPr>
          <w:lang w:val="ru-BY"/>
        </w:rPr>
        <w:br w:type="page"/>
      </w:r>
      <w:r w:rsidRPr="005521FD">
        <w:rPr>
          <w:lang w:val="ru-BY"/>
        </w:rPr>
        <w:lastRenderedPageBreak/>
        <w:t>Описание программных средств</w:t>
      </w:r>
    </w:p>
    <w:p w14:paraId="00BAF836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>: Draw.io (diagrams.net)</w:t>
      </w:r>
      <w:r w:rsidRPr="00D50A83">
        <w:rPr>
          <w:lang w:val="en-US"/>
        </w:rPr>
        <w:t>.</w:t>
      </w:r>
    </w:p>
    <w:p w14:paraId="1FD0E1E5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</w:t>
      </w:r>
      <w:r>
        <w:t>.</w:t>
      </w:r>
    </w:p>
    <w:p w14:paraId="2B76E376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 xml:space="preserve"> Ltd</w:t>
      </w:r>
      <w:r>
        <w:t>.</w:t>
      </w:r>
    </w:p>
    <w:p w14:paraId="0B00FFF9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/.</w:t>
      </w:r>
    </w:p>
    <w:p w14:paraId="4068A3F9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Режим использования: онлайн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платформах.</w:t>
      </w:r>
    </w:p>
    <w:p w14:paraId="0967659C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>
        <w:t>.</w:t>
      </w:r>
    </w:p>
    <w:p w14:paraId="5EB1BAE2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другие.</w:t>
      </w:r>
    </w:p>
    <w:p w14:paraId="635B4631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3FA0BAB0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1426D991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др.</w:t>
      </w:r>
    </w:p>
    <w:p w14:paraId="31754B2C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>
        <w:t>.</w:t>
      </w:r>
    </w:p>
    <w:p w14:paraId="7BD19300" w14:textId="77777777" w:rsidR="001C0493" w:rsidRDefault="001C0493" w:rsidP="001C049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диаграмм.</w:t>
      </w:r>
    </w:p>
    <w:p w14:paraId="320153CC" w14:textId="77777777" w:rsidR="001C0493" w:rsidRDefault="001C0493" w:rsidP="001C049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77F8890E" w14:textId="77777777" w:rsidR="001C0493" w:rsidRDefault="001C0493" w:rsidP="001C0493">
      <w:pPr>
        <w:pStyle w:val="a"/>
        <w:tabs>
          <w:tab w:val="left" w:pos="993"/>
        </w:tabs>
        <w:ind w:left="142" w:firstLine="567"/>
      </w:pPr>
      <w:r>
        <w:t>Диаграмма.net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717CD284" w14:textId="4D4803D8" w:rsidR="001C0493" w:rsidRPr="001C0493" w:rsidRDefault="001C0493" w:rsidP="001C0493">
      <w:pPr>
        <w:spacing w:line="259" w:lineRule="auto"/>
        <w:ind w:firstLine="0"/>
        <w:jc w:val="left"/>
      </w:pPr>
      <w:r>
        <w:br w:type="page"/>
      </w:r>
    </w:p>
    <w:p w14:paraId="1BC1BBBA" w14:textId="6D66FD7B" w:rsidR="001C0493" w:rsidRPr="001C0493" w:rsidRDefault="00744821" w:rsidP="001C0493">
      <w:pPr>
        <w:pStyle w:val="a0"/>
        <w:rPr>
          <w:lang w:val="en-US"/>
        </w:rPr>
      </w:pPr>
      <w:r>
        <w:lastRenderedPageBreak/>
        <w:t>Описание практического задания</w:t>
      </w:r>
    </w:p>
    <w:p w14:paraId="5A51BC71" w14:textId="4DB69DB3" w:rsidR="001C0493" w:rsidRPr="001C0493" w:rsidRDefault="001C0493" w:rsidP="001C0493">
      <w:pPr>
        <w:spacing w:after="0"/>
      </w:pPr>
      <w:r>
        <w:t>Для администратора был определён функционал управления каталогами книг, заказами, отзывами.</w:t>
      </w:r>
    </w:p>
    <w:p w14:paraId="0CB728D3" w14:textId="77777777" w:rsidR="001C0493" w:rsidRDefault="001C0493" w:rsidP="001C0493">
      <w:pPr>
        <w:spacing w:after="0"/>
      </w:pPr>
      <w:r>
        <w:t>Для пользователя определён функционал регистрации, входа, просмотра каталога книг, оформление заказа, чтения книги, изменять статус книги, просмотр состояния заказа, а также редактирование профиля.</w:t>
      </w:r>
    </w:p>
    <w:p w14:paraId="69A5DE19" w14:textId="77777777" w:rsidR="001C0493" w:rsidRDefault="001C0493" w:rsidP="001C0493">
      <w:pPr>
        <w:ind w:firstLine="0"/>
      </w:pPr>
      <w:r>
        <w:t> </w:t>
      </w:r>
    </w:p>
    <w:p w14:paraId="1B464ECF" w14:textId="07673954" w:rsidR="001C0493" w:rsidRDefault="001C0493" w:rsidP="001C0493">
      <w:pPr>
        <w:spacing w:before="280" w:after="240"/>
        <w:ind w:firstLine="0"/>
        <w:jc w:val="center"/>
      </w:pPr>
      <w:r>
        <w:t> </w:t>
      </w:r>
      <w:r w:rsidR="00977E67" w:rsidRPr="00977E67">
        <w:drawing>
          <wp:inline distT="0" distB="0" distL="0" distR="0" wp14:anchorId="1E0EEDE9" wp14:editId="4263A900">
            <wp:extent cx="2924175" cy="41904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378" cy="42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4FF" w14:textId="53FE35E2" w:rsidR="00BE79FC" w:rsidRDefault="001C0493" w:rsidP="001C0493">
      <w:pPr>
        <w:spacing w:before="280" w:after="240"/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  <w:lang w:val="en-US"/>
        </w:rPr>
        <w:t>3</w:t>
      </w:r>
      <w:r>
        <w:rPr>
          <w:color w:val="000000"/>
        </w:rPr>
        <w:t xml:space="preserve">.1 – Диаграмма вариантов использования </w:t>
      </w:r>
    </w:p>
    <w:p w14:paraId="5A65FC16" w14:textId="6CA8AE44" w:rsidR="00E66FFB" w:rsidRPr="001C0493" w:rsidRDefault="00E66FFB" w:rsidP="00E66FFB">
      <w:pPr>
        <w:spacing w:before="280" w:after="240"/>
      </w:pPr>
      <w:r>
        <w:rPr>
          <w:rFonts w:eastAsia="Times New Roman"/>
        </w:rPr>
        <w:t>В процессе построения диаграммы использования в системе было выделено 2 актера: гость, администратор. Среди выделенных актеров гость и администратор образуют следующую иерархию: администратору доступны все функции гостя.</w:t>
      </w:r>
    </w:p>
    <w:sectPr w:rsidR="00E66FFB" w:rsidRPr="001C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EEF"/>
    <w:multiLevelType w:val="hybridMultilevel"/>
    <w:tmpl w:val="50A40052"/>
    <w:lvl w:ilvl="0" w:tplc="78502A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A8F"/>
    <w:multiLevelType w:val="hybridMultilevel"/>
    <w:tmpl w:val="870C4B00"/>
    <w:lvl w:ilvl="0" w:tplc="D71CEC3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25C36"/>
    <w:multiLevelType w:val="hybridMultilevel"/>
    <w:tmpl w:val="93F6D0E6"/>
    <w:lvl w:ilvl="0" w:tplc="A05EE4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80893"/>
    <w:multiLevelType w:val="hybridMultilevel"/>
    <w:tmpl w:val="06DC773A"/>
    <w:lvl w:ilvl="0" w:tplc="0FD22A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BA34EA"/>
    <w:multiLevelType w:val="hybridMultilevel"/>
    <w:tmpl w:val="2D9CFE1C"/>
    <w:lvl w:ilvl="0" w:tplc="2D9AF4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6FA7"/>
    <w:multiLevelType w:val="hybridMultilevel"/>
    <w:tmpl w:val="7B947014"/>
    <w:lvl w:ilvl="0" w:tplc="F192FB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A62E3"/>
    <w:multiLevelType w:val="hybridMultilevel"/>
    <w:tmpl w:val="74021390"/>
    <w:lvl w:ilvl="0" w:tplc="402659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D23567"/>
    <w:multiLevelType w:val="hybridMultilevel"/>
    <w:tmpl w:val="97F65480"/>
    <w:lvl w:ilvl="0" w:tplc="8E083B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41D59ED"/>
    <w:multiLevelType w:val="hybridMultilevel"/>
    <w:tmpl w:val="FB2C6D0E"/>
    <w:lvl w:ilvl="0" w:tplc="B570FC5C">
      <w:start w:val="3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F85930"/>
    <w:multiLevelType w:val="hybridMultilevel"/>
    <w:tmpl w:val="FA343A5C"/>
    <w:lvl w:ilvl="0" w:tplc="DCCC04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14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C"/>
    <w:rsid w:val="000C5E85"/>
    <w:rsid w:val="00122D16"/>
    <w:rsid w:val="00191E7D"/>
    <w:rsid w:val="001C0493"/>
    <w:rsid w:val="001D3547"/>
    <w:rsid w:val="002E3C76"/>
    <w:rsid w:val="002E5093"/>
    <w:rsid w:val="00325DD5"/>
    <w:rsid w:val="00386121"/>
    <w:rsid w:val="003E7916"/>
    <w:rsid w:val="003F00F8"/>
    <w:rsid w:val="0041225F"/>
    <w:rsid w:val="00496C00"/>
    <w:rsid w:val="004B4A1C"/>
    <w:rsid w:val="005521FD"/>
    <w:rsid w:val="006F62CC"/>
    <w:rsid w:val="00744821"/>
    <w:rsid w:val="007529A1"/>
    <w:rsid w:val="007E45E8"/>
    <w:rsid w:val="00815ABE"/>
    <w:rsid w:val="0082103F"/>
    <w:rsid w:val="00977E67"/>
    <w:rsid w:val="00996F92"/>
    <w:rsid w:val="00A45ED2"/>
    <w:rsid w:val="00AA5707"/>
    <w:rsid w:val="00AB5A09"/>
    <w:rsid w:val="00AD3F88"/>
    <w:rsid w:val="00B47DAB"/>
    <w:rsid w:val="00BB40A0"/>
    <w:rsid w:val="00BC44CA"/>
    <w:rsid w:val="00BE6765"/>
    <w:rsid w:val="00BE79FC"/>
    <w:rsid w:val="00CA33B2"/>
    <w:rsid w:val="00D1410C"/>
    <w:rsid w:val="00D21ECA"/>
    <w:rsid w:val="00D36ABE"/>
    <w:rsid w:val="00D46C32"/>
    <w:rsid w:val="00DE4E76"/>
    <w:rsid w:val="00E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7FC3"/>
  <w15:chartTrackingRefBased/>
  <w15:docId w15:val="{DCE2481B-A30F-4093-865B-99896CD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529A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E3C76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5521FD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5521FD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lrzxr">
    <w:name w:val="lrzxr"/>
    <w:basedOn w:val="a2"/>
    <w:rsid w:val="00996F92"/>
  </w:style>
  <w:style w:type="paragraph" w:styleId="a">
    <w:name w:val="No Spacing"/>
    <w:basedOn w:val="a5"/>
    <w:uiPriority w:val="1"/>
    <w:qFormat/>
    <w:rsid w:val="00BE6765"/>
    <w:pPr>
      <w:numPr>
        <w:numId w:val="7"/>
      </w:numPr>
      <w:spacing w:after="0"/>
      <w:ind w:left="993" w:hanging="284"/>
      <w:contextualSpacing/>
    </w:pPr>
  </w:style>
  <w:style w:type="character" w:styleId="a7">
    <w:name w:val="Intense Emphasis"/>
    <w:uiPriority w:val="21"/>
    <w:qFormat/>
    <w:rsid w:val="001C0493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4151-E8AC-447B-8CBA-D139D426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14</cp:revision>
  <dcterms:created xsi:type="dcterms:W3CDTF">2023-10-02T15:54:00Z</dcterms:created>
  <dcterms:modified xsi:type="dcterms:W3CDTF">2023-11-14T07:10:00Z</dcterms:modified>
</cp:coreProperties>
</file>