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089A5" w14:textId="6DAEC577" w:rsidR="00901B60" w:rsidRDefault="00901B60" w:rsidP="00D07F31">
      <w:pPr>
        <w:ind w:firstLineChars="0" w:firstLine="0"/>
        <w:rPr>
          <w:b/>
          <w:bCs/>
          <w:i/>
          <w:iCs/>
          <w:sz w:val="28"/>
          <w:szCs w:val="32"/>
        </w:rPr>
      </w:pPr>
      <w:r>
        <w:rPr>
          <w:rFonts w:hint="eastAsia"/>
          <w:b/>
          <w:bCs/>
          <w:i/>
          <w:iCs/>
          <w:sz w:val="28"/>
          <w:szCs w:val="32"/>
        </w:rPr>
        <w:t>根据题意，我们选择重庆作为分析实际情况分析地区</w:t>
      </w:r>
    </w:p>
    <w:p w14:paraId="1A6B2DFA" w14:textId="18743276" w:rsidR="00D07F31" w:rsidRPr="00D07F31" w:rsidRDefault="00D07F31" w:rsidP="00D07F31">
      <w:pPr>
        <w:ind w:firstLineChars="0" w:firstLine="0"/>
        <w:rPr>
          <w:b/>
          <w:bCs/>
          <w:i/>
          <w:iCs/>
          <w:sz w:val="28"/>
          <w:szCs w:val="32"/>
        </w:rPr>
      </w:pPr>
      <w:r w:rsidRPr="00D07F31">
        <w:rPr>
          <w:rFonts w:hint="eastAsia"/>
          <w:b/>
          <w:bCs/>
          <w:i/>
          <w:iCs/>
          <w:sz w:val="28"/>
          <w:szCs w:val="32"/>
        </w:rPr>
        <w:t>问题一</w:t>
      </w:r>
    </w:p>
    <w:p w14:paraId="274AD88F" w14:textId="11866E1E" w:rsidR="00D07F31" w:rsidRDefault="00D07F31" w:rsidP="00D07F31">
      <w:pPr>
        <w:ind w:firstLineChars="0" w:firstLine="0"/>
      </w:pPr>
      <w:r>
        <w:tab/>
      </w:r>
      <w:r>
        <w:rPr>
          <w:rFonts w:hint="eastAsia"/>
        </w:rPr>
        <w:t>一名刚入职的异地员工，在购房时常需要考虑很多种因素的影响。其中分为决定性因素和非决定性因素</w:t>
      </w:r>
    </w:p>
    <w:p w14:paraId="0972841B" w14:textId="4DAA8CD3" w:rsidR="00D07F31" w:rsidRDefault="00D07F31" w:rsidP="00D07F31">
      <w:pPr>
        <w:ind w:firstLineChars="0" w:firstLine="0"/>
      </w:pPr>
      <w:r>
        <w:tab/>
      </w:r>
      <w:r>
        <w:rPr>
          <w:rFonts w:hint="eastAsia"/>
        </w:rPr>
        <w:t>首先我们先对问题</w:t>
      </w:r>
      <w:proofErr w:type="gramStart"/>
      <w:r>
        <w:rPr>
          <w:rFonts w:hint="eastAsia"/>
        </w:rPr>
        <w:t>一</w:t>
      </w:r>
      <w:proofErr w:type="gramEnd"/>
      <w:r>
        <w:rPr>
          <w:rFonts w:hint="eastAsia"/>
        </w:rPr>
        <w:t>进行层次分析法分析，其中A，B，C分别为目标层，准则层，子准则层</w:t>
      </w:r>
    </w:p>
    <w:p w14:paraId="2145922D" w14:textId="77777777" w:rsidR="00876045" w:rsidRDefault="00876045" w:rsidP="00D07F31">
      <w:pPr>
        <w:ind w:firstLineChars="0" w:firstLine="0"/>
      </w:pPr>
    </w:p>
    <w:p w14:paraId="41E4575D" w14:textId="0CE13FEA" w:rsidR="00876045" w:rsidRDefault="00BA6BA8" w:rsidP="00D07F31">
      <w:pPr>
        <w:ind w:firstLineChars="0" w:firstLine="0"/>
      </w:pPr>
      <w:r>
        <w:rPr>
          <w:rFonts w:hint="eastAsia"/>
        </w:rPr>
        <w:t>在目标层中对每个准则层进行阐述影响住房方案理由，并模糊判断其权重</w:t>
      </w:r>
    </w:p>
    <w:p w14:paraId="260B4D61" w14:textId="6FD07CCA" w:rsidR="00876045" w:rsidRDefault="00876045" w:rsidP="00D07F31">
      <w:pPr>
        <w:ind w:firstLineChars="0" w:firstLine="0"/>
      </w:pPr>
      <w:r>
        <w:rPr>
          <w:rFonts w:hint="eastAsia"/>
        </w:rPr>
        <w:t>在</w:t>
      </w:r>
      <w:r w:rsidR="00BA6BA8">
        <w:rPr>
          <w:rFonts w:hint="eastAsia"/>
        </w:rPr>
        <w:t>每个准则层分区中</w:t>
      </w:r>
      <w:r>
        <w:rPr>
          <w:rFonts w:hint="eastAsia"/>
        </w:rPr>
        <w:t>阶段对每个子准则进行阐述为何会影响住房方案选择并模糊判断其权重</w:t>
      </w:r>
      <w:r>
        <w:br/>
      </w:r>
    </w:p>
    <w:p w14:paraId="552BB28A" w14:textId="77777777" w:rsidR="00C44B2E" w:rsidRDefault="00D07F31" w:rsidP="00D07F31">
      <w:pPr>
        <w:ind w:firstLineChars="0" w:firstLine="0"/>
      </w:pPr>
      <w:r>
        <w:rPr>
          <w:rFonts w:hint="eastAsia"/>
        </w:rPr>
        <w:t>A最优住房方案</w:t>
      </w:r>
    </w:p>
    <w:p w14:paraId="34B3D5AD" w14:textId="2B75F73A" w:rsidR="00D07F31" w:rsidRDefault="00D07F31" w:rsidP="00D07F31">
      <w:pPr>
        <w:ind w:firstLineChars="0" w:firstLine="0"/>
      </w:pPr>
      <w:r>
        <w:rPr>
          <w:rFonts w:hint="eastAsia"/>
        </w:rPr>
        <w:t>B1财务：</w:t>
      </w:r>
      <w:r>
        <w:tab/>
      </w:r>
      <w:r>
        <w:rPr>
          <w:rFonts w:hint="eastAsia"/>
        </w:rPr>
        <w:t>C1首付款积累</w:t>
      </w:r>
    </w:p>
    <w:p w14:paraId="00CE4EEE" w14:textId="2CFF7B6B" w:rsidR="00D07F31" w:rsidRDefault="00D07F31" w:rsidP="00D07F31">
      <w:pPr>
        <w:ind w:firstLineChars="0" w:firstLine="0"/>
      </w:pPr>
      <w:r>
        <w:tab/>
      </w:r>
      <w:r>
        <w:rPr>
          <w:rFonts w:hint="eastAsia"/>
        </w:rPr>
        <w:t>C2月供/月租负担</w:t>
      </w:r>
    </w:p>
    <w:p w14:paraId="390BC9B6" w14:textId="6F46F6E0" w:rsidR="00D07F31" w:rsidRDefault="00D07F31" w:rsidP="00D07F31">
      <w:pPr>
        <w:ind w:firstLineChars="0" w:firstLine="0"/>
      </w:pPr>
      <w:r>
        <w:tab/>
      </w:r>
      <w:r>
        <w:rPr>
          <w:rFonts w:hint="eastAsia"/>
        </w:rPr>
        <w:t>C3资金机会成本</w:t>
      </w:r>
    </w:p>
    <w:p w14:paraId="17DA8E25" w14:textId="1079DA00" w:rsidR="00C44B2E" w:rsidRDefault="00C44B2E" w:rsidP="00D07F31">
      <w:pPr>
        <w:ind w:firstLineChars="0" w:firstLine="0"/>
      </w:pPr>
      <w:r>
        <w:tab/>
      </w:r>
      <w:r>
        <w:rPr>
          <w:rFonts w:hint="eastAsia"/>
        </w:rPr>
        <w:t>C4交易成本</w:t>
      </w:r>
    </w:p>
    <w:p w14:paraId="158C05B6" w14:textId="00D9CB20" w:rsidR="00C44B2E" w:rsidRDefault="00C44B2E" w:rsidP="00D07F31">
      <w:pPr>
        <w:ind w:firstLineChars="0" w:firstLine="0"/>
      </w:pPr>
      <w:r>
        <w:rPr>
          <w:rFonts w:hint="eastAsia"/>
        </w:rPr>
        <w:t>B2个人发展</w:t>
      </w:r>
    </w:p>
    <w:p w14:paraId="6A459278" w14:textId="1FF9941B" w:rsidR="00C44B2E" w:rsidRDefault="00C44B2E" w:rsidP="00D07F31">
      <w:pPr>
        <w:ind w:firstLineChars="0" w:firstLine="0"/>
      </w:pPr>
      <w:r>
        <w:tab/>
      </w:r>
      <w:r>
        <w:rPr>
          <w:rFonts w:hint="eastAsia"/>
        </w:rPr>
        <w:t>C5工作稳定性</w:t>
      </w:r>
    </w:p>
    <w:p w14:paraId="70C97B3E" w14:textId="6AE5C292" w:rsidR="00C44B2E" w:rsidRDefault="00C44B2E" w:rsidP="00D07F31">
      <w:pPr>
        <w:ind w:firstLineChars="0" w:firstLine="0"/>
      </w:pPr>
      <w:r>
        <w:tab/>
      </w:r>
      <w:r>
        <w:rPr>
          <w:rFonts w:hint="eastAsia"/>
        </w:rPr>
        <w:t>C6职业发展灵活性</w:t>
      </w:r>
    </w:p>
    <w:p w14:paraId="6E96A469" w14:textId="583D9968" w:rsidR="00C44B2E" w:rsidRDefault="00C44B2E" w:rsidP="00D07F31">
      <w:pPr>
        <w:ind w:firstLineChars="0" w:firstLine="0"/>
      </w:pPr>
      <w:r>
        <w:tab/>
      </w:r>
      <w:r>
        <w:rPr>
          <w:rFonts w:hint="eastAsia"/>
        </w:rPr>
        <w:t>C7定居意愿强度</w:t>
      </w:r>
    </w:p>
    <w:p w14:paraId="1522C680" w14:textId="2963F637" w:rsidR="00C44B2E" w:rsidRDefault="00C44B2E" w:rsidP="00D07F31">
      <w:pPr>
        <w:ind w:firstLineChars="0" w:firstLine="0"/>
      </w:pPr>
      <w:r>
        <w:tab/>
      </w:r>
      <w:r>
        <w:rPr>
          <w:rFonts w:hint="eastAsia"/>
        </w:rPr>
        <w:t>C8家庭需求</w:t>
      </w:r>
    </w:p>
    <w:p w14:paraId="4E57B329" w14:textId="59592B76" w:rsidR="00C44B2E" w:rsidRDefault="00C44B2E" w:rsidP="00D07F31">
      <w:pPr>
        <w:ind w:firstLineChars="0" w:firstLine="0"/>
      </w:pPr>
      <w:r>
        <w:rPr>
          <w:rFonts w:hint="eastAsia"/>
        </w:rPr>
        <w:t>B3市场环境因素</w:t>
      </w:r>
    </w:p>
    <w:p w14:paraId="0D4846E8" w14:textId="27438D2B" w:rsidR="00C44B2E" w:rsidRDefault="00C44B2E" w:rsidP="00D07F31">
      <w:pPr>
        <w:ind w:firstLineChars="0" w:firstLine="0"/>
      </w:pPr>
      <w:r>
        <w:tab/>
      </w:r>
      <w:r>
        <w:rPr>
          <w:rFonts w:hint="eastAsia"/>
        </w:rPr>
        <w:t>C9房价租金比</w:t>
      </w:r>
    </w:p>
    <w:p w14:paraId="2F29F0CE" w14:textId="45081C39" w:rsidR="00C44B2E" w:rsidRDefault="00C44B2E" w:rsidP="00D07F31">
      <w:pPr>
        <w:ind w:firstLineChars="0" w:firstLine="0"/>
      </w:pPr>
      <w:r>
        <w:tab/>
      </w:r>
      <w:r>
        <w:rPr>
          <w:rFonts w:hint="eastAsia"/>
        </w:rPr>
        <w:t>C10房价涨落预期</w:t>
      </w:r>
    </w:p>
    <w:p w14:paraId="35611EA8" w14:textId="42BD868A" w:rsidR="00C44B2E" w:rsidRDefault="00C44B2E" w:rsidP="00D07F31">
      <w:pPr>
        <w:ind w:firstLineChars="0" w:firstLine="0"/>
      </w:pPr>
      <w:r>
        <w:tab/>
      </w:r>
      <w:r>
        <w:rPr>
          <w:rFonts w:hint="eastAsia"/>
        </w:rPr>
        <w:t>C11利率环境</w:t>
      </w:r>
    </w:p>
    <w:p w14:paraId="3AB3BF53" w14:textId="73A27F8C" w:rsidR="00C44B2E" w:rsidRDefault="00C44B2E" w:rsidP="00D07F31">
      <w:pPr>
        <w:ind w:firstLineChars="0" w:firstLine="0"/>
      </w:pPr>
      <w:r>
        <w:tab/>
      </w:r>
      <w:r>
        <w:rPr>
          <w:rFonts w:hint="eastAsia"/>
        </w:rPr>
        <w:t>C12政策友好度</w:t>
      </w:r>
    </w:p>
    <w:p w14:paraId="056C78B4" w14:textId="28FCB9A0" w:rsidR="00C44B2E" w:rsidRDefault="00C44B2E" w:rsidP="00D07F31">
      <w:pPr>
        <w:ind w:firstLineChars="0" w:firstLine="0"/>
      </w:pPr>
      <w:r>
        <w:rPr>
          <w:rFonts w:hint="eastAsia"/>
        </w:rPr>
        <w:t>由层次分析法可以知道需要分为两层权重分析</w:t>
      </w:r>
    </w:p>
    <w:p w14:paraId="17DC5FB0" w14:textId="6FC12D63" w:rsidR="00C44B2E" w:rsidRDefault="00C44B2E" w:rsidP="00D07F31">
      <w:pPr>
        <w:ind w:firstLineChars="0" w:firstLine="0"/>
      </w:pPr>
      <w:r>
        <w:rPr>
          <w:rFonts w:hint="eastAsia"/>
        </w:rPr>
        <w:lastRenderedPageBreak/>
        <w:t>需要构建四个判断矩阵来确定各个层级因素之间的权重占比</w:t>
      </w:r>
    </w:p>
    <w:p w14:paraId="0594597A" w14:textId="41F53EC9" w:rsidR="00C44B2E" w:rsidRDefault="00C44B2E" w:rsidP="00D07F31">
      <w:pPr>
        <w:ind w:firstLineChars="0" w:firstLine="0"/>
      </w:pPr>
      <w:r>
        <w:rPr>
          <w:rFonts w:hint="eastAsia"/>
        </w:rPr>
        <w:t>但是由于单纯的以主观角度去确定判断矩阵，来确定权重缺失了客观性，则需要使用客观数据来适当削弱主观性偏差</w:t>
      </w:r>
    </w:p>
    <w:p w14:paraId="7404BA11" w14:textId="77777777" w:rsidR="00C44B2E" w:rsidRDefault="00C44B2E" w:rsidP="00D07F31">
      <w:pPr>
        <w:ind w:firstLineChars="0" w:firstLine="0"/>
      </w:pPr>
    </w:p>
    <w:p w14:paraId="17CB156C" w14:textId="77777777" w:rsidR="00C44B2E" w:rsidRDefault="00C44B2E" w:rsidP="00D07F31">
      <w:pPr>
        <w:ind w:firstLineChars="0" w:firstLine="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458"/>
      </w:tblGrid>
      <w:tr w:rsidR="00E2446E" w14:paraId="364C8BF9" w14:textId="77777777" w:rsidTr="00876045">
        <w:tc>
          <w:tcPr>
            <w:tcW w:w="1838" w:type="dxa"/>
          </w:tcPr>
          <w:p w14:paraId="0F17696C" w14:textId="77777777" w:rsidR="00E2446E" w:rsidRPr="00E2446E" w:rsidRDefault="00E2446E" w:rsidP="00E2446E">
            <w:pPr>
              <w:ind w:firstLineChars="0" w:firstLine="0"/>
              <w:jc w:val="center"/>
              <w:rPr>
                <w:sz w:val="16"/>
                <w:szCs w:val="18"/>
              </w:rPr>
            </w:pPr>
            <w:r w:rsidRPr="00E2446E">
              <w:rPr>
                <w:rFonts w:hint="eastAsia"/>
                <w:sz w:val="16"/>
                <w:szCs w:val="18"/>
              </w:rPr>
              <w:t>标度</w:t>
            </w:r>
          </w:p>
        </w:tc>
        <w:tc>
          <w:tcPr>
            <w:tcW w:w="6458" w:type="dxa"/>
          </w:tcPr>
          <w:p w14:paraId="10340265" w14:textId="77777777" w:rsidR="00E2446E" w:rsidRPr="00E2446E" w:rsidRDefault="00E2446E" w:rsidP="00E2446E">
            <w:pPr>
              <w:ind w:firstLine="320"/>
              <w:jc w:val="center"/>
              <w:rPr>
                <w:sz w:val="16"/>
                <w:szCs w:val="18"/>
              </w:rPr>
            </w:pPr>
            <w:r w:rsidRPr="00E2446E">
              <w:rPr>
                <w:rFonts w:hint="eastAsia"/>
                <w:sz w:val="16"/>
                <w:szCs w:val="18"/>
              </w:rPr>
              <w:t>含义</w:t>
            </w:r>
          </w:p>
        </w:tc>
      </w:tr>
      <w:tr w:rsidR="00E2446E" w14:paraId="550D1916" w14:textId="77777777" w:rsidTr="00876045">
        <w:tc>
          <w:tcPr>
            <w:tcW w:w="1838" w:type="dxa"/>
          </w:tcPr>
          <w:p w14:paraId="31A29A89" w14:textId="77777777" w:rsidR="00E2446E" w:rsidRPr="00E2446E" w:rsidRDefault="00E2446E" w:rsidP="00E2446E">
            <w:pPr>
              <w:ind w:firstLineChars="0" w:firstLine="0"/>
              <w:jc w:val="center"/>
              <w:rPr>
                <w:sz w:val="16"/>
                <w:szCs w:val="18"/>
              </w:rPr>
            </w:pPr>
            <w:r w:rsidRPr="00E2446E">
              <w:rPr>
                <w:rFonts w:hint="eastAsia"/>
                <w:sz w:val="16"/>
                <w:szCs w:val="18"/>
              </w:rPr>
              <w:t>1</w:t>
            </w:r>
          </w:p>
        </w:tc>
        <w:tc>
          <w:tcPr>
            <w:tcW w:w="6458" w:type="dxa"/>
          </w:tcPr>
          <w:p w14:paraId="460F53C2" w14:textId="77777777" w:rsidR="00E2446E" w:rsidRPr="00E2446E" w:rsidRDefault="00E2446E" w:rsidP="00E2446E">
            <w:pPr>
              <w:ind w:firstLine="320"/>
              <w:jc w:val="center"/>
              <w:rPr>
                <w:sz w:val="16"/>
                <w:szCs w:val="18"/>
              </w:rPr>
            </w:pPr>
            <w:r w:rsidRPr="00E2446E">
              <w:rPr>
                <w:rFonts w:hint="eastAsia"/>
                <w:sz w:val="16"/>
                <w:szCs w:val="18"/>
              </w:rPr>
              <w:t>两个因素相比，具有同样重要性</w:t>
            </w:r>
          </w:p>
        </w:tc>
      </w:tr>
      <w:tr w:rsidR="00E2446E" w14:paraId="6C3D03F1" w14:textId="77777777" w:rsidTr="00876045">
        <w:tc>
          <w:tcPr>
            <w:tcW w:w="1838" w:type="dxa"/>
          </w:tcPr>
          <w:p w14:paraId="72883223" w14:textId="77777777" w:rsidR="00E2446E" w:rsidRPr="00E2446E" w:rsidRDefault="00E2446E" w:rsidP="00E2446E">
            <w:pPr>
              <w:ind w:firstLineChars="0" w:firstLine="0"/>
              <w:jc w:val="center"/>
              <w:rPr>
                <w:sz w:val="16"/>
                <w:szCs w:val="18"/>
              </w:rPr>
            </w:pPr>
            <w:r w:rsidRPr="00E2446E">
              <w:rPr>
                <w:rFonts w:hint="eastAsia"/>
                <w:sz w:val="16"/>
                <w:szCs w:val="18"/>
              </w:rPr>
              <w:t>3</w:t>
            </w:r>
          </w:p>
        </w:tc>
        <w:tc>
          <w:tcPr>
            <w:tcW w:w="6458" w:type="dxa"/>
          </w:tcPr>
          <w:p w14:paraId="6DF85E0D" w14:textId="77777777" w:rsidR="00E2446E" w:rsidRPr="00E2446E" w:rsidRDefault="00E2446E" w:rsidP="00E2446E">
            <w:pPr>
              <w:ind w:firstLine="320"/>
              <w:jc w:val="center"/>
              <w:rPr>
                <w:sz w:val="16"/>
                <w:szCs w:val="18"/>
              </w:rPr>
            </w:pPr>
            <w:r w:rsidRPr="00E2446E">
              <w:rPr>
                <w:rFonts w:hint="eastAsia"/>
                <w:sz w:val="16"/>
                <w:szCs w:val="18"/>
              </w:rPr>
              <w:t>两个因素相比，前者比后者稍微重要</w:t>
            </w:r>
          </w:p>
        </w:tc>
      </w:tr>
      <w:tr w:rsidR="00E2446E" w14:paraId="2900714B" w14:textId="77777777" w:rsidTr="00876045">
        <w:tc>
          <w:tcPr>
            <w:tcW w:w="1838" w:type="dxa"/>
          </w:tcPr>
          <w:p w14:paraId="7BCD320D" w14:textId="77777777" w:rsidR="00E2446E" w:rsidRPr="00E2446E" w:rsidRDefault="00E2446E" w:rsidP="00E2446E">
            <w:pPr>
              <w:ind w:firstLineChars="0" w:firstLine="0"/>
              <w:jc w:val="center"/>
              <w:rPr>
                <w:sz w:val="16"/>
                <w:szCs w:val="18"/>
              </w:rPr>
            </w:pPr>
            <w:r w:rsidRPr="00E2446E">
              <w:rPr>
                <w:rFonts w:hint="eastAsia"/>
                <w:sz w:val="16"/>
                <w:szCs w:val="18"/>
              </w:rPr>
              <w:t>5</w:t>
            </w:r>
          </w:p>
        </w:tc>
        <w:tc>
          <w:tcPr>
            <w:tcW w:w="6458" w:type="dxa"/>
          </w:tcPr>
          <w:p w14:paraId="0A062685" w14:textId="77777777" w:rsidR="00E2446E" w:rsidRPr="00E2446E" w:rsidRDefault="00E2446E" w:rsidP="00E2446E">
            <w:pPr>
              <w:ind w:firstLine="320"/>
              <w:jc w:val="center"/>
              <w:rPr>
                <w:sz w:val="16"/>
                <w:szCs w:val="18"/>
              </w:rPr>
            </w:pPr>
            <w:r w:rsidRPr="00E2446E">
              <w:rPr>
                <w:rFonts w:hint="eastAsia"/>
                <w:sz w:val="16"/>
                <w:szCs w:val="18"/>
              </w:rPr>
              <w:t>两个因素相比，前者比后者</w:t>
            </w:r>
            <w:proofErr w:type="gramStart"/>
            <w:r w:rsidRPr="00E2446E">
              <w:rPr>
                <w:rFonts w:hint="eastAsia"/>
                <w:sz w:val="16"/>
                <w:szCs w:val="18"/>
              </w:rPr>
              <w:t>明显重要</w:t>
            </w:r>
            <w:proofErr w:type="gramEnd"/>
          </w:p>
        </w:tc>
      </w:tr>
      <w:tr w:rsidR="00E2446E" w14:paraId="64CD469E" w14:textId="77777777" w:rsidTr="00876045">
        <w:tc>
          <w:tcPr>
            <w:tcW w:w="1838" w:type="dxa"/>
          </w:tcPr>
          <w:p w14:paraId="11070DD6" w14:textId="77777777" w:rsidR="00E2446E" w:rsidRPr="00E2446E" w:rsidRDefault="00E2446E" w:rsidP="00E2446E">
            <w:pPr>
              <w:ind w:firstLineChars="0" w:firstLine="0"/>
              <w:jc w:val="center"/>
              <w:rPr>
                <w:sz w:val="16"/>
                <w:szCs w:val="18"/>
              </w:rPr>
            </w:pPr>
            <w:r w:rsidRPr="00E2446E">
              <w:rPr>
                <w:rFonts w:hint="eastAsia"/>
                <w:sz w:val="16"/>
                <w:szCs w:val="18"/>
              </w:rPr>
              <w:t>7</w:t>
            </w:r>
          </w:p>
        </w:tc>
        <w:tc>
          <w:tcPr>
            <w:tcW w:w="6458" w:type="dxa"/>
          </w:tcPr>
          <w:p w14:paraId="56AA7813" w14:textId="77777777" w:rsidR="00E2446E" w:rsidRPr="00E2446E" w:rsidRDefault="00E2446E" w:rsidP="00E2446E">
            <w:pPr>
              <w:ind w:firstLine="320"/>
              <w:jc w:val="center"/>
              <w:rPr>
                <w:sz w:val="16"/>
                <w:szCs w:val="18"/>
              </w:rPr>
            </w:pPr>
            <w:r w:rsidRPr="00E2446E">
              <w:rPr>
                <w:rFonts w:hint="eastAsia"/>
                <w:sz w:val="16"/>
                <w:szCs w:val="18"/>
              </w:rPr>
              <w:t>两个因素相比，前者比后者</w:t>
            </w:r>
            <w:proofErr w:type="gramStart"/>
            <w:r w:rsidRPr="00E2446E">
              <w:rPr>
                <w:rFonts w:hint="eastAsia"/>
                <w:sz w:val="16"/>
                <w:szCs w:val="18"/>
              </w:rPr>
              <w:t>强烈重要</w:t>
            </w:r>
            <w:proofErr w:type="gramEnd"/>
          </w:p>
        </w:tc>
      </w:tr>
      <w:tr w:rsidR="00E2446E" w14:paraId="7DC8E628" w14:textId="77777777" w:rsidTr="00876045">
        <w:tc>
          <w:tcPr>
            <w:tcW w:w="1838" w:type="dxa"/>
          </w:tcPr>
          <w:p w14:paraId="321B13CF" w14:textId="77777777" w:rsidR="00E2446E" w:rsidRPr="00E2446E" w:rsidRDefault="00E2446E" w:rsidP="00E2446E">
            <w:pPr>
              <w:ind w:firstLineChars="0" w:firstLine="0"/>
              <w:jc w:val="center"/>
              <w:rPr>
                <w:sz w:val="16"/>
                <w:szCs w:val="18"/>
              </w:rPr>
            </w:pPr>
            <w:r w:rsidRPr="00E2446E">
              <w:rPr>
                <w:rFonts w:hint="eastAsia"/>
                <w:sz w:val="16"/>
                <w:szCs w:val="18"/>
              </w:rPr>
              <w:t>9</w:t>
            </w:r>
          </w:p>
        </w:tc>
        <w:tc>
          <w:tcPr>
            <w:tcW w:w="6458" w:type="dxa"/>
          </w:tcPr>
          <w:p w14:paraId="53D3C211" w14:textId="77777777" w:rsidR="00E2446E" w:rsidRPr="00E2446E" w:rsidRDefault="00E2446E" w:rsidP="00E2446E">
            <w:pPr>
              <w:ind w:firstLine="320"/>
              <w:jc w:val="center"/>
              <w:rPr>
                <w:sz w:val="16"/>
                <w:szCs w:val="18"/>
              </w:rPr>
            </w:pPr>
            <w:r w:rsidRPr="00E2446E">
              <w:rPr>
                <w:rFonts w:hint="eastAsia"/>
                <w:sz w:val="16"/>
                <w:szCs w:val="18"/>
              </w:rPr>
              <w:t>两个因素相比，前者比后者极端重要</w:t>
            </w:r>
          </w:p>
        </w:tc>
      </w:tr>
      <w:tr w:rsidR="00E2446E" w14:paraId="1BDA6C4F" w14:textId="77777777" w:rsidTr="00876045">
        <w:trPr>
          <w:trHeight w:val="328"/>
        </w:trPr>
        <w:tc>
          <w:tcPr>
            <w:tcW w:w="1838" w:type="dxa"/>
          </w:tcPr>
          <w:p w14:paraId="1F328086" w14:textId="77777777" w:rsidR="00E2446E" w:rsidRPr="00E2446E" w:rsidRDefault="00E2446E" w:rsidP="00E2446E">
            <w:pPr>
              <w:ind w:firstLineChars="0" w:firstLine="0"/>
              <w:jc w:val="center"/>
              <w:rPr>
                <w:sz w:val="16"/>
                <w:szCs w:val="18"/>
              </w:rPr>
            </w:pPr>
            <w:r w:rsidRPr="00E2446E">
              <w:rPr>
                <w:rFonts w:hint="eastAsia"/>
                <w:sz w:val="16"/>
                <w:szCs w:val="18"/>
              </w:rPr>
              <w:t>2，4，6，8</w:t>
            </w:r>
          </w:p>
        </w:tc>
        <w:tc>
          <w:tcPr>
            <w:tcW w:w="6458" w:type="dxa"/>
          </w:tcPr>
          <w:p w14:paraId="6F794F0C" w14:textId="77777777" w:rsidR="00E2446E" w:rsidRPr="00E2446E" w:rsidRDefault="00E2446E" w:rsidP="00E2446E">
            <w:pPr>
              <w:ind w:firstLine="320"/>
              <w:jc w:val="center"/>
              <w:rPr>
                <w:sz w:val="16"/>
                <w:szCs w:val="18"/>
              </w:rPr>
            </w:pPr>
            <w:r w:rsidRPr="00E2446E">
              <w:rPr>
                <w:rFonts w:hint="eastAsia"/>
                <w:sz w:val="16"/>
                <w:szCs w:val="18"/>
              </w:rPr>
              <w:t>表示上述相邻判断的中间值</w:t>
            </w:r>
          </w:p>
        </w:tc>
      </w:tr>
    </w:tbl>
    <w:p w14:paraId="384B4985" w14:textId="4D56E05D" w:rsidR="00E2446E" w:rsidRDefault="00E2446E" w:rsidP="00D07F31">
      <w:pPr>
        <w:ind w:firstLineChars="0" w:firstLine="0"/>
      </w:pPr>
      <w:r>
        <w:rPr>
          <w:rFonts w:hint="eastAsia"/>
        </w:rPr>
        <w:t>依据上图标度对下述进行判断矩阵填写</w:t>
      </w:r>
    </w:p>
    <w:p w14:paraId="13594172" w14:textId="77777777" w:rsidR="00E2446E" w:rsidRDefault="00E2446E" w:rsidP="00D07F31">
      <w:pPr>
        <w:ind w:firstLineChars="0" w:firstLine="0"/>
      </w:pPr>
    </w:p>
    <w:p w14:paraId="39037C1C" w14:textId="7736DBF1" w:rsidR="00C44B2E" w:rsidRDefault="00C44B2E" w:rsidP="00C44B2E">
      <w:pPr>
        <w:pStyle w:val="a9"/>
        <w:numPr>
          <w:ilvl w:val="0"/>
          <w:numId w:val="2"/>
        </w:numPr>
        <w:ind w:firstLineChars="0"/>
      </w:pPr>
      <w:r>
        <w:rPr>
          <w:rFonts w:hint="eastAsia"/>
        </w:rPr>
        <w:t>B权重</w:t>
      </w:r>
    </w:p>
    <w:tbl>
      <w:tblPr>
        <w:tblStyle w:val="ae"/>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7"/>
        <w:gridCol w:w="4"/>
        <w:gridCol w:w="1983"/>
        <w:gridCol w:w="2"/>
        <w:gridCol w:w="1984"/>
        <w:gridCol w:w="1"/>
        <w:gridCol w:w="1985"/>
      </w:tblGrid>
      <w:tr w:rsidR="00C44B2E" w:rsidRPr="00E2446E" w14:paraId="1EED3862" w14:textId="77777777" w:rsidTr="00876045">
        <w:tc>
          <w:tcPr>
            <w:tcW w:w="2074" w:type="dxa"/>
          </w:tcPr>
          <w:p w14:paraId="3C605964" w14:textId="307B4388" w:rsidR="00C44B2E" w:rsidRPr="00E2446E" w:rsidRDefault="00C44B2E" w:rsidP="00E2446E">
            <w:pPr>
              <w:pStyle w:val="a9"/>
              <w:ind w:left="0" w:firstLineChars="0" w:firstLine="0"/>
              <w:jc w:val="center"/>
              <w:rPr>
                <w:sz w:val="16"/>
                <w:szCs w:val="16"/>
              </w:rPr>
            </w:pPr>
            <w:r w:rsidRPr="00E2446E">
              <w:rPr>
                <w:rFonts w:hint="eastAsia"/>
                <w:sz w:val="16"/>
                <w:szCs w:val="16"/>
              </w:rPr>
              <w:t>最优住房</w:t>
            </w:r>
          </w:p>
        </w:tc>
        <w:tc>
          <w:tcPr>
            <w:tcW w:w="2074" w:type="dxa"/>
            <w:gridSpan w:val="2"/>
          </w:tcPr>
          <w:p w14:paraId="5752241F" w14:textId="31DEB501" w:rsidR="00C44B2E" w:rsidRPr="00E2446E" w:rsidRDefault="00C44B2E" w:rsidP="00E2446E">
            <w:pPr>
              <w:pStyle w:val="a9"/>
              <w:ind w:left="0" w:firstLineChars="0" w:firstLine="0"/>
              <w:jc w:val="center"/>
              <w:rPr>
                <w:sz w:val="16"/>
                <w:szCs w:val="16"/>
              </w:rPr>
            </w:pPr>
            <w:r w:rsidRPr="00E2446E">
              <w:rPr>
                <w:rFonts w:hint="eastAsia"/>
                <w:sz w:val="16"/>
                <w:szCs w:val="16"/>
              </w:rPr>
              <w:t>财务</w:t>
            </w:r>
          </w:p>
        </w:tc>
        <w:tc>
          <w:tcPr>
            <w:tcW w:w="2074" w:type="dxa"/>
            <w:gridSpan w:val="2"/>
          </w:tcPr>
          <w:p w14:paraId="0540AE74" w14:textId="56C36ADA" w:rsidR="00C44B2E" w:rsidRPr="00E2446E" w:rsidRDefault="00C44B2E" w:rsidP="00E2446E">
            <w:pPr>
              <w:pStyle w:val="a9"/>
              <w:ind w:left="0" w:firstLineChars="0" w:firstLine="0"/>
              <w:jc w:val="center"/>
              <w:rPr>
                <w:sz w:val="16"/>
                <w:szCs w:val="16"/>
              </w:rPr>
            </w:pPr>
            <w:r w:rsidRPr="00E2446E">
              <w:rPr>
                <w:rFonts w:hint="eastAsia"/>
                <w:sz w:val="16"/>
                <w:szCs w:val="16"/>
              </w:rPr>
              <w:t>个人发展</w:t>
            </w:r>
          </w:p>
        </w:tc>
        <w:tc>
          <w:tcPr>
            <w:tcW w:w="2074" w:type="dxa"/>
            <w:gridSpan w:val="2"/>
          </w:tcPr>
          <w:p w14:paraId="1D714EEA" w14:textId="47E8EBFE" w:rsidR="00C44B2E" w:rsidRPr="00E2446E" w:rsidRDefault="00C44B2E" w:rsidP="00E2446E">
            <w:pPr>
              <w:pStyle w:val="a9"/>
              <w:ind w:left="0" w:firstLineChars="0" w:firstLine="0"/>
              <w:jc w:val="center"/>
              <w:rPr>
                <w:sz w:val="16"/>
                <w:szCs w:val="16"/>
              </w:rPr>
            </w:pPr>
            <w:r w:rsidRPr="00E2446E">
              <w:rPr>
                <w:rFonts w:hint="eastAsia"/>
                <w:sz w:val="16"/>
                <w:szCs w:val="16"/>
              </w:rPr>
              <w:t>市场环境</w:t>
            </w:r>
          </w:p>
        </w:tc>
      </w:tr>
      <w:tr w:rsidR="00C44B2E" w:rsidRPr="00E2446E" w14:paraId="71FAD19E" w14:textId="77777777" w:rsidTr="00876045">
        <w:tc>
          <w:tcPr>
            <w:tcW w:w="2074" w:type="dxa"/>
            <w:gridSpan w:val="2"/>
          </w:tcPr>
          <w:p w14:paraId="0D98C51F" w14:textId="751DF83C" w:rsidR="00C44B2E" w:rsidRPr="00E2446E" w:rsidRDefault="00C44B2E" w:rsidP="00E2446E">
            <w:pPr>
              <w:pStyle w:val="a9"/>
              <w:ind w:left="0" w:firstLineChars="0" w:firstLine="0"/>
              <w:jc w:val="center"/>
              <w:rPr>
                <w:sz w:val="16"/>
                <w:szCs w:val="16"/>
              </w:rPr>
            </w:pPr>
            <w:r w:rsidRPr="00E2446E">
              <w:rPr>
                <w:rFonts w:hint="eastAsia"/>
                <w:sz w:val="16"/>
                <w:szCs w:val="16"/>
              </w:rPr>
              <w:t>财务</w:t>
            </w:r>
          </w:p>
        </w:tc>
        <w:tc>
          <w:tcPr>
            <w:tcW w:w="2074" w:type="dxa"/>
            <w:gridSpan w:val="2"/>
          </w:tcPr>
          <w:p w14:paraId="38CEEE9C" w14:textId="77777777" w:rsidR="00C44B2E" w:rsidRPr="00E2446E" w:rsidRDefault="00C44B2E" w:rsidP="00E2446E">
            <w:pPr>
              <w:pStyle w:val="a9"/>
              <w:ind w:left="0" w:firstLineChars="0" w:firstLine="0"/>
              <w:jc w:val="center"/>
              <w:rPr>
                <w:sz w:val="16"/>
                <w:szCs w:val="16"/>
              </w:rPr>
            </w:pPr>
          </w:p>
        </w:tc>
        <w:tc>
          <w:tcPr>
            <w:tcW w:w="2074" w:type="dxa"/>
            <w:gridSpan w:val="2"/>
          </w:tcPr>
          <w:p w14:paraId="75A4A0EC" w14:textId="77777777" w:rsidR="00C44B2E" w:rsidRPr="00E2446E" w:rsidRDefault="00C44B2E" w:rsidP="00E2446E">
            <w:pPr>
              <w:pStyle w:val="a9"/>
              <w:ind w:left="0" w:firstLineChars="0" w:firstLine="0"/>
              <w:jc w:val="center"/>
              <w:rPr>
                <w:sz w:val="16"/>
                <w:szCs w:val="16"/>
              </w:rPr>
            </w:pPr>
          </w:p>
        </w:tc>
        <w:tc>
          <w:tcPr>
            <w:tcW w:w="2074" w:type="dxa"/>
          </w:tcPr>
          <w:p w14:paraId="47BE7E29" w14:textId="77777777" w:rsidR="00C44B2E" w:rsidRPr="00E2446E" w:rsidRDefault="00C44B2E" w:rsidP="00E2446E">
            <w:pPr>
              <w:pStyle w:val="a9"/>
              <w:ind w:left="0" w:firstLineChars="0" w:firstLine="0"/>
              <w:jc w:val="center"/>
              <w:rPr>
                <w:sz w:val="16"/>
                <w:szCs w:val="16"/>
              </w:rPr>
            </w:pPr>
          </w:p>
        </w:tc>
      </w:tr>
      <w:tr w:rsidR="00C44B2E" w:rsidRPr="00E2446E" w14:paraId="2A13D25F" w14:textId="77777777" w:rsidTr="00876045">
        <w:tc>
          <w:tcPr>
            <w:tcW w:w="2074" w:type="dxa"/>
            <w:gridSpan w:val="2"/>
          </w:tcPr>
          <w:p w14:paraId="3E489BBA" w14:textId="48969895" w:rsidR="00C44B2E" w:rsidRPr="00E2446E" w:rsidRDefault="00C44B2E" w:rsidP="00E2446E">
            <w:pPr>
              <w:pStyle w:val="a9"/>
              <w:ind w:left="0" w:firstLineChars="0" w:firstLine="0"/>
              <w:jc w:val="center"/>
              <w:rPr>
                <w:sz w:val="16"/>
                <w:szCs w:val="16"/>
              </w:rPr>
            </w:pPr>
            <w:r w:rsidRPr="00E2446E">
              <w:rPr>
                <w:rFonts w:hint="eastAsia"/>
                <w:sz w:val="16"/>
                <w:szCs w:val="16"/>
              </w:rPr>
              <w:t>个人发展</w:t>
            </w:r>
          </w:p>
        </w:tc>
        <w:tc>
          <w:tcPr>
            <w:tcW w:w="2074" w:type="dxa"/>
            <w:gridSpan w:val="2"/>
          </w:tcPr>
          <w:p w14:paraId="028AF5D5" w14:textId="77777777" w:rsidR="00C44B2E" w:rsidRPr="00E2446E" w:rsidRDefault="00C44B2E" w:rsidP="00E2446E">
            <w:pPr>
              <w:pStyle w:val="a9"/>
              <w:ind w:left="0" w:firstLineChars="0" w:firstLine="0"/>
              <w:jc w:val="center"/>
              <w:rPr>
                <w:sz w:val="16"/>
                <w:szCs w:val="16"/>
              </w:rPr>
            </w:pPr>
          </w:p>
        </w:tc>
        <w:tc>
          <w:tcPr>
            <w:tcW w:w="2074" w:type="dxa"/>
            <w:gridSpan w:val="2"/>
          </w:tcPr>
          <w:p w14:paraId="280595E4" w14:textId="77777777" w:rsidR="00C44B2E" w:rsidRPr="00E2446E" w:rsidRDefault="00C44B2E" w:rsidP="00E2446E">
            <w:pPr>
              <w:pStyle w:val="a9"/>
              <w:ind w:left="0" w:firstLineChars="0" w:firstLine="0"/>
              <w:jc w:val="center"/>
              <w:rPr>
                <w:sz w:val="16"/>
                <w:szCs w:val="16"/>
              </w:rPr>
            </w:pPr>
          </w:p>
        </w:tc>
        <w:tc>
          <w:tcPr>
            <w:tcW w:w="2074" w:type="dxa"/>
          </w:tcPr>
          <w:p w14:paraId="7954176E" w14:textId="77777777" w:rsidR="00C44B2E" w:rsidRPr="00E2446E" w:rsidRDefault="00C44B2E" w:rsidP="00E2446E">
            <w:pPr>
              <w:pStyle w:val="a9"/>
              <w:ind w:left="0" w:firstLineChars="0" w:firstLine="0"/>
              <w:jc w:val="center"/>
              <w:rPr>
                <w:sz w:val="16"/>
                <w:szCs w:val="16"/>
              </w:rPr>
            </w:pPr>
          </w:p>
        </w:tc>
      </w:tr>
      <w:tr w:rsidR="00C44B2E" w:rsidRPr="00E2446E" w14:paraId="39591C3F" w14:textId="77777777" w:rsidTr="00876045">
        <w:tc>
          <w:tcPr>
            <w:tcW w:w="2074" w:type="dxa"/>
            <w:gridSpan w:val="2"/>
          </w:tcPr>
          <w:p w14:paraId="557A4048" w14:textId="137BE95F" w:rsidR="00C44B2E" w:rsidRPr="00E2446E" w:rsidRDefault="00C44B2E" w:rsidP="00E2446E">
            <w:pPr>
              <w:pStyle w:val="a9"/>
              <w:ind w:left="0" w:firstLineChars="0" w:firstLine="0"/>
              <w:jc w:val="center"/>
              <w:rPr>
                <w:sz w:val="16"/>
                <w:szCs w:val="16"/>
              </w:rPr>
            </w:pPr>
            <w:r w:rsidRPr="00E2446E">
              <w:rPr>
                <w:rFonts w:hint="eastAsia"/>
                <w:sz w:val="16"/>
                <w:szCs w:val="16"/>
              </w:rPr>
              <w:t>市场环境</w:t>
            </w:r>
          </w:p>
        </w:tc>
        <w:tc>
          <w:tcPr>
            <w:tcW w:w="2074" w:type="dxa"/>
            <w:gridSpan w:val="2"/>
          </w:tcPr>
          <w:p w14:paraId="4E00E5B8" w14:textId="77777777" w:rsidR="00C44B2E" w:rsidRPr="00E2446E" w:rsidRDefault="00C44B2E" w:rsidP="00E2446E">
            <w:pPr>
              <w:pStyle w:val="a9"/>
              <w:ind w:left="0" w:firstLineChars="0" w:firstLine="0"/>
              <w:jc w:val="center"/>
              <w:rPr>
                <w:sz w:val="16"/>
                <w:szCs w:val="16"/>
              </w:rPr>
            </w:pPr>
          </w:p>
        </w:tc>
        <w:tc>
          <w:tcPr>
            <w:tcW w:w="2074" w:type="dxa"/>
            <w:gridSpan w:val="2"/>
          </w:tcPr>
          <w:p w14:paraId="13799C56" w14:textId="77777777" w:rsidR="00C44B2E" w:rsidRPr="00E2446E" w:rsidRDefault="00C44B2E" w:rsidP="00E2446E">
            <w:pPr>
              <w:pStyle w:val="a9"/>
              <w:ind w:left="0" w:firstLineChars="0" w:firstLine="0"/>
              <w:jc w:val="center"/>
              <w:rPr>
                <w:sz w:val="16"/>
                <w:szCs w:val="16"/>
              </w:rPr>
            </w:pPr>
          </w:p>
        </w:tc>
        <w:tc>
          <w:tcPr>
            <w:tcW w:w="2074" w:type="dxa"/>
          </w:tcPr>
          <w:p w14:paraId="3B6F5693" w14:textId="77777777" w:rsidR="00C44B2E" w:rsidRPr="00E2446E" w:rsidRDefault="00C44B2E" w:rsidP="00E2446E">
            <w:pPr>
              <w:pStyle w:val="a9"/>
              <w:ind w:left="0" w:firstLineChars="0" w:firstLine="0"/>
              <w:jc w:val="center"/>
              <w:rPr>
                <w:sz w:val="16"/>
                <w:szCs w:val="16"/>
              </w:rPr>
            </w:pPr>
          </w:p>
        </w:tc>
      </w:tr>
    </w:tbl>
    <w:p w14:paraId="731597AF" w14:textId="4D6127B6" w:rsidR="00E2446E" w:rsidRPr="00E2446E" w:rsidRDefault="00E2446E" w:rsidP="00C44B2E">
      <w:pPr>
        <w:ind w:firstLineChars="0" w:firstLine="0"/>
        <w:rPr>
          <w:sz w:val="16"/>
          <w:szCs w:val="16"/>
        </w:rPr>
      </w:pPr>
      <w:r w:rsidRPr="00E2446E">
        <w:rPr>
          <w:rFonts w:hint="eastAsia"/>
          <w:sz w:val="16"/>
          <w:szCs w:val="16"/>
        </w:rPr>
        <w:t>B1—C</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E2446E" w14:paraId="41086707" w14:textId="77777777" w:rsidTr="00876045">
        <w:tc>
          <w:tcPr>
            <w:tcW w:w="1659" w:type="dxa"/>
          </w:tcPr>
          <w:p w14:paraId="6E7DF2F0" w14:textId="60720D25" w:rsidR="00E2446E" w:rsidRPr="00E2446E" w:rsidRDefault="00876045" w:rsidP="00E2446E">
            <w:pPr>
              <w:ind w:firstLineChars="0" w:firstLine="0"/>
              <w:jc w:val="center"/>
              <w:rPr>
                <w:sz w:val="16"/>
                <w:szCs w:val="18"/>
              </w:rPr>
            </w:pPr>
            <w:r>
              <w:rPr>
                <w:rFonts w:hint="eastAsia"/>
                <w:sz w:val="16"/>
                <w:szCs w:val="18"/>
              </w:rPr>
              <w:t>n</w:t>
            </w:r>
          </w:p>
        </w:tc>
        <w:tc>
          <w:tcPr>
            <w:tcW w:w="1659" w:type="dxa"/>
          </w:tcPr>
          <w:p w14:paraId="70DDE44F" w14:textId="4ACE8559" w:rsidR="00E2446E" w:rsidRPr="00E2446E" w:rsidRDefault="00E2446E" w:rsidP="00E2446E">
            <w:pPr>
              <w:ind w:firstLineChars="0" w:firstLine="0"/>
              <w:jc w:val="center"/>
              <w:rPr>
                <w:sz w:val="16"/>
                <w:szCs w:val="18"/>
              </w:rPr>
            </w:pPr>
            <w:r w:rsidRPr="00E2446E">
              <w:rPr>
                <w:rFonts w:hint="eastAsia"/>
                <w:sz w:val="16"/>
                <w:szCs w:val="18"/>
              </w:rPr>
              <w:t>首付款</w:t>
            </w:r>
          </w:p>
        </w:tc>
        <w:tc>
          <w:tcPr>
            <w:tcW w:w="1659" w:type="dxa"/>
          </w:tcPr>
          <w:p w14:paraId="0B8CA61C" w14:textId="5CB0E1F4" w:rsidR="00E2446E" w:rsidRPr="00E2446E" w:rsidRDefault="00E2446E" w:rsidP="00E2446E">
            <w:pPr>
              <w:ind w:firstLineChars="0" w:firstLine="0"/>
              <w:jc w:val="center"/>
              <w:rPr>
                <w:sz w:val="16"/>
                <w:szCs w:val="18"/>
              </w:rPr>
            </w:pPr>
            <w:r w:rsidRPr="00E2446E">
              <w:rPr>
                <w:rFonts w:hint="eastAsia"/>
                <w:sz w:val="16"/>
                <w:szCs w:val="18"/>
              </w:rPr>
              <w:t>月供/月租</w:t>
            </w:r>
          </w:p>
        </w:tc>
        <w:tc>
          <w:tcPr>
            <w:tcW w:w="1659" w:type="dxa"/>
          </w:tcPr>
          <w:p w14:paraId="2DCD39F1" w14:textId="663CF729" w:rsidR="00E2446E" w:rsidRPr="00E2446E" w:rsidRDefault="00E2446E" w:rsidP="00E2446E">
            <w:pPr>
              <w:ind w:firstLineChars="0" w:firstLine="0"/>
              <w:jc w:val="center"/>
              <w:rPr>
                <w:sz w:val="16"/>
                <w:szCs w:val="18"/>
              </w:rPr>
            </w:pPr>
            <w:r w:rsidRPr="00E2446E">
              <w:rPr>
                <w:rFonts w:hint="eastAsia"/>
                <w:sz w:val="16"/>
                <w:szCs w:val="18"/>
              </w:rPr>
              <w:t>资金机会成本</w:t>
            </w:r>
          </w:p>
        </w:tc>
        <w:tc>
          <w:tcPr>
            <w:tcW w:w="1660" w:type="dxa"/>
          </w:tcPr>
          <w:p w14:paraId="3534AE1D" w14:textId="77CC24F9" w:rsidR="00E2446E" w:rsidRPr="00E2446E" w:rsidRDefault="00E2446E" w:rsidP="00E2446E">
            <w:pPr>
              <w:ind w:firstLineChars="0" w:firstLine="0"/>
              <w:jc w:val="center"/>
              <w:rPr>
                <w:sz w:val="16"/>
                <w:szCs w:val="18"/>
              </w:rPr>
            </w:pPr>
            <w:r w:rsidRPr="00E2446E">
              <w:rPr>
                <w:rFonts w:hint="eastAsia"/>
                <w:sz w:val="16"/>
                <w:szCs w:val="18"/>
              </w:rPr>
              <w:t>交易成本</w:t>
            </w:r>
          </w:p>
        </w:tc>
      </w:tr>
      <w:tr w:rsidR="00E2446E" w14:paraId="702FC6C8" w14:textId="77777777" w:rsidTr="00876045">
        <w:tc>
          <w:tcPr>
            <w:tcW w:w="1659" w:type="dxa"/>
          </w:tcPr>
          <w:p w14:paraId="7A653EDF" w14:textId="5F29AF4D" w:rsidR="00E2446E" w:rsidRPr="00E2446E" w:rsidRDefault="00E2446E" w:rsidP="00E2446E">
            <w:pPr>
              <w:ind w:firstLineChars="0" w:firstLine="0"/>
              <w:jc w:val="center"/>
              <w:rPr>
                <w:sz w:val="16"/>
                <w:szCs w:val="18"/>
              </w:rPr>
            </w:pPr>
            <w:r w:rsidRPr="00E2446E">
              <w:rPr>
                <w:rFonts w:hint="eastAsia"/>
                <w:sz w:val="16"/>
                <w:szCs w:val="18"/>
              </w:rPr>
              <w:t>首付款</w:t>
            </w:r>
          </w:p>
        </w:tc>
        <w:tc>
          <w:tcPr>
            <w:tcW w:w="1659" w:type="dxa"/>
          </w:tcPr>
          <w:p w14:paraId="1929EE38" w14:textId="77777777" w:rsidR="00E2446E" w:rsidRPr="00E2446E" w:rsidRDefault="00E2446E" w:rsidP="00E2446E">
            <w:pPr>
              <w:ind w:firstLineChars="0" w:firstLine="0"/>
              <w:jc w:val="center"/>
              <w:rPr>
                <w:sz w:val="16"/>
                <w:szCs w:val="18"/>
              </w:rPr>
            </w:pPr>
          </w:p>
        </w:tc>
        <w:tc>
          <w:tcPr>
            <w:tcW w:w="1659" w:type="dxa"/>
          </w:tcPr>
          <w:p w14:paraId="78A4A1E6" w14:textId="77777777" w:rsidR="00E2446E" w:rsidRPr="00E2446E" w:rsidRDefault="00E2446E" w:rsidP="00E2446E">
            <w:pPr>
              <w:ind w:firstLineChars="0" w:firstLine="0"/>
              <w:jc w:val="center"/>
              <w:rPr>
                <w:sz w:val="16"/>
                <w:szCs w:val="18"/>
              </w:rPr>
            </w:pPr>
          </w:p>
        </w:tc>
        <w:tc>
          <w:tcPr>
            <w:tcW w:w="1659" w:type="dxa"/>
          </w:tcPr>
          <w:p w14:paraId="5EE3E04D" w14:textId="77777777" w:rsidR="00E2446E" w:rsidRPr="00E2446E" w:rsidRDefault="00E2446E" w:rsidP="00E2446E">
            <w:pPr>
              <w:ind w:firstLineChars="0" w:firstLine="0"/>
              <w:jc w:val="center"/>
              <w:rPr>
                <w:sz w:val="16"/>
                <w:szCs w:val="18"/>
              </w:rPr>
            </w:pPr>
          </w:p>
        </w:tc>
        <w:tc>
          <w:tcPr>
            <w:tcW w:w="1660" w:type="dxa"/>
          </w:tcPr>
          <w:p w14:paraId="6720CB9A" w14:textId="77777777" w:rsidR="00E2446E" w:rsidRPr="00E2446E" w:rsidRDefault="00E2446E" w:rsidP="00E2446E">
            <w:pPr>
              <w:ind w:firstLineChars="0" w:firstLine="0"/>
              <w:jc w:val="center"/>
              <w:rPr>
                <w:sz w:val="16"/>
                <w:szCs w:val="18"/>
              </w:rPr>
            </w:pPr>
          </w:p>
        </w:tc>
      </w:tr>
      <w:tr w:rsidR="00E2446E" w14:paraId="1A9F3EF0" w14:textId="77777777" w:rsidTr="00876045">
        <w:tc>
          <w:tcPr>
            <w:tcW w:w="1659" w:type="dxa"/>
          </w:tcPr>
          <w:p w14:paraId="73E9DFD0" w14:textId="45E4FE0B" w:rsidR="00E2446E" w:rsidRPr="00E2446E" w:rsidRDefault="00E2446E" w:rsidP="00E2446E">
            <w:pPr>
              <w:ind w:firstLineChars="0" w:firstLine="0"/>
              <w:jc w:val="center"/>
              <w:rPr>
                <w:sz w:val="16"/>
                <w:szCs w:val="18"/>
              </w:rPr>
            </w:pPr>
            <w:r w:rsidRPr="00E2446E">
              <w:rPr>
                <w:rFonts w:hint="eastAsia"/>
                <w:sz w:val="16"/>
                <w:szCs w:val="18"/>
              </w:rPr>
              <w:t>月供/月租</w:t>
            </w:r>
          </w:p>
        </w:tc>
        <w:tc>
          <w:tcPr>
            <w:tcW w:w="1659" w:type="dxa"/>
          </w:tcPr>
          <w:p w14:paraId="6E3C23D3" w14:textId="77777777" w:rsidR="00E2446E" w:rsidRPr="00E2446E" w:rsidRDefault="00E2446E" w:rsidP="00E2446E">
            <w:pPr>
              <w:ind w:firstLineChars="0" w:firstLine="0"/>
              <w:jc w:val="center"/>
              <w:rPr>
                <w:sz w:val="16"/>
                <w:szCs w:val="18"/>
              </w:rPr>
            </w:pPr>
          </w:p>
        </w:tc>
        <w:tc>
          <w:tcPr>
            <w:tcW w:w="1659" w:type="dxa"/>
          </w:tcPr>
          <w:p w14:paraId="143739D6" w14:textId="77777777" w:rsidR="00E2446E" w:rsidRPr="00E2446E" w:rsidRDefault="00E2446E" w:rsidP="00E2446E">
            <w:pPr>
              <w:ind w:firstLineChars="0" w:firstLine="0"/>
              <w:jc w:val="center"/>
              <w:rPr>
                <w:sz w:val="16"/>
                <w:szCs w:val="18"/>
              </w:rPr>
            </w:pPr>
          </w:p>
        </w:tc>
        <w:tc>
          <w:tcPr>
            <w:tcW w:w="1659" w:type="dxa"/>
          </w:tcPr>
          <w:p w14:paraId="25B274AD" w14:textId="77777777" w:rsidR="00E2446E" w:rsidRPr="00E2446E" w:rsidRDefault="00E2446E" w:rsidP="00E2446E">
            <w:pPr>
              <w:ind w:firstLineChars="0" w:firstLine="0"/>
              <w:jc w:val="center"/>
              <w:rPr>
                <w:sz w:val="16"/>
                <w:szCs w:val="18"/>
              </w:rPr>
            </w:pPr>
          </w:p>
        </w:tc>
        <w:tc>
          <w:tcPr>
            <w:tcW w:w="1660" w:type="dxa"/>
          </w:tcPr>
          <w:p w14:paraId="4A32D196" w14:textId="77777777" w:rsidR="00E2446E" w:rsidRPr="00E2446E" w:rsidRDefault="00E2446E" w:rsidP="00E2446E">
            <w:pPr>
              <w:ind w:firstLineChars="0" w:firstLine="0"/>
              <w:jc w:val="center"/>
              <w:rPr>
                <w:sz w:val="16"/>
                <w:szCs w:val="18"/>
              </w:rPr>
            </w:pPr>
          </w:p>
        </w:tc>
      </w:tr>
      <w:tr w:rsidR="00E2446E" w14:paraId="7506749A" w14:textId="77777777" w:rsidTr="00876045">
        <w:tc>
          <w:tcPr>
            <w:tcW w:w="1659" w:type="dxa"/>
          </w:tcPr>
          <w:p w14:paraId="6A3E2FB0" w14:textId="4F64FA2B" w:rsidR="00E2446E" w:rsidRPr="00E2446E" w:rsidRDefault="00E2446E" w:rsidP="00E2446E">
            <w:pPr>
              <w:ind w:firstLineChars="0" w:firstLine="0"/>
              <w:jc w:val="center"/>
              <w:rPr>
                <w:sz w:val="16"/>
                <w:szCs w:val="18"/>
              </w:rPr>
            </w:pPr>
            <w:r w:rsidRPr="00E2446E">
              <w:rPr>
                <w:rFonts w:hint="eastAsia"/>
                <w:sz w:val="16"/>
                <w:szCs w:val="18"/>
              </w:rPr>
              <w:t>资金机会成本</w:t>
            </w:r>
          </w:p>
        </w:tc>
        <w:tc>
          <w:tcPr>
            <w:tcW w:w="1659" w:type="dxa"/>
          </w:tcPr>
          <w:p w14:paraId="6EB85D1C" w14:textId="77777777" w:rsidR="00E2446E" w:rsidRPr="00E2446E" w:rsidRDefault="00E2446E" w:rsidP="00E2446E">
            <w:pPr>
              <w:ind w:firstLineChars="0" w:firstLine="0"/>
              <w:jc w:val="center"/>
              <w:rPr>
                <w:sz w:val="16"/>
                <w:szCs w:val="18"/>
              </w:rPr>
            </w:pPr>
          </w:p>
        </w:tc>
        <w:tc>
          <w:tcPr>
            <w:tcW w:w="1659" w:type="dxa"/>
          </w:tcPr>
          <w:p w14:paraId="31D8E3C6" w14:textId="77777777" w:rsidR="00E2446E" w:rsidRPr="00E2446E" w:rsidRDefault="00E2446E" w:rsidP="00E2446E">
            <w:pPr>
              <w:ind w:firstLineChars="0" w:firstLine="0"/>
              <w:jc w:val="center"/>
              <w:rPr>
                <w:sz w:val="16"/>
                <w:szCs w:val="18"/>
              </w:rPr>
            </w:pPr>
          </w:p>
        </w:tc>
        <w:tc>
          <w:tcPr>
            <w:tcW w:w="1659" w:type="dxa"/>
          </w:tcPr>
          <w:p w14:paraId="68A6EC48" w14:textId="77777777" w:rsidR="00E2446E" w:rsidRPr="00E2446E" w:rsidRDefault="00E2446E" w:rsidP="00E2446E">
            <w:pPr>
              <w:ind w:firstLineChars="0" w:firstLine="0"/>
              <w:jc w:val="center"/>
              <w:rPr>
                <w:sz w:val="16"/>
                <w:szCs w:val="18"/>
              </w:rPr>
            </w:pPr>
          </w:p>
        </w:tc>
        <w:tc>
          <w:tcPr>
            <w:tcW w:w="1660" w:type="dxa"/>
          </w:tcPr>
          <w:p w14:paraId="66C37FB0" w14:textId="77777777" w:rsidR="00E2446E" w:rsidRPr="00E2446E" w:rsidRDefault="00E2446E" w:rsidP="00E2446E">
            <w:pPr>
              <w:ind w:firstLineChars="0" w:firstLine="0"/>
              <w:jc w:val="center"/>
              <w:rPr>
                <w:sz w:val="16"/>
                <w:szCs w:val="18"/>
              </w:rPr>
            </w:pPr>
          </w:p>
        </w:tc>
      </w:tr>
      <w:tr w:rsidR="00E2446E" w14:paraId="71BB04C0" w14:textId="77777777" w:rsidTr="00876045">
        <w:tc>
          <w:tcPr>
            <w:tcW w:w="1659" w:type="dxa"/>
          </w:tcPr>
          <w:p w14:paraId="13B426D8" w14:textId="1A745233" w:rsidR="00E2446E" w:rsidRPr="00E2446E" w:rsidRDefault="00E2446E" w:rsidP="00E2446E">
            <w:pPr>
              <w:ind w:firstLineChars="0" w:firstLine="0"/>
              <w:jc w:val="center"/>
              <w:rPr>
                <w:sz w:val="16"/>
                <w:szCs w:val="18"/>
              </w:rPr>
            </w:pPr>
            <w:r w:rsidRPr="00E2446E">
              <w:rPr>
                <w:rFonts w:hint="eastAsia"/>
                <w:sz w:val="16"/>
                <w:szCs w:val="18"/>
              </w:rPr>
              <w:t>交易成本</w:t>
            </w:r>
          </w:p>
        </w:tc>
        <w:tc>
          <w:tcPr>
            <w:tcW w:w="1659" w:type="dxa"/>
          </w:tcPr>
          <w:p w14:paraId="0142D95B" w14:textId="77777777" w:rsidR="00E2446E" w:rsidRPr="00E2446E" w:rsidRDefault="00E2446E" w:rsidP="00E2446E">
            <w:pPr>
              <w:ind w:firstLineChars="0" w:firstLine="0"/>
              <w:jc w:val="center"/>
              <w:rPr>
                <w:sz w:val="16"/>
                <w:szCs w:val="18"/>
              </w:rPr>
            </w:pPr>
          </w:p>
        </w:tc>
        <w:tc>
          <w:tcPr>
            <w:tcW w:w="1659" w:type="dxa"/>
          </w:tcPr>
          <w:p w14:paraId="7C9923F7" w14:textId="77777777" w:rsidR="00E2446E" w:rsidRPr="00E2446E" w:rsidRDefault="00E2446E" w:rsidP="00E2446E">
            <w:pPr>
              <w:ind w:firstLineChars="0" w:firstLine="0"/>
              <w:jc w:val="center"/>
              <w:rPr>
                <w:sz w:val="16"/>
                <w:szCs w:val="18"/>
              </w:rPr>
            </w:pPr>
          </w:p>
        </w:tc>
        <w:tc>
          <w:tcPr>
            <w:tcW w:w="1659" w:type="dxa"/>
          </w:tcPr>
          <w:p w14:paraId="1A05A582" w14:textId="77777777" w:rsidR="00E2446E" w:rsidRPr="00E2446E" w:rsidRDefault="00E2446E" w:rsidP="00E2446E">
            <w:pPr>
              <w:ind w:firstLineChars="0" w:firstLine="0"/>
              <w:jc w:val="center"/>
              <w:rPr>
                <w:sz w:val="16"/>
                <w:szCs w:val="18"/>
              </w:rPr>
            </w:pPr>
          </w:p>
        </w:tc>
        <w:tc>
          <w:tcPr>
            <w:tcW w:w="1660" w:type="dxa"/>
          </w:tcPr>
          <w:p w14:paraId="65AB2518" w14:textId="77777777" w:rsidR="00E2446E" w:rsidRPr="00E2446E" w:rsidRDefault="00E2446E" w:rsidP="00E2446E">
            <w:pPr>
              <w:ind w:firstLineChars="0" w:firstLine="0"/>
              <w:jc w:val="center"/>
              <w:rPr>
                <w:sz w:val="16"/>
                <w:szCs w:val="18"/>
              </w:rPr>
            </w:pPr>
          </w:p>
        </w:tc>
      </w:tr>
    </w:tbl>
    <w:p w14:paraId="3983EDD7" w14:textId="474372D0" w:rsidR="00E2446E" w:rsidRDefault="00E2446E" w:rsidP="00C44B2E">
      <w:pPr>
        <w:ind w:firstLineChars="0" w:firstLine="0"/>
      </w:pPr>
      <w:r>
        <w:rPr>
          <w:rFonts w:hint="eastAsia"/>
        </w:rPr>
        <w:t>B2—C</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E2446E" w14:paraId="764B34E9" w14:textId="77777777" w:rsidTr="00876045">
        <w:tc>
          <w:tcPr>
            <w:tcW w:w="1659" w:type="dxa"/>
          </w:tcPr>
          <w:p w14:paraId="675C17AE" w14:textId="0624CCF2" w:rsidR="00E2446E" w:rsidRPr="00E2446E" w:rsidRDefault="00E2446E" w:rsidP="00E2446E">
            <w:pPr>
              <w:ind w:firstLineChars="0" w:firstLine="0"/>
              <w:jc w:val="center"/>
              <w:rPr>
                <w:sz w:val="16"/>
                <w:szCs w:val="18"/>
              </w:rPr>
            </w:pPr>
            <w:r w:rsidRPr="00E2446E">
              <w:rPr>
                <w:rFonts w:hint="eastAsia"/>
                <w:sz w:val="16"/>
                <w:szCs w:val="18"/>
              </w:rPr>
              <w:t>个人发展</w:t>
            </w:r>
          </w:p>
        </w:tc>
        <w:tc>
          <w:tcPr>
            <w:tcW w:w="1659" w:type="dxa"/>
          </w:tcPr>
          <w:p w14:paraId="53055FBA" w14:textId="5EF87BED" w:rsidR="00E2446E" w:rsidRPr="00E2446E" w:rsidRDefault="00E2446E" w:rsidP="00E2446E">
            <w:pPr>
              <w:ind w:firstLineChars="0" w:firstLine="0"/>
              <w:jc w:val="center"/>
              <w:rPr>
                <w:sz w:val="16"/>
                <w:szCs w:val="18"/>
              </w:rPr>
            </w:pPr>
            <w:r w:rsidRPr="00E2446E">
              <w:rPr>
                <w:rFonts w:hint="eastAsia"/>
                <w:sz w:val="16"/>
                <w:szCs w:val="18"/>
              </w:rPr>
              <w:t>工作稳定性</w:t>
            </w:r>
          </w:p>
        </w:tc>
        <w:tc>
          <w:tcPr>
            <w:tcW w:w="1659" w:type="dxa"/>
          </w:tcPr>
          <w:p w14:paraId="10364388" w14:textId="74E5D712" w:rsidR="00E2446E" w:rsidRPr="00E2446E" w:rsidRDefault="00E2446E" w:rsidP="00E2446E">
            <w:pPr>
              <w:ind w:firstLineChars="0" w:firstLine="0"/>
              <w:jc w:val="center"/>
              <w:rPr>
                <w:sz w:val="16"/>
                <w:szCs w:val="18"/>
              </w:rPr>
            </w:pPr>
            <w:r w:rsidRPr="00E2446E">
              <w:rPr>
                <w:rFonts w:hint="eastAsia"/>
                <w:sz w:val="16"/>
                <w:szCs w:val="18"/>
              </w:rPr>
              <w:t>职业发展</w:t>
            </w:r>
          </w:p>
        </w:tc>
        <w:tc>
          <w:tcPr>
            <w:tcW w:w="1659" w:type="dxa"/>
          </w:tcPr>
          <w:p w14:paraId="0CC96D89" w14:textId="382F4A06" w:rsidR="00E2446E" w:rsidRPr="00E2446E" w:rsidRDefault="00E2446E" w:rsidP="00E2446E">
            <w:pPr>
              <w:ind w:firstLineChars="0" w:firstLine="0"/>
              <w:jc w:val="center"/>
              <w:rPr>
                <w:sz w:val="16"/>
                <w:szCs w:val="18"/>
              </w:rPr>
            </w:pPr>
            <w:r w:rsidRPr="00E2446E">
              <w:rPr>
                <w:rFonts w:hint="eastAsia"/>
                <w:sz w:val="16"/>
                <w:szCs w:val="18"/>
              </w:rPr>
              <w:t>定居意愿</w:t>
            </w:r>
          </w:p>
        </w:tc>
        <w:tc>
          <w:tcPr>
            <w:tcW w:w="1660" w:type="dxa"/>
          </w:tcPr>
          <w:p w14:paraId="267BCBEE" w14:textId="649ED852" w:rsidR="00E2446E" w:rsidRPr="00E2446E" w:rsidRDefault="00E2446E" w:rsidP="00E2446E">
            <w:pPr>
              <w:ind w:firstLineChars="0" w:firstLine="0"/>
              <w:jc w:val="center"/>
              <w:rPr>
                <w:sz w:val="16"/>
                <w:szCs w:val="18"/>
              </w:rPr>
            </w:pPr>
            <w:r w:rsidRPr="00E2446E">
              <w:rPr>
                <w:rFonts w:hint="eastAsia"/>
                <w:sz w:val="16"/>
                <w:szCs w:val="18"/>
              </w:rPr>
              <w:t>家庭需求</w:t>
            </w:r>
          </w:p>
        </w:tc>
      </w:tr>
      <w:tr w:rsidR="00E2446E" w14:paraId="708DBBD8" w14:textId="77777777" w:rsidTr="00876045">
        <w:tc>
          <w:tcPr>
            <w:tcW w:w="1659" w:type="dxa"/>
          </w:tcPr>
          <w:p w14:paraId="3E39CB7A" w14:textId="24479392" w:rsidR="00E2446E" w:rsidRPr="00E2446E" w:rsidRDefault="00E2446E" w:rsidP="00E2446E">
            <w:pPr>
              <w:ind w:firstLineChars="0" w:firstLine="0"/>
              <w:jc w:val="center"/>
              <w:rPr>
                <w:sz w:val="16"/>
                <w:szCs w:val="18"/>
              </w:rPr>
            </w:pPr>
            <w:r w:rsidRPr="00E2446E">
              <w:rPr>
                <w:rFonts w:hint="eastAsia"/>
                <w:sz w:val="16"/>
                <w:szCs w:val="18"/>
              </w:rPr>
              <w:t>工作稳定性</w:t>
            </w:r>
          </w:p>
        </w:tc>
        <w:tc>
          <w:tcPr>
            <w:tcW w:w="1659" w:type="dxa"/>
          </w:tcPr>
          <w:p w14:paraId="4A3FD279" w14:textId="77777777" w:rsidR="00E2446E" w:rsidRPr="00E2446E" w:rsidRDefault="00E2446E" w:rsidP="00E2446E">
            <w:pPr>
              <w:ind w:firstLineChars="0" w:firstLine="0"/>
              <w:jc w:val="center"/>
              <w:rPr>
                <w:sz w:val="16"/>
                <w:szCs w:val="18"/>
              </w:rPr>
            </w:pPr>
          </w:p>
        </w:tc>
        <w:tc>
          <w:tcPr>
            <w:tcW w:w="1659" w:type="dxa"/>
          </w:tcPr>
          <w:p w14:paraId="0D7A4CEB" w14:textId="77777777" w:rsidR="00E2446E" w:rsidRPr="00E2446E" w:rsidRDefault="00E2446E" w:rsidP="00E2446E">
            <w:pPr>
              <w:ind w:firstLineChars="0" w:firstLine="0"/>
              <w:jc w:val="center"/>
              <w:rPr>
                <w:sz w:val="16"/>
                <w:szCs w:val="18"/>
              </w:rPr>
            </w:pPr>
          </w:p>
        </w:tc>
        <w:tc>
          <w:tcPr>
            <w:tcW w:w="1659" w:type="dxa"/>
          </w:tcPr>
          <w:p w14:paraId="27E5887F" w14:textId="77777777" w:rsidR="00E2446E" w:rsidRPr="00E2446E" w:rsidRDefault="00E2446E" w:rsidP="00E2446E">
            <w:pPr>
              <w:ind w:firstLineChars="0" w:firstLine="0"/>
              <w:jc w:val="center"/>
              <w:rPr>
                <w:sz w:val="16"/>
                <w:szCs w:val="18"/>
              </w:rPr>
            </w:pPr>
          </w:p>
        </w:tc>
        <w:tc>
          <w:tcPr>
            <w:tcW w:w="1660" w:type="dxa"/>
          </w:tcPr>
          <w:p w14:paraId="2BB241A9" w14:textId="77777777" w:rsidR="00E2446E" w:rsidRPr="00E2446E" w:rsidRDefault="00E2446E" w:rsidP="00E2446E">
            <w:pPr>
              <w:ind w:firstLineChars="0" w:firstLine="0"/>
              <w:jc w:val="center"/>
              <w:rPr>
                <w:sz w:val="16"/>
                <w:szCs w:val="18"/>
              </w:rPr>
            </w:pPr>
          </w:p>
        </w:tc>
      </w:tr>
      <w:tr w:rsidR="00E2446E" w14:paraId="7CDA192F" w14:textId="77777777" w:rsidTr="00876045">
        <w:tc>
          <w:tcPr>
            <w:tcW w:w="1659" w:type="dxa"/>
          </w:tcPr>
          <w:p w14:paraId="086C4A4E" w14:textId="4C6E1082" w:rsidR="00E2446E" w:rsidRPr="00E2446E" w:rsidRDefault="00E2446E" w:rsidP="00E2446E">
            <w:pPr>
              <w:ind w:firstLineChars="0" w:firstLine="0"/>
              <w:jc w:val="center"/>
              <w:rPr>
                <w:sz w:val="16"/>
                <w:szCs w:val="18"/>
              </w:rPr>
            </w:pPr>
            <w:r w:rsidRPr="00E2446E">
              <w:rPr>
                <w:rFonts w:hint="eastAsia"/>
                <w:sz w:val="16"/>
                <w:szCs w:val="18"/>
              </w:rPr>
              <w:t>职业发展</w:t>
            </w:r>
          </w:p>
        </w:tc>
        <w:tc>
          <w:tcPr>
            <w:tcW w:w="1659" w:type="dxa"/>
          </w:tcPr>
          <w:p w14:paraId="3D6B3720" w14:textId="77777777" w:rsidR="00E2446E" w:rsidRPr="00E2446E" w:rsidRDefault="00E2446E" w:rsidP="00E2446E">
            <w:pPr>
              <w:ind w:firstLineChars="0" w:firstLine="0"/>
              <w:jc w:val="center"/>
              <w:rPr>
                <w:sz w:val="16"/>
                <w:szCs w:val="18"/>
              </w:rPr>
            </w:pPr>
          </w:p>
        </w:tc>
        <w:tc>
          <w:tcPr>
            <w:tcW w:w="1659" w:type="dxa"/>
          </w:tcPr>
          <w:p w14:paraId="552EA795" w14:textId="77777777" w:rsidR="00E2446E" w:rsidRPr="00E2446E" w:rsidRDefault="00E2446E" w:rsidP="00E2446E">
            <w:pPr>
              <w:ind w:firstLineChars="0" w:firstLine="0"/>
              <w:jc w:val="center"/>
              <w:rPr>
                <w:sz w:val="16"/>
                <w:szCs w:val="18"/>
              </w:rPr>
            </w:pPr>
          </w:p>
        </w:tc>
        <w:tc>
          <w:tcPr>
            <w:tcW w:w="1659" w:type="dxa"/>
          </w:tcPr>
          <w:p w14:paraId="79DFDA9D" w14:textId="77777777" w:rsidR="00E2446E" w:rsidRPr="00E2446E" w:rsidRDefault="00E2446E" w:rsidP="00E2446E">
            <w:pPr>
              <w:ind w:firstLineChars="0" w:firstLine="0"/>
              <w:jc w:val="center"/>
              <w:rPr>
                <w:sz w:val="16"/>
                <w:szCs w:val="18"/>
              </w:rPr>
            </w:pPr>
          </w:p>
        </w:tc>
        <w:tc>
          <w:tcPr>
            <w:tcW w:w="1660" w:type="dxa"/>
          </w:tcPr>
          <w:p w14:paraId="1BD2B0EC" w14:textId="77777777" w:rsidR="00E2446E" w:rsidRPr="00E2446E" w:rsidRDefault="00E2446E" w:rsidP="00E2446E">
            <w:pPr>
              <w:ind w:firstLineChars="0" w:firstLine="0"/>
              <w:jc w:val="center"/>
              <w:rPr>
                <w:sz w:val="16"/>
                <w:szCs w:val="18"/>
              </w:rPr>
            </w:pPr>
          </w:p>
        </w:tc>
      </w:tr>
      <w:tr w:rsidR="00E2446E" w14:paraId="0E58E6B0" w14:textId="77777777" w:rsidTr="00876045">
        <w:tc>
          <w:tcPr>
            <w:tcW w:w="1659" w:type="dxa"/>
          </w:tcPr>
          <w:p w14:paraId="56051CE7" w14:textId="6800ABB4" w:rsidR="00E2446E" w:rsidRPr="00E2446E" w:rsidRDefault="00E2446E" w:rsidP="00E2446E">
            <w:pPr>
              <w:ind w:firstLineChars="0" w:firstLine="0"/>
              <w:jc w:val="center"/>
              <w:rPr>
                <w:sz w:val="16"/>
                <w:szCs w:val="18"/>
              </w:rPr>
            </w:pPr>
            <w:r w:rsidRPr="00E2446E">
              <w:rPr>
                <w:rFonts w:hint="eastAsia"/>
                <w:sz w:val="16"/>
                <w:szCs w:val="18"/>
              </w:rPr>
              <w:t>定居意愿</w:t>
            </w:r>
          </w:p>
        </w:tc>
        <w:tc>
          <w:tcPr>
            <w:tcW w:w="1659" w:type="dxa"/>
          </w:tcPr>
          <w:p w14:paraId="1D32BB70" w14:textId="77777777" w:rsidR="00E2446E" w:rsidRPr="00E2446E" w:rsidRDefault="00E2446E" w:rsidP="00E2446E">
            <w:pPr>
              <w:ind w:firstLineChars="0" w:firstLine="0"/>
              <w:jc w:val="center"/>
              <w:rPr>
                <w:sz w:val="16"/>
                <w:szCs w:val="18"/>
              </w:rPr>
            </w:pPr>
          </w:p>
        </w:tc>
        <w:tc>
          <w:tcPr>
            <w:tcW w:w="1659" w:type="dxa"/>
          </w:tcPr>
          <w:p w14:paraId="3E4D7248" w14:textId="77777777" w:rsidR="00E2446E" w:rsidRPr="00E2446E" w:rsidRDefault="00E2446E" w:rsidP="00E2446E">
            <w:pPr>
              <w:ind w:firstLineChars="0" w:firstLine="0"/>
              <w:jc w:val="center"/>
              <w:rPr>
                <w:sz w:val="16"/>
                <w:szCs w:val="18"/>
              </w:rPr>
            </w:pPr>
          </w:p>
        </w:tc>
        <w:tc>
          <w:tcPr>
            <w:tcW w:w="1659" w:type="dxa"/>
          </w:tcPr>
          <w:p w14:paraId="3C260FA5" w14:textId="77777777" w:rsidR="00E2446E" w:rsidRPr="00E2446E" w:rsidRDefault="00E2446E" w:rsidP="00E2446E">
            <w:pPr>
              <w:ind w:firstLineChars="0" w:firstLine="0"/>
              <w:jc w:val="center"/>
              <w:rPr>
                <w:sz w:val="16"/>
                <w:szCs w:val="18"/>
              </w:rPr>
            </w:pPr>
          </w:p>
        </w:tc>
        <w:tc>
          <w:tcPr>
            <w:tcW w:w="1660" w:type="dxa"/>
          </w:tcPr>
          <w:p w14:paraId="1B32FE77" w14:textId="77777777" w:rsidR="00E2446E" w:rsidRPr="00E2446E" w:rsidRDefault="00E2446E" w:rsidP="00E2446E">
            <w:pPr>
              <w:ind w:firstLineChars="0" w:firstLine="0"/>
              <w:jc w:val="center"/>
              <w:rPr>
                <w:sz w:val="16"/>
                <w:szCs w:val="18"/>
              </w:rPr>
            </w:pPr>
          </w:p>
        </w:tc>
      </w:tr>
      <w:tr w:rsidR="00E2446E" w14:paraId="346E5938" w14:textId="77777777" w:rsidTr="00876045">
        <w:tc>
          <w:tcPr>
            <w:tcW w:w="1659" w:type="dxa"/>
          </w:tcPr>
          <w:p w14:paraId="03969E0C" w14:textId="5332CADD" w:rsidR="00E2446E" w:rsidRPr="00E2446E" w:rsidRDefault="00E2446E" w:rsidP="00E2446E">
            <w:pPr>
              <w:ind w:firstLineChars="0" w:firstLine="0"/>
              <w:jc w:val="center"/>
              <w:rPr>
                <w:sz w:val="16"/>
                <w:szCs w:val="18"/>
              </w:rPr>
            </w:pPr>
            <w:r w:rsidRPr="00E2446E">
              <w:rPr>
                <w:rFonts w:hint="eastAsia"/>
                <w:sz w:val="16"/>
                <w:szCs w:val="18"/>
              </w:rPr>
              <w:t>家庭需求</w:t>
            </w:r>
          </w:p>
        </w:tc>
        <w:tc>
          <w:tcPr>
            <w:tcW w:w="1659" w:type="dxa"/>
          </w:tcPr>
          <w:p w14:paraId="4439D700" w14:textId="77777777" w:rsidR="00E2446E" w:rsidRPr="00E2446E" w:rsidRDefault="00E2446E" w:rsidP="00E2446E">
            <w:pPr>
              <w:ind w:firstLineChars="0" w:firstLine="0"/>
              <w:jc w:val="center"/>
              <w:rPr>
                <w:sz w:val="16"/>
                <w:szCs w:val="18"/>
              </w:rPr>
            </w:pPr>
          </w:p>
        </w:tc>
        <w:tc>
          <w:tcPr>
            <w:tcW w:w="1659" w:type="dxa"/>
          </w:tcPr>
          <w:p w14:paraId="79F9EE04" w14:textId="77777777" w:rsidR="00E2446E" w:rsidRPr="00E2446E" w:rsidRDefault="00E2446E" w:rsidP="00E2446E">
            <w:pPr>
              <w:ind w:firstLineChars="0" w:firstLine="0"/>
              <w:jc w:val="center"/>
              <w:rPr>
                <w:sz w:val="16"/>
                <w:szCs w:val="18"/>
              </w:rPr>
            </w:pPr>
          </w:p>
        </w:tc>
        <w:tc>
          <w:tcPr>
            <w:tcW w:w="1659" w:type="dxa"/>
          </w:tcPr>
          <w:p w14:paraId="042D198D" w14:textId="77777777" w:rsidR="00E2446E" w:rsidRPr="00E2446E" w:rsidRDefault="00E2446E" w:rsidP="00E2446E">
            <w:pPr>
              <w:ind w:firstLineChars="0" w:firstLine="0"/>
              <w:jc w:val="center"/>
              <w:rPr>
                <w:sz w:val="16"/>
                <w:szCs w:val="18"/>
              </w:rPr>
            </w:pPr>
          </w:p>
        </w:tc>
        <w:tc>
          <w:tcPr>
            <w:tcW w:w="1660" w:type="dxa"/>
          </w:tcPr>
          <w:p w14:paraId="5139E0B5" w14:textId="77777777" w:rsidR="00E2446E" w:rsidRPr="00E2446E" w:rsidRDefault="00E2446E" w:rsidP="00E2446E">
            <w:pPr>
              <w:ind w:firstLineChars="0" w:firstLine="0"/>
              <w:jc w:val="center"/>
              <w:rPr>
                <w:sz w:val="16"/>
                <w:szCs w:val="18"/>
              </w:rPr>
            </w:pPr>
          </w:p>
        </w:tc>
      </w:tr>
    </w:tbl>
    <w:p w14:paraId="317F482A" w14:textId="6B201EA7" w:rsidR="00E2446E" w:rsidRDefault="00E2446E" w:rsidP="00C44B2E">
      <w:pPr>
        <w:ind w:firstLineChars="0" w:firstLine="0"/>
      </w:pPr>
      <w:r>
        <w:rPr>
          <w:rFonts w:hint="eastAsia"/>
        </w:rPr>
        <w:t>B3—C</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E2446E" w14:paraId="40C353BE" w14:textId="77777777" w:rsidTr="00876045">
        <w:tc>
          <w:tcPr>
            <w:tcW w:w="1659" w:type="dxa"/>
          </w:tcPr>
          <w:p w14:paraId="7AD3AB97" w14:textId="22BCE6D2" w:rsidR="00E2446E" w:rsidRPr="00E2446E" w:rsidRDefault="00E2446E" w:rsidP="00E2446E">
            <w:pPr>
              <w:ind w:firstLineChars="0" w:firstLine="0"/>
              <w:jc w:val="center"/>
              <w:rPr>
                <w:sz w:val="16"/>
                <w:szCs w:val="18"/>
              </w:rPr>
            </w:pPr>
            <w:r w:rsidRPr="00E2446E">
              <w:rPr>
                <w:rFonts w:hint="eastAsia"/>
                <w:sz w:val="16"/>
                <w:szCs w:val="18"/>
              </w:rPr>
              <w:t>市场环境</w:t>
            </w:r>
          </w:p>
        </w:tc>
        <w:tc>
          <w:tcPr>
            <w:tcW w:w="1659" w:type="dxa"/>
          </w:tcPr>
          <w:p w14:paraId="256AC202" w14:textId="20E84384" w:rsidR="00E2446E" w:rsidRPr="00E2446E" w:rsidRDefault="00E2446E" w:rsidP="00E2446E">
            <w:pPr>
              <w:ind w:firstLineChars="0" w:firstLine="0"/>
              <w:jc w:val="center"/>
              <w:rPr>
                <w:sz w:val="16"/>
                <w:szCs w:val="18"/>
              </w:rPr>
            </w:pPr>
            <w:r w:rsidRPr="00E2446E">
              <w:rPr>
                <w:rFonts w:hint="eastAsia"/>
                <w:sz w:val="16"/>
                <w:szCs w:val="18"/>
              </w:rPr>
              <w:t>房价租金比</w:t>
            </w:r>
          </w:p>
        </w:tc>
        <w:tc>
          <w:tcPr>
            <w:tcW w:w="1659" w:type="dxa"/>
          </w:tcPr>
          <w:p w14:paraId="0BA18DD6" w14:textId="7BEC53EA" w:rsidR="00E2446E" w:rsidRPr="00E2446E" w:rsidRDefault="00E2446E" w:rsidP="00E2446E">
            <w:pPr>
              <w:ind w:firstLineChars="0" w:firstLine="0"/>
              <w:jc w:val="center"/>
              <w:rPr>
                <w:sz w:val="16"/>
                <w:szCs w:val="18"/>
              </w:rPr>
            </w:pPr>
            <w:r w:rsidRPr="00E2446E">
              <w:rPr>
                <w:rFonts w:hint="eastAsia"/>
                <w:sz w:val="16"/>
                <w:szCs w:val="18"/>
              </w:rPr>
              <w:t>房价涨落预期</w:t>
            </w:r>
          </w:p>
        </w:tc>
        <w:tc>
          <w:tcPr>
            <w:tcW w:w="1659" w:type="dxa"/>
          </w:tcPr>
          <w:p w14:paraId="4FCB0CAE" w14:textId="7481C4C0" w:rsidR="00E2446E" w:rsidRPr="00E2446E" w:rsidRDefault="00E2446E" w:rsidP="00E2446E">
            <w:pPr>
              <w:ind w:firstLineChars="0" w:firstLine="0"/>
              <w:jc w:val="center"/>
              <w:rPr>
                <w:sz w:val="16"/>
                <w:szCs w:val="18"/>
              </w:rPr>
            </w:pPr>
            <w:r w:rsidRPr="00E2446E">
              <w:rPr>
                <w:rFonts w:hint="eastAsia"/>
                <w:sz w:val="16"/>
                <w:szCs w:val="18"/>
              </w:rPr>
              <w:t>利率环境</w:t>
            </w:r>
          </w:p>
        </w:tc>
        <w:tc>
          <w:tcPr>
            <w:tcW w:w="1660" w:type="dxa"/>
          </w:tcPr>
          <w:p w14:paraId="3BB2430E" w14:textId="43D539C1" w:rsidR="00E2446E" w:rsidRPr="00E2446E" w:rsidRDefault="00E2446E" w:rsidP="00E2446E">
            <w:pPr>
              <w:ind w:firstLineChars="0" w:firstLine="0"/>
              <w:jc w:val="center"/>
              <w:rPr>
                <w:sz w:val="16"/>
                <w:szCs w:val="18"/>
              </w:rPr>
            </w:pPr>
            <w:r w:rsidRPr="00E2446E">
              <w:rPr>
                <w:rFonts w:hint="eastAsia"/>
                <w:sz w:val="16"/>
                <w:szCs w:val="18"/>
              </w:rPr>
              <w:t>政策友好程度</w:t>
            </w:r>
          </w:p>
        </w:tc>
      </w:tr>
      <w:tr w:rsidR="00E2446E" w14:paraId="6AB5249F" w14:textId="77777777" w:rsidTr="00876045">
        <w:tc>
          <w:tcPr>
            <w:tcW w:w="1659" w:type="dxa"/>
          </w:tcPr>
          <w:p w14:paraId="207069D4" w14:textId="646EAA37" w:rsidR="00E2446E" w:rsidRPr="00E2446E" w:rsidRDefault="00E2446E" w:rsidP="00E2446E">
            <w:pPr>
              <w:ind w:firstLineChars="0" w:firstLine="0"/>
              <w:jc w:val="center"/>
              <w:rPr>
                <w:sz w:val="16"/>
                <w:szCs w:val="18"/>
              </w:rPr>
            </w:pPr>
            <w:r w:rsidRPr="00E2446E">
              <w:rPr>
                <w:rFonts w:hint="eastAsia"/>
                <w:sz w:val="16"/>
                <w:szCs w:val="18"/>
              </w:rPr>
              <w:t>房价租金比</w:t>
            </w:r>
          </w:p>
        </w:tc>
        <w:tc>
          <w:tcPr>
            <w:tcW w:w="1659" w:type="dxa"/>
          </w:tcPr>
          <w:p w14:paraId="1398C0A3" w14:textId="77777777" w:rsidR="00E2446E" w:rsidRPr="00E2446E" w:rsidRDefault="00E2446E" w:rsidP="00E2446E">
            <w:pPr>
              <w:ind w:firstLineChars="0" w:firstLine="0"/>
              <w:jc w:val="center"/>
              <w:rPr>
                <w:sz w:val="16"/>
                <w:szCs w:val="18"/>
              </w:rPr>
            </w:pPr>
          </w:p>
        </w:tc>
        <w:tc>
          <w:tcPr>
            <w:tcW w:w="1659" w:type="dxa"/>
          </w:tcPr>
          <w:p w14:paraId="6622DFCA" w14:textId="77777777" w:rsidR="00E2446E" w:rsidRPr="00E2446E" w:rsidRDefault="00E2446E" w:rsidP="00E2446E">
            <w:pPr>
              <w:ind w:firstLineChars="0" w:firstLine="0"/>
              <w:jc w:val="center"/>
              <w:rPr>
                <w:sz w:val="16"/>
                <w:szCs w:val="18"/>
              </w:rPr>
            </w:pPr>
          </w:p>
        </w:tc>
        <w:tc>
          <w:tcPr>
            <w:tcW w:w="1659" w:type="dxa"/>
          </w:tcPr>
          <w:p w14:paraId="62F03986" w14:textId="77777777" w:rsidR="00E2446E" w:rsidRPr="00E2446E" w:rsidRDefault="00E2446E" w:rsidP="00E2446E">
            <w:pPr>
              <w:ind w:firstLineChars="0" w:firstLine="0"/>
              <w:jc w:val="center"/>
              <w:rPr>
                <w:sz w:val="16"/>
                <w:szCs w:val="18"/>
              </w:rPr>
            </w:pPr>
          </w:p>
        </w:tc>
        <w:tc>
          <w:tcPr>
            <w:tcW w:w="1660" w:type="dxa"/>
          </w:tcPr>
          <w:p w14:paraId="34DBAE29" w14:textId="77777777" w:rsidR="00E2446E" w:rsidRPr="00E2446E" w:rsidRDefault="00E2446E" w:rsidP="00E2446E">
            <w:pPr>
              <w:ind w:firstLineChars="0" w:firstLine="0"/>
              <w:jc w:val="center"/>
              <w:rPr>
                <w:sz w:val="16"/>
                <w:szCs w:val="18"/>
              </w:rPr>
            </w:pPr>
          </w:p>
        </w:tc>
      </w:tr>
      <w:tr w:rsidR="00E2446E" w14:paraId="299C8D66" w14:textId="77777777" w:rsidTr="00876045">
        <w:tc>
          <w:tcPr>
            <w:tcW w:w="1659" w:type="dxa"/>
          </w:tcPr>
          <w:p w14:paraId="424ADDC6" w14:textId="2C02A593" w:rsidR="00E2446E" w:rsidRPr="00E2446E" w:rsidRDefault="00E2446E" w:rsidP="00E2446E">
            <w:pPr>
              <w:ind w:firstLineChars="0" w:firstLine="0"/>
              <w:jc w:val="center"/>
              <w:rPr>
                <w:sz w:val="16"/>
                <w:szCs w:val="18"/>
              </w:rPr>
            </w:pPr>
            <w:r w:rsidRPr="00E2446E">
              <w:rPr>
                <w:rFonts w:hint="eastAsia"/>
                <w:sz w:val="16"/>
                <w:szCs w:val="18"/>
              </w:rPr>
              <w:t>房价涨落预期</w:t>
            </w:r>
          </w:p>
        </w:tc>
        <w:tc>
          <w:tcPr>
            <w:tcW w:w="1659" w:type="dxa"/>
          </w:tcPr>
          <w:p w14:paraId="4D2AD1FD" w14:textId="77777777" w:rsidR="00E2446E" w:rsidRPr="00E2446E" w:rsidRDefault="00E2446E" w:rsidP="00E2446E">
            <w:pPr>
              <w:ind w:firstLineChars="0" w:firstLine="0"/>
              <w:jc w:val="center"/>
              <w:rPr>
                <w:sz w:val="16"/>
                <w:szCs w:val="18"/>
              </w:rPr>
            </w:pPr>
          </w:p>
        </w:tc>
        <w:tc>
          <w:tcPr>
            <w:tcW w:w="1659" w:type="dxa"/>
          </w:tcPr>
          <w:p w14:paraId="7EC6C7AC" w14:textId="77777777" w:rsidR="00E2446E" w:rsidRPr="00E2446E" w:rsidRDefault="00E2446E" w:rsidP="00E2446E">
            <w:pPr>
              <w:ind w:firstLineChars="0" w:firstLine="0"/>
              <w:jc w:val="center"/>
              <w:rPr>
                <w:sz w:val="16"/>
                <w:szCs w:val="18"/>
              </w:rPr>
            </w:pPr>
          </w:p>
        </w:tc>
        <w:tc>
          <w:tcPr>
            <w:tcW w:w="1659" w:type="dxa"/>
          </w:tcPr>
          <w:p w14:paraId="2AE71FDA" w14:textId="77777777" w:rsidR="00E2446E" w:rsidRPr="00E2446E" w:rsidRDefault="00E2446E" w:rsidP="00E2446E">
            <w:pPr>
              <w:ind w:firstLineChars="0" w:firstLine="0"/>
              <w:jc w:val="center"/>
              <w:rPr>
                <w:sz w:val="16"/>
                <w:szCs w:val="18"/>
              </w:rPr>
            </w:pPr>
          </w:p>
        </w:tc>
        <w:tc>
          <w:tcPr>
            <w:tcW w:w="1660" w:type="dxa"/>
          </w:tcPr>
          <w:p w14:paraId="7FBDA62A" w14:textId="77777777" w:rsidR="00E2446E" w:rsidRPr="00E2446E" w:rsidRDefault="00E2446E" w:rsidP="00E2446E">
            <w:pPr>
              <w:ind w:firstLineChars="0" w:firstLine="0"/>
              <w:jc w:val="center"/>
              <w:rPr>
                <w:sz w:val="16"/>
                <w:szCs w:val="18"/>
              </w:rPr>
            </w:pPr>
          </w:p>
        </w:tc>
      </w:tr>
      <w:tr w:rsidR="00E2446E" w14:paraId="6A743231" w14:textId="77777777" w:rsidTr="00876045">
        <w:tc>
          <w:tcPr>
            <w:tcW w:w="1659" w:type="dxa"/>
          </w:tcPr>
          <w:p w14:paraId="75E94A82" w14:textId="77A2617F" w:rsidR="00E2446E" w:rsidRPr="00E2446E" w:rsidRDefault="00E2446E" w:rsidP="00E2446E">
            <w:pPr>
              <w:ind w:firstLineChars="0" w:firstLine="0"/>
              <w:jc w:val="center"/>
              <w:rPr>
                <w:sz w:val="16"/>
                <w:szCs w:val="18"/>
              </w:rPr>
            </w:pPr>
            <w:r w:rsidRPr="00E2446E">
              <w:rPr>
                <w:rFonts w:hint="eastAsia"/>
                <w:sz w:val="16"/>
                <w:szCs w:val="18"/>
              </w:rPr>
              <w:t>利率环境</w:t>
            </w:r>
          </w:p>
        </w:tc>
        <w:tc>
          <w:tcPr>
            <w:tcW w:w="1659" w:type="dxa"/>
          </w:tcPr>
          <w:p w14:paraId="11DC4FDF" w14:textId="77777777" w:rsidR="00E2446E" w:rsidRPr="00E2446E" w:rsidRDefault="00E2446E" w:rsidP="00E2446E">
            <w:pPr>
              <w:ind w:firstLineChars="0" w:firstLine="0"/>
              <w:jc w:val="center"/>
              <w:rPr>
                <w:sz w:val="16"/>
                <w:szCs w:val="18"/>
              </w:rPr>
            </w:pPr>
          </w:p>
        </w:tc>
        <w:tc>
          <w:tcPr>
            <w:tcW w:w="1659" w:type="dxa"/>
          </w:tcPr>
          <w:p w14:paraId="4BF0CE31" w14:textId="77777777" w:rsidR="00E2446E" w:rsidRPr="00E2446E" w:rsidRDefault="00E2446E" w:rsidP="00E2446E">
            <w:pPr>
              <w:ind w:firstLineChars="0" w:firstLine="0"/>
              <w:jc w:val="center"/>
              <w:rPr>
                <w:sz w:val="16"/>
                <w:szCs w:val="18"/>
              </w:rPr>
            </w:pPr>
          </w:p>
        </w:tc>
        <w:tc>
          <w:tcPr>
            <w:tcW w:w="1659" w:type="dxa"/>
          </w:tcPr>
          <w:p w14:paraId="7022FFC5" w14:textId="77777777" w:rsidR="00E2446E" w:rsidRPr="00E2446E" w:rsidRDefault="00E2446E" w:rsidP="00E2446E">
            <w:pPr>
              <w:ind w:firstLineChars="0" w:firstLine="0"/>
              <w:jc w:val="center"/>
              <w:rPr>
                <w:sz w:val="16"/>
                <w:szCs w:val="18"/>
              </w:rPr>
            </w:pPr>
          </w:p>
        </w:tc>
        <w:tc>
          <w:tcPr>
            <w:tcW w:w="1660" w:type="dxa"/>
          </w:tcPr>
          <w:p w14:paraId="09BB1DD5" w14:textId="77777777" w:rsidR="00E2446E" w:rsidRPr="00E2446E" w:rsidRDefault="00E2446E" w:rsidP="00E2446E">
            <w:pPr>
              <w:ind w:firstLineChars="0" w:firstLine="0"/>
              <w:jc w:val="center"/>
              <w:rPr>
                <w:sz w:val="16"/>
                <w:szCs w:val="18"/>
              </w:rPr>
            </w:pPr>
          </w:p>
        </w:tc>
      </w:tr>
      <w:tr w:rsidR="00E2446E" w14:paraId="038371F4" w14:textId="77777777" w:rsidTr="00876045">
        <w:tc>
          <w:tcPr>
            <w:tcW w:w="1659" w:type="dxa"/>
          </w:tcPr>
          <w:p w14:paraId="06B67C63" w14:textId="7D0F19BC" w:rsidR="00E2446E" w:rsidRPr="00E2446E" w:rsidRDefault="00E2446E" w:rsidP="00E2446E">
            <w:pPr>
              <w:ind w:firstLineChars="0" w:firstLine="0"/>
              <w:jc w:val="center"/>
              <w:rPr>
                <w:sz w:val="16"/>
                <w:szCs w:val="18"/>
              </w:rPr>
            </w:pPr>
            <w:r w:rsidRPr="00E2446E">
              <w:rPr>
                <w:rFonts w:hint="eastAsia"/>
                <w:sz w:val="16"/>
                <w:szCs w:val="18"/>
              </w:rPr>
              <w:t>政策友好程度</w:t>
            </w:r>
          </w:p>
        </w:tc>
        <w:tc>
          <w:tcPr>
            <w:tcW w:w="1659" w:type="dxa"/>
          </w:tcPr>
          <w:p w14:paraId="21CE9BBD" w14:textId="77777777" w:rsidR="00E2446E" w:rsidRPr="00E2446E" w:rsidRDefault="00E2446E" w:rsidP="00E2446E">
            <w:pPr>
              <w:ind w:firstLineChars="0" w:firstLine="0"/>
              <w:jc w:val="center"/>
              <w:rPr>
                <w:sz w:val="16"/>
                <w:szCs w:val="18"/>
              </w:rPr>
            </w:pPr>
          </w:p>
        </w:tc>
        <w:tc>
          <w:tcPr>
            <w:tcW w:w="1659" w:type="dxa"/>
          </w:tcPr>
          <w:p w14:paraId="0E3956DD" w14:textId="77777777" w:rsidR="00E2446E" w:rsidRPr="00E2446E" w:rsidRDefault="00E2446E" w:rsidP="00E2446E">
            <w:pPr>
              <w:ind w:firstLineChars="0" w:firstLine="0"/>
              <w:jc w:val="center"/>
              <w:rPr>
                <w:sz w:val="16"/>
                <w:szCs w:val="18"/>
              </w:rPr>
            </w:pPr>
          </w:p>
        </w:tc>
        <w:tc>
          <w:tcPr>
            <w:tcW w:w="1659" w:type="dxa"/>
          </w:tcPr>
          <w:p w14:paraId="48C60E69" w14:textId="77777777" w:rsidR="00E2446E" w:rsidRPr="00E2446E" w:rsidRDefault="00E2446E" w:rsidP="00E2446E">
            <w:pPr>
              <w:ind w:firstLineChars="0" w:firstLine="0"/>
              <w:jc w:val="center"/>
              <w:rPr>
                <w:sz w:val="16"/>
                <w:szCs w:val="18"/>
              </w:rPr>
            </w:pPr>
          </w:p>
        </w:tc>
        <w:tc>
          <w:tcPr>
            <w:tcW w:w="1660" w:type="dxa"/>
          </w:tcPr>
          <w:p w14:paraId="7123BFD6" w14:textId="77777777" w:rsidR="00E2446E" w:rsidRPr="00E2446E" w:rsidRDefault="00E2446E" w:rsidP="00E2446E">
            <w:pPr>
              <w:ind w:firstLineChars="0" w:firstLine="0"/>
              <w:jc w:val="center"/>
              <w:rPr>
                <w:sz w:val="16"/>
                <w:szCs w:val="18"/>
              </w:rPr>
            </w:pPr>
          </w:p>
        </w:tc>
      </w:tr>
    </w:tbl>
    <w:p w14:paraId="4D2C87A1" w14:textId="77777777" w:rsidR="00E2446E" w:rsidRDefault="00E2446E" w:rsidP="00C44B2E">
      <w:pPr>
        <w:ind w:firstLineChars="0" w:firstLine="0"/>
      </w:pPr>
    </w:p>
    <w:p w14:paraId="0BFF06C1" w14:textId="77777777" w:rsidR="00E2446E" w:rsidRDefault="00E2446E" w:rsidP="00C44B2E">
      <w:pPr>
        <w:ind w:firstLineChars="0" w:firstLine="0"/>
      </w:pPr>
    </w:p>
    <w:p w14:paraId="52A8957C" w14:textId="29734FE5" w:rsidR="00E2446E" w:rsidRDefault="00E2446E" w:rsidP="00C44B2E">
      <w:pPr>
        <w:ind w:firstLineChars="0" w:firstLine="0"/>
      </w:pPr>
      <w:r>
        <w:rPr>
          <w:rFonts w:hint="eastAsia"/>
        </w:rPr>
        <w:t>对上述矩阵进行一致性检验，</w:t>
      </w:r>
      <w:r w:rsidR="00876045">
        <w:rPr>
          <w:rFonts w:hint="eastAsia"/>
        </w:rPr>
        <w:t>计算一致性检验比</w:t>
      </w:r>
    </w:p>
    <w:p w14:paraId="162D1016" w14:textId="77777777" w:rsidR="00876045" w:rsidRDefault="00876045" w:rsidP="00C44B2E">
      <w:pPr>
        <w:ind w:firstLineChars="0" w:firstLine="0"/>
      </w:pPr>
    </w:p>
    <w:p w14:paraId="6EC8F6F4" w14:textId="77777777" w:rsidR="00876045" w:rsidRDefault="00876045" w:rsidP="00C44B2E">
      <w:pPr>
        <w:ind w:firstLineChars="0" w:firstLine="0"/>
      </w:pPr>
    </w:p>
    <w:p w14:paraId="36AB979E" w14:textId="6FE46A1A" w:rsidR="00876045" w:rsidRDefault="00876045" w:rsidP="00C44B2E">
      <w:pPr>
        <w:ind w:firstLineChars="0" w:firstLine="0"/>
      </w:pPr>
      <w:r w:rsidRPr="00056640">
        <w:rPr>
          <w:noProof/>
        </w:rPr>
        <w:drawing>
          <wp:inline distT="0" distB="0" distL="0" distR="0" wp14:anchorId="28C76241" wp14:editId="34DB15D6">
            <wp:extent cx="5274310" cy="725170"/>
            <wp:effectExtent l="0" t="0" r="2540" b="0"/>
            <wp:docPr id="1421372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72104" name=""/>
                    <pic:cNvPicPr/>
                  </pic:nvPicPr>
                  <pic:blipFill>
                    <a:blip r:embed="rId5"/>
                    <a:stretch>
                      <a:fillRect/>
                    </a:stretch>
                  </pic:blipFill>
                  <pic:spPr>
                    <a:xfrm>
                      <a:off x="0" y="0"/>
                      <a:ext cx="5274310" cy="725170"/>
                    </a:xfrm>
                    <a:prstGeom prst="rect">
                      <a:avLst/>
                    </a:prstGeom>
                  </pic:spPr>
                </pic:pic>
              </a:graphicData>
            </a:graphic>
          </wp:inline>
        </w:drawing>
      </w:r>
    </w:p>
    <w:p w14:paraId="4A337DFA" w14:textId="77777777" w:rsidR="00876045" w:rsidRDefault="00876045" w:rsidP="00C44B2E">
      <w:pPr>
        <w:ind w:firstLineChars="0" w:firstLine="0"/>
      </w:pPr>
    </w:p>
    <w:tbl>
      <w:tblPr>
        <w:tblStyle w:val="ae"/>
        <w:tblW w:w="8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894"/>
        <w:gridCol w:w="894"/>
        <w:gridCol w:w="894"/>
        <w:gridCol w:w="895"/>
        <w:gridCol w:w="895"/>
        <w:gridCol w:w="895"/>
        <w:gridCol w:w="895"/>
        <w:gridCol w:w="895"/>
        <w:gridCol w:w="895"/>
      </w:tblGrid>
      <w:tr w:rsidR="00876045" w14:paraId="6851E14F" w14:textId="77777777" w:rsidTr="00876045">
        <w:trPr>
          <w:trHeight w:val="470"/>
        </w:trPr>
        <w:tc>
          <w:tcPr>
            <w:tcW w:w="894" w:type="dxa"/>
          </w:tcPr>
          <w:p w14:paraId="36212EE0"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n</w:t>
            </w:r>
          </w:p>
        </w:tc>
        <w:tc>
          <w:tcPr>
            <w:tcW w:w="894" w:type="dxa"/>
          </w:tcPr>
          <w:p w14:paraId="32100797"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1</w:t>
            </w:r>
          </w:p>
        </w:tc>
        <w:tc>
          <w:tcPr>
            <w:tcW w:w="894" w:type="dxa"/>
          </w:tcPr>
          <w:p w14:paraId="2BFFF8E2"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2</w:t>
            </w:r>
          </w:p>
        </w:tc>
        <w:tc>
          <w:tcPr>
            <w:tcW w:w="894" w:type="dxa"/>
          </w:tcPr>
          <w:p w14:paraId="15FBC574"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3</w:t>
            </w:r>
          </w:p>
        </w:tc>
        <w:tc>
          <w:tcPr>
            <w:tcW w:w="895" w:type="dxa"/>
          </w:tcPr>
          <w:p w14:paraId="76D2B453"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4</w:t>
            </w:r>
          </w:p>
        </w:tc>
        <w:tc>
          <w:tcPr>
            <w:tcW w:w="895" w:type="dxa"/>
          </w:tcPr>
          <w:p w14:paraId="0C5CD568"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5</w:t>
            </w:r>
          </w:p>
        </w:tc>
        <w:tc>
          <w:tcPr>
            <w:tcW w:w="895" w:type="dxa"/>
          </w:tcPr>
          <w:p w14:paraId="6073B6FE"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6</w:t>
            </w:r>
          </w:p>
        </w:tc>
        <w:tc>
          <w:tcPr>
            <w:tcW w:w="895" w:type="dxa"/>
          </w:tcPr>
          <w:p w14:paraId="524021AA"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7</w:t>
            </w:r>
          </w:p>
        </w:tc>
        <w:tc>
          <w:tcPr>
            <w:tcW w:w="895" w:type="dxa"/>
          </w:tcPr>
          <w:p w14:paraId="0158461C"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8</w:t>
            </w:r>
          </w:p>
        </w:tc>
        <w:tc>
          <w:tcPr>
            <w:tcW w:w="895" w:type="dxa"/>
          </w:tcPr>
          <w:p w14:paraId="3286615C"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9</w:t>
            </w:r>
          </w:p>
        </w:tc>
      </w:tr>
      <w:tr w:rsidR="00876045" w14:paraId="6D00F0AE" w14:textId="77777777" w:rsidTr="00876045">
        <w:trPr>
          <w:trHeight w:val="421"/>
        </w:trPr>
        <w:tc>
          <w:tcPr>
            <w:tcW w:w="894" w:type="dxa"/>
          </w:tcPr>
          <w:p w14:paraId="283D85B4"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RI</w:t>
            </w:r>
          </w:p>
        </w:tc>
        <w:tc>
          <w:tcPr>
            <w:tcW w:w="894" w:type="dxa"/>
          </w:tcPr>
          <w:p w14:paraId="5B3F1F0F"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0</w:t>
            </w:r>
          </w:p>
        </w:tc>
        <w:tc>
          <w:tcPr>
            <w:tcW w:w="894" w:type="dxa"/>
          </w:tcPr>
          <w:p w14:paraId="1F976608"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0</w:t>
            </w:r>
          </w:p>
        </w:tc>
        <w:tc>
          <w:tcPr>
            <w:tcW w:w="894" w:type="dxa"/>
          </w:tcPr>
          <w:p w14:paraId="0E3203BF"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0.58</w:t>
            </w:r>
          </w:p>
        </w:tc>
        <w:tc>
          <w:tcPr>
            <w:tcW w:w="895" w:type="dxa"/>
          </w:tcPr>
          <w:p w14:paraId="2FC66AC3"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0.90</w:t>
            </w:r>
          </w:p>
        </w:tc>
        <w:tc>
          <w:tcPr>
            <w:tcW w:w="895" w:type="dxa"/>
          </w:tcPr>
          <w:p w14:paraId="69FA9367"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1.12</w:t>
            </w:r>
          </w:p>
        </w:tc>
        <w:tc>
          <w:tcPr>
            <w:tcW w:w="895" w:type="dxa"/>
          </w:tcPr>
          <w:p w14:paraId="4CF5CB15"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1.24</w:t>
            </w:r>
          </w:p>
        </w:tc>
        <w:tc>
          <w:tcPr>
            <w:tcW w:w="895" w:type="dxa"/>
          </w:tcPr>
          <w:p w14:paraId="0C7CB75A"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1.32</w:t>
            </w:r>
          </w:p>
        </w:tc>
        <w:tc>
          <w:tcPr>
            <w:tcW w:w="895" w:type="dxa"/>
          </w:tcPr>
          <w:p w14:paraId="2792BF8E"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1.41</w:t>
            </w:r>
          </w:p>
        </w:tc>
        <w:tc>
          <w:tcPr>
            <w:tcW w:w="895" w:type="dxa"/>
          </w:tcPr>
          <w:p w14:paraId="43CB657B" w14:textId="77777777" w:rsidR="00876045" w:rsidRPr="00876045" w:rsidRDefault="00876045" w:rsidP="0042601A">
            <w:pPr>
              <w:ind w:firstLine="336"/>
              <w:rPr>
                <w:rFonts w:ascii="Noto Serif SC Black" w:eastAsia="Noto Serif SC Black" w:hAnsi="Noto Serif SC Black"/>
                <w:sz w:val="16"/>
                <w:szCs w:val="16"/>
              </w:rPr>
            </w:pPr>
            <w:r w:rsidRPr="00876045">
              <w:rPr>
                <w:rFonts w:ascii="Noto Serif SC Black" w:eastAsia="Noto Serif SC Black" w:hAnsi="Noto Serif SC Black" w:hint="eastAsia"/>
                <w:sz w:val="16"/>
                <w:szCs w:val="16"/>
              </w:rPr>
              <w:t>1.45</w:t>
            </w:r>
          </w:p>
        </w:tc>
      </w:tr>
    </w:tbl>
    <w:p w14:paraId="581E2A9C" w14:textId="77777777" w:rsidR="00876045" w:rsidRDefault="00876045" w:rsidP="00876045">
      <w:pPr>
        <w:ind w:firstLine="440"/>
      </w:pPr>
    </w:p>
    <w:p w14:paraId="7B70EC2B" w14:textId="7472C09A" w:rsidR="00876045" w:rsidRDefault="00876045" w:rsidP="00C44B2E">
      <w:pPr>
        <w:ind w:firstLineChars="0" w:firstLine="0"/>
      </w:pPr>
      <w:r>
        <w:rPr>
          <w:rFonts w:hint="eastAsia"/>
        </w:rPr>
        <w:t>CR小于0.1，则一致性检验合格，判断矩阵构造成功</w:t>
      </w:r>
    </w:p>
    <w:p w14:paraId="358903CD" w14:textId="77777777" w:rsidR="00876045" w:rsidRDefault="00876045" w:rsidP="00C44B2E">
      <w:pPr>
        <w:ind w:firstLineChars="0" w:firstLine="0"/>
      </w:pPr>
    </w:p>
    <w:p w14:paraId="5B9A53CE" w14:textId="2EA99DF8" w:rsidR="00876045" w:rsidRDefault="00876045" w:rsidP="00C44B2E">
      <w:pPr>
        <w:ind w:firstLineChars="0" w:firstLine="0"/>
      </w:pPr>
      <w:r>
        <w:rPr>
          <w:rFonts w:hint="eastAsia"/>
        </w:rPr>
        <w:t>可使用上述判断矩阵求取对应权重，使用特征值法求权重</w:t>
      </w:r>
    </w:p>
    <w:p w14:paraId="65453CA1" w14:textId="2375A6EC" w:rsidR="00876045" w:rsidRDefault="00876045" w:rsidP="00C44B2E">
      <w:pPr>
        <w:ind w:firstLineChars="0" w:firstLine="0"/>
      </w:pPr>
      <w:r>
        <w:rPr>
          <w:rFonts w:hint="eastAsia"/>
        </w:rPr>
        <w:t>由上述一致性检验过程中可知，各个判断矩阵最大特征值为。。。。。。</w:t>
      </w:r>
    </w:p>
    <w:p w14:paraId="2B7CE69A" w14:textId="45D8A35F" w:rsidR="00876045" w:rsidRDefault="00876045" w:rsidP="00C44B2E">
      <w:pPr>
        <w:ind w:firstLineChars="0" w:firstLine="0"/>
      </w:pPr>
      <w:r>
        <w:rPr>
          <w:rFonts w:hint="eastAsia"/>
        </w:rPr>
        <w:t>所对应特征向量为。。。。。。</w:t>
      </w:r>
    </w:p>
    <w:p w14:paraId="5E61FED5" w14:textId="7CF2D982" w:rsidR="00876045" w:rsidRDefault="00876045" w:rsidP="00C44B2E">
      <w:pPr>
        <w:ind w:firstLineChars="0" w:firstLine="0"/>
      </w:pPr>
      <w:r>
        <w:rPr>
          <w:rFonts w:hint="eastAsia"/>
        </w:rPr>
        <w:t>将每个特征向量进行归一化，即可得到各个判断矩阵所对应的</w:t>
      </w:r>
      <w:proofErr w:type="gramStart"/>
      <w:r>
        <w:rPr>
          <w:rFonts w:hint="eastAsia"/>
        </w:rPr>
        <w:t>一阶二阶</w:t>
      </w:r>
      <w:proofErr w:type="gramEnd"/>
      <w:r>
        <w:rPr>
          <w:rFonts w:hint="eastAsia"/>
        </w:rPr>
        <w:t>权重</w:t>
      </w:r>
    </w:p>
    <w:p w14:paraId="3881050C" w14:textId="14B24166" w:rsidR="00876045" w:rsidRDefault="00876045" w:rsidP="00C44B2E">
      <w:pPr>
        <w:ind w:firstLineChars="0" w:firstLine="0"/>
      </w:pPr>
      <w:r>
        <w:rPr>
          <w:rFonts w:hint="eastAsia"/>
        </w:rPr>
        <w:t>（附带各个判断矩阵最大特征值和对应CR）</w:t>
      </w:r>
    </w:p>
    <w:p w14:paraId="77B684C5" w14:textId="77777777" w:rsidR="00876045" w:rsidRDefault="00876045" w:rsidP="00C44B2E">
      <w:pPr>
        <w:ind w:firstLineChars="0" w:firstLine="0"/>
      </w:pPr>
    </w:p>
    <w:p w14:paraId="7C5F2CAC" w14:textId="77777777" w:rsidR="00BA6BA8" w:rsidRDefault="00BA6BA8" w:rsidP="00C44B2E">
      <w:pPr>
        <w:ind w:firstLineChars="0" w:firstLine="0"/>
      </w:pPr>
    </w:p>
    <w:p w14:paraId="76AE98ED" w14:textId="34A9853B" w:rsidR="00BA6BA8" w:rsidRDefault="00BA6BA8" w:rsidP="00C44B2E">
      <w:pPr>
        <w:ind w:firstLineChars="0" w:firstLine="0"/>
      </w:pPr>
      <w:r>
        <w:rPr>
          <w:rFonts w:hint="eastAsia"/>
        </w:rPr>
        <w:t>最后提出上文中所说的决定性因素，比如月供/月租&gt;月薪的40per或者50per的时候直接不</w:t>
      </w:r>
      <w:proofErr w:type="gramStart"/>
      <w:r>
        <w:rPr>
          <w:rFonts w:hint="eastAsia"/>
        </w:rPr>
        <w:t>考虑租取该房</w:t>
      </w:r>
      <w:proofErr w:type="gramEnd"/>
      <w:r>
        <w:rPr>
          <w:rFonts w:hint="eastAsia"/>
        </w:rPr>
        <w:t>；首付款积累&lt;某房首付时，直接不考虑购买该房；工作稳定过低；房价租金比过高等等特殊情况不考虑买房，排除上述但不包括上述极端情况下，在综合考虑新员工的租买房权重</w:t>
      </w:r>
    </w:p>
    <w:p w14:paraId="66B3FBA6" w14:textId="77777777" w:rsidR="00BA6BA8" w:rsidRDefault="00BA6BA8" w:rsidP="00C44B2E">
      <w:pPr>
        <w:ind w:firstLineChars="0" w:firstLine="0"/>
      </w:pPr>
    </w:p>
    <w:p w14:paraId="5EB38C0E" w14:textId="77777777" w:rsidR="00BA6BA8" w:rsidRDefault="00BA6BA8" w:rsidP="00C44B2E">
      <w:pPr>
        <w:ind w:firstLineChars="0" w:firstLine="0"/>
      </w:pPr>
    </w:p>
    <w:p w14:paraId="055DA615" w14:textId="77777777" w:rsidR="00BA6BA8" w:rsidRDefault="00BA6BA8" w:rsidP="00C44B2E">
      <w:pPr>
        <w:ind w:firstLineChars="0" w:firstLine="0"/>
      </w:pPr>
    </w:p>
    <w:p w14:paraId="7F9F3726" w14:textId="77777777" w:rsidR="00BA6BA8" w:rsidRDefault="00BA6BA8" w:rsidP="00C44B2E">
      <w:pPr>
        <w:ind w:firstLineChars="0" w:firstLine="0"/>
      </w:pPr>
    </w:p>
    <w:p w14:paraId="7D8B125F" w14:textId="77777777" w:rsidR="00BA6BA8" w:rsidRDefault="00BA6BA8" w:rsidP="00C44B2E">
      <w:pPr>
        <w:ind w:firstLineChars="0" w:firstLine="0"/>
      </w:pPr>
    </w:p>
    <w:p w14:paraId="36E255CD" w14:textId="09D10BCC" w:rsidR="00BA6BA8" w:rsidRPr="00BA6BA8" w:rsidRDefault="00BA6BA8" w:rsidP="00C44B2E">
      <w:pPr>
        <w:ind w:firstLineChars="0" w:firstLine="0"/>
        <w:rPr>
          <w:b/>
          <w:bCs/>
          <w:i/>
          <w:iCs/>
          <w:sz w:val="32"/>
          <w:szCs w:val="36"/>
        </w:rPr>
      </w:pPr>
      <w:r w:rsidRPr="00BA6BA8">
        <w:rPr>
          <w:rFonts w:hint="eastAsia"/>
          <w:b/>
          <w:bCs/>
          <w:i/>
          <w:iCs/>
          <w:sz w:val="32"/>
          <w:szCs w:val="36"/>
        </w:rPr>
        <w:t>问题二</w:t>
      </w:r>
    </w:p>
    <w:p w14:paraId="012B02C4" w14:textId="764959BB" w:rsidR="00876045" w:rsidRDefault="00901B60" w:rsidP="00C44B2E">
      <w:pPr>
        <w:ind w:firstLineChars="0" w:firstLine="0"/>
      </w:pPr>
      <w:r>
        <w:rPr>
          <w:rFonts w:hint="eastAsia"/>
        </w:rPr>
        <w:t>该问题已经假设了某人已经拥有重庆自住房</w:t>
      </w:r>
    </w:p>
    <w:p w14:paraId="22ECF9ED" w14:textId="223C3CF3" w:rsidR="00901B60" w:rsidRDefault="00901B60" w:rsidP="00901B60">
      <w:pPr>
        <w:pStyle w:val="a9"/>
        <w:numPr>
          <w:ilvl w:val="0"/>
          <w:numId w:val="3"/>
        </w:numPr>
        <w:ind w:firstLineChars="0"/>
      </w:pPr>
      <w:r>
        <w:rPr>
          <w:rFonts w:hint="eastAsia"/>
        </w:rPr>
        <w:t>什么情况选择置换房产</w:t>
      </w:r>
    </w:p>
    <w:p w14:paraId="096C7E76" w14:textId="6F99DFF7" w:rsidR="00901B60" w:rsidRDefault="00901B60" w:rsidP="00901B60">
      <w:pPr>
        <w:pStyle w:val="a9"/>
        <w:numPr>
          <w:ilvl w:val="0"/>
          <w:numId w:val="3"/>
        </w:numPr>
        <w:ind w:firstLineChars="0"/>
      </w:pPr>
      <w:r>
        <w:rPr>
          <w:rFonts w:hint="eastAsia"/>
        </w:rPr>
        <w:t>如何置换房产</w:t>
      </w:r>
    </w:p>
    <w:p w14:paraId="00CB4CD3" w14:textId="01C28385" w:rsidR="00901B60" w:rsidRDefault="00901B60" w:rsidP="00901B60">
      <w:pPr>
        <w:pStyle w:val="a9"/>
        <w:numPr>
          <w:ilvl w:val="1"/>
          <w:numId w:val="3"/>
        </w:numPr>
        <w:ind w:firstLineChars="0"/>
      </w:pPr>
      <w:r>
        <w:rPr>
          <w:rFonts w:hint="eastAsia"/>
        </w:rPr>
        <w:t>什么时候置换，等待一段时间还是立即置换</w:t>
      </w:r>
    </w:p>
    <w:p w14:paraId="05DA66C1" w14:textId="3B6ADD18" w:rsidR="00901B60" w:rsidRDefault="00901B60" w:rsidP="00901B60">
      <w:pPr>
        <w:pStyle w:val="a9"/>
        <w:numPr>
          <w:ilvl w:val="1"/>
          <w:numId w:val="3"/>
        </w:numPr>
        <w:ind w:firstLineChars="0"/>
      </w:pPr>
      <w:r>
        <w:rPr>
          <w:rFonts w:hint="eastAsia"/>
        </w:rPr>
        <w:t>置换何种房产（考虑不同政策影响，核心区和新兴区发展优势）</w:t>
      </w:r>
    </w:p>
    <w:p w14:paraId="4E57C2CC" w14:textId="648CE685" w:rsidR="00901B60" w:rsidRDefault="00901B60" w:rsidP="00901B60">
      <w:pPr>
        <w:pStyle w:val="a9"/>
        <w:numPr>
          <w:ilvl w:val="1"/>
          <w:numId w:val="3"/>
        </w:numPr>
        <w:ind w:firstLineChars="0"/>
      </w:pPr>
      <w:r>
        <w:rPr>
          <w:rFonts w:hint="eastAsia"/>
        </w:rPr>
        <w:t>置换方式，先买后卖还是反之（考虑过桥贷款和空期租金）</w:t>
      </w:r>
    </w:p>
    <w:p w14:paraId="3724B871" w14:textId="2D1B3014" w:rsidR="000276AA" w:rsidRDefault="000276AA" w:rsidP="000276AA">
      <w:pPr>
        <w:pStyle w:val="a9"/>
        <w:numPr>
          <w:ilvl w:val="0"/>
          <w:numId w:val="4"/>
        </w:numPr>
        <w:ind w:firstLineChars="0"/>
      </w:pPr>
      <w:r>
        <w:rPr>
          <w:rFonts w:hint="eastAsia"/>
        </w:rPr>
        <w:t>考虑是否置换则，可以设置几个置换阈值函数</w:t>
      </w:r>
    </w:p>
    <w:p w14:paraId="7E375DEC" w14:textId="06FE4B13" w:rsidR="000276AA" w:rsidRDefault="000276AA" w:rsidP="000276AA">
      <w:pPr>
        <w:pStyle w:val="a9"/>
        <w:ind w:left="360" w:firstLineChars="0" w:firstLine="0"/>
      </w:pPr>
      <w:r>
        <w:rPr>
          <w:rFonts w:hint="eastAsia"/>
        </w:rPr>
        <w:t>下列</w:t>
      </w:r>
    </w:p>
    <w:p w14:paraId="45821B64" w14:textId="6F1DBB7D" w:rsidR="00616123" w:rsidRDefault="00616123" w:rsidP="000276AA">
      <w:pPr>
        <w:pStyle w:val="a9"/>
        <w:ind w:left="360" w:firstLineChars="0" w:firstLine="0"/>
      </w:pPr>
      <w:r>
        <w:rPr>
          <w:rFonts w:hint="eastAsia"/>
        </w:rPr>
        <w:t>对下列因素进行一定解析（</w:t>
      </w:r>
      <w:proofErr w:type="gramStart"/>
      <w:r>
        <w:rPr>
          <w:rFonts w:hint="eastAsia"/>
        </w:rPr>
        <w:t>水文字</w:t>
      </w:r>
      <w:proofErr w:type="gramEnd"/>
      <w:r>
        <w:rPr>
          <w:rFonts w:hint="eastAsia"/>
        </w:rPr>
        <w:t>的同时表明采用理由）</w:t>
      </w:r>
    </w:p>
    <w:p w14:paraId="5A7AF8DC" w14:textId="77777777" w:rsidR="000276AA" w:rsidRDefault="000276AA" w:rsidP="000276AA">
      <w:pPr>
        <w:pStyle w:val="a9"/>
        <w:ind w:left="360" w:firstLineChars="0" w:firstLine="0"/>
      </w:pPr>
      <w:r>
        <w:tab/>
      </w:r>
      <w:r>
        <w:tab/>
      </w:r>
    </w:p>
    <w:tbl>
      <w:tblPr>
        <w:tblStyle w:val="ae"/>
        <w:tblW w:w="0" w:type="auto"/>
        <w:tblInd w:w="988" w:type="dxa"/>
        <w:tblLook w:val="04A0" w:firstRow="1" w:lastRow="0" w:firstColumn="1" w:lastColumn="0" w:noHBand="0" w:noVBand="1"/>
      </w:tblPr>
      <w:tblGrid>
        <w:gridCol w:w="2622"/>
        <w:gridCol w:w="4309"/>
      </w:tblGrid>
      <w:tr w:rsidR="000276AA" w14:paraId="1B76EDE7" w14:textId="77777777" w:rsidTr="000276AA">
        <w:trPr>
          <w:trHeight w:val="605"/>
        </w:trPr>
        <w:tc>
          <w:tcPr>
            <w:tcW w:w="2622" w:type="dxa"/>
          </w:tcPr>
          <w:p w14:paraId="1BBE6789" w14:textId="08743615" w:rsidR="000276AA" w:rsidRDefault="000276AA" w:rsidP="000276AA">
            <w:pPr>
              <w:pStyle w:val="a9"/>
              <w:ind w:left="0" w:firstLineChars="0" w:firstLine="0"/>
            </w:pPr>
            <w:r>
              <w:rPr>
                <w:rFonts w:hint="eastAsia"/>
              </w:rPr>
              <w:t>符号</w:t>
            </w:r>
          </w:p>
        </w:tc>
        <w:tc>
          <w:tcPr>
            <w:tcW w:w="4309" w:type="dxa"/>
          </w:tcPr>
          <w:p w14:paraId="7296BA53" w14:textId="674CC954" w:rsidR="000276AA" w:rsidRDefault="000276AA" w:rsidP="000276AA">
            <w:pPr>
              <w:pStyle w:val="a9"/>
              <w:ind w:left="0" w:firstLineChars="0" w:firstLine="0"/>
            </w:pPr>
            <w:r>
              <w:rPr>
                <w:rFonts w:hint="eastAsia"/>
              </w:rPr>
              <w:t>含义</w:t>
            </w:r>
          </w:p>
        </w:tc>
      </w:tr>
      <w:tr w:rsidR="000276AA" w14:paraId="6683ABCD" w14:textId="77777777" w:rsidTr="000276AA">
        <w:trPr>
          <w:trHeight w:val="595"/>
        </w:trPr>
        <w:tc>
          <w:tcPr>
            <w:tcW w:w="2622" w:type="dxa"/>
          </w:tcPr>
          <w:p w14:paraId="3C917230" w14:textId="60A3BFA2" w:rsidR="000276AA" w:rsidRDefault="000276AA" w:rsidP="000276AA">
            <w:pPr>
              <w:pStyle w:val="a9"/>
              <w:ind w:left="0" w:firstLineChars="0" w:firstLine="0"/>
            </w:pPr>
          </w:p>
        </w:tc>
        <w:tc>
          <w:tcPr>
            <w:tcW w:w="4309" w:type="dxa"/>
          </w:tcPr>
          <w:p w14:paraId="32D668EA" w14:textId="3DC356E6" w:rsidR="000276AA" w:rsidRDefault="000276AA" w:rsidP="000276AA">
            <w:pPr>
              <w:pStyle w:val="a9"/>
              <w:ind w:left="0" w:firstLineChars="0" w:firstLine="0"/>
            </w:pPr>
            <w:r>
              <w:rPr>
                <w:rFonts w:hint="eastAsia"/>
              </w:rPr>
              <w:t>现有住房的当前市场价格</w:t>
            </w:r>
          </w:p>
        </w:tc>
      </w:tr>
      <w:tr w:rsidR="000276AA" w14:paraId="194ECEC8" w14:textId="77777777" w:rsidTr="000276AA">
        <w:trPr>
          <w:trHeight w:val="605"/>
        </w:trPr>
        <w:tc>
          <w:tcPr>
            <w:tcW w:w="2622" w:type="dxa"/>
          </w:tcPr>
          <w:p w14:paraId="6462CCA9" w14:textId="77777777" w:rsidR="000276AA" w:rsidRDefault="000276AA" w:rsidP="000276AA">
            <w:pPr>
              <w:pStyle w:val="a9"/>
              <w:ind w:left="0" w:firstLineChars="0" w:firstLine="0"/>
            </w:pPr>
          </w:p>
        </w:tc>
        <w:tc>
          <w:tcPr>
            <w:tcW w:w="4309" w:type="dxa"/>
          </w:tcPr>
          <w:p w14:paraId="3D524C88" w14:textId="440E0AEC" w:rsidR="000276AA" w:rsidRDefault="000276AA" w:rsidP="000276AA">
            <w:pPr>
              <w:pStyle w:val="a9"/>
              <w:ind w:left="0" w:firstLineChars="0" w:firstLine="0"/>
            </w:pPr>
            <w:r>
              <w:rPr>
                <w:rFonts w:hint="eastAsia"/>
              </w:rPr>
              <w:t>目标住房的当前市场价格</w:t>
            </w:r>
          </w:p>
        </w:tc>
      </w:tr>
      <w:tr w:rsidR="000276AA" w14:paraId="551E40EB" w14:textId="77777777" w:rsidTr="000276AA">
        <w:trPr>
          <w:trHeight w:val="605"/>
        </w:trPr>
        <w:tc>
          <w:tcPr>
            <w:tcW w:w="2622" w:type="dxa"/>
          </w:tcPr>
          <w:p w14:paraId="7F5F8C2B" w14:textId="77777777" w:rsidR="000276AA" w:rsidRDefault="000276AA" w:rsidP="000276AA">
            <w:pPr>
              <w:pStyle w:val="a9"/>
              <w:ind w:left="0" w:firstLineChars="0" w:firstLine="0"/>
            </w:pPr>
          </w:p>
        </w:tc>
        <w:tc>
          <w:tcPr>
            <w:tcW w:w="4309" w:type="dxa"/>
          </w:tcPr>
          <w:p w14:paraId="0F9152B2" w14:textId="2B15030F" w:rsidR="000276AA" w:rsidRDefault="000276AA" w:rsidP="000276AA">
            <w:pPr>
              <w:pStyle w:val="a9"/>
              <w:ind w:left="0" w:firstLineChars="0" w:firstLine="0"/>
            </w:pPr>
            <w:r>
              <w:rPr>
                <w:rFonts w:hint="eastAsia"/>
              </w:rPr>
              <w:t>生活品质缺口</w:t>
            </w:r>
            <w:r w:rsidR="00616123">
              <w:rPr>
                <w:rFonts w:hint="eastAsia"/>
              </w:rPr>
              <w:t>（面积，通勤，坏境）</w:t>
            </w:r>
          </w:p>
        </w:tc>
      </w:tr>
      <w:tr w:rsidR="000276AA" w14:paraId="66FB6BF1" w14:textId="77777777" w:rsidTr="000276AA">
        <w:trPr>
          <w:trHeight w:val="605"/>
        </w:trPr>
        <w:tc>
          <w:tcPr>
            <w:tcW w:w="2622" w:type="dxa"/>
          </w:tcPr>
          <w:p w14:paraId="04AD5170" w14:textId="77777777" w:rsidR="000276AA" w:rsidRDefault="000276AA" w:rsidP="000276AA">
            <w:pPr>
              <w:pStyle w:val="a9"/>
              <w:ind w:left="0" w:firstLineChars="0" w:firstLine="0"/>
            </w:pPr>
          </w:p>
        </w:tc>
        <w:tc>
          <w:tcPr>
            <w:tcW w:w="4309" w:type="dxa"/>
          </w:tcPr>
          <w:p w14:paraId="0819F5E8" w14:textId="79756876" w:rsidR="000276AA" w:rsidRDefault="00616123" w:rsidP="000276AA">
            <w:pPr>
              <w:pStyle w:val="a9"/>
              <w:ind w:left="0" w:firstLineChars="0" w:firstLine="0"/>
            </w:pPr>
            <w:r>
              <w:rPr>
                <w:rFonts w:hint="eastAsia"/>
              </w:rPr>
              <w:t>置换意愿（主观因素）</w:t>
            </w:r>
          </w:p>
        </w:tc>
      </w:tr>
      <w:tr w:rsidR="000276AA" w14:paraId="3B5A94B7" w14:textId="77777777" w:rsidTr="000276AA">
        <w:trPr>
          <w:trHeight w:val="595"/>
        </w:trPr>
        <w:tc>
          <w:tcPr>
            <w:tcW w:w="2622" w:type="dxa"/>
          </w:tcPr>
          <w:p w14:paraId="5668F243" w14:textId="77777777" w:rsidR="000276AA" w:rsidRDefault="000276AA" w:rsidP="000276AA">
            <w:pPr>
              <w:pStyle w:val="a9"/>
              <w:ind w:left="0" w:firstLineChars="0" w:firstLine="0"/>
            </w:pPr>
          </w:p>
        </w:tc>
        <w:tc>
          <w:tcPr>
            <w:tcW w:w="4309" w:type="dxa"/>
          </w:tcPr>
          <w:p w14:paraId="1322DBE5" w14:textId="3FA6C1A3" w:rsidR="000276AA" w:rsidRDefault="000276AA" w:rsidP="000276AA">
            <w:pPr>
              <w:pStyle w:val="a9"/>
              <w:ind w:left="0" w:firstLineChars="0" w:firstLine="0"/>
            </w:pPr>
            <w:r>
              <w:rPr>
                <w:rFonts w:hint="eastAsia"/>
              </w:rPr>
              <w:t>资金流动性约束</w:t>
            </w:r>
            <w:r w:rsidR="00616123">
              <w:rPr>
                <w:rFonts w:hint="eastAsia"/>
              </w:rPr>
              <w:t>（可用现金和信贷）</w:t>
            </w:r>
          </w:p>
        </w:tc>
      </w:tr>
      <w:tr w:rsidR="000276AA" w14:paraId="2A6D18C8" w14:textId="77777777" w:rsidTr="000276AA">
        <w:trPr>
          <w:trHeight w:val="605"/>
        </w:trPr>
        <w:tc>
          <w:tcPr>
            <w:tcW w:w="2622" w:type="dxa"/>
          </w:tcPr>
          <w:p w14:paraId="1D0816FC" w14:textId="77777777" w:rsidR="000276AA" w:rsidRDefault="000276AA" w:rsidP="000276AA">
            <w:pPr>
              <w:pStyle w:val="a9"/>
              <w:ind w:left="0" w:firstLineChars="0" w:firstLine="0"/>
            </w:pPr>
          </w:p>
        </w:tc>
        <w:tc>
          <w:tcPr>
            <w:tcW w:w="4309" w:type="dxa"/>
          </w:tcPr>
          <w:p w14:paraId="5A66879B" w14:textId="1E4A4BD3" w:rsidR="000276AA" w:rsidRDefault="00616123" w:rsidP="000276AA">
            <w:pPr>
              <w:pStyle w:val="a9"/>
              <w:ind w:left="0" w:firstLineChars="0" w:firstLine="0"/>
            </w:pPr>
            <w:r>
              <w:rPr>
                <w:rFonts w:hint="eastAsia"/>
              </w:rPr>
              <w:t>债务负担（现有</w:t>
            </w:r>
            <w:proofErr w:type="gramStart"/>
            <w:r>
              <w:rPr>
                <w:rFonts w:hint="eastAsia"/>
              </w:rPr>
              <w:t>房贷月供</w:t>
            </w:r>
            <w:proofErr w:type="gramEnd"/>
            <w:r>
              <w:rPr>
                <w:rFonts w:hint="eastAsia"/>
              </w:rPr>
              <w:t>和收入之比）</w:t>
            </w:r>
          </w:p>
        </w:tc>
      </w:tr>
      <w:tr w:rsidR="000276AA" w14:paraId="469FE61B" w14:textId="77777777" w:rsidTr="000276AA">
        <w:trPr>
          <w:trHeight w:val="605"/>
        </w:trPr>
        <w:tc>
          <w:tcPr>
            <w:tcW w:w="2622" w:type="dxa"/>
          </w:tcPr>
          <w:p w14:paraId="365C7178" w14:textId="77777777" w:rsidR="000276AA" w:rsidRDefault="000276AA" w:rsidP="000276AA">
            <w:pPr>
              <w:pStyle w:val="a9"/>
              <w:ind w:left="0" w:firstLineChars="0" w:firstLine="0"/>
            </w:pPr>
          </w:p>
        </w:tc>
        <w:tc>
          <w:tcPr>
            <w:tcW w:w="4309" w:type="dxa"/>
          </w:tcPr>
          <w:p w14:paraId="1379E702" w14:textId="2E9DF8F6" w:rsidR="000276AA" w:rsidRDefault="00616123" w:rsidP="000276AA">
            <w:pPr>
              <w:pStyle w:val="a9"/>
              <w:ind w:left="0" w:firstLineChars="0" w:firstLine="0"/>
            </w:pPr>
            <w:r>
              <w:rPr>
                <w:rFonts w:hint="eastAsia"/>
              </w:rPr>
              <w:t>房价涨跌风险偏好</w:t>
            </w:r>
          </w:p>
        </w:tc>
      </w:tr>
      <w:tr w:rsidR="000276AA" w14:paraId="12A425E8" w14:textId="77777777" w:rsidTr="000276AA">
        <w:trPr>
          <w:trHeight w:val="658"/>
        </w:trPr>
        <w:tc>
          <w:tcPr>
            <w:tcW w:w="2622" w:type="dxa"/>
          </w:tcPr>
          <w:p w14:paraId="7F4B845A" w14:textId="77777777" w:rsidR="000276AA" w:rsidRDefault="000276AA" w:rsidP="000276AA">
            <w:pPr>
              <w:pStyle w:val="a9"/>
              <w:ind w:left="0" w:firstLineChars="0" w:firstLine="0"/>
            </w:pPr>
          </w:p>
        </w:tc>
        <w:tc>
          <w:tcPr>
            <w:tcW w:w="4309" w:type="dxa"/>
          </w:tcPr>
          <w:p w14:paraId="0F217C24" w14:textId="34DDF07A" w:rsidR="000276AA" w:rsidRDefault="00616123" w:rsidP="000276AA">
            <w:pPr>
              <w:pStyle w:val="a9"/>
              <w:ind w:left="0" w:firstLineChars="0" w:firstLine="0"/>
            </w:pPr>
            <w:r>
              <w:rPr>
                <w:rFonts w:hint="eastAsia"/>
              </w:rPr>
              <w:t>宏观环境（利率，政策）</w:t>
            </w:r>
          </w:p>
        </w:tc>
      </w:tr>
    </w:tbl>
    <w:p w14:paraId="3ECE92E4" w14:textId="500E951A" w:rsidR="000276AA" w:rsidRDefault="000276AA" w:rsidP="000276AA">
      <w:pPr>
        <w:pStyle w:val="a9"/>
        <w:ind w:left="360" w:firstLineChars="0" w:firstLine="0"/>
      </w:pPr>
    </w:p>
    <w:p w14:paraId="64DED2C6" w14:textId="70C09C34" w:rsidR="000276AA" w:rsidRDefault="000276AA" w:rsidP="000276AA">
      <w:pPr>
        <w:pStyle w:val="a9"/>
        <w:ind w:left="360" w:firstLineChars="0" w:firstLine="0"/>
      </w:pPr>
      <w:r>
        <w:tab/>
      </w:r>
      <w:r>
        <w:tab/>
      </w:r>
      <w:r w:rsidR="00616123">
        <w:rPr>
          <w:rFonts w:hint="eastAsia"/>
        </w:rPr>
        <w:t>设置决策函数：</w:t>
      </w:r>
      <w:r w:rsidR="00616123">
        <w:br/>
      </w:r>
      <w:r w:rsidR="00616123">
        <w:rPr>
          <w:rFonts w:hint="eastAsia"/>
        </w:rPr>
        <w:t>需求函数&gt;限制函数  则置换需求大于实际阻力限制，我们选择置换房屋，否则不知换</w:t>
      </w:r>
    </w:p>
    <w:p w14:paraId="22F36A67" w14:textId="77777777" w:rsidR="00616123" w:rsidRDefault="00616123" w:rsidP="000276AA">
      <w:pPr>
        <w:pStyle w:val="a9"/>
        <w:ind w:left="360" w:firstLineChars="0" w:firstLine="0"/>
      </w:pPr>
    </w:p>
    <w:p w14:paraId="5DA2D90F" w14:textId="788D741D" w:rsidR="00616123" w:rsidRDefault="00616123" w:rsidP="000276AA">
      <w:pPr>
        <w:pStyle w:val="a9"/>
        <w:ind w:left="360" w:firstLineChars="0" w:firstLine="0"/>
      </w:pPr>
      <w:r>
        <w:rPr>
          <w:rFonts w:hint="eastAsia"/>
        </w:rPr>
        <w:t>对需求函数进行构造（且说明理由）</w:t>
      </w:r>
    </w:p>
    <w:p w14:paraId="638129BB" w14:textId="77777777" w:rsidR="00616123" w:rsidRDefault="00616123" w:rsidP="00616123">
      <w:pPr>
        <w:ind w:firstLineChars="0" w:firstLine="0"/>
      </w:pPr>
    </w:p>
    <w:p w14:paraId="22AACDE5" w14:textId="44FFA56B" w:rsidR="00616123" w:rsidRDefault="00616123" w:rsidP="000276AA">
      <w:pPr>
        <w:pStyle w:val="a9"/>
        <w:ind w:left="360" w:firstLineChars="0" w:firstLine="0"/>
      </w:pPr>
      <w:r>
        <w:rPr>
          <w:rFonts w:hint="eastAsia"/>
        </w:rPr>
        <w:t>对限制函数进行构造（且说明理由）</w:t>
      </w:r>
    </w:p>
    <w:p w14:paraId="6F8109FA" w14:textId="77777777" w:rsidR="00616123" w:rsidRDefault="00616123" w:rsidP="000276AA">
      <w:pPr>
        <w:pStyle w:val="a9"/>
        <w:ind w:left="360" w:firstLineChars="0" w:firstLine="0"/>
      </w:pPr>
    </w:p>
    <w:p w14:paraId="01248261" w14:textId="7655F856" w:rsidR="00616123" w:rsidRDefault="00616123" w:rsidP="000276AA">
      <w:pPr>
        <w:pStyle w:val="a9"/>
        <w:ind w:left="360" w:firstLineChars="0" w:firstLine="0"/>
      </w:pPr>
      <w:r>
        <w:rPr>
          <w:rFonts w:hint="eastAsia"/>
        </w:rPr>
        <w:t>什么时候置换：</w:t>
      </w:r>
    </w:p>
    <w:p w14:paraId="3156DE33" w14:textId="40BC8ECF" w:rsidR="00616123" w:rsidRDefault="00B61476" w:rsidP="000276AA">
      <w:pPr>
        <w:pStyle w:val="a9"/>
        <w:ind w:left="360" w:firstLineChars="0" w:firstLine="0"/>
      </w:pPr>
      <w:r>
        <w:rPr>
          <w:rFonts w:hint="eastAsia"/>
        </w:rPr>
        <w:t>同样设立函数，确定出需求急迫性，置换成本函数和长期置换期权收益的不等式</w:t>
      </w:r>
    </w:p>
    <w:p w14:paraId="77BD7504" w14:textId="23AEF550" w:rsidR="00B61476" w:rsidRDefault="00B61476" w:rsidP="000276AA">
      <w:pPr>
        <w:pStyle w:val="a9"/>
        <w:ind w:left="360" w:firstLineChars="0" w:firstLine="0"/>
      </w:pPr>
      <w:r>
        <w:rPr>
          <w:rFonts w:hint="eastAsia"/>
        </w:rPr>
        <w:t>当满足该不等式的时候，即，需求急迫性减去置换成本要大于长期置换期权收益，我们会选择立即置换，</w:t>
      </w:r>
    </w:p>
    <w:p w14:paraId="1C21B723" w14:textId="20F92B4B" w:rsidR="00B61476" w:rsidRDefault="00B61476" w:rsidP="000276AA">
      <w:pPr>
        <w:pStyle w:val="a9"/>
        <w:ind w:left="360" w:firstLineChars="0" w:firstLine="0"/>
      </w:pPr>
      <w:r>
        <w:rPr>
          <w:rFonts w:hint="eastAsia"/>
        </w:rPr>
        <w:t>否则，我们的需求不算急迫，可以等待让等待置换期权收益代替立即置换的选择</w:t>
      </w:r>
    </w:p>
    <w:p w14:paraId="71A2526C" w14:textId="77777777" w:rsidR="00B61476" w:rsidRDefault="00B61476" w:rsidP="000276AA">
      <w:pPr>
        <w:pStyle w:val="a9"/>
        <w:ind w:left="360" w:firstLineChars="0" w:firstLine="0"/>
      </w:pPr>
    </w:p>
    <w:p w14:paraId="0612D66C" w14:textId="77777777" w:rsidR="00B61476" w:rsidRDefault="00B61476" w:rsidP="000276AA">
      <w:pPr>
        <w:pStyle w:val="a9"/>
        <w:ind w:left="360" w:firstLineChars="0" w:firstLine="0"/>
      </w:pPr>
    </w:p>
    <w:p w14:paraId="14D1F99A" w14:textId="77777777" w:rsidR="00B61476" w:rsidRDefault="00B61476" w:rsidP="000276AA">
      <w:pPr>
        <w:pStyle w:val="a9"/>
        <w:ind w:left="360" w:firstLineChars="0" w:firstLine="0"/>
      </w:pPr>
    </w:p>
    <w:p w14:paraId="6E2C2C50" w14:textId="77777777" w:rsidR="00B61476" w:rsidRDefault="00B61476" w:rsidP="000276AA">
      <w:pPr>
        <w:pStyle w:val="a9"/>
        <w:ind w:left="360" w:firstLineChars="0" w:firstLine="0"/>
      </w:pPr>
    </w:p>
    <w:p w14:paraId="196ABCE2" w14:textId="131A2847" w:rsidR="00B61476" w:rsidRDefault="00B61476" w:rsidP="000276AA">
      <w:pPr>
        <w:pStyle w:val="a9"/>
        <w:ind w:left="360" w:firstLineChars="0" w:firstLine="0"/>
      </w:pPr>
      <w:r>
        <w:rPr>
          <w:rFonts w:hint="eastAsia"/>
        </w:rPr>
        <w:t>买何种房产，对重庆区域内，分为三种价位</w:t>
      </w:r>
    </w:p>
    <w:p w14:paraId="0FCC9468" w14:textId="5A5C5A55" w:rsidR="00B61476" w:rsidRDefault="00B61476" w:rsidP="000276AA">
      <w:pPr>
        <w:pStyle w:val="a9"/>
        <w:ind w:left="360" w:firstLineChars="0" w:firstLine="0"/>
      </w:pPr>
      <w:r>
        <w:rPr>
          <w:rFonts w:hint="eastAsia"/>
        </w:rPr>
        <w:t>高中低价位内，对二手房，核心区，新兴区，新房等做函数评价分析（其中影响因素根据问题一中各个买房因素，使用上述权重，同时根据政策对各种房产做一个基础评分体系）</w:t>
      </w:r>
    </w:p>
    <w:p w14:paraId="067BAEB8" w14:textId="77777777" w:rsidR="00B61476" w:rsidRDefault="00B61476" w:rsidP="000276AA">
      <w:pPr>
        <w:pStyle w:val="a9"/>
        <w:ind w:left="360" w:firstLineChars="0" w:firstLine="0"/>
      </w:pPr>
    </w:p>
    <w:p w14:paraId="2A9F13C0" w14:textId="77777777" w:rsidR="00B61476" w:rsidRDefault="00B61476" w:rsidP="000276AA">
      <w:pPr>
        <w:pStyle w:val="a9"/>
        <w:ind w:left="360" w:firstLineChars="0" w:firstLine="0"/>
      </w:pPr>
    </w:p>
    <w:p w14:paraId="3725F5F1" w14:textId="77777777" w:rsidR="00B61476" w:rsidRDefault="00B61476" w:rsidP="000276AA">
      <w:pPr>
        <w:pStyle w:val="a9"/>
        <w:ind w:left="360" w:firstLineChars="0" w:firstLine="0"/>
      </w:pPr>
    </w:p>
    <w:p w14:paraId="5A8670CE" w14:textId="77777777" w:rsidR="00B61476" w:rsidRDefault="00B61476" w:rsidP="000276AA">
      <w:pPr>
        <w:pStyle w:val="a9"/>
        <w:ind w:left="360" w:firstLineChars="0" w:firstLine="0"/>
      </w:pPr>
    </w:p>
    <w:p w14:paraId="5EB88270" w14:textId="77777777" w:rsidR="00B61476" w:rsidRDefault="00B61476" w:rsidP="000276AA">
      <w:pPr>
        <w:pStyle w:val="a9"/>
        <w:ind w:left="360" w:firstLineChars="0" w:firstLine="0"/>
      </w:pPr>
    </w:p>
    <w:p w14:paraId="6FE5B76B" w14:textId="2CE59246" w:rsidR="00B61476" w:rsidRDefault="00B61476" w:rsidP="000276AA">
      <w:pPr>
        <w:pStyle w:val="a9"/>
        <w:ind w:left="360" w:firstLineChars="0" w:firstLine="0"/>
      </w:pPr>
      <w:r>
        <w:rPr>
          <w:rFonts w:hint="eastAsia"/>
        </w:rPr>
        <w:t>怎么置换，买卖先后，（先买需要考虑过桥贷款，月薪是否能制成同时应对两房月供，先卖则需要考虑中间</w:t>
      </w:r>
      <w:proofErr w:type="gramStart"/>
      <w:r>
        <w:rPr>
          <w:rFonts w:hint="eastAsia"/>
        </w:rPr>
        <w:t>空窗其的</w:t>
      </w:r>
      <w:proofErr w:type="gramEnd"/>
      <w:r>
        <w:rPr>
          <w:rFonts w:hint="eastAsia"/>
        </w:rPr>
        <w:t>租房费用，同时</w:t>
      </w:r>
      <w:r w:rsidR="007214C7">
        <w:rPr>
          <w:rFonts w:hint="eastAsia"/>
        </w:rPr>
        <w:t>现在政策对于买房卖房支持性不同，所以买房卖房的时间成本和资金成本会因此改变</w:t>
      </w:r>
      <w:r>
        <w:rPr>
          <w:rFonts w:hint="eastAsia"/>
        </w:rPr>
        <w:t>）</w:t>
      </w:r>
    </w:p>
    <w:p w14:paraId="13CD6E05" w14:textId="77777777" w:rsidR="007214C7" w:rsidRDefault="007214C7" w:rsidP="000276AA">
      <w:pPr>
        <w:pStyle w:val="a9"/>
        <w:ind w:left="360" w:firstLineChars="0" w:firstLine="0"/>
      </w:pPr>
    </w:p>
    <w:p w14:paraId="35CABCB7" w14:textId="77777777" w:rsidR="007214C7" w:rsidRDefault="007214C7" w:rsidP="000276AA">
      <w:pPr>
        <w:pStyle w:val="a9"/>
        <w:ind w:left="360" w:firstLineChars="0" w:firstLine="0"/>
      </w:pPr>
    </w:p>
    <w:p w14:paraId="1C079448" w14:textId="77777777" w:rsidR="007214C7" w:rsidRDefault="007214C7" w:rsidP="000276AA">
      <w:pPr>
        <w:pStyle w:val="a9"/>
        <w:ind w:left="360" w:firstLineChars="0" w:firstLine="0"/>
      </w:pPr>
    </w:p>
    <w:p w14:paraId="74BABDCC" w14:textId="77777777" w:rsidR="007214C7" w:rsidRDefault="007214C7" w:rsidP="000276AA">
      <w:pPr>
        <w:pStyle w:val="a9"/>
        <w:ind w:left="360" w:firstLineChars="0" w:firstLine="0"/>
      </w:pPr>
    </w:p>
    <w:p w14:paraId="77F706DC" w14:textId="77777777" w:rsidR="007214C7" w:rsidRDefault="007214C7" w:rsidP="000276AA">
      <w:pPr>
        <w:pStyle w:val="a9"/>
        <w:ind w:left="360" w:firstLineChars="0" w:firstLine="0"/>
      </w:pPr>
    </w:p>
    <w:p w14:paraId="562D5FDC" w14:textId="77777777" w:rsidR="007214C7" w:rsidRDefault="007214C7" w:rsidP="000276AA">
      <w:pPr>
        <w:pStyle w:val="a9"/>
        <w:ind w:left="360" w:firstLineChars="0" w:firstLine="0"/>
      </w:pPr>
    </w:p>
    <w:p w14:paraId="03B5FBC4" w14:textId="0C270CC6" w:rsidR="007214C7" w:rsidRDefault="007214C7" w:rsidP="007214C7">
      <w:pPr>
        <w:ind w:firstLineChars="0" w:firstLine="0"/>
        <w:rPr>
          <w:b/>
          <w:bCs/>
          <w:i/>
          <w:iCs/>
          <w:sz w:val="28"/>
          <w:szCs w:val="32"/>
        </w:rPr>
      </w:pPr>
      <w:r w:rsidRPr="007214C7">
        <w:rPr>
          <w:rFonts w:hint="eastAsia"/>
          <w:b/>
          <w:bCs/>
          <w:i/>
          <w:iCs/>
          <w:sz w:val="28"/>
          <w:szCs w:val="32"/>
        </w:rPr>
        <w:t>问题三</w:t>
      </w:r>
    </w:p>
    <w:p w14:paraId="1D5915F2" w14:textId="218C4C01" w:rsidR="007214C7" w:rsidRDefault="007214C7" w:rsidP="007214C7">
      <w:pPr>
        <w:ind w:firstLineChars="0" w:firstLine="0"/>
        <w:rPr>
          <w:sz w:val="20"/>
          <w:szCs w:val="21"/>
        </w:rPr>
      </w:pPr>
      <w:r>
        <w:rPr>
          <w:rFonts w:hint="eastAsia"/>
          <w:sz w:val="20"/>
          <w:szCs w:val="21"/>
        </w:rPr>
        <w:t>问题说道要对房价进行预测</w:t>
      </w:r>
    </w:p>
    <w:p w14:paraId="767F88B5" w14:textId="7DB2260A" w:rsidR="007214C7" w:rsidRDefault="007214C7" w:rsidP="007214C7">
      <w:pPr>
        <w:ind w:firstLineChars="0" w:firstLine="0"/>
        <w:rPr>
          <w:b/>
          <w:bCs/>
          <w:i/>
          <w:iCs/>
          <w:sz w:val="20"/>
          <w:szCs w:val="21"/>
          <w:u w:val="single"/>
        </w:rPr>
      </w:pPr>
      <w:r>
        <w:rPr>
          <w:rFonts w:hint="eastAsia"/>
          <w:sz w:val="20"/>
          <w:szCs w:val="21"/>
        </w:rPr>
        <w:t xml:space="preserve">需要结合重庆本地的各类数据分析   </w:t>
      </w:r>
      <w:r w:rsidRPr="007214C7">
        <w:rPr>
          <w:rFonts w:hint="eastAsia"/>
          <w:b/>
          <w:bCs/>
          <w:i/>
          <w:iCs/>
          <w:sz w:val="20"/>
          <w:szCs w:val="21"/>
          <w:u w:val="single"/>
        </w:rPr>
        <w:t>基于机器学习模型的南京市二手房价格预测研究（学位</w:t>
      </w:r>
      <w:r>
        <w:rPr>
          <w:rFonts w:hint="eastAsia"/>
          <w:b/>
          <w:bCs/>
          <w:i/>
          <w:iCs/>
          <w:sz w:val="20"/>
          <w:szCs w:val="21"/>
          <w:u w:val="single"/>
        </w:rPr>
        <w:t>论</w:t>
      </w:r>
      <w:r w:rsidRPr="007214C7">
        <w:rPr>
          <w:rFonts w:hint="eastAsia"/>
          <w:b/>
          <w:bCs/>
          <w:i/>
          <w:iCs/>
          <w:sz w:val="20"/>
          <w:szCs w:val="21"/>
          <w:u w:val="single"/>
        </w:rPr>
        <w:t>文）对外经济贸易大学2023</w:t>
      </w:r>
    </w:p>
    <w:p w14:paraId="24C918A1" w14:textId="7945F440" w:rsidR="007214C7" w:rsidRPr="007214C7" w:rsidRDefault="007214C7" w:rsidP="007214C7">
      <w:pPr>
        <w:ind w:firstLineChars="0" w:firstLine="0"/>
        <w:rPr>
          <w:sz w:val="20"/>
          <w:szCs w:val="21"/>
        </w:rPr>
      </w:pPr>
      <w:r w:rsidRPr="007214C7">
        <w:rPr>
          <w:rFonts w:hint="eastAsia"/>
          <w:sz w:val="20"/>
          <w:szCs w:val="21"/>
        </w:rPr>
        <w:t>其中提到了</w:t>
      </w:r>
    </w:p>
    <w:p w14:paraId="3709D4AA" w14:textId="4FE14A24" w:rsidR="007214C7" w:rsidRDefault="007214C7" w:rsidP="007214C7">
      <w:pPr>
        <w:ind w:firstLineChars="0" w:firstLine="0"/>
        <w:rPr>
          <w:sz w:val="20"/>
          <w:szCs w:val="21"/>
        </w:rPr>
      </w:pPr>
      <w:r>
        <w:rPr>
          <w:rFonts w:hint="eastAsia"/>
          <w:sz w:val="20"/>
          <w:szCs w:val="21"/>
        </w:rPr>
        <w:t>国内生产总值，利率，汇率，收入，人民币贷款余额，住房销售价格指数算作宏观影响因素</w:t>
      </w:r>
    </w:p>
    <w:p w14:paraId="688F3D46" w14:textId="2D45C951" w:rsidR="007214C7" w:rsidRDefault="007214C7" w:rsidP="007214C7">
      <w:pPr>
        <w:ind w:firstLineChars="0" w:firstLine="0"/>
        <w:rPr>
          <w:sz w:val="20"/>
          <w:szCs w:val="21"/>
        </w:rPr>
      </w:pPr>
      <w:r>
        <w:rPr>
          <w:rFonts w:hint="eastAsia"/>
          <w:sz w:val="20"/>
          <w:szCs w:val="21"/>
        </w:rPr>
        <w:t>由于我们这里是对于总体房价的预测，我们这里假设围观影响因素对房产价值影响可忽略。</w:t>
      </w:r>
    </w:p>
    <w:p w14:paraId="2C98EE0A" w14:textId="77777777" w:rsidR="007214C7" w:rsidRDefault="007214C7" w:rsidP="007214C7">
      <w:pPr>
        <w:ind w:firstLineChars="0" w:firstLine="0"/>
        <w:rPr>
          <w:sz w:val="20"/>
          <w:szCs w:val="21"/>
        </w:rPr>
      </w:pPr>
    </w:p>
    <w:p w14:paraId="09F31912" w14:textId="77777777" w:rsidR="007214C7" w:rsidRDefault="007214C7" w:rsidP="007214C7">
      <w:pPr>
        <w:ind w:firstLineChars="0" w:firstLine="0"/>
        <w:rPr>
          <w:sz w:val="20"/>
          <w:szCs w:val="21"/>
        </w:rPr>
      </w:pPr>
    </w:p>
    <w:p w14:paraId="2870B8E1" w14:textId="77777777" w:rsidR="007214C7" w:rsidRDefault="007214C7" w:rsidP="007214C7">
      <w:pPr>
        <w:ind w:firstLineChars="0" w:firstLine="0"/>
        <w:rPr>
          <w:sz w:val="20"/>
          <w:szCs w:val="21"/>
        </w:rPr>
      </w:pPr>
    </w:p>
    <w:p w14:paraId="23C411C3" w14:textId="595E0BC8" w:rsidR="007214C7" w:rsidRDefault="007214C7" w:rsidP="007214C7">
      <w:pPr>
        <w:ind w:firstLineChars="0" w:firstLine="0"/>
        <w:rPr>
          <w:sz w:val="20"/>
          <w:szCs w:val="21"/>
        </w:rPr>
      </w:pPr>
      <w:r>
        <w:rPr>
          <w:rFonts w:hint="eastAsia"/>
          <w:sz w:val="20"/>
          <w:szCs w:val="21"/>
        </w:rPr>
        <w:t>我们首先对上述几种</w:t>
      </w:r>
      <w:proofErr w:type="gramStart"/>
      <w:r>
        <w:rPr>
          <w:rFonts w:hint="eastAsia"/>
          <w:sz w:val="20"/>
          <w:szCs w:val="21"/>
        </w:rPr>
        <w:t>因素做刷筛选</w:t>
      </w:r>
      <w:proofErr w:type="gramEnd"/>
      <w:r>
        <w:rPr>
          <w:rFonts w:hint="eastAsia"/>
          <w:sz w:val="20"/>
          <w:szCs w:val="21"/>
        </w:rPr>
        <w:t>，需要找到其中具有强相关性的因素</w:t>
      </w:r>
    </w:p>
    <w:p w14:paraId="24FD6DB9" w14:textId="52AAEF13" w:rsidR="007214C7" w:rsidRDefault="007214C7" w:rsidP="007214C7">
      <w:pPr>
        <w:ind w:firstLineChars="0" w:firstLine="0"/>
        <w:rPr>
          <w:sz w:val="20"/>
          <w:szCs w:val="21"/>
        </w:rPr>
      </w:pPr>
      <w:r>
        <w:rPr>
          <w:rFonts w:hint="eastAsia"/>
          <w:sz w:val="20"/>
          <w:szCs w:val="21"/>
        </w:rPr>
        <w:t>因为近年来房价波动较大且</w:t>
      </w:r>
      <w:r w:rsidR="00B27824">
        <w:rPr>
          <w:rFonts w:hint="eastAsia"/>
          <w:sz w:val="20"/>
          <w:szCs w:val="21"/>
        </w:rPr>
        <w:t>用单纯的灰色预测或许缺少可靠性</w:t>
      </w:r>
    </w:p>
    <w:p w14:paraId="300B7A88" w14:textId="53D97B5D" w:rsidR="00B27824" w:rsidRDefault="00B27824" w:rsidP="007214C7">
      <w:pPr>
        <w:ind w:firstLineChars="0" w:firstLine="0"/>
        <w:rPr>
          <w:sz w:val="20"/>
          <w:szCs w:val="21"/>
        </w:rPr>
      </w:pPr>
      <w:r>
        <w:rPr>
          <w:rFonts w:hint="eastAsia"/>
          <w:sz w:val="20"/>
          <w:szCs w:val="21"/>
        </w:rPr>
        <w:t>则对其可能影响因素进行灰色预测分析，这些因素具有总体趋势稳定性，将这些因素的未来</w:t>
      </w:r>
      <w:proofErr w:type="gramStart"/>
      <w:r>
        <w:rPr>
          <w:rFonts w:hint="eastAsia"/>
          <w:sz w:val="20"/>
          <w:szCs w:val="21"/>
        </w:rPr>
        <w:t>值预测</w:t>
      </w:r>
      <w:proofErr w:type="gramEnd"/>
      <w:r>
        <w:rPr>
          <w:rFonts w:hint="eastAsia"/>
          <w:sz w:val="20"/>
          <w:szCs w:val="21"/>
        </w:rPr>
        <w:t>之后，借由先前的多年数据，可以进行房价多元回归分析，借由预测的影响因素值来预测未来房价，主要难点在于收集和处理数据</w:t>
      </w:r>
    </w:p>
    <w:p w14:paraId="595E78B3" w14:textId="184943AC" w:rsidR="008B0812" w:rsidRDefault="008B0812" w:rsidP="007214C7">
      <w:pPr>
        <w:ind w:firstLineChars="0" w:firstLine="0"/>
        <w:rPr>
          <w:sz w:val="20"/>
          <w:szCs w:val="21"/>
        </w:rPr>
      </w:pPr>
    </w:p>
    <w:p w14:paraId="2FC1C38D" w14:textId="0A0A89C4" w:rsidR="00754660" w:rsidRPr="00754660" w:rsidRDefault="008B0812" w:rsidP="00754660">
      <w:pPr>
        <w:ind w:firstLineChars="0" w:firstLine="0"/>
        <w:rPr>
          <w:rStyle w:val="af"/>
          <w:rFonts w:hint="eastAsia"/>
          <w:sz w:val="28"/>
          <w:szCs w:val="28"/>
        </w:rPr>
      </w:pPr>
      <w:r w:rsidRPr="008B0812">
        <w:rPr>
          <w:rStyle w:val="af"/>
          <w:rFonts w:hint="eastAsia"/>
          <w:sz w:val="28"/>
          <w:szCs w:val="28"/>
        </w:rPr>
        <w:t>问题四</w:t>
      </w:r>
    </w:p>
    <w:p w14:paraId="05D85A4A" w14:textId="5C373DA6" w:rsidR="008B0812" w:rsidRPr="008B0812" w:rsidRDefault="008B0812" w:rsidP="008B0812">
      <w:pPr>
        <w:pStyle w:val="a9"/>
        <w:numPr>
          <w:ilvl w:val="3"/>
          <w:numId w:val="3"/>
        </w:numPr>
        <w:ind w:firstLineChars="0"/>
        <w:rPr>
          <w:rStyle w:val="af"/>
          <w:b w:val="0"/>
          <w:bCs w:val="0"/>
          <w:i w:val="0"/>
          <w:iCs w:val="0"/>
          <w:spacing w:val="0"/>
        </w:rPr>
      </w:pPr>
      <w:r>
        <w:rPr>
          <w:rStyle w:val="af"/>
          <w:rFonts w:hint="eastAsia"/>
          <w:b w:val="0"/>
          <w:bCs w:val="0"/>
          <w:i w:val="0"/>
          <w:iCs w:val="0"/>
          <w:spacing w:val="0"/>
        </w:rPr>
        <w:t>对</w:t>
      </w:r>
      <w:r w:rsidR="00754660">
        <w:rPr>
          <w:rStyle w:val="af"/>
          <w:rFonts w:hint="eastAsia"/>
          <w:b w:val="0"/>
          <w:bCs w:val="0"/>
          <w:i w:val="0"/>
          <w:iCs w:val="0"/>
          <w:spacing w:val="0"/>
        </w:rPr>
        <w:t>政府</w:t>
      </w:r>
    </w:p>
    <w:p w14:paraId="17BCC8F0" w14:textId="1A234A20" w:rsidR="00754660" w:rsidRPr="00754660" w:rsidRDefault="00754660" w:rsidP="00754660">
      <w:pPr>
        <w:pStyle w:val="a9"/>
        <w:numPr>
          <w:ilvl w:val="3"/>
          <w:numId w:val="3"/>
        </w:numPr>
        <w:ind w:firstLineChars="0"/>
        <w:rPr>
          <w:rStyle w:val="af"/>
          <w:rFonts w:hint="eastAsia"/>
          <w:b w:val="0"/>
          <w:bCs w:val="0"/>
          <w:i w:val="0"/>
          <w:iCs w:val="0"/>
          <w:spacing w:val="0"/>
        </w:rPr>
      </w:pPr>
      <w:r>
        <w:rPr>
          <w:rStyle w:val="af"/>
          <w:rFonts w:hint="eastAsia"/>
          <w:b w:val="0"/>
          <w:bCs w:val="0"/>
          <w:i w:val="0"/>
          <w:iCs w:val="0"/>
          <w:spacing w:val="0"/>
        </w:rPr>
        <w:t>对开发商</w:t>
      </w:r>
      <w:r w:rsidR="005048CA">
        <w:rPr>
          <w:rStyle w:val="af"/>
          <w:rFonts w:hint="eastAsia"/>
          <w:b w:val="0"/>
          <w:bCs w:val="0"/>
          <w:i w:val="0"/>
          <w:iCs w:val="0"/>
          <w:spacing w:val="0"/>
        </w:rPr>
        <w:t xml:space="preserve"> </w:t>
      </w:r>
      <w:r w:rsidR="005048CA">
        <w:rPr>
          <w:rStyle w:val="af"/>
          <w:b w:val="0"/>
          <w:bCs w:val="0"/>
          <w:i w:val="0"/>
          <w:iCs w:val="0"/>
          <w:spacing w:val="0"/>
        </w:rPr>
        <w:t xml:space="preserve">  </w:t>
      </w:r>
      <w:bookmarkStart w:id="0" w:name="_GoBack"/>
      <w:bookmarkEnd w:id="0"/>
    </w:p>
    <w:sectPr w:rsidR="00754660" w:rsidRPr="007546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Noto Serif SC Black">
    <w:altName w:val="Malgun Gothic Semilight"/>
    <w:charset w:val="86"/>
    <w:family w:val="roman"/>
    <w:pitch w:val="variable"/>
    <w:sig w:usb0="00000000" w:usb1="2ADF3C10" w:usb2="00000016" w:usb3="00000000" w:csb0="00060107"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17D8"/>
    <w:multiLevelType w:val="hybridMultilevel"/>
    <w:tmpl w:val="298C51D0"/>
    <w:lvl w:ilvl="0" w:tplc="3CA63E86">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6BA162A"/>
    <w:multiLevelType w:val="hybridMultilevel"/>
    <w:tmpl w:val="22EAB5A8"/>
    <w:lvl w:ilvl="0" w:tplc="0056469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BB35BD"/>
    <w:multiLevelType w:val="hybridMultilevel"/>
    <w:tmpl w:val="7242D9F0"/>
    <w:lvl w:ilvl="0" w:tplc="7EEE09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6573182"/>
    <w:multiLevelType w:val="hybridMultilevel"/>
    <w:tmpl w:val="BE52CC90"/>
    <w:lvl w:ilvl="0" w:tplc="F802FDE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5C5A4D4C">
      <w:start w:val="1"/>
      <w:numFmt w:val="decimal"/>
      <w:lvlText w:val="%4．"/>
      <w:lvlJc w:val="left"/>
      <w:pPr>
        <w:ind w:left="1680" w:hanging="360"/>
      </w:pPr>
      <w:rPr>
        <w:rFonts w:hint="default"/>
      </w:r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8E0"/>
    <w:rsid w:val="000276AA"/>
    <w:rsid w:val="000E79D5"/>
    <w:rsid w:val="00492A45"/>
    <w:rsid w:val="005048CA"/>
    <w:rsid w:val="00616123"/>
    <w:rsid w:val="006448DE"/>
    <w:rsid w:val="007214C7"/>
    <w:rsid w:val="00731591"/>
    <w:rsid w:val="00754660"/>
    <w:rsid w:val="00876045"/>
    <w:rsid w:val="008B0812"/>
    <w:rsid w:val="00901B60"/>
    <w:rsid w:val="0097003B"/>
    <w:rsid w:val="00AD5A3E"/>
    <w:rsid w:val="00B16518"/>
    <w:rsid w:val="00B27824"/>
    <w:rsid w:val="00B61476"/>
    <w:rsid w:val="00B91352"/>
    <w:rsid w:val="00BA6BA8"/>
    <w:rsid w:val="00C44B2E"/>
    <w:rsid w:val="00D07F31"/>
    <w:rsid w:val="00DB7636"/>
    <w:rsid w:val="00E2446E"/>
    <w:rsid w:val="00F536DE"/>
    <w:rsid w:val="00FA3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40D9"/>
  <w15:chartTrackingRefBased/>
  <w15:docId w15:val="{755924F8-98B9-490B-BD50-B13C267D7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ind w:firstLineChars="200" w:firstLine="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A38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38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38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38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38E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38E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38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38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38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38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38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38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38E0"/>
    <w:rPr>
      <w:rFonts w:cstheme="majorBidi"/>
      <w:color w:val="0F4761" w:themeColor="accent1" w:themeShade="BF"/>
      <w:sz w:val="28"/>
      <w:szCs w:val="28"/>
    </w:rPr>
  </w:style>
  <w:style w:type="character" w:customStyle="1" w:styleId="50">
    <w:name w:val="标题 5 字符"/>
    <w:basedOn w:val="a0"/>
    <w:link w:val="5"/>
    <w:uiPriority w:val="9"/>
    <w:semiHidden/>
    <w:rsid w:val="00FA38E0"/>
    <w:rPr>
      <w:rFonts w:cstheme="majorBidi"/>
      <w:color w:val="0F4761" w:themeColor="accent1" w:themeShade="BF"/>
      <w:sz w:val="24"/>
    </w:rPr>
  </w:style>
  <w:style w:type="character" w:customStyle="1" w:styleId="60">
    <w:name w:val="标题 6 字符"/>
    <w:basedOn w:val="a0"/>
    <w:link w:val="6"/>
    <w:uiPriority w:val="9"/>
    <w:semiHidden/>
    <w:rsid w:val="00FA38E0"/>
    <w:rPr>
      <w:rFonts w:cstheme="majorBidi"/>
      <w:b/>
      <w:bCs/>
      <w:color w:val="0F4761" w:themeColor="accent1" w:themeShade="BF"/>
    </w:rPr>
  </w:style>
  <w:style w:type="character" w:customStyle="1" w:styleId="70">
    <w:name w:val="标题 7 字符"/>
    <w:basedOn w:val="a0"/>
    <w:link w:val="7"/>
    <w:uiPriority w:val="9"/>
    <w:semiHidden/>
    <w:rsid w:val="00FA38E0"/>
    <w:rPr>
      <w:rFonts w:cstheme="majorBidi"/>
      <w:b/>
      <w:bCs/>
      <w:color w:val="595959" w:themeColor="text1" w:themeTint="A6"/>
    </w:rPr>
  </w:style>
  <w:style w:type="character" w:customStyle="1" w:styleId="80">
    <w:name w:val="标题 8 字符"/>
    <w:basedOn w:val="a0"/>
    <w:link w:val="8"/>
    <w:uiPriority w:val="9"/>
    <w:semiHidden/>
    <w:rsid w:val="00FA38E0"/>
    <w:rPr>
      <w:rFonts w:cstheme="majorBidi"/>
      <w:color w:val="595959" w:themeColor="text1" w:themeTint="A6"/>
    </w:rPr>
  </w:style>
  <w:style w:type="character" w:customStyle="1" w:styleId="90">
    <w:name w:val="标题 9 字符"/>
    <w:basedOn w:val="a0"/>
    <w:link w:val="9"/>
    <w:uiPriority w:val="9"/>
    <w:semiHidden/>
    <w:rsid w:val="00FA38E0"/>
    <w:rPr>
      <w:rFonts w:eastAsiaTheme="majorEastAsia" w:cstheme="majorBidi"/>
      <w:color w:val="595959" w:themeColor="text1" w:themeTint="A6"/>
    </w:rPr>
  </w:style>
  <w:style w:type="paragraph" w:styleId="a3">
    <w:name w:val="Title"/>
    <w:basedOn w:val="a"/>
    <w:next w:val="a"/>
    <w:link w:val="a4"/>
    <w:uiPriority w:val="10"/>
    <w:qFormat/>
    <w:rsid w:val="00FA38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38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38E0"/>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38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38E0"/>
    <w:pPr>
      <w:spacing w:before="160"/>
      <w:jc w:val="center"/>
    </w:pPr>
    <w:rPr>
      <w:i/>
      <w:iCs/>
      <w:color w:val="404040" w:themeColor="text1" w:themeTint="BF"/>
    </w:rPr>
  </w:style>
  <w:style w:type="character" w:customStyle="1" w:styleId="a8">
    <w:name w:val="引用 字符"/>
    <w:basedOn w:val="a0"/>
    <w:link w:val="a7"/>
    <w:uiPriority w:val="29"/>
    <w:rsid w:val="00FA38E0"/>
    <w:rPr>
      <w:i/>
      <w:iCs/>
      <w:color w:val="404040" w:themeColor="text1" w:themeTint="BF"/>
    </w:rPr>
  </w:style>
  <w:style w:type="paragraph" w:styleId="a9">
    <w:name w:val="List Paragraph"/>
    <w:basedOn w:val="a"/>
    <w:uiPriority w:val="34"/>
    <w:qFormat/>
    <w:rsid w:val="00FA38E0"/>
    <w:pPr>
      <w:ind w:left="720"/>
      <w:contextualSpacing/>
    </w:pPr>
  </w:style>
  <w:style w:type="character" w:styleId="aa">
    <w:name w:val="Intense Emphasis"/>
    <w:basedOn w:val="a0"/>
    <w:uiPriority w:val="21"/>
    <w:qFormat/>
    <w:rsid w:val="00FA38E0"/>
    <w:rPr>
      <w:i/>
      <w:iCs/>
      <w:color w:val="0F4761" w:themeColor="accent1" w:themeShade="BF"/>
    </w:rPr>
  </w:style>
  <w:style w:type="paragraph" w:styleId="ab">
    <w:name w:val="Intense Quote"/>
    <w:basedOn w:val="a"/>
    <w:next w:val="a"/>
    <w:link w:val="ac"/>
    <w:uiPriority w:val="30"/>
    <w:qFormat/>
    <w:rsid w:val="00FA3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38E0"/>
    <w:rPr>
      <w:i/>
      <w:iCs/>
      <w:color w:val="0F4761" w:themeColor="accent1" w:themeShade="BF"/>
    </w:rPr>
  </w:style>
  <w:style w:type="character" w:styleId="ad">
    <w:name w:val="Intense Reference"/>
    <w:basedOn w:val="a0"/>
    <w:uiPriority w:val="32"/>
    <w:qFormat/>
    <w:rsid w:val="00FA38E0"/>
    <w:rPr>
      <w:b/>
      <w:bCs/>
      <w:smallCaps/>
      <w:color w:val="0F4761" w:themeColor="accent1" w:themeShade="BF"/>
      <w:spacing w:val="5"/>
    </w:rPr>
  </w:style>
  <w:style w:type="table" w:styleId="ae">
    <w:name w:val="Table Grid"/>
    <w:basedOn w:val="a1"/>
    <w:uiPriority w:val="39"/>
    <w:rsid w:val="00C44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Book Title"/>
    <w:basedOn w:val="a0"/>
    <w:uiPriority w:val="33"/>
    <w:qFormat/>
    <w:rsid w:val="008B0812"/>
    <w:rPr>
      <w:b/>
      <w:bCs/>
      <w:i/>
      <w:iCs/>
      <w:spacing w:val="5"/>
    </w:rPr>
  </w:style>
  <w:style w:type="paragraph" w:styleId="af0">
    <w:name w:val="No Spacing"/>
    <w:uiPriority w:val="1"/>
    <w:qFormat/>
    <w:rsid w:val="008B0812"/>
    <w:pPr>
      <w:spacing w:after="0" w:line="240" w:lineRule="auto"/>
    </w:pPr>
  </w:style>
  <w:style w:type="character" w:styleId="af1">
    <w:name w:val="Emphasis"/>
    <w:basedOn w:val="a0"/>
    <w:uiPriority w:val="20"/>
    <w:qFormat/>
    <w:rsid w:val="008B08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6</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8619123617926</dc:creator>
  <cp:keywords/>
  <dc:description/>
  <cp:lastModifiedBy>HX-1</cp:lastModifiedBy>
  <cp:revision>6</cp:revision>
  <dcterms:created xsi:type="dcterms:W3CDTF">2025-11-19T11:41:00Z</dcterms:created>
  <dcterms:modified xsi:type="dcterms:W3CDTF">2025-11-21T13:26:00Z</dcterms:modified>
</cp:coreProperties>
</file>