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131382C3" w:rsidR="00125B21" w:rsidRPr="00B71FA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100E02B5" w:rsidR="00125B21" w:rsidRPr="00F314F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iCs/>
              </w:rPr>
            </w:pPr>
            <w:r>
              <w:rPr>
                <w:rFonts w:ascii="宋体" w:hAnsi="宋体" w:hint="eastAsia"/>
                <w:b/>
                <w:iCs/>
              </w:rPr>
              <w:t>大二</w:t>
            </w:r>
          </w:p>
        </w:tc>
      </w:tr>
      <w:tr w:rsidR="00125B21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026709AD" w:rsidR="00125B21" w:rsidRPr="00B71FAC" w:rsidRDefault="00F314FC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20240395,20240889,20240867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4518162E" w:rsidR="00125B21" w:rsidRPr="00F314FC" w:rsidRDefault="00D80F3E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bCs/>
                <w:iCs/>
                <w:color w:val="000000" w:themeColor="text1"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</w:t>
            </w:r>
            <w:proofErr w:type="gramStart"/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长泽班</w:t>
            </w:r>
            <w:proofErr w:type="gramEnd"/>
          </w:p>
        </w:tc>
      </w:tr>
      <w:tr w:rsidR="00125B21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5DFC8772" w:rsidR="00125B21" w:rsidRPr="00F314FC" w:rsidRDefault="00F314FC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实验三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F314FC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选</w:t>
            </w:r>
            <w:proofErr w:type="gramStart"/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多路</w:t>
            </w:r>
            <w:proofErr w:type="gramEnd"/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选择器</w:t>
            </w:r>
          </w:p>
        </w:tc>
      </w:tr>
      <w:tr w:rsidR="00125B21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28947360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F314FC">
              <w:rPr>
                <w:rFonts w:ascii="宋体" w:hAnsi="宋体" w:hint="eastAsia"/>
                <w:b/>
              </w:rPr>
              <w:t>2025</w:t>
            </w:r>
            <w:r w:rsidR="00F314FC">
              <w:rPr>
                <w:rFonts w:ascii="宋体" w:hAnsi="宋体" w:hint="eastAsia"/>
                <w:b/>
              </w:rPr>
              <w:t>年</w:t>
            </w:r>
            <w:r w:rsidR="00F314FC">
              <w:rPr>
                <w:rFonts w:ascii="宋体" w:hAnsi="宋体" w:hint="eastAsia"/>
                <w:b/>
              </w:rPr>
              <w:t>9</w:t>
            </w:r>
            <w:r w:rsidR="00F314FC">
              <w:rPr>
                <w:rFonts w:ascii="宋体" w:hAnsi="宋体" w:hint="eastAsia"/>
                <w:b/>
              </w:rPr>
              <w:t>月</w:t>
            </w:r>
            <w:r w:rsidR="00F314FC">
              <w:rPr>
                <w:rFonts w:ascii="宋体" w:hAnsi="宋体" w:hint="eastAsia"/>
                <w:b/>
              </w:rPr>
              <w:t>24</w:t>
            </w:r>
            <w:r w:rsidR="00F314FC"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1CF7ED34" w:rsidR="00125B21" w:rsidRPr="00826B6B" w:rsidRDefault="00F314FC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125B21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B3D3267" w14:textId="77777777" w:rsidR="001B0DA1" w:rsidRDefault="00125B21" w:rsidP="00445C9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6FF92E97" w14:textId="77777777" w:rsidR="00445C9F" w:rsidRPr="00E90692" w:rsidRDefault="00E90692" w:rsidP="00E90692">
            <w:pPr>
              <w:pStyle w:val="a7"/>
              <w:widowControl/>
              <w:numPr>
                <w:ilvl w:val="0"/>
                <w:numId w:val="1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Tahoma" w:eastAsia="黑体" w:hAnsi="Tahoma" w:cstheme="minorBidi"/>
                <w:bCs/>
                <w:kern w:val="0"/>
                <w:sz w:val="24"/>
              </w:rPr>
            </w:pP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>通过实验，学会多路</w:t>
            </w:r>
            <w:r w:rsidRPr="00E90692">
              <w:rPr>
                <w:rFonts w:asciiTheme="minorEastAsia" w:eastAsiaTheme="minorEastAsia" w:hAnsiTheme="minorEastAsia" w:cs="Segoe UI" w:hint="eastAsia"/>
                <w:kern w:val="0"/>
                <w:sz w:val="24"/>
                <w:szCs w:val="24"/>
              </w:rPr>
              <w:t>选择</w:t>
            </w: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>器的功能，以及使用</w:t>
            </w: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 xml:space="preserve"> Block Design </w:t>
            </w: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>和</w:t>
            </w: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>verilogHDL</w:t>
            </w:r>
            <w:proofErr w:type="spellEnd"/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 xml:space="preserve"> </w:t>
            </w:r>
            <w:r w:rsidRPr="00E90692">
              <w:rPr>
                <w:rFonts w:ascii="Segoe UI" w:hAnsi="Segoe UI" w:cs="Segoe UI" w:hint="eastAsia"/>
                <w:kern w:val="0"/>
                <w:sz w:val="24"/>
                <w:szCs w:val="24"/>
              </w:rPr>
              <w:t>语言设计多路选择器。</w:t>
            </w:r>
          </w:p>
          <w:p w14:paraId="628ADAFA" w14:textId="3123803B" w:rsidR="00E90692" w:rsidRPr="00E90692" w:rsidRDefault="00E90692" w:rsidP="00E90692">
            <w:pPr>
              <w:pStyle w:val="a7"/>
              <w:widowControl/>
              <w:numPr>
                <w:ilvl w:val="0"/>
                <w:numId w:val="1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Theme="minorEastAsia" w:eastAsiaTheme="minorEastAsia" w:hAnsiTheme="minorEastAsia" w:cstheme="minorBidi" w:hint="eastAsia"/>
                <w:bCs/>
                <w:kern w:val="0"/>
                <w:sz w:val="24"/>
              </w:rPr>
            </w:pPr>
            <w:r w:rsidRPr="00E90692">
              <w:rPr>
                <w:rFonts w:asciiTheme="minorEastAsia" w:eastAsiaTheme="minorEastAsia" w:hAnsiTheme="minorEastAsia" w:cstheme="minorBidi" w:hint="eastAsia"/>
                <w:bCs/>
                <w:kern w:val="0"/>
                <w:sz w:val="24"/>
              </w:rPr>
              <w:t>熟悉</w:t>
            </w:r>
            <w:r>
              <w:rPr>
                <w:rFonts w:asciiTheme="minorEastAsia" w:eastAsiaTheme="minorEastAsia" w:hAnsiTheme="minorEastAsia" w:cstheme="minorBidi" w:hint="eastAsia"/>
                <w:bCs/>
                <w:kern w:val="0"/>
                <w:sz w:val="24"/>
              </w:rPr>
              <w:t>操作</w:t>
            </w:r>
            <w:proofErr w:type="spellStart"/>
            <w:r>
              <w:rPr>
                <w:rFonts w:asciiTheme="minorEastAsia" w:eastAsiaTheme="minorEastAsia" w:hAnsiTheme="minorEastAsia" w:cstheme="minorBidi" w:hint="eastAsia"/>
                <w:bCs/>
                <w:kern w:val="0"/>
                <w:sz w:val="24"/>
              </w:rPr>
              <w:t>Vivado</w:t>
            </w:r>
            <w:proofErr w:type="spellEnd"/>
            <w:r w:rsidRPr="00E90692">
              <w:rPr>
                <w:rFonts w:asciiTheme="minorEastAsia" w:eastAsiaTheme="minorEastAsia" w:hAnsiTheme="minorEastAsia" w:cstheme="minorBidi"/>
                <w:bCs/>
                <w:kern w:val="0"/>
                <w:sz w:val="24"/>
              </w:rPr>
              <w:t>开发环境，包括创建项目、编写代码、仿真验证、生成 RTL 电路图、下载设计到 FPGA 开发板等流程</w:t>
            </w:r>
            <w:r>
              <w:rPr>
                <w:rFonts w:asciiTheme="minorEastAsia" w:eastAsiaTheme="minorEastAsia" w:hAnsiTheme="minorEastAsia" w:cstheme="minorBidi" w:hint="eastAsia"/>
                <w:bCs/>
                <w:kern w:val="0"/>
                <w:sz w:val="24"/>
              </w:rPr>
              <w:t>。</w:t>
            </w:r>
          </w:p>
        </w:tc>
      </w:tr>
      <w:tr w:rsidR="00125B21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6F8DAA6" w14:textId="77777777" w:rsidR="00445C9F" w:rsidRDefault="00125B21" w:rsidP="00445C9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59574F3D" w14:textId="77777777" w:rsidR="00FC149C" w:rsidRDefault="00FC149C" w:rsidP="00E90692">
            <w:pPr>
              <w:pStyle w:val="a7"/>
              <w:widowControl/>
              <w:numPr>
                <w:ilvl w:val="0"/>
                <w:numId w:val="2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Segoe UI" w:hAnsi="Segoe UI" w:cs="Segoe UI"/>
                <w:kern w:val="0"/>
                <w:sz w:val="24"/>
                <w:szCs w:val="24"/>
              </w:rPr>
            </w:pP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分别使用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Block Design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设计方法和添加源代码的方法设计一个</w:t>
            </w:r>
            <w:r>
              <w:rPr>
                <w:rFonts w:ascii="Segoe UI" w:hAnsi="Segoe UI" w:cs="Segoe UI" w:hint="eastAsia"/>
                <w:kern w:val="0"/>
                <w:sz w:val="24"/>
                <w:szCs w:val="24"/>
              </w:rPr>
              <w:t>1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位</w:t>
            </w:r>
            <w:r>
              <w:rPr>
                <w:rFonts w:ascii="Segoe UI" w:hAnsi="Segoe UI" w:cs="Segoe UI"/>
                <w:kern w:val="0"/>
                <w:sz w:val="24"/>
                <w:szCs w:val="24"/>
              </w:rPr>
              <w:t>4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选</w:t>
            </w:r>
            <w:proofErr w:type="gramStart"/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1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多路</w:t>
            </w:r>
            <w:proofErr w:type="gramEnd"/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选择器，并通过</w:t>
            </w:r>
            <w:r>
              <w:rPr>
                <w:rFonts w:ascii="Segoe UI" w:hAnsi="Segoe UI" w:cs="Segoe UI"/>
                <w:kern w:val="0"/>
                <w:sz w:val="24"/>
                <w:szCs w:val="24"/>
              </w:rPr>
              <w:t>仿真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、看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RTL</w:t>
            </w:r>
            <w:r>
              <w:rPr>
                <w:rFonts w:ascii="Segoe UI" w:hAnsi="Segoe UI" w:cs="Segoe UI"/>
                <w:kern w:val="0"/>
                <w:sz w:val="24"/>
                <w:szCs w:val="24"/>
              </w:rPr>
              <w:t>电路图、下载到</w:t>
            </w:r>
            <w:r>
              <w:rPr>
                <w:rFonts w:ascii="Segoe UI" w:hAnsi="Segoe UI" w:cs="Segoe UI" w:hint="eastAsia"/>
                <w:kern w:val="0"/>
                <w:sz w:val="24"/>
                <w:szCs w:val="24"/>
              </w:rPr>
              <w:t>开发板</w:t>
            </w:r>
            <w:r w:rsidRPr="002377D1">
              <w:rPr>
                <w:rFonts w:ascii="Segoe UI" w:hAnsi="Segoe UI" w:cs="Segoe UI"/>
                <w:kern w:val="0"/>
                <w:sz w:val="24"/>
                <w:szCs w:val="24"/>
              </w:rPr>
              <w:t>验证其正确性。</w:t>
            </w:r>
            <w:r>
              <w:rPr>
                <w:rFonts w:ascii="宋体" w:hAnsi="宋体" w:hint="eastAsia"/>
                <w:bCs/>
                <w:sz w:val="24"/>
              </w:rPr>
              <w:t>比较使用不同方法实现相同电路的异同，包括逻辑资源、</w:t>
            </w:r>
            <w:r>
              <w:rPr>
                <w:rFonts w:ascii="宋体" w:hAnsi="宋体"/>
                <w:bCs/>
                <w:sz w:val="24"/>
              </w:rPr>
              <w:t>RTL</w:t>
            </w:r>
            <w:r>
              <w:rPr>
                <w:rFonts w:ascii="宋体" w:hAnsi="宋体" w:hint="eastAsia"/>
                <w:bCs/>
                <w:sz w:val="24"/>
              </w:rPr>
              <w:t>电路图、仿真波形等方面</w:t>
            </w:r>
            <w:r w:rsidRPr="00970F5D">
              <w:rPr>
                <w:rFonts w:ascii="宋体" w:hAnsi="宋体" w:hint="eastAsia"/>
                <w:bCs/>
                <w:sz w:val="24"/>
              </w:rPr>
              <w:t>。</w:t>
            </w:r>
          </w:p>
          <w:p w14:paraId="3AA82796" w14:textId="7B323DFA" w:rsidR="00FC149C" w:rsidRPr="00E90692" w:rsidRDefault="00FC149C" w:rsidP="00E90692">
            <w:pPr>
              <w:pStyle w:val="a7"/>
              <w:widowControl/>
              <w:numPr>
                <w:ilvl w:val="0"/>
                <w:numId w:val="2"/>
              </w:numPr>
              <w:shd w:val="clear" w:color="auto" w:fill="FFFFFF"/>
              <w:spacing w:line="440" w:lineRule="exact"/>
              <w:ind w:firstLineChars="0"/>
              <w:jc w:val="left"/>
              <w:rPr>
                <w:rFonts w:ascii="Segoe UI" w:hAnsi="Segoe UI" w:cs="Segoe UI"/>
                <w:kern w:val="0"/>
                <w:sz w:val="24"/>
                <w:szCs w:val="24"/>
              </w:rPr>
            </w:pPr>
            <w:r w:rsidRPr="00FC149C">
              <w:rPr>
                <w:rFonts w:asciiTheme="minorEastAsia" w:eastAsiaTheme="minorEastAsia" w:hAnsiTheme="minorEastAsia" w:hint="eastAsia"/>
                <w:bCs/>
                <w:sz w:val="24"/>
              </w:rPr>
              <w:lastRenderedPageBreak/>
              <w:t>用 Verilog HDL 语言的行为描述方法设计一个 3 位数据的 4 选 1多 路选择器 mux4x3，3 位输出 out 分别接 LD2~LD0，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四个3位的数据输入d0</w:t>
            </w:r>
            <w:r w:rsidR="00E90692">
              <w:rPr>
                <w:rFonts w:asciiTheme="minorEastAsia" w:eastAsiaTheme="minorEastAsia" w:hAnsiTheme="minorEastAsia" w:hint="eastAsia"/>
                <w:bCs/>
                <w:sz w:val="24"/>
              </w:rPr>
              <w:t>,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d1</w:t>
            </w:r>
            <w:r w:rsidR="00E90692">
              <w:rPr>
                <w:rFonts w:asciiTheme="minorEastAsia" w:eastAsiaTheme="minorEastAsia" w:hAnsiTheme="minorEastAsia" w:hint="eastAsia"/>
                <w:bCs/>
                <w:sz w:val="24"/>
              </w:rPr>
              <w:t>,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d2</w:t>
            </w:r>
            <w:r w:rsidR="00E90692">
              <w:rPr>
                <w:rFonts w:asciiTheme="minorEastAsia" w:eastAsiaTheme="minorEastAsia" w:hAnsiTheme="minorEastAsia" w:hint="eastAsia"/>
                <w:bCs/>
                <w:sz w:val="24"/>
              </w:rPr>
              <w:t>,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d3</w:t>
            </w:r>
            <w:r w:rsidR="00E90692">
              <w:rPr>
                <w:rFonts w:asciiTheme="minorEastAsia" w:eastAsiaTheme="minorEastAsia" w:hAnsiTheme="minorEastAsia" w:hint="eastAsia"/>
                <w:bCs/>
                <w:sz w:val="24"/>
              </w:rPr>
              <w:t>分别接</w:t>
            </w:r>
            <w:r w:rsidRPr="00FC149C">
              <w:rPr>
                <w:rFonts w:asciiTheme="minorEastAsia" w:eastAsiaTheme="minorEastAsia" w:hAnsiTheme="minorEastAsia"/>
                <w:bCs/>
                <w:sz w:val="24"/>
              </w:rPr>
              <w:t>SW2~SW0,SW5~SW3,</w:t>
            </w:r>
            <w:r w:rsidR="00E90692" w:rsidRPr="00E90692">
              <w:rPr>
                <w:rFonts w:ascii="Tahoma" w:eastAsia="微软雅黑" w:hAnsi="Tahoma" w:cstheme="minorBidi" w:hint="eastAsia"/>
                <w:color w:val="000000"/>
                <w:kern w:val="0"/>
                <w:sz w:val="22"/>
              </w:rPr>
              <w:t xml:space="preserve"> </w:t>
            </w:r>
            <w:r w:rsidR="00E90692" w:rsidRPr="00E90692">
              <w:rPr>
                <w:rFonts w:asciiTheme="minorEastAsia" w:eastAsiaTheme="minorEastAsia" w:hAnsiTheme="minorEastAsia" w:hint="eastAsia"/>
                <w:bCs/>
                <w:sz w:val="24"/>
              </w:rPr>
              <w:t>SW8~SW6,SW11~SW9,</w:t>
            </w:r>
            <w:r w:rsidR="00E90692" w:rsidRPr="00E90692">
              <w:rPr>
                <w:rFonts w:ascii="Tahoma" w:eastAsia="微软雅黑" w:hAnsi="Tahoma" w:cstheme="minorBidi" w:hint="eastAsia"/>
                <w:color w:val="000000"/>
                <w:kern w:val="0"/>
                <w:sz w:val="22"/>
              </w:rPr>
              <w:t xml:space="preserve"> </w:t>
            </w:r>
            <w:r w:rsidR="00E90692" w:rsidRPr="00E90692">
              <w:rPr>
                <w:rFonts w:asciiTheme="minorEastAsia" w:eastAsiaTheme="minorEastAsia" w:hAnsiTheme="minorEastAsia" w:hint="eastAsia"/>
                <w:bCs/>
                <w:sz w:val="24"/>
              </w:rPr>
              <w:t>两位选择位分别接 SW15，SW14。</w:t>
            </w:r>
            <w:r w:rsidR="00E90692">
              <w:rPr>
                <w:rFonts w:asciiTheme="minorEastAsia" w:eastAsiaTheme="minorEastAsia" w:hAnsiTheme="minorEastAsia" w:hint="eastAsia"/>
                <w:bCs/>
                <w:sz w:val="24"/>
              </w:rPr>
              <w:t>并</w:t>
            </w:r>
            <w:r w:rsidR="00E90692" w:rsidRPr="00970F5D">
              <w:rPr>
                <w:rFonts w:ascii="宋体" w:hAnsi="宋体" w:hint="eastAsia"/>
                <w:bCs/>
                <w:sz w:val="24"/>
              </w:rPr>
              <w:t>通过仿真、看RTL电路图、下载到</w:t>
            </w:r>
            <w:r w:rsidR="00E90692">
              <w:rPr>
                <w:rFonts w:ascii="宋体" w:hAnsi="宋体" w:hint="eastAsia"/>
                <w:bCs/>
                <w:sz w:val="24"/>
              </w:rPr>
              <w:t>开发板</w:t>
            </w:r>
            <w:r w:rsidR="00E90692" w:rsidRPr="00970F5D">
              <w:rPr>
                <w:rFonts w:ascii="宋体" w:hAnsi="宋体" w:hint="eastAsia"/>
                <w:bCs/>
                <w:sz w:val="24"/>
              </w:rPr>
              <w:t>验证其正确性</w:t>
            </w:r>
            <w:r w:rsidR="00E90692">
              <w:rPr>
                <w:rFonts w:ascii="宋体" w:hAnsi="宋体" w:hint="eastAsia"/>
                <w:bCs/>
                <w:sz w:val="24"/>
              </w:rPr>
              <w:t>。</w:t>
            </w:r>
          </w:p>
        </w:tc>
      </w:tr>
      <w:tr w:rsidR="00125B21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ED18D39" w14:textId="77777777" w:rsidR="00125B21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  <w:r w:rsidR="00A2325E">
              <w:rPr>
                <w:rFonts w:eastAsia="黑体" w:hint="eastAsia"/>
                <w:bCs/>
                <w:color w:val="FF0000"/>
                <w:sz w:val="24"/>
              </w:rPr>
              <w:t>（实验原理</w:t>
            </w:r>
            <w:r w:rsidR="00A2325E">
              <w:rPr>
                <w:rFonts w:eastAsia="黑体"/>
                <w:bCs/>
                <w:color w:val="FF0000"/>
                <w:sz w:val="24"/>
              </w:rPr>
              <w:t>、</w:t>
            </w:r>
            <w:r w:rsidR="00F17314" w:rsidRPr="00564F3D">
              <w:rPr>
                <w:rFonts w:eastAsia="黑体" w:hint="eastAsia"/>
                <w:bCs/>
                <w:color w:val="FF0000"/>
                <w:sz w:val="24"/>
              </w:rPr>
              <w:t>真值表、原理图</w:t>
            </w:r>
            <w:r w:rsidR="00C47A2E">
              <w:rPr>
                <w:rFonts w:eastAsia="黑体" w:hint="eastAsia"/>
                <w:bCs/>
                <w:color w:val="FF0000"/>
                <w:sz w:val="24"/>
              </w:rPr>
              <w:t>等</w:t>
            </w:r>
            <w:r w:rsidRPr="00564F3D">
              <w:rPr>
                <w:rFonts w:eastAsia="黑体" w:hint="eastAsia"/>
                <w:bCs/>
                <w:color w:val="FF0000"/>
                <w:sz w:val="24"/>
              </w:rPr>
              <w:t>）</w:t>
            </w:r>
          </w:p>
          <w:p w14:paraId="1EFD14F2" w14:textId="77777777" w:rsidR="001B0DA1" w:rsidRPr="00E90692" w:rsidRDefault="001B0DA1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B0DA1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77777777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四、实验过程或算法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关键步骤、核心代码</w:t>
            </w:r>
            <w:r w:rsidR="00A2325E">
              <w:rPr>
                <w:rFonts w:eastAsia="黑体" w:hint="eastAsia"/>
                <w:bCs/>
                <w:color w:val="FF0000"/>
                <w:sz w:val="24"/>
              </w:rPr>
              <w:t>注解</w:t>
            </w:r>
            <w:r w:rsidR="00A2325E">
              <w:rPr>
                <w:rFonts w:eastAsia="黑体"/>
                <w:bCs/>
                <w:color w:val="FF0000"/>
                <w:sz w:val="24"/>
              </w:rPr>
              <w:t>等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）</w:t>
            </w:r>
          </w:p>
          <w:p w14:paraId="5D8E0413" w14:textId="77777777" w:rsidR="001B0DA1" w:rsidRDefault="001B0DA1" w:rsidP="00FC149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443E3E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77777777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主要</w:t>
            </w:r>
            <w:r w:rsidR="00DF2E70" w:rsidRPr="00DF2E70">
              <w:rPr>
                <w:rFonts w:eastAsia="黑体"/>
                <w:bCs/>
                <w:color w:val="FF0000"/>
                <w:sz w:val="24"/>
              </w:rPr>
              <w:t>问题及解决情况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)</w:t>
            </w:r>
          </w:p>
          <w:p w14:paraId="7A2C50AD" w14:textId="77777777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11FE873" w14:textId="77777777" w:rsidR="00443E3E" w:rsidRPr="00DF2E70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25B21" w14:paraId="355CC9E5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14:paraId="4C3C2D18" w14:textId="77777777" w:rsidR="003D1456" w:rsidRDefault="003D1456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B9AC6EA" w14:textId="77777777" w:rsidR="001B0DA1" w:rsidRDefault="001B0DA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BCDC6A4" w14:textId="77777777" w:rsidR="001B0DA1" w:rsidRDefault="001B0DA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04A4DEE" w14:textId="77777777" w:rsidR="003D1456" w:rsidRPr="00AB7A78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17702BA9" w14:textId="08AEB14E" w:rsidR="00973DC7" w:rsidRDefault="00D80F3E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严浩睿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：负责四选</w:t>
            </w:r>
            <w:proofErr w:type="gramStart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一多路</w:t>
            </w:r>
            <w:proofErr w:type="gramEnd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选择器的核心逻辑设计，代码编写，</w:t>
            </w:r>
            <w:proofErr w:type="spellStart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vivado</w:t>
            </w:r>
            <w:proofErr w:type="spellEnd"/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仿真综合实现及实验报告编写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.</w:t>
            </w:r>
          </w:p>
          <w:p w14:paraId="03281FE8" w14:textId="4EE0A23F" w:rsidR="00D80F3E" w:rsidRPr="00D80F3E" w:rsidRDefault="00D80F3E" w:rsidP="003D1456">
            <w:pPr>
              <w:tabs>
                <w:tab w:val="num" w:pos="1140"/>
              </w:tabs>
              <w:rPr>
                <w:rFonts w:eastAsia="黑体" w:hint="eastAsia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陈家任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，</w:t>
            </w: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骆成</w:t>
            </w:r>
            <w:r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：负责代码的运行测试和数据结果记录</w:t>
            </w:r>
          </w:p>
        </w:tc>
      </w:tr>
    </w:tbl>
    <w:p w14:paraId="2D30506B" w14:textId="015DDF82" w:rsidR="00F22426" w:rsidRDefault="00F22426" w:rsidP="00D31D50">
      <w:pPr>
        <w:spacing w:line="220" w:lineRule="atLeast"/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31EE" w14:textId="77777777" w:rsidR="00AC5EA1" w:rsidRDefault="00AC5EA1" w:rsidP="00455D87">
      <w:pPr>
        <w:spacing w:after="0"/>
      </w:pPr>
      <w:r>
        <w:separator/>
      </w:r>
    </w:p>
  </w:endnote>
  <w:endnote w:type="continuationSeparator" w:id="0">
    <w:p w14:paraId="2AF41958" w14:textId="77777777" w:rsidR="00AC5EA1" w:rsidRDefault="00AC5EA1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D12E" w14:textId="77777777" w:rsidR="00AC5EA1" w:rsidRDefault="00AC5EA1" w:rsidP="00455D87">
      <w:pPr>
        <w:spacing w:after="0"/>
      </w:pPr>
      <w:r>
        <w:separator/>
      </w:r>
    </w:p>
  </w:footnote>
  <w:footnote w:type="continuationSeparator" w:id="0">
    <w:p w14:paraId="4285C201" w14:textId="77777777" w:rsidR="00AC5EA1" w:rsidRDefault="00AC5EA1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3F5A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61001192"/>
    <w:multiLevelType w:val="hybridMultilevel"/>
    <w:tmpl w:val="C52EE964"/>
    <w:lvl w:ilvl="0" w:tplc="FFFFFFFF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FFFFFFFF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 w16cid:durableId="1495103827">
    <w:abstractNumId w:val="0"/>
  </w:num>
  <w:num w:numId="2" w16cid:durableId="91247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0021A"/>
    <w:rsid w:val="000464C0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B43"/>
    <w:rsid w:val="00386D0E"/>
    <w:rsid w:val="003D1456"/>
    <w:rsid w:val="003D37D8"/>
    <w:rsid w:val="003F4DEC"/>
    <w:rsid w:val="003F5324"/>
    <w:rsid w:val="00426133"/>
    <w:rsid w:val="00427AC4"/>
    <w:rsid w:val="004358AB"/>
    <w:rsid w:val="00443E3E"/>
    <w:rsid w:val="00445C9F"/>
    <w:rsid w:val="00455D87"/>
    <w:rsid w:val="004942C0"/>
    <w:rsid w:val="004D482E"/>
    <w:rsid w:val="00541E85"/>
    <w:rsid w:val="00564F3D"/>
    <w:rsid w:val="0057041B"/>
    <w:rsid w:val="005C2883"/>
    <w:rsid w:val="00601178"/>
    <w:rsid w:val="007648D1"/>
    <w:rsid w:val="007F0509"/>
    <w:rsid w:val="00807833"/>
    <w:rsid w:val="008B7726"/>
    <w:rsid w:val="00960C5D"/>
    <w:rsid w:val="00973DC7"/>
    <w:rsid w:val="00A2325E"/>
    <w:rsid w:val="00A44835"/>
    <w:rsid w:val="00AB0961"/>
    <w:rsid w:val="00AC5EA1"/>
    <w:rsid w:val="00AD5A47"/>
    <w:rsid w:val="00B124AB"/>
    <w:rsid w:val="00BC4791"/>
    <w:rsid w:val="00C47A2E"/>
    <w:rsid w:val="00C721B7"/>
    <w:rsid w:val="00CA5D0E"/>
    <w:rsid w:val="00D0426E"/>
    <w:rsid w:val="00D31D50"/>
    <w:rsid w:val="00D61110"/>
    <w:rsid w:val="00D80F3E"/>
    <w:rsid w:val="00DE6963"/>
    <w:rsid w:val="00DF2E70"/>
    <w:rsid w:val="00E66E21"/>
    <w:rsid w:val="00E73574"/>
    <w:rsid w:val="00E90692"/>
    <w:rsid w:val="00EC3668"/>
    <w:rsid w:val="00F17314"/>
    <w:rsid w:val="00F22426"/>
    <w:rsid w:val="00F314FC"/>
    <w:rsid w:val="00F50891"/>
    <w:rsid w:val="00F6708E"/>
    <w:rsid w:val="00F67960"/>
    <w:rsid w:val="00FC149C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customStyle="1" w:styleId="1">
    <w:name w:val="列出段落1"/>
    <w:basedOn w:val="a"/>
    <w:uiPriority w:val="34"/>
    <w:qFormat/>
    <w:rsid w:val="00F314FC"/>
    <w:pPr>
      <w:adjustRightInd/>
      <w:snapToGrid/>
      <w:spacing w:after="0" w:line="400" w:lineRule="exact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List Paragraph"/>
    <w:basedOn w:val="a"/>
    <w:uiPriority w:val="34"/>
    <w:qFormat/>
    <w:rsid w:val="00F314FC"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425</Words>
  <Characters>528</Characters>
  <Application>Microsoft Office Word</Application>
  <DocSecurity>0</DocSecurity>
  <Lines>44</Lines>
  <Paragraphs>47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46</cp:revision>
  <dcterms:created xsi:type="dcterms:W3CDTF">2008-09-11T17:20:00Z</dcterms:created>
  <dcterms:modified xsi:type="dcterms:W3CDTF">2026-01-03T16:37:00Z</dcterms:modified>
</cp:coreProperties>
</file>