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B7CD1" w14:textId="0D812360" w:rsidR="00956315" w:rsidRDefault="002C3E25" w:rsidP="002C3E25">
      <w:r>
        <w:rPr>
          <w:rFonts w:hint="eastAsia"/>
        </w:rPr>
        <w:tab/>
        <w:t>大家好，我是第六小组的严浩睿，今天我代表我们小组给大家讲的故事是发生在云南昆明的“一二一 运动”。</w:t>
      </w:r>
    </w:p>
    <w:p w14:paraId="3C1550AD" w14:textId="5033C937" w:rsidR="002C3E25" w:rsidRDefault="002C3E25"/>
    <w:p w14:paraId="3FC8E4E4" w14:textId="59258C1A" w:rsidR="002C3E25" w:rsidRDefault="002C3E25">
      <w:r>
        <w:tab/>
      </w:r>
      <w:r>
        <w:rPr>
          <w:rFonts w:hint="eastAsia"/>
        </w:rPr>
        <w:t>接下来我将会从四个方面来讲述，分别是：</w:t>
      </w:r>
    </w:p>
    <w:p w14:paraId="1929FC80" w14:textId="78E26FF1" w:rsidR="002C3E25" w:rsidRDefault="002C3E25">
      <w:r>
        <w:rPr>
          <w:rFonts w:hint="eastAsia"/>
        </w:rPr>
        <w:t>1.“一二一 运动 发生的背景”</w:t>
      </w:r>
    </w:p>
    <w:p w14:paraId="29C133D4" w14:textId="1D323BCC" w:rsidR="002C3E25" w:rsidRDefault="002C3E25">
      <w:r>
        <w:rPr>
          <w:rFonts w:hint="eastAsia"/>
        </w:rPr>
        <w:t>2.“一二一 运动 的主要过程</w:t>
      </w:r>
    </w:p>
    <w:p w14:paraId="29EF071F" w14:textId="77777777" w:rsidR="002C3E25" w:rsidRDefault="002C3E25">
      <w:r>
        <w:rPr>
          <w:rFonts w:hint="eastAsia"/>
        </w:rPr>
        <w:t>3.对“一二一运动 的纪念</w:t>
      </w:r>
    </w:p>
    <w:p w14:paraId="6CBCB44D" w14:textId="26709957" w:rsidR="002C3E25" w:rsidRDefault="002C3E25">
      <w:r>
        <w:rPr>
          <w:rFonts w:hint="eastAsia"/>
        </w:rPr>
        <w:t>4.“一二一 运动 的历史意义和影响”</w:t>
      </w:r>
    </w:p>
    <w:p w14:paraId="3BF18002" w14:textId="77777777" w:rsidR="002C3E25" w:rsidRDefault="002C3E25"/>
    <w:p w14:paraId="3E2C600A" w14:textId="79315F16" w:rsidR="002C3E25" w:rsidRDefault="002C3E25">
      <w:pPr>
        <w:rPr>
          <w:b/>
          <w:bCs/>
          <w:sz w:val="44"/>
          <w:szCs w:val="44"/>
        </w:rPr>
      </w:pPr>
      <w:proofErr w:type="gramStart"/>
      <w:r w:rsidRPr="002C3E25">
        <w:rPr>
          <w:rFonts w:hint="eastAsia"/>
          <w:b/>
          <w:bCs/>
          <w:sz w:val="44"/>
          <w:szCs w:val="44"/>
        </w:rPr>
        <w:t>一</w:t>
      </w:r>
      <w:proofErr w:type="gramEnd"/>
      <w:r>
        <w:rPr>
          <w:rFonts w:hint="eastAsia"/>
          <w:b/>
          <w:bCs/>
          <w:sz w:val="44"/>
          <w:szCs w:val="44"/>
        </w:rPr>
        <w:t>.</w:t>
      </w:r>
    </w:p>
    <w:p w14:paraId="5A17CF78" w14:textId="77777777" w:rsidR="00146960" w:rsidRPr="00D24A5C" w:rsidRDefault="002C3E25">
      <w:pPr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D24A5C">
        <w:rPr>
          <w:rFonts w:hint="eastAsia"/>
          <w:b/>
          <w:bCs/>
          <w:color w:val="FF0000"/>
          <w:sz w:val="28"/>
          <w:szCs w:val="28"/>
        </w:rPr>
        <w:t>日本是在</w:t>
      </w:r>
      <w:r w:rsidRPr="00D24A5C">
        <w:rPr>
          <w:b/>
          <w:bCs/>
          <w:color w:val="FF0000"/>
          <w:sz w:val="28"/>
          <w:szCs w:val="28"/>
        </w:rPr>
        <w:t>1945年8月15日</w:t>
      </w:r>
      <w:r w:rsidRPr="00D24A5C">
        <w:rPr>
          <w:rFonts w:hint="eastAsia"/>
          <w:b/>
          <w:bCs/>
          <w:color w:val="FF0000"/>
          <w:sz w:val="28"/>
          <w:szCs w:val="28"/>
        </w:rPr>
        <w:t>投降的，然后抗日战争在9月2日正式结束，</w:t>
      </w:r>
      <w:r w:rsidR="00146960" w:rsidRPr="00D24A5C">
        <w:rPr>
          <w:rFonts w:hint="eastAsia"/>
          <w:b/>
          <w:bCs/>
          <w:color w:val="FF0000"/>
          <w:sz w:val="28"/>
          <w:szCs w:val="28"/>
        </w:rPr>
        <w:t>紧接着经过一个多月的谈判，国共两党在重庆签订了《双十协定》。说是两</w:t>
      </w:r>
      <w:proofErr w:type="gramStart"/>
      <w:r w:rsidR="00146960" w:rsidRPr="00D24A5C">
        <w:rPr>
          <w:rFonts w:hint="eastAsia"/>
          <w:b/>
          <w:bCs/>
          <w:color w:val="FF0000"/>
          <w:sz w:val="28"/>
          <w:szCs w:val="28"/>
        </w:rPr>
        <w:t>党和平</w:t>
      </w:r>
      <w:proofErr w:type="gramEnd"/>
      <w:r w:rsidR="00146960" w:rsidRPr="00D24A5C">
        <w:rPr>
          <w:rFonts w:hint="eastAsia"/>
          <w:b/>
          <w:bCs/>
          <w:color w:val="FF0000"/>
          <w:sz w:val="28"/>
          <w:szCs w:val="28"/>
        </w:rPr>
        <w:t>建国，</w:t>
      </w:r>
      <w:r w:rsidR="00146960" w:rsidRPr="00D24A5C">
        <w:rPr>
          <w:b/>
          <w:bCs/>
          <w:color w:val="FF0000"/>
          <w:sz w:val="28"/>
          <w:szCs w:val="28"/>
        </w:rPr>
        <w:t>长期合作，坚决避免内战，建设自由和富强的新中国</w:t>
      </w:r>
      <w:r w:rsidR="00146960" w:rsidRPr="00D24A5C">
        <w:rPr>
          <w:rFonts w:hint="eastAsia"/>
          <w:b/>
          <w:bCs/>
          <w:color w:val="FF0000"/>
          <w:sz w:val="28"/>
          <w:szCs w:val="28"/>
        </w:rPr>
        <w:t>之类的，但其实在当时明眼人都知道这其实是蒋介石的缓兵之计，但迫于形式，毛主席不得不去。</w:t>
      </w:r>
    </w:p>
    <w:p w14:paraId="564E4CFF" w14:textId="65323D8D" w:rsidR="002C3E25" w:rsidRPr="00D24A5C" w:rsidRDefault="00146960" w:rsidP="00146960">
      <w:pPr>
        <w:ind w:firstLine="420"/>
        <w:rPr>
          <w:b/>
          <w:bCs/>
          <w:color w:val="FF0000"/>
          <w:sz w:val="28"/>
          <w:szCs w:val="28"/>
        </w:rPr>
      </w:pPr>
      <w:r w:rsidRPr="00D24A5C">
        <w:rPr>
          <w:rFonts w:hint="eastAsia"/>
          <w:b/>
          <w:bCs/>
          <w:color w:val="FF0000"/>
          <w:sz w:val="28"/>
          <w:szCs w:val="28"/>
        </w:rPr>
        <w:t>蒋介石</w:t>
      </w:r>
      <w:r w:rsidRPr="00D24A5C">
        <w:rPr>
          <w:rFonts w:hint="eastAsia"/>
          <w:b/>
          <w:bCs/>
          <w:color w:val="FF0000"/>
          <w:sz w:val="28"/>
          <w:szCs w:val="28"/>
        </w:rPr>
        <w:t>是想利用这</w:t>
      </w:r>
      <w:r w:rsidR="00D24A5C" w:rsidRPr="00D24A5C">
        <w:rPr>
          <w:rFonts w:hint="eastAsia"/>
          <w:b/>
          <w:bCs/>
          <w:color w:val="FF0000"/>
          <w:sz w:val="28"/>
          <w:szCs w:val="28"/>
        </w:rPr>
        <w:t>此谈判达成舆论压制的目的</w:t>
      </w:r>
      <w:r w:rsidRPr="00D24A5C">
        <w:rPr>
          <w:rFonts w:hint="eastAsia"/>
          <w:b/>
          <w:bCs/>
          <w:color w:val="FF0000"/>
          <w:sz w:val="28"/>
          <w:szCs w:val="28"/>
        </w:rPr>
        <w:t>，如果毛</w:t>
      </w:r>
      <w:r w:rsidRPr="00D24A5C">
        <w:rPr>
          <w:rFonts w:hint="eastAsia"/>
          <w:b/>
          <w:bCs/>
          <w:color w:val="FF0000"/>
          <w:sz w:val="28"/>
          <w:szCs w:val="28"/>
        </w:rPr>
        <w:t>主席</w:t>
      </w:r>
      <w:r w:rsidRPr="00D24A5C">
        <w:rPr>
          <w:rFonts w:hint="eastAsia"/>
          <w:b/>
          <w:bCs/>
          <w:color w:val="FF0000"/>
          <w:sz w:val="28"/>
          <w:szCs w:val="28"/>
        </w:rPr>
        <w:t>拒绝到重庆谈判，就给共产党安上拒绝谈判、蓄意内战的罪名，把战争的责任推到共产党身上，使他自己在政治</w:t>
      </w:r>
      <w:r w:rsidRPr="00D24A5C">
        <w:rPr>
          <w:rFonts w:hint="eastAsia"/>
          <w:b/>
          <w:bCs/>
          <w:color w:val="FF0000"/>
          <w:sz w:val="28"/>
          <w:szCs w:val="28"/>
        </w:rPr>
        <w:t>，舆论上</w:t>
      </w:r>
      <w:r w:rsidRPr="00D24A5C">
        <w:rPr>
          <w:rFonts w:hint="eastAsia"/>
          <w:b/>
          <w:bCs/>
          <w:color w:val="FF0000"/>
          <w:sz w:val="28"/>
          <w:szCs w:val="28"/>
        </w:rPr>
        <w:t>处于有利地位，</w:t>
      </w:r>
      <w:r w:rsidRPr="00D24A5C">
        <w:rPr>
          <w:rFonts w:hint="eastAsia"/>
          <w:b/>
          <w:bCs/>
          <w:color w:val="FF0000"/>
          <w:sz w:val="28"/>
          <w:szCs w:val="28"/>
        </w:rPr>
        <w:t>这样一来</w:t>
      </w:r>
      <w:r w:rsidR="00D24A5C" w:rsidRPr="00D24A5C">
        <w:rPr>
          <w:rFonts w:hint="eastAsia"/>
          <w:b/>
          <w:bCs/>
          <w:color w:val="FF0000"/>
          <w:sz w:val="28"/>
          <w:szCs w:val="28"/>
        </w:rPr>
        <w:t>蒋介石之后发动内战的时候</w:t>
      </w:r>
      <w:r w:rsidRPr="00D24A5C">
        <w:rPr>
          <w:rFonts w:hint="eastAsia"/>
          <w:b/>
          <w:bCs/>
          <w:color w:val="FF0000"/>
          <w:sz w:val="28"/>
          <w:szCs w:val="28"/>
        </w:rPr>
        <w:t>就可以</w:t>
      </w:r>
      <w:r w:rsidR="00D24A5C" w:rsidRPr="00D24A5C">
        <w:rPr>
          <w:rFonts w:hint="eastAsia"/>
          <w:b/>
          <w:bCs/>
          <w:color w:val="FF0000"/>
          <w:sz w:val="28"/>
          <w:szCs w:val="28"/>
        </w:rPr>
        <w:t>拥有一个冠冕堂皇的理由。</w:t>
      </w:r>
    </w:p>
    <w:p w14:paraId="5A2276E7" w14:textId="62751205" w:rsidR="00D24A5C" w:rsidRPr="00D24A5C" w:rsidRDefault="00D24A5C" w:rsidP="00146960">
      <w:pPr>
        <w:ind w:firstLine="420"/>
        <w:rPr>
          <w:b/>
          <w:bCs/>
          <w:color w:val="FF0000"/>
          <w:sz w:val="28"/>
          <w:szCs w:val="28"/>
        </w:rPr>
      </w:pPr>
      <w:r w:rsidRPr="00D24A5C">
        <w:rPr>
          <w:rFonts w:hint="eastAsia"/>
          <w:b/>
          <w:bCs/>
          <w:color w:val="FF0000"/>
          <w:sz w:val="28"/>
          <w:szCs w:val="28"/>
        </w:rPr>
        <w:t>不过后来毛主席还是毅然决然的去重庆谈判并签订了《双十协定》。</w:t>
      </w:r>
    </w:p>
    <w:p w14:paraId="208E3859" w14:textId="77777777" w:rsidR="00D24A5C" w:rsidRDefault="00D24A5C" w:rsidP="00146960">
      <w:pPr>
        <w:ind w:firstLine="420"/>
        <w:rPr>
          <w:b/>
          <w:bCs/>
          <w:sz w:val="28"/>
          <w:szCs w:val="28"/>
        </w:rPr>
      </w:pPr>
    </w:p>
    <w:p w14:paraId="2B714BE9" w14:textId="55747903" w:rsidR="00D24A5C" w:rsidRDefault="00D24A5C" w:rsidP="00146960">
      <w:pPr>
        <w:ind w:firstLine="420"/>
        <w:rPr>
          <w:b/>
          <w:bCs/>
          <w:sz w:val="28"/>
          <w:szCs w:val="28"/>
        </w:rPr>
      </w:pPr>
      <w:r w:rsidRPr="00D24A5C">
        <w:rPr>
          <w:rFonts w:hint="eastAsia"/>
          <w:b/>
          <w:bCs/>
          <w:sz w:val="28"/>
          <w:szCs w:val="28"/>
        </w:rPr>
        <w:t>后面</w:t>
      </w:r>
      <w:r w:rsidRPr="00D24A5C">
        <w:rPr>
          <w:rFonts w:hint="eastAsia"/>
          <w:b/>
          <w:bCs/>
          <w:sz w:val="28"/>
          <w:szCs w:val="28"/>
        </w:rPr>
        <w:t>国民党便背信弃义，向华北、东北、华东、华中各解放区发动进攻。1945年11月5日，毛泽东以中共发言人的名义发表谈话，呼吁全国人民动员起来，用一切方法制止内战。</w:t>
      </w:r>
      <w:r w:rsidRPr="00D24A5C">
        <w:rPr>
          <w:rFonts w:hint="eastAsia"/>
          <w:b/>
          <w:bCs/>
          <w:sz w:val="28"/>
          <w:szCs w:val="28"/>
        </w:rPr>
        <w:cr/>
      </w:r>
    </w:p>
    <w:p w14:paraId="6891A9E7" w14:textId="007E267D" w:rsidR="00D24A5C" w:rsidRPr="00D24A5C" w:rsidRDefault="00D24A5C" w:rsidP="00146960">
      <w:pPr>
        <w:ind w:firstLine="42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在那个年代，几乎每个学生心中都是拥有</w:t>
      </w:r>
      <w:r w:rsidR="00AA0F42">
        <w:rPr>
          <w:rFonts w:hint="eastAsia"/>
          <w:b/>
          <w:bCs/>
          <w:sz w:val="28"/>
          <w:szCs w:val="28"/>
        </w:rPr>
        <w:t>极大的</w:t>
      </w:r>
      <w:r w:rsidR="00AA0F42">
        <w:rPr>
          <w:rFonts w:hint="eastAsia"/>
          <w:b/>
          <w:bCs/>
          <w:sz w:val="28"/>
          <w:szCs w:val="28"/>
        </w:rPr>
        <w:t>正义感</w:t>
      </w:r>
      <w:r w:rsidR="00AA0F42">
        <w:rPr>
          <w:rFonts w:hint="eastAsia"/>
          <w:b/>
          <w:bCs/>
          <w:sz w:val="28"/>
          <w:szCs w:val="28"/>
        </w:rPr>
        <w:t>和</w:t>
      </w:r>
      <w:r>
        <w:rPr>
          <w:rFonts w:hint="eastAsia"/>
          <w:b/>
          <w:bCs/>
          <w:sz w:val="28"/>
          <w:szCs w:val="28"/>
        </w:rPr>
        <w:t>满腔热血的所以一听到蒋介石想要挑起内战的时候，就决定</w:t>
      </w:r>
    </w:p>
    <w:sectPr w:rsidR="00D24A5C" w:rsidRPr="00D24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314B1" w14:textId="77777777" w:rsidR="00BE3FF8" w:rsidRDefault="00BE3FF8" w:rsidP="002C3E25">
      <w:pPr>
        <w:rPr>
          <w:rFonts w:hint="eastAsia"/>
        </w:rPr>
      </w:pPr>
      <w:r>
        <w:separator/>
      </w:r>
    </w:p>
  </w:endnote>
  <w:endnote w:type="continuationSeparator" w:id="0">
    <w:p w14:paraId="11E3D234" w14:textId="77777777" w:rsidR="00BE3FF8" w:rsidRDefault="00BE3FF8" w:rsidP="002C3E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3925B" w14:textId="77777777" w:rsidR="00BE3FF8" w:rsidRDefault="00BE3FF8" w:rsidP="002C3E25">
      <w:pPr>
        <w:rPr>
          <w:rFonts w:hint="eastAsia"/>
        </w:rPr>
      </w:pPr>
      <w:r>
        <w:separator/>
      </w:r>
    </w:p>
  </w:footnote>
  <w:footnote w:type="continuationSeparator" w:id="0">
    <w:p w14:paraId="72C01EA7" w14:textId="77777777" w:rsidR="00BE3FF8" w:rsidRDefault="00BE3FF8" w:rsidP="002C3E2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15"/>
    <w:rsid w:val="00146960"/>
    <w:rsid w:val="00180CD4"/>
    <w:rsid w:val="002C3E25"/>
    <w:rsid w:val="00831F36"/>
    <w:rsid w:val="00956315"/>
    <w:rsid w:val="00AA0F42"/>
    <w:rsid w:val="00BE3FF8"/>
    <w:rsid w:val="00D24A5C"/>
    <w:rsid w:val="00E8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83CFB"/>
  <w15:chartTrackingRefBased/>
  <w15:docId w15:val="{664F3A22-B8D3-4AD4-B0A4-5FFB7669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E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3E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3E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3E25"/>
    <w:rPr>
      <w:sz w:val="18"/>
      <w:szCs w:val="18"/>
    </w:rPr>
  </w:style>
  <w:style w:type="character" w:styleId="a7">
    <w:name w:val="Hyperlink"/>
    <w:basedOn w:val="a0"/>
    <w:uiPriority w:val="99"/>
    <w:unhideWhenUsed/>
    <w:rsid w:val="002C3E2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C3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2</cp:revision>
  <dcterms:created xsi:type="dcterms:W3CDTF">2024-12-05T14:12:00Z</dcterms:created>
  <dcterms:modified xsi:type="dcterms:W3CDTF">2024-12-05T16:02:00Z</dcterms:modified>
</cp:coreProperties>
</file>