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D62C" w14:textId="35C42E39" w:rsidR="008E0568" w:rsidRPr="008E0568" w:rsidRDefault="008E0568" w:rsidP="008E056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</w:pPr>
      <w:r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>NỘI DUNG</w:t>
      </w:r>
      <w:r w:rsidRPr="008E0568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 xml:space="preserve">: </w:t>
      </w:r>
    </w:p>
    <w:p w14:paraId="7FECD0F9" w14:textId="77777777" w:rsidR="00122162" w:rsidRPr="00122162" w:rsidRDefault="00122162" w:rsidP="00122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MODULE 1: C ADVANCED &amp; EMBEDDED SYSTEM FOUNDATION</w:t>
      </w:r>
    </w:p>
    <w:p w14:paraId="6AFD62DE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1: Toolchain, Hệ thống Build &amp; Môi trường</w:t>
      </w:r>
    </w:p>
    <w:p w14:paraId="15C6BEB6" w14:textId="77777777" w:rsidR="00122162" w:rsidRPr="00122162" w:rsidRDefault="00122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Nguyên lý Dịch &amp; Liên kết (Compilation &amp; Linking Theory)</w:t>
      </w:r>
    </w:p>
    <w:p w14:paraId="048EFA80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Translation Units &amp; Preprocessing: Cách trình biên dịch xử lý độc lập từng đơn vị file nguồn.</w:t>
      </w:r>
    </w:p>
    <w:p w14:paraId="7C2CC4AE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Symbol Resolution: Cơ chế Linker giải quyết tham chiếu biến/hàm giữa các file object.</w:t>
      </w:r>
    </w:p>
    <w:p w14:paraId="5C8252A7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Relocation Process: Quá trình định vị lại địa chỉ bộ nhớ cho code và data trong file thực thi.</w:t>
      </w:r>
    </w:p>
    <w:p w14:paraId="0EA9ABDC" w14:textId="77777777" w:rsidR="00122162" w:rsidRPr="00122162" w:rsidRDefault="00122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Cấu trúc Binary &amp; Bộ nhớ (Binary &amp; Memory Architecture)</w:t>
      </w:r>
    </w:p>
    <w:p w14:paraId="1E32CC93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ELF Format Anatomy: Phân tích cấu trúc ELF Header, Section Header và Program Header.</w:t>
      </w:r>
    </w:p>
    <w:p w14:paraId="1DDED8FA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Memory Sections Analysis: Vai trò chi tiết của .text, .data, .bss, .rodata.</w:t>
      </w:r>
    </w:p>
    <w:p w14:paraId="0936C3CB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VMA vs LMA: Sự khác biệt giữa Địa chỉ Ảo (Virtual) và Địa chỉ Tải (Load) trong Linker Script.</w:t>
      </w:r>
    </w:p>
    <w:p w14:paraId="1501F57A" w14:textId="77777777" w:rsidR="00122162" w:rsidRPr="00122162" w:rsidRDefault="00122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Kiến trúc Hệ thống Build (Build System Architecture)</w:t>
      </w:r>
    </w:p>
    <w:p w14:paraId="0732FBAD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Dependency Graph Management: Nguyên lý quản lý sự phụ thuộc file trong Make/CMake.</w:t>
      </w:r>
    </w:p>
    <w:p w14:paraId="49EDD1B9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Cross-compilation Mechanics: Khái niệm Host, Target, và sự khác biệt về Tập lệnh (ISA).</w:t>
      </w:r>
    </w:p>
    <w:p w14:paraId="439370B0" w14:textId="77777777" w:rsidR="00122162" w:rsidRPr="00122162" w:rsidRDefault="001221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Thực hành: Setup Docker + Renode (Hello World trên STM32F4 ảo), GDB remote debugging.</w:t>
      </w:r>
    </w:p>
    <w:p w14:paraId="0A56D88C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2: An toàn Mã nguồn &amp; Tiêu chuẩn (Safety &amp; Standards)</w:t>
      </w:r>
    </w:p>
    <w:p w14:paraId="40BE26B6" w14:textId="77777777" w:rsidR="00122162" w:rsidRPr="00122162" w:rsidRDefault="00122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Các hành vi của Ngôn ngữ C (C Language Behaviors)</w:t>
      </w:r>
    </w:p>
    <w:p w14:paraId="59DFE244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Undefined Behavior (UB): Những hành vi không được chuẩn C quy định và rủi ro tiềm ẩn.</w:t>
      </w:r>
    </w:p>
    <w:p w14:paraId="7CF835D9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Implementation-defined Behavior: Những hành vi phụ thuộc vào trình biên dịch hoặc kiến trúc phần cứng.</w:t>
      </w:r>
    </w:p>
    <w:p w14:paraId="5936BC4B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Unspecified Behavior: Những hành vi mà trình biên dịch được tự do lựa chọn cách xử lý.</w:t>
      </w:r>
    </w:p>
    <w:p w14:paraId="23E269D5" w14:textId="77777777" w:rsidR="00122162" w:rsidRPr="00122162" w:rsidRDefault="00122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Lý thuyết Phân tích Tĩnh (Static Analysis Principles)</w:t>
      </w:r>
    </w:p>
    <w:p w14:paraId="4002C906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Abstract Syntax Tree (AST): Cách công cụ dựng mô hình mã nguồn để tìm lỗi logic.</w:t>
      </w:r>
    </w:p>
    <w:p w14:paraId="45E6D14F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Data Flow Analysis: Theo dõi vòng đời biến để phát hiện biến chưa khởi tạo hoặc rò rỉ.</w:t>
      </w:r>
    </w:p>
    <w:p w14:paraId="42F88D47" w14:textId="77777777" w:rsidR="00122162" w:rsidRPr="00122162" w:rsidRDefault="00122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Khung Tiêu chuẩn An toàn (Safety Standards Framework)</w:t>
      </w:r>
    </w:p>
    <w:p w14:paraId="5450C4DE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MISRA C Philosophy: Triết lý thiết kế tập luật hạn chế tính năng nguy hiểm của C (MISRA C:2012/2023).</w:t>
      </w:r>
    </w:p>
    <w:p w14:paraId="399D5DF4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ISO 26262 ASIL Levels: Giới thiệu các cấp độ an toàn (QM → ASIL-D) trong Automotive.</w:t>
      </w:r>
    </w:p>
    <w:p w14:paraId="652A234B" w14:textId="77777777" w:rsidR="00122162" w:rsidRPr="00122162" w:rsidRDefault="0012216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Thực hành: Cppcheck + pre-commit hook, Deviation documentation.</w:t>
      </w:r>
    </w:p>
    <w:p w14:paraId="1C98E34B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3: Kiến trúc Máy tính &amp; Quản lý Bộ nhớ (Computer Arch &amp; Memory)</w:t>
      </w:r>
    </w:p>
    <w:p w14:paraId="30546F11" w14:textId="77777777" w:rsidR="00122162" w:rsidRPr="00122162" w:rsidRDefault="00122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Kiến trúc Vi xử lý (Processor Architecture)</w:t>
      </w:r>
    </w:p>
    <w:p w14:paraId="3235A935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Von Neumann vs Harvard: Sự khác biệt về cấu trúc Bus lệnh và Bus dữ liệu.</w:t>
      </w:r>
    </w:p>
    <w:p w14:paraId="4FA91B69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Register Bank Organization: Vai trò của PC, LR, SP và các thanh ghi chức năng chung (R0-R12).</w:t>
      </w:r>
    </w:p>
    <w:p w14:paraId="258D7E16" w14:textId="77777777" w:rsidR="00122162" w:rsidRPr="00122162" w:rsidRDefault="00122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Cơ chế Ngăn xếp &amp; Gọi hàm (Stack &amp; Calling Conventions)</w:t>
      </w:r>
    </w:p>
    <w:p w14:paraId="402ADDE5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Stack Frame Internals: Cấu trúc lưu trữ biến cục bộ, tham số và địa chỉ trả về.</w:t>
      </w:r>
    </w:p>
    <w:p w14:paraId="478F741B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AAPCS Standard: Quy ước gọi hàm chuẩn của ARM (thanh ghi nào lưu tham số, thanh ghi nào phải bảo toàn).</w:t>
      </w:r>
    </w:p>
    <w:p w14:paraId="65660872" w14:textId="77777777" w:rsidR="00122162" w:rsidRPr="00122162" w:rsidRDefault="00122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Lý thuyết Bảo vệ Bộ nhớ (Memory Protection Theory)</w:t>
      </w:r>
    </w:p>
    <w:p w14:paraId="165EF90C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MPU Region &amp; Sub-region: Cách phân chia vùng nhớ vật lý thành các khu vực logic.</w:t>
      </w:r>
    </w:p>
    <w:p w14:paraId="54850FF5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Access Permission Model: Các quyền truy cập (Read/Write/Execute) và mức đặc quyền (Privileged/Unprivileged).</w:t>
      </w:r>
    </w:p>
    <w:p w14:paraId="0FC2189A" w14:textId="77777777" w:rsidR="00122162" w:rsidRPr="00122162" w:rsidRDefault="0012216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Startup Code: Vector Table, Reset Handler.</w:t>
      </w:r>
    </w:p>
    <w:p w14:paraId="24368352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4: Con trỏ &amp; Cấp phát Động (Pointers &amp; Dynamic Memory)</w:t>
      </w:r>
    </w:p>
    <w:p w14:paraId="5A589D2E" w14:textId="77777777" w:rsidR="00122162" w:rsidRPr="00122162" w:rsidRDefault="00122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Toán học Con trỏ &amp; Địa chỉ (Pointer Arithmetic &amp; Addressing)</w:t>
      </w:r>
    </w:p>
    <w:p w14:paraId="1492D6FD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Memory Scaling Rules: Quy luật tăng giảm địa chỉ dựa trên kích thước kiểu dữ liệu.</w:t>
      </w:r>
    </w:p>
    <w:p w14:paraId="604E6340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Pointer Decay &amp; Array duality: Sự chuyển đổi ngầm định giữa mảng và con trỏ.</w:t>
      </w:r>
    </w:p>
    <w:p w14:paraId="3A42890F" w14:textId="77777777" w:rsidR="00122162" w:rsidRPr="00122162" w:rsidRDefault="00122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Lập trình Tổng quát trong C (Generic Programming in C)</w:t>
      </w:r>
    </w:p>
    <w:p w14:paraId="2590D320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Type Erasure Mechanism: Sử dụng void* để xóa bỏ thông tin kiểu dữ liệu.</w:t>
      </w:r>
    </w:p>
    <w:p w14:paraId="400041D3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Callback Architecture: Sử dụng Function Pointers để thiết kế hệ thống hướng sự kiện.</w:t>
      </w:r>
    </w:p>
    <w:p w14:paraId="64EA1544" w14:textId="77777777" w:rsidR="00122162" w:rsidRPr="00122162" w:rsidRDefault="00122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Quản lý Bộ nhớ Heap (Heap Memory Management)</w:t>
      </w:r>
    </w:p>
    <w:p w14:paraId="033EB4D6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Fragmentation Theory: Nguyên nhân và hậu quả của phân mảnh nội (Internal) và phân mảnh ngoại (External).</w:t>
      </w:r>
    </w:p>
    <w:p w14:paraId="17AC3522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Dynamic Allocation Hazards: Các lỗi phổ biến (Memory Leak, Dangling Pointer, Double Free).</w:t>
      </w:r>
    </w:p>
    <w:p w14:paraId="447F2675" w14:textId="77777777" w:rsidR="00122162" w:rsidRPr="00122162" w:rsidRDefault="001221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Alternatives: Static allocation &amp; Memory Pool.</w:t>
      </w:r>
    </w:p>
    <w:p w14:paraId="5CF31D76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5: Thao tác Bit &amp; Truy cập Phần cứng (Bit Manipulation &amp; HW Access)</w:t>
      </w:r>
    </w:p>
    <w:p w14:paraId="75BE123A" w14:textId="77777777" w:rsidR="00122162" w:rsidRPr="00122162" w:rsidRDefault="00122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Cơ chế Memory-Mapped I/O (MMIO Principles)</w:t>
      </w:r>
    </w:p>
    <w:p w14:paraId="17CE3D86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Address Decoding: Cách CPU ánh xạ thanh ghi ngoại vi vào không gian bộ nhớ.</w:t>
      </w:r>
    </w:p>
    <w:p w14:paraId="5E1AFA4C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Read-Modify-Write Sequence: Quy trình an toàn để thay đổi bit mà không ảnh hưởng bit khác.</w:t>
      </w:r>
    </w:p>
    <w:p w14:paraId="4C010D6D" w14:textId="77777777" w:rsidR="00122162" w:rsidRPr="00122162" w:rsidRDefault="00122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Tối ưu hóa &amp; Tác dụng phụ (Optimization &amp; Side-effects)</w:t>
      </w:r>
    </w:p>
    <w:p w14:paraId="5F6CE3F0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Volatile Semantics: Tại sao cần ngăn chặn compiler cache giá trị biến vào thanh ghi CPU.</w:t>
      </w:r>
    </w:p>
    <w:p w14:paraId="6F716A1E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Instruction Reordering Risks: Rủi ro khi compiler đảo thứ tự lệnh truy cập phần cứng.</w:t>
      </w:r>
    </w:p>
    <w:p w14:paraId="6D00EB5E" w14:textId="77777777" w:rsidR="00122162" w:rsidRPr="00122162" w:rsidRDefault="00122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Biểu diễn Dữ liệu (Data Representation)</w:t>
      </w:r>
    </w:p>
    <w:p w14:paraId="575279B2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Endianness (Byte Ordering): Sự khác biệt giữa Big-endian và Little-endian.</w:t>
      </w:r>
    </w:p>
    <w:p w14:paraId="121387F2" w14:textId="77777777" w:rsidR="00122162" w:rsidRPr="00122162" w:rsidRDefault="001221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Bitwise Logic: Toán học đằng sau các phép toán AND, OR, XOR, NOT, Shift.</w:t>
      </w:r>
    </w:p>
    <w:p w14:paraId="12530012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6: Kiểu dữ liệu &amp; Căn chỉnh (Data Types &amp; Alignment)</w:t>
      </w:r>
    </w:p>
    <w:p w14:paraId="15366C03" w14:textId="77777777" w:rsidR="00122162" w:rsidRPr="00122162" w:rsidRDefault="00122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Lý thuyết Căn chỉnh Bộ nhớ (Data Alignment Theory)</w:t>
      </w:r>
    </w:p>
    <w:p w14:paraId="63DA6EC7" w14:textId="77777777" w:rsidR="00122162" w:rsidRPr="00122162" w:rsidRDefault="001221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Bus Width &amp; Access Cycles: Tại sao truy cập địa chỉ không căn chỉnh (unaligned) lại chậm hoặc gây lỗi.</w:t>
      </w:r>
    </w:p>
    <w:p w14:paraId="4DD8B144" w14:textId="77777777" w:rsidR="00122162" w:rsidRPr="00122162" w:rsidRDefault="001221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Structure Padding &amp; Packing: Cách compiler chèn byte trống và cách dùng packed để nén dữ liệu.</w:t>
      </w:r>
    </w:p>
    <w:p w14:paraId="0D1569E7" w14:textId="77777777" w:rsidR="00122162" w:rsidRPr="00122162" w:rsidRDefault="00122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Quy tắc Truy cập &amp; Ép kiểu (Access Rules &amp; Casting)</w:t>
      </w:r>
    </w:p>
    <w:p w14:paraId="098C817D" w14:textId="77777777" w:rsidR="00122162" w:rsidRPr="00122162" w:rsidRDefault="001221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Strict Aliasing Rule: Quy định của C về việc truy cập bộ nhớ qua các con trỏ khác kiểu.</w:t>
      </w:r>
    </w:p>
    <w:p w14:paraId="6E503F38" w14:textId="77777777" w:rsidR="00122162" w:rsidRPr="00122162" w:rsidRDefault="001221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Type Punning Techniques: Kỹ thuật (và rủi ro) khi dùng Union để nhìn dữ liệu dưới nhiều dạng.</w:t>
      </w:r>
    </w:p>
    <w:p w14:paraId="17964AFF" w14:textId="77777777" w:rsidR="00122162" w:rsidRPr="00122162" w:rsidRDefault="001221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Fixed-width types (stdint.h).</w:t>
      </w:r>
    </w:p>
    <w:p w14:paraId="7BC7D1A7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7: Lập trình Phòng thủ (Defensive Programming)</w:t>
      </w:r>
    </w:p>
    <w:p w14:paraId="3BC2FCA3" w14:textId="77777777" w:rsidR="00122162" w:rsidRPr="00122162" w:rsidRDefault="00122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Thiết kế theo Hợp đồng (Design by Contract)</w:t>
      </w:r>
    </w:p>
    <w:p w14:paraId="4262D48D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Pre-conditions &amp; Post-conditions: Xác định điều kiện đầu vào và cam kết đầu ra của hàm.</w:t>
      </w:r>
    </w:p>
    <w:p w14:paraId="64810F2B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Invariant Maintenance: Duy trì tính đúng đắn của dữ liệu trong suốt vòng đời.</w:t>
      </w:r>
    </w:p>
    <w:p w14:paraId="462FDEAE" w14:textId="77777777" w:rsidR="00122162" w:rsidRPr="00122162" w:rsidRDefault="00122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Mô hình Lỗi Hệ thống (System Fault Models)</w:t>
      </w:r>
    </w:p>
    <w:p w14:paraId="357E8EEE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Hardware Exceptions: Cơ chế kích hoạt Bus Fault, MemManage Fault, Usage Fault.</w:t>
      </w:r>
    </w:p>
    <w:p w14:paraId="533E1282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Software Traps: Các lỗi phần mềm dẫn đến trạng thái không xác định (Stack Overflow, Div by Zero).</w:t>
      </w:r>
    </w:p>
    <w:p w14:paraId="0F58DB19" w14:textId="77777777" w:rsidR="00122162" w:rsidRPr="00122162" w:rsidRDefault="00122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Chiến lược Khôi phục (Recovery Strategies)</w:t>
      </w:r>
    </w:p>
    <w:p w14:paraId="5EDA07B3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Fail-Safe vs Fail-Silent: Lựa chọn hành vi hệ thống khi gặp lỗi nghiêm trọng.</w:t>
      </w:r>
    </w:p>
    <w:p w14:paraId="6D665204" w14:textId="77777777" w:rsidR="00122162" w:rsidRPr="00122162" w:rsidRDefault="001221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Watchdog Theory: Nguyên lý giám sát luồng thực thi và cơ chế reset phần cứng (Independent/Window Watchdog).</w:t>
      </w:r>
    </w:p>
    <w:p w14:paraId="09654430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8: Cấu trúc Dữ liệu &amp; Giải thuật Nhúng (Embedded DSA)</w:t>
      </w:r>
    </w:p>
    <w:p w14:paraId="0CF5AC19" w14:textId="77777777" w:rsidR="00122162" w:rsidRPr="00122162" w:rsidRDefault="001221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Phân tích Hiệu năng (Performance Analysis)</w:t>
      </w:r>
    </w:p>
    <w:p w14:paraId="47D7F992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Time Complexity (Big O): Đánh giá chi phí thời gian của thuật toán.</w:t>
      </w:r>
    </w:p>
    <w:p w14:paraId="438E429C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Space Complexity: Đánh giá chi phí bộ nhớ (Stack/Heap usage).</w:t>
      </w:r>
    </w:p>
    <w:p w14:paraId="439E3C14" w14:textId="77777777" w:rsidR="00122162" w:rsidRPr="00122162" w:rsidRDefault="001221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Lý thuyết Bộ nhớ Đệm (Cache Theory)</w:t>
      </w:r>
    </w:p>
    <w:p w14:paraId="2873AA34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Locality of Reference: Tối ưu hóa truy cập dữ liệu để tận dụng Cache Hit.</w:t>
      </w:r>
    </w:p>
    <w:p w14:paraId="785545AF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Cache Coherency: Vấn đề đồng bộ dữ liệu giữa Cache và RAM (quan trọng khi dùng DMA).</w:t>
      </w:r>
    </w:p>
    <w:p w14:paraId="7A5F3EA3" w14:textId="77777777" w:rsidR="00122162" w:rsidRPr="00122162" w:rsidRDefault="001221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Lý thuyết Ô tô mát (Automata Theory)</w:t>
      </w:r>
    </w:p>
    <w:p w14:paraId="32F2DAFE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Finite State Machine (FSM): Mô hình toán học của hệ thống chuyển trạng thái.</w:t>
      </w:r>
    </w:p>
    <w:p w14:paraId="29C80BC8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Moore vs Mealy Models: Sự khác biệt về cách xác định đầu ra của máy trạng thái.</w:t>
      </w:r>
    </w:p>
    <w:p w14:paraId="7A78B266" w14:textId="77777777" w:rsidR="00122162" w:rsidRPr="00122162" w:rsidRDefault="001221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Circular Buffer &amp; Intrusive Linked List.</w:t>
      </w:r>
    </w:p>
    <w:p w14:paraId="0360DC7C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9: Ngắt &amp; Ngoại vi (Interrupts &amp; Peripherals)</w:t>
      </w:r>
    </w:p>
    <w:p w14:paraId="35F7240A" w14:textId="77777777" w:rsidR="00122162" w:rsidRPr="00122162" w:rsidRDefault="00122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Lý thuyết Xử lý Ngắt (Interrupt Handling Theory)</w:t>
      </w:r>
    </w:p>
    <w:p w14:paraId="652E66CD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Asynchronous Execution: Bản chất bất đồng bộ của ngắt so với luồng chính.</w:t>
      </w:r>
    </w:p>
    <w:p w14:paraId="402AB824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Interrupt Latency Factors: Các yếu tố gây trễ (Pipeline flush, Register stacking, Fetching ISR).</w:t>
      </w:r>
    </w:p>
    <w:p w14:paraId="41E7059C" w14:textId="77777777" w:rsidR="00122162" w:rsidRPr="00122162" w:rsidRDefault="00122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Kiểm soát Vectơ Ngắt (Vectored Interrupt Control)</w:t>
      </w:r>
    </w:p>
    <w:p w14:paraId="56CF04EB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Priority Grouping: Phân chia mức ưu tiên (Preemption Priority vs Sub Priority).</w:t>
      </w:r>
    </w:p>
    <w:p w14:paraId="5EFC7DA4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Tail-chaining &amp; Late-arrival: Cơ chế tối ưu hóa xử lý ngắt liên tiếp của ARM.</w:t>
      </w:r>
    </w:p>
    <w:p w14:paraId="176CE75B" w14:textId="77777777" w:rsidR="00122162" w:rsidRPr="00122162" w:rsidRDefault="00122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Đồng bộ hóa Dữ liệu (Data Synchronization)</w:t>
      </w:r>
    </w:p>
    <w:p w14:paraId="47F43B51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Atomicity Principles: Tính nguyên tử của lệnh máy và vấn đề khi biến lớn hơn Bus width.</w:t>
      </w:r>
    </w:p>
    <w:p w14:paraId="7F94612C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Race Conditions: Điều kiện đua tranh khi chia sẻ dữ liệu giữa ISR và Main loop.</w:t>
      </w:r>
    </w:p>
    <w:p w14:paraId="7A60D183" w14:textId="77777777" w:rsidR="00122162" w:rsidRPr="00122162" w:rsidRDefault="001221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UART/SPI/I2C (Interrupt + DMA).</w:t>
      </w:r>
    </w:p>
    <w:p w14:paraId="6F528A98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10: Khái niệm RTOS (RTOS Concepts)</w:t>
      </w:r>
    </w:p>
    <w:p w14:paraId="4C9BDABC" w14:textId="77777777" w:rsidR="00122162" w:rsidRPr="00122162" w:rsidRDefault="001221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Lý thuyết Lập lịch (Scheduling Theory)</w:t>
      </w:r>
    </w:p>
    <w:p w14:paraId="12233F55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Preemptive vs Cooperative: So sánh cơ chế chiếm quyền và cơ chế hợp tác.</w:t>
      </w:r>
    </w:p>
    <w:p w14:paraId="6D415BF8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Rate Monotonic Scheduling (RMS): Lý thuyết lập lịch dựa trên chu kỳ nhiệm vụ.</w:t>
      </w:r>
    </w:p>
    <w:p w14:paraId="7F722CDB" w14:textId="77777777" w:rsidR="00122162" w:rsidRPr="00122162" w:rsidRDefault="001221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Cơ chế IPC (Inter-Process Communication)</w:t>
      </w:r>
    </w:p>
    <w:p w14:paraId="5A2FBFD3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Message Passing Models: Truyền thông điệp qua Queue (Copy by value vs Copy by reference).</w:t>
      </w:r>
    </w:p>
    <w:p w14:paraId="74DEDBA3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Shared Memory Synchronization: Đồng bộ vùng nhớ chung an toàn.</w:t>
      </w:r>
    </w:p>
    <w:p w14:paraId="249D0230" w14:textId="77777777" w:rsidR="00122162" w:rsidRPr="00122162" w:rsidRDefault="001221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Các vấn đề Đồng thời (Concurrency Issues)</w:t>
      </w:r>
    </w:p>
    <w:p w14:paraId="3669BC96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Priority Inversion: Hiện tượng tác vụ ưu tiên cao bị chặn bởi tác vụ thấp và giải pháp (Inheritance).</w:t>
      </w:r>
    </w:p>
    <w:p w14:paraId="11749578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Deadlock &amp; Starvation: Điều kiện bế tắc và tình trạng đói tài nguyên.</w:t>
      </w:r>
    </w:p>
    <w:p w14:paraId="4096E14E" w14:textId="77777777" w:rsidR="00122162" w:rsidRPr="00122162" w:rsidRDefault="001221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FreeRTOS porting.</w:t>
      </w:r>
    </w:p>
    <w:p w14:paraId="774E3677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11: Kiểm thử &amp; CI/CD (Testing &amp; CI/CD)</w:t>
      </w:r>
    </w:p>
    <w:p w14:paraId="0E8C57DD" w14:textId="77777777" w:rsidR="00122162" w:rsidRPr="00122162" w:rsidRDefault="001221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Các cấp độ Kiểm thử (Testing Levels)</w:t>
      </w:r>
    </w:p>
    <w:p w14:paraId="39136AAA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Unit Testing: Kiểm thử mức đơn vị hàm/module.</w:t>
      </w:r>
    </w:p>
    <w:p w14:paraId="38EFCA22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Integration &amp; System Testing: Kiểm thử tích hợp và toàn hệ thống.</w:t>
      </w:r>
    </w:p>
    <w:p w14:paraId="622A540A" w14:textId="77777777" w:rsidR="00122162" w:rsidRPr="00122162" w:rsidRDefault="001221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Kỹ thuật Cô lập (Isolation Techniques)</w:t>
      </w:r>
    </w:p>
    <w:p w14:paraId="0CE6EDBC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Test Doubles: Khái niệm về Mock, Stub, Fake, Dummy.</w:t>
      </w:r>
    </w:p>
    <w:p w14:paraId="123B0091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Dependency Injection for Testability: Thiết kế code để dễ dàng tiêm dependency giả.</w:t>
      </w:r>
    </w:p>
    <w:p w14:paraId="7C918826" w14:textId="77777777" w:rsidR="00122162" w:rsidRPr="00122162" w:rsidRDefault="001221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Độ bao phủ Mã nguồn (Code Coverage Metrics)</w:t>
      </w:r>
    </w:p>
    <w:p w14:paraId="762112F6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Statement &amp; Branch Coverage: Đo lường số dòng code và nhánh rẽ được thực thi.</w:t>
      </w:r>
    </w:p>
    <w:p w14:paraId="6DE15CA1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MC/DC (Modified Condition/Decision Coverage): Tiêu chuẩn bao phủ cao nhất cho Safety (ISO 26262).</w:t>
      </w:r>
    </w:p>
    <w:p w14:paraId="79AB70AA" w14:textId="77777777" w:rsidR="00122162" w:rsidRPr="00122162" w:rsidRDefault="001221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Unity/Ceedling/CMock + GitHub Actions.</w:t>
      </w:r>
    </w:p>
    <w:p w14:paraId="410E246A" w14:textId="77777777" w:rsidR="00122162" w:rsidRPr="00122162" w:rsidRDefault="00122162" w:rsidP="001221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MODULE 2: MODERN C++ &amp; AUTOMOTIVE ARCHITECTURE</w:t>
      </w:r>
    </w:p>
    <w:p w14:paraId="1B2060FD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1: OOP &amp; CRTP trong Embedded</w:t>
      </w:r>
    </w:p>
    <w:p w14:paraId="4435784A" w14:textId="77777777" w:rsidR="00122162" w:rsidRPr="00122162" w:rsidRDefault="001221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Mô hình Đối tượng trong Bộ nhớ (Object Memory Model)</w:t>
      </w:r>
    </w:p>
    <w:p w14:paraId="5254996E" w14:textId="77777777" w:rsidR="00122162" w:rsidRPr="00122162" w:rsidRDefault="001221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Object Layout: Cách trình biên dịch sắp xếp dữ liệu và v-ptr của class trong RAM.</w:t>
      </w:r>
    </w:p>
    <w:p w14:paraId="128EF60B" w14:textId="77777777" w:rsidR="00122162" w:rsidRPr="00122162" w:rsidRDefault="001221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Overhead Analysis: Phân tích chi phí bộ nhớ của tính kế thừa và hàm ảo.</w:t>
      </w:r>
    </w:p>
    <w:p w14:paraId="1181B8C0" w14:textId="77777777" w:rsidR="00122162" w:rsidRPr="00122162" w:rsidRDefault="001221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Cơ chế Đa hình (Polymorphism Mechanisms)</w:t>
      </w:r>
    </w:p>
    <w:p w14:paraId="38994C6E" w14:textId="77777777" w:rsidR="00122162" w:rsidRPr="00122162" w:rsidRDefault="001221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Dynamic Dispatch (Runtime): Cơ chế bảng ảo (vtable) và độ trễ khi gọi hàm.</w:t>
      </w:r>
    </w:p>
    <w:p w14:paraId="6C15F804" w14:textId="77777777" w:rsidR="00122162" w:rsidRPr="00122162" w:rsidRDefault="001221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Static Polymorphism (Compile-time): Sử dụng Template để quyết định hành vi lúc biên dịch.</w:t>
      </w:r>
    </w:p>
    <w:p w14:paraId="21D8AC6A" w14:textId="77777777" w:rsidR="00122162" w:rsidRPr="00122162" w:rsidRDefault="001221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CRTP (Curiously Recurring Template Pattern): Kỹ thuật kế thừa ngược để tối ưu hiệu năng.</w:t>
      </w:r>
    </w:p>
    <w:p w14:paraId="105B14D6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2: RAII &amp; Smart Pointers</w:t>
      </w:r>
    </w:p>
    <w:p w14:paraId="113AFD4F" w14:textId="77777777" w:rsidR="00122162" w:rsidRPr="00122162" w:rsidRDefault="001221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Lý thuyết Quản lý Tài nguyên (Resource Management Theory)</w:t>
      </w:r>
    </w:p>
    <w:p w14:paraId="1F146F95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RAII Principle: Ràng buộc vòng đời tài nguyên với scope của biến (Stack unwinding).</w:t>
      </w:r>
    </w:p>
    <w:p w14:paraId="6E095D3A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Deterministic Destruction: Đảm bảo thứ tự hủy đối tượng rõ ràng.</w:t>
      </w:r>
    </w:p>
    <w:p w14:paraId="784A5973" w14:textId="77777777" w:rsidR="00122162" w:rsidRPr="00122162" w:rsidRDefault="001221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Ngữ nghĩa Sở hữu (Ownership Semantics)</w:t>
      </w:r>
    </w:p>
    <w:p w14:paraId="575699D2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Exclusive Ownership: Quyền sở hữu độc quyền và ngữ nghĩa di chuyển (Move semantics).</w:t>
      </w:r>
    </w:p>
    <w:p w14:paraId="3057EFAC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Shared Ownership: Quyền sở hữu chia sẻ và cơ chế đếm tham chiếu (Reference counting).</w:t>
      </w:r>
    </w:p>
    <w:p w14:paraId="38925FEB" w14:textId="77777777" w:rsidR="00122162" w:rsidRPr="00122162" w:rsidRDefault="001221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Cơ chế Smart Pointer (Smart Pointer Mechanics)</w:t>
      </w:r>
    </w:p>
    <w:p w14:paraId="62768A51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Control Block Structure: Cấu trúc dữ liệu quản lý bộ đếm tham chiếu trong shared_ptr.</w:t>
      </w:r>
    </w:p>
    <w:p w14:paraId="78A53E5B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Weak References: Giải quyết vấn đề tham chiếu vòng (Circular reference).</w:t>
      </w:r>
    </w:p>
    <w:p w14:paraId="76562FB4" w14:textId="77777777" w:rsidR="00122162" w:rsidRPr="00122162" w:rsidRDefault="001221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Custom Deleters.</w:t>
      </w:r>
    </w:p>
    <w:p w14:paraId="6370F5F6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3: Cú pháp Hiện đại &amp; Tính toán khi Biên dịch</w:t>
      </w:r>
    </w:p>
    <w:p w14:paraId="7F98DC05" w14:textId="77777777" w:rsidR="00122162" w:rsidRPr="00122162" w:rsidRDefault="001221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Đánh giá tại Thời điểm Biên dịch (Compile-time Evaluation)</w:t>
      </w:r>
    </w:p>
    <w:p w14:paraId="263D9D1C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Constant Expressions: Sự khác biệt giữa tính toán Runtime và Compile-time (constexpr).</w:t>
      </w:r>
    </w:p>
    <w:p w14:paraId="24C1073A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Compile-time Constraints: Ràng buộc điều kiện biên dịch (static_assert).</w:t>
      </w:r>
    </w:p>
    <w:p w14:paraId="1C3EFD8F" w14:textId="77777777" w:rsidR="00122162" w:rsidRPr="00122162" w:rsidRDefault="001221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Hệ thống Suy luận Kiểu (Type Inference System)</w:t>
      </w:r>
    </w:p>
    <w:p w14:paraId="37922759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Type Deduction Rules: Quy tắc suy diễn kiểu của auto và decltype.</w:t>
      </w:r>
    </w:p>
    <w:p w14:paraId="7CFC5759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Trailing Return Types: Cú pháp khai báo kiểu trả về phía sau hàm.</w:t>
      </w:r>
    </w:p>
    <w:p w14:paraId="77AFDF40" w14:textId="77777777" w:rsidR="00122162" w:rsidRPr="00122162" w:rsidRDefault="001221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Lập trình Meta (Metaprogramming Basics)</w:t>
      </w:r>
    </w:p>
    <w:p w14:paraId="31148613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Compile-time Logic: Sử dụng if constexpr để rẽ nhánh mã nguồn khi biên dịch.</w:t>
      </w:r>
    </w:p>
    <w:p w14:paraId="7B684910" w14:textId="77777777" w:rsidR="00122162" w:rsidRPr="00122162" w:rsidRDefault="001221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SFINAE Principle: Nguyên lý "Thay thế thất bại không phải là lỗi" trong Template.</w:t>
      </w:r>
    </w:p>
    <w:p w14:paraId="6AC7D38F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4: Move Semantics &amp; Tối ưu hóa</w:t>
      </w:r>
    </w:p>
    <w:p w14:paraId="0F0C12C2" w14:textId="77777777" w:rsidR="00122162" w:rsidRPr="00122162" w:rsidRDefault="001221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Phân loại Giá trị (Value Categories)</w:t>
      </w:r>
    </w:p>
    <w:p w14:paraId="5D384F0D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Lvalues vs Rvalues: Phân biệt đối tượng có định danh và đối tượng tạm thời.</w:t>
      </w:r>
    </w:p>
    <w:p w14:paraId="543D96DD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Xvalues &amp; Glvalues: Các danh mục giá trị mở rộng trong C++ hiện đại.</w:t>
      </w:r>
    </w:p>
    <w:p w14:paraId="59D180C3" w14:textId="77777777" w:rsidR="00122162" w:rsidRPr="00122162" w:rsidRDefault="001221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Ngữ nghĩa Di chuyển (Move Semantics Theory)</w:t>
      </w:r>
    </w:p>
    <w:p w14:paraId="5545A8EE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Resource Pilfering: Cơ chế "đánh cắp" tài nguyên từ đối tượng tạm thời thay vì sao chép.</w:t>
      </w:r>
    </w:p>
    <w:p w14:paraId="6C6EA878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Move Constructor &amp; Assignment: Cài đặt hàm dựng di chuyển.</w:t>
      </w:r>
    </w:p>
    <w:p w14:paraId="6C420704" w14:textId="77777777" w:rsidR="00122162" w:rsidRPr="00122162" w:rsidRDefault="001221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Kỹ thuật Tối ưu Compiler (Compiler Optimizations)</w:t>
      </w:r>
    </w:p>
    <w:p w14:paraId="3C14155F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Copy Elision: Kỹ thuật trình biên dịch bỏ qua bước copy thừa.</w:t>
      </w:r>
    </w:p>
    <w:p w14:paraId="6984AD29" w14:textId="77777777" w:rsidR="00122162" w:rsidRPr="00122162" w:rsidRDefault="001221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RVO / NRVO (Return Value Optimization): Tối ưu hóa giá trị trả về của hàm.</w:t>
      </w:r>
    </w:p>
    <w:p w14:paraId="21F3DAF5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5: Template &amp; Lập trình Generic</w:t>
      </w:r>
    </w:p>
    <w:p w14:paraId="2323B369" w14:textId="77777777" w:rsidR="00122162" w:rsidRPr="00122162" w:rsidRDefault="001221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Cơ chế Khởi tạo Template (Template Instantiation)</w:t>
      </w:r>
    </w:p>
    <w:p w14:paraId="2BA684C9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Code Generation: Cách compiler sinh mã riêng cho từng kiểu dữ liệu.</w:t>
      </w:r>
    </w:p>
    <w:p w14:paraId="2E40CAFE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Code Bloat Issues: Vấn đề tăng kích thước binary và giải pháp.</w:t>
      </w:r>
    </w:p>
    <w:p w14:paraId="06B8400E" w14:textId="77777777" w:rsidR="00122162" w:rsidRPr="00122162" w:rsidRDefault="001221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Chuyên biệt hóa (Template Specialization)</w:t>
      </w:r>
    </w:p>
    <w:p w14:paraId="657DFB07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Full Specialization: Định nghĩa hành vi riêng cho một kiểu cụ thể.</w:t>
      </w:r>
    </w:p>
    <w:p w14:paraId="2D142040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Partial Specialization: Định nghĩa hành vi riêng cho một nhóm kiểu.</w:t>
      </w:r>
    </w:p>
    <w:p w14:paraId="7825EF85" w14:textId="77777777" w:rsidR="00122162" w:rsidRPr="00122162" w:rsidRDefault="001221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Template Biến đổi (Variadic Templates)</w:t>
      </w:r>
    </w:p>
    <w:p w14:paraId="6262AAF7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Parameter Packs: Xử lý số lượng tham số tùy ý tại thời điểm biên dịch.</w:t>
      </w:r>
    </w:p>
    <w:p w14:paraId="7E45A410" w14:textId="77777777" w:rsidR="00122162" w:rsidRPr="00122162" w:rsidRDefault="001221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Fold Expressions: Cú pháp thu gọn biểu thức logic trong Variadic Template.</w:t>
      </w:r>
    </w:p>
    <w:p w14:paraId="50B3EDF3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6: STL vs ETL (Embedded Libraries)</w:t>
      </w:r>
    </w:p>
    <w:p w14:paraId="21BC7219" w14:textId="77777777" w:rsidR="00122162" w:rsidRPr="00122162" w:rsidRDefault="001221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Các mô hình Container (Container Models)</w:t>
      </w:r>
    </w:p>
    <w:p w14:paraId="5571F55C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Contiguous Memory Containers: Vector, Array (Lợi thế về Cache).</w:t>
      </w:r>
    </w:p>
    <w:p w14:paraId="0FDEA0D1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Node-based Containers: List, Map (Chi phí về phân mảnh bộ nhớ).</w:t>
      </w:r>
    </w:p>
    <w:p w14:paraId="6ACC35F5" w14:textId="77777777" w:rsidR="00122162" w:rsidRPr="00122162" w:rsidRDefault="001221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Chiến lược Cấp phát (Allocation Strategies)</w:t>
      </w:r>
    </w:p>
    <w:p w14:paraId="373EF582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Dynamic Resizing: Cơ chế tự động mở rộng bộ nhớ của STL (Heap-based).</w:t>
      </w:r>
    </w:p>
    <w:p w14:paraId="055D5FA9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Fixed-capacity Static Allocation: Cơ chế bộ nhớ tĩnh của ETL (Stack/BSS based).</w:t>
      </w:r>
    </w:p>
    <w:p w14:paraId="6A2B8B4B" w14:textId="77777777" w:rsidR="00122162" w:rsidRPr="00122162" w:rsidRDefault="001221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An toàn Ngoại lệ (Exception Safety Levels)</w:t>
      </w:r>
    </w:p>
    <w:p w14:paraId="238B9F3A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No-throw Guarantee: Cam kết không ném ngoại lệ (quan trọng cho Embedded).</w:t>
      </w:r>
    </w:p>
    <w:p w14:paraId="3E684BE3" w14:textId="77777777" w:rsidR="00122162" w:rsidRPr="00122162" w:rsidRDefault="001221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Basic &amp; Strong Guarantees: Các mức độ đảm bảo tính toàn vẹn dữ liệu khi lỗi.</w:t>
      </w:r>
    </w:p>
    <w:p w14:paraId="423418CF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7: Đa luồng &amp; Đồng thời (Multithreading)</w:t>
      </w:r>
    </w:p>
    <w:p w14:paraId="63A892C4" w14:textId="77777777" w:rsidR="00122162" w:rsidRPr="00122162" w:rsidRDefault="001221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Mô hình Bộ nhớ C++ (C++ Memory Model)</w:t>
      </w:r>
    </w:p>
    <w:p w14:paraId="551353AD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Memory Ordering: Thứ tự nhìn thấy của các biến đổi bộ nhớ giữa các luồng.</w:t>
      </w:r>
    </w:p>
    <w:p w14:paraId="617DF1F5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Memory Barriers/Fences: Rào cản ngăn chặn compiler/CPU đảo thứ tự lệnh.</w:t>
      </w:r>
    </w:p>
    <w:p w14:paraId="37B8233D" w14:textId="77777777" w:rsidR="00122162" w:rsidRPr="00122162" w:rsidRDefault="001221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lastRenderedPageBreak/>
        <w:t>II. Lý thuyết Đồng bộ hóa (Synchronization Theory)</w:t>
      </w:r>
    </w:p>
    <w:p w14:paraId="2E2CAFD5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Mutex &amp; Locking Strategies: Cơ chế khóa và các chiến lược tránh Deadlock.</w:t>
      </w:r>
    </w:p>
    <w:p w14:paraId="03623B99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Condition Variables: Cơ chế chờ và báo hiệu giữa các luồng.</w:t>
      </w:r>
    </w:p>
    <w:p w14:paraId="6A951F6A" w14:textId="77777777" w:rsidR="00122162" w:rsidRPr="00122162" w:rsidRDefault="001221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Lập trình Không khóa (Lock-free Programming)</w:t>
      </w:r>
    </w:p>
    <w:p w14:paraId="75E3269B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Atomic Operations: Các thao tác nguyên tử trên biến (load, store, exchange).</w:t>
      </w:r>
    </w:p>
    <w:p w14:paraId="264D073D" w14:textId="77777777" w:rsidR="00122162" w:rsidRPr="00122162" w:rsidRDefault="0012216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Compare-And-Swap (CAS): Nguyên lý cơ bản của cấu trúc dữ liệu lock-free.</w:t>
      </w:r>
    </w:p>
    <w:p w14:paraId="741B7D9B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8: Mẫu thiết kế Automotive (Design Patterns)</w:t>
      </w:r>
    </w:p>
    <w:p w14:paraId="5DAEAA54" w14:textId="77777777" w:rsidR="00122162" w:rsidRPr="00122162" w:rsidRDefault="001221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Nguyên lý Thiết kế Kiến trúc (Architectural Principles)</w:t>
      </w:r>
    </w:p>
    <w:p w14:paraId="10C93EA5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Coupling vs Cohesion: Giảm sự phụ thuộc và tăng tính liên kết nội tại.</w:t>
      </w:r>
    </w:p>
    <w:p w14:paraId="13750986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SOLID Principles: 5 nguyên lý vàng trong thiết kế hướng đối tượng.</w:t>
      </w:r>
    </w:p>
    <w:p w14:paraId="0BFB1B65" w14:textId="77777777" w:rsidR="00122162" w:rsidRPr="00122162" w:rsidRDefault="001221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Các mẫu Khởi tạo &amp; Cấu trúc (Creational &amp; Structural)</w:t>
      </w:r>
    </w:p>
    <w:p w14:paraId="3B56B0A2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Singleton &amp; Static Initialization Order: Vấn đề thứ tự khởi tạo biến tĩnh.</w:t>
      </w:r>
    </w:p>
    <w:p w14:paraId="07C30083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PIMPL Idiom (Pointer to Implementation): Kỹ thuật che giấu hiện thực để giảm thời gian biên dịch.</w:t>
      </w:r>
    </w:p>
    <w:p w14:paraId="5EF743E8" w14:textId="77777777" w:rsidR="00122162" w:rsidRPr="00122162" w:rsidRDefault="001221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Các mẫu Hành vi (Behavioral Patterns)</w:t>
      </w:r>
    </w:p>
    <w:p w14:paraId="4EF4FC76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Observer Pattern: Mô hình xuất bản/đăng ký cho hệ thống hướng sự kiện.</w:t>
      </w:r>
    </w:p>
    <w:p w14:paraId="27862B43" w14:textId="77777777" w:rsidR="00122162" w:rsidRPr="00122162" w:rsidRDefault="001221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Dependency Injection (DI): Kỹ thuật đảo ngược sự phụ thuộc để hỗ trợ Testing.</w:t>
      </w:r>
    </w:p>
    <w:p w14:paraId="61366E7F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9: Safety C++ &amp; Autosar Adaptive</w:t>
      </w:r>
    </w:p>
    <w:p w14:paraId="0039F115" w14:textId="77777777" w:rsidR="00122162" w:rsidRPr="00122162" w:rsidRDefault="001221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Xử lý Ngoại lệ trong Embedded (Exception Handling Issues)</w:t>
      </w:r>
    </w:p>
    <w:p w14:paraId="49E2582B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Stack Unwinding Cost: Chi phí bộ nhớ và thời gian khi ném ngoại lệ.</w:t>
      </w:r>
    </w:p>
    <w:p w14:paraId="0B5D438A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Determinism violation: Tại sao Exception phá vỡ tính thời gian thực.</w:t>
      </w:r>
    </w:p>
    <w:p w14:paraId="13F4C5CD" w14:textId="77777777" w:rsidR="00122162" w:rsidRPr="00122162" w:rsidRDefault="001221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Thông tin Kiểu thời gian chạy (RTTI Costs)</w:t>
      </w:r>
    </w:p>
    <w:p w14:paraId="3054F395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Dynamic Cast Internals: Chi phí duyệt cây kế thừa lúc runtime.</w:t>
      </w:r>
    </w:p>
    <w:p w14:paraId="4611781D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Typeid Overhead: Chi phí lưu trữ tên kiểu dữ liệu.</w:t>
      </w:r>
    </w:p>
    <w:p w14:paraId="2739DA56" w14:textId="77777777" w:rsidR="00122162" w:rsidRPr="00122162" w:rsidRDefault="001221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III. Phương pháp luận AUTOSAR (AUTOSAR Methodology)</w:t>
      </w:r>
    </w:p>
    <w:p w14:paraId="7179DAFF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Service Oriented Architecture (SOA): Kiến trúc hướng dịch vụ trong Adaptive Platform.</w:t>
      </w:r>
    </w:p>
    <w:p w14:paraId="6AD36CF5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Proxy &amp; Skeleton Pattern: Mô hình giao tiếp giữa các ứng dụng phân tán.</w:t>
      </w:r>
    </w:p>
    <w:p w14:paraId="4C07EAD0" w14:textId="77777777" w:rsidR="00122162" w:rsidRPr="00122162" w:rsidRDefault="001221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MISRA C++ guidelines.</w:t>
      </w:r>
    </w:p>
    <w:p w14:paraId="66C8187C" w14:textId="77777777" w:rsidR="00122162" w:rsidRPr="00122162" w:rsidRDefault="00122162" w:rsidP="00122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Bài 10: Docker cho Phát triển (Docker for Dev)</w:t>
      </w:r>
    </w:p>
    <w:p w14:paraId="25602E9B" w14:textId="77777777" w:rsidR="00122162" w:rsidRPr="00122162" w:rsidRDefault="001221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I. Lý thuyết Container hóa (Containerization Theory)</w:t>
      </w:r>
    </w:p>
    <w:p w14:paraId="75E8B6D0" w14:textId="77777777" w:rsidR="00122162" w:rsidRPr="00122162" w:rsidRDefault="001221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Kernel Namespaces: Cơ chế cô lập tài nguyên hệ thống (Process, Network, Mount).</w:t>
      </w:r>
    </w:p>
    <w:p w14:paraId="7BBA46D7" w14:textId="77777777" w:rsidR="00122162" w:rsidRPr="00122162" w:rsidRDefault="001221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Control Groups (cgroups): Cơ chế giới hạn tài nguyên phần cứng (CPU, RAM).</w:t>
      </w:r>
    </w:p>
    <w:p w14:paraId="343C9AEB" w14:textId="77777777" w:rsidR="00122162" w:rsidRPr="00122162" w:rsidRDefault="001221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II. Kiến trúc Docker (Docker Architecture)</w:t>
      </w:r>
    </w:p>
    <w:p w14:paraId="14100A1B" w14:textId="77777777" w:rsidR="00122162" w:rsidRPr="00122162" w:rsidRDefault="001221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Union File System: Hệ thống tệp phân lớp và cơ chế Copy-on-Write.</w:t>
      </w:r>
    </w:p>
    <w:p w14:paraId="46607464" w14:textId="77777777" w:rsidR="00122162" w:rsidRPr="00122162" w:rsidRDefault="001221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Image Immutability: Tính bất biến của Image giúp đảm bảo môi trường đồng nhất.</w:t>
      </w:r>
    </w:p>
    <w:p w14:paraId="7D5DFE36" w14:textId="77777777" w:rsidR="00122162" w:rsidRPr="00122162" w:rsidRDefault="001221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122162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Multi-stage build &amp; DevContainers (VS Code).</w:t>
      </w:r>
    </w:p>
    <w:p w14:paraId="65388372" w14:textId="4018511E" w:rsidR="008E0568" w:rsidRPr="008E0568" w:rsidRDefault="008E0568" w:rsidP="008E056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ja-JP"/>
          <w14:ligatures w14:val="none"/>
        </w:rPr>
      </w:pPr>
    </w:p>
    <w:p w14:paraId="4417A426" w14:textId="79C96C0D" w:rsidR="008E0568" w:rsidRPr="008E0568" w:rsidRDefault="008E0568" w:rsidP="008E056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>DANH SÁCH BÀI TẬP</w:t>
      </w:r>
      <w:r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>:</w:t>
      </w:r>
    </w:p>
    <w:p w14:paraId="5A0129AF" w14:textId="77777777" w:rsidR="008E0568" w:rsidRPr="008E0568" w:rsidRDefault="008E0568" w:rsidP="008E056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PHẦN 1: C ADVANCED &amp; EMBEDDED</w:t>
      </w:r>
    </w:p>
    <w:p w14:paraId="79A8FD48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1: The Build Process Analyst</w:t>
      </w:r>
    </w:p>
    <w:p w14:paraId="6309A3C6" w14:textId="77777777" w:rsidR="008E0568" w:rsidRPr="008E0568" w:rsidRDefault="008E0568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chương trình C đơn giản. Dùng GCC lệnh tạo ra file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.i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(preprocessed),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.s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(assembly),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.o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và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.elf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03DCBD13" w14:textId="77777777" w:rsidR="008E0568" w:rsidRPr="008E0568" w:rsidRDefault="008E0568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Mở file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.map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 xác định địa chỉ của biến global, static và hàm main. So sánh kích thước file khi bật flag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-Os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vs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-O0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464E22B9" w14:textId="77777777" w:rsidR="008E0568" w:rsidRPr="008E0568" w:rsidRDefault="008E0568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Bonus: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Makefile để tự động hóa quy trình này.</w:t>
      </w:r>
    </w:p>
    <w:p w14:paraId="3E96DC1D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2: MISRA Police</w:t>
      </w:r>
    </w:p>
    <w:p w14:paraId="3C871442" w14:textId="77777777" w:rsidR="008E0568" w:rsidRPr="008E0568" w:rsidRDefault="008E0568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Cung cấp một đoạn code C "bẩn" (dùng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goto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 pointer arithmetic bừa bãi, magic number).</w:t>
      </w:r>
    </w:p>
    <w:p w14:paraId="25210C02" w14:textId="77777777" w:rsidR="008E0568" w:rsidRPr="008E0568" w:rsidRDefault="008E0568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 Cppcheck quét lỗi. Refactor lại code tuân thủ MISRA C:2012 (ví dụ: đổi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int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thành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int32_t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 xóa code chết, thêm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const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).</w:t>
      </w:r>
    </w:p>
    <w:p w14:paraId="7FD66F01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3: Stack Overflow Simulator</w:t>
      </w:r>
    </w:p>
    <w:p w14:paraId="606D881A" w14:textId="77777777" w:rsidR="008E0568" w:rsidRPr="008E0568" w:rsidRDefault="008E0568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một hàm đệ quy không điểm dừng hoặc cấp phát mảng cục bộ cực lớn.</w:t>
      </w:r>
    </w:p>
    <w:p w14:paraId="650B2855" w14:textId="77777777" w:rsidR="008E0568" w:rsidRPr="008E0568" w:rsidRDefault="008E0568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Chạy trên Renode/Kit. Quan sát thanh ghi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SP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(Stack Pointer). Cấu hình Linker Script để giới hạn Stack size và quan sát hiện tượng crash (HardFault).</w:t>
      </w:r>
    </w:p>
    <w:p w14:paraId="78172B61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4: Generic Callback System</w:t>
      </w:r>
    </w:p>
    <w:p w14:paraId="2BE814A9" w14:textId="77777777" w:rsidR="008E0568" w:rsidRPr="008E0568" w:rsidRDefault="008E056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một module giả lập Timer Driver. Hàm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Timer_Init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nhận vào một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Function Pointer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làm callback.</w:t>
      </w:r>
    </w:p>
    <w:p w14:paraId="016D6AF2" w14:textId="77777777" w:rsidR="008E0568" w:rsidRPr="008E0568" w:rsidRDefault="008E0568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void* context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để truyền dữ liệu bất kỳ vào callback (mô phỏng kỹ thuật lập trình hướng đối tượng trong C).</w:t>
      </w:r>
    </w:p>
    <w:p w14:paraId="5DAC6755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5: Register Manipulation</w:t>
      </w:r>
    </w:p>
    <w:p w14:paraId="3A05022B" w14:textId="77777777" w:rsidR="008E0568" w:rsidRPr="008E0568" w:rsidRDefault="008E0568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Define một cấu trúc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struct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ánh xạ tới các thanh ghi điều khiển GPIO của STM32 (Mode, ODR, IDR).</w:t>
      </w:r>
    </w:p>
    <w:p w14:paraId="6D310C34" w14:textId="77777777" w:rsidR="008E0568" w:rsidRPr="008E0568" w:rsidRDefault="008E0568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hàm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GPIO_Toggle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sử dụng bitwise operators (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|=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&amp;= ~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^=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) để điều khiển LED mà không làm ảnh hưởng các bit khác. Không dùng thư viện HAL có sẵn.</w:t>
      </w:r>
    </w:p>
    <w:p w14:paraId="0DAE05E7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6: Protocol Parser (Struct Packing)</w:t>
      </w:r>
    </w:p>
    <w:p w14:paraId="68252EAE" w14:textId="77777777" w:rsidR="008E0568" w:rsidRPr="008E0568" w:rsidRDefault="008E056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lastRenderedPageBreak/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Giả lập nhận gói tin binary từ UART: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[Header 2 bytes][Cmd 1 byte][Data 4 bytes][CRC 1 byte]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757CB927" w14:textId="77777777" w:rsidR="008E0568" w:rsidRPr="008E0568" w:rsidRDefault="008E056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struct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với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__attribute__((packed))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để map trực tiếp buffer nhận được vào struct. Xử lý vấn đề Endianness nếu giả lập gửi từ PC (Little Endian) sang MCU (Big Endian - giả định).</w:t>
      </w:r>
    </w:p>
    <w:p w14:paraId="4CD7F53E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7: HardFault Handler Detective</w:t>
      </w:r>
    </w:p>
    <w:p w14:paraId="13E830E8" w14:textId="77777777" w:rsidR="008E0568" w:rsidRPr="008E0568" w:rsidRDefault="008E0568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Cố tình truy cập vào địa chỉ NULL (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*(int*)0 = 1;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).</w:t>
      </w:r>
    </w:p>
    <w:p w14:paraId="4DA8DE8A" w14:textId="77777777" w:rsidR="008E0568" w:rsidRPr="008E0568" w:rsidRDefault="008E0568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hàm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HardFault_Handler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in ra giá trị các thanh ghi PC, LR, R0-R3 tại thời điểm crash để truy vết dòng code lỗi.</w:t>
      </w:r>
    </w:p>
    <w:p w14:paraId="626E3F0E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8: UART Ring Buffer</w:t>
      </w:r>
    </w:p>
    <w:p w14:paraId="3A75DDA5" w14:textId="77777777" w:rsidR="008E0568" w:rsidRPr="008E0568" w:rsidRDefault="008E0568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Implement một Circular Buffer (FIFO) cho UART Receive.</w:t>
      </w:r>
    </w:p>
    <w:p w14:paraId="56C4C973" w14:textId="77777777" w:rsidR="008E0568" w:rsidRPr="008E0568" w:rsidRDefault="008E0568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Xử lý trường hợp buffer đầy (overwrite hoặc reject). Tách biệt hàm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Put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(gọi trong ISR) và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Get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(gọi trong Main Loop).</w:t>
      </w:r>
    </w:p>
    <w:p w14:paraId="567117B1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9: Interrupt Priority</w:t>
      </w:r>
    </w:p>
    <w:p w14:paraId="4BA6D61D" w14:textId="77777777" w:rsidR="008E0568" w:rsidRPr="008E0568" w:rsidRDefault="008E0568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Cấu hình 2 Timer: Timer A (1ms) và Timer B (100ms).</w:t>
      </w:r>
    </w:p>
    <w:p w14:paraId="5A70F731" w14:textId="77777777" w:rsidR="008E0568" w:rsidRPr="008E0568" w:rsidRDefault="008E0568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Đặt Priority Timer A &lt; Timer B. Trong ISR của Timer B, giả lập delay lâu. Quan sát xem Timer A có bị chặn không? Sau đó đổi Priority (Preemption) và quan sát kết quả.</w:t>
      </w:r>
    </w:p>
    <w:p w14:paraId="3AC7F8C7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10: FreeRTOS Blinky &amp; CLI</w:t>
      </w:r>
    </w:p>
    <w:p w14:paraId="249FCC4D" w14:textId="77777777" w:rsidR="008E0568" w:rsidRPr="008E0568" w:rsidRDefault="008E0568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Tạo 2 Task: Task 1 nháy LED, Task 2 lắng nghe UART Command Line Interface (CLI).</w:t>
      </w:r>
    </w:p>
    <w:p w14:paraId="216D6FEE" w14:textId="77777777" w:rsidR="008E0568" w:rsidRPr="008E0568" w:rsidRDefault="008E0568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 Queue để gửi lệnh từ Task 2 sang Task 1 (ví dụ: lệnh "LED_ON", "LED_OFF").</w:t>
      </w:r>
    </w:p>
    <w:p w14:paraId="7E6BBBA6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11: Unit Test with Ceedling</w:t>
      </w:r>
    </w:p>
    <w:p w14:paraId="060AC65F" w14:textId="77777777" w:rsidR="008E0568" w:rsidRPr="008E0568" w:rsidRDefault="008E0568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Lấy module Ring Buffer ở Lab 8.</w:t>
      </w:r>
    </w:p>
    <w:p w14:paraId="6668CFC0" w14:textId="77777777" w:rsidR="008E0568" w:rsidRPr="008E0568" w:rsidRDefault="008E0568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Unit Test case: Test ghi 1 byte, Test đọc 1 byte, Test ghi tràn buffer, Test wrap-around. Chạy test report.</w:t>
      </w:r>
    </w:p>
    <w:p w14:paraId="5DF6DD27" w14:textId="77777777" w:rsidR="008E0568" w:rsidRPr="008E0568" w:rsidRDefault="008E0568" w:rsidP="008E056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pict w14:anchorId="6B22F05E">
          <v:rect id="_x0000_i1028" style="width:712.8pt;height:1.5pt" o:hrpct="0" o:hralign="center" o:hrstd="t" o:hr="t" fillcolor="#a0a0a0" stroked="f"/>
        </w:pict>
      </w:r>
    </w:p>
    <w:p w14:paraId="628F0A4A" w14:textId="77777777" w:rsidR="008E0568" w:rsidRPr="008E0568" w:rsidRDefault="008E0568" w:rsidP="008E056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PHẦN 2: MODERN C++ &amp; AUTOMOTIVE</w:t>
      </w:r>
    </w:p>
    <w:p w14:paraId="248AB305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1: Hardware Wrapper with CRTP</w:t>
      </w:r>
    </w:p>
    <w:p w14:paraId="78027D23" w14:textId="77777777" w:rsidR="008E0568" w:rsidRPr="008E0568" w:rsidRDefault="008E056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class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GPIO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sử dụng CRTP để định nghĩa interface chung cho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STM32_GPIO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và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Simulator_GPIO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12879C02" w14:textId="77777777" w:rsidR="008E0568" w:rsidRPr="008E0568" w:rsidRDefault="008E056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lastRenderedPageBreak/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Gọi hàm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toggle()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không được phát sinh overhead của vtable (check bằng assembly output).</w:t>
      </w:r>
    </w:p>
    <w:p w14:paraId="7778A89A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2: Resource Manager (RAII)</w:t>
      </w:r>
    </w:p>
    <w:p w14:paraId="6AE91EC5" w14:textId="77777777" w:rsidR="008E0568" w:rsidRPr="008E0568" w:rsidRDefault="008E056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class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MutexLock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(wrapper cho FreeRTOS Mutex).</w:t>
      </w:r>
    </w:p>
    <w:p w14:paraId="0C4E4B1A" w14:textId="77777777" w:rsidR="008E0568" w:rsidRPr="008E0568" w:rsidRDefault="008E056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Constructor: Take Mutex. Destructor: Give Mutex. Chứng minh rằng khi thoát khỏi scope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{}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 mutex tự động được nhả.</w:t>
      </w:r>
    </w:p>
    <w:p w14:paraId="32A3EEB3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3: Compile-time Math</w:t>
      </w:r>
    </w:p>
    <w:p w14:paraId="56092317" w14:textId="77777777" w:rsidR="008E0568" w:rsidRPr="008E0568" w:rsidRDefault="008E056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Tính toán bảng Sin/Cos hoặc CRC32 ngay tại thời điểm biên dịch 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constexpr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37940FEF" w14:textId="77777777" w:rsidR="008E0568" w:rsidRPr="008E0568" w:rsidRDefault="008E056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Giá trị phải nằm trong vùng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.rodata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của file binary, không tốn CPU tính toán lúc chạy.</w:t>
      </w:r>
    </w:p>
    <w:p w14:paraId="463410DA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4: Zero-copy Parser</w:t>
      </w:r>
    </w:p>
    <w:p w14:paraId="56774A8B" w14:textId="77777777" w:rsidR="008E0568" w:rsidRPr="008E0568" w:rsidRDefault="008E056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Nhận một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std::string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hoặc buffer lớn.</w:t>
      </w:r>
    </w:p>
    <w:p w14:paraId="39739E0C" w14:textId="77777777" w:rsidR="008E0568" w:rsidRPr="008E0568" w:rsidRDefault="008E056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std::string_view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để parse dữ liệu mà không tạo ra bất kỳ bản copy chuỗi phụ nào.</w:t>
      </w:r>
    </w:p>
    <w:p w14:paraId="23830D40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5: ETL Container</w:t>
      </w:r>
    </w:p>
    <w:p w14:paraId="75A01063" w14:textId="77777777" w:rsidR="008E0568" w:rsidRPr="008E0568" w:rsidRDefault="008E0568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Thay thế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std::vector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bằng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etl::vector&lt;int, 10&gt;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18A19264" w14:textId="77777777" w:rsidR="008E0568" w:rsidRPr="008E0568" w:rsidRDefault="008E0568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Thử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push_back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phần tử thứ 11 và xử lý lỗi/assert. Chứng minh không có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malloc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được gọi.</w:t>
      </w:r>
    </w:p>
    <w:p w14:paraId="0979B383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6: Dependency Injection for Testing</w:t>
      </w:r>
    </w:p>
    <w:p w14:paraId="1CE87060" w14:textId="77777777" w:rsidR="008E0568" w:rsidRPr="008E0568" w:rsidRDefault="008E056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class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TemperatureSensor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 Thay vì gọi trực tiếp hardware I2C, hãy inject một interface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II2CDriver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vào constructor.</w:t>
      </w:r>
    </w:p>
    <w:p w14:paraId="1C2BC6CE" w14:textId="77777777" w:rsidR="008E0568" w:rsidRPr="008E0568" w:rsidRDefault="008E056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Trong Unit Test, inject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MockI2CDriver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để trả về giá trị nhiệt độ giả lập mà không cần hardware thật.</w:t>
      </w:r>
    </w:p>
    <w:p w14:paraId="56767B97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7: Thread-safe Logger</w:t>
      </w:r>
    </w:p>
    <w:p w14:paraId="1A7036E2" w14:textId="77777777" w:rsidR="008E0568" w:rsidRPr="008E0568" w:rsidRDefault="008E0568">
      <w:pPr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Viết một hệ thống log chạy trên thread riêng.</w:t>
      </w:r>
    </w:p>
    <w:p w14:paraId="5DF64C93" w14:textId="77777777" w:rsidR="008E0568" w:rsidRPr="008E0568" w:rsidRDefault="008E0568">
      <w:pPr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Các thread khác đẩy log message vào một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ThreadSafeQueue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 Logger thread lấy ra và ghi xuống UART/File. Dùng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std::lock_guard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để bảo vệ queue.</w:t>
      </w:r>
    </w:p>
    <w:p w14:paraId="4CE48063" w14:textId="77777777" w:rsidR="008E0568" w:rsidRPr="008E0568" w:rsidRDefault="008E0568" w:rsidP="008E056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Lab 8: State Machine Pattern</w:t>
      </w:r>
    </w:p>
    <w:p w14:paraId="751E3FC3" w14:textId="77777777" w:rsidR="008E0568" w:rsidRPr="008E0568" w:rsidRDefault="008E056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Task: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Implement logic gạt mưa ô tô (Off -&gt; Intermittent -&gt; Low -&gt; High).</w:t>
      </w:r>
    </w:p>
    <w:p w14:paraId="248107F7" w14:textId="77777777" w:rsidR="008E0568" w:rsidRPr="008E0568" w:rsidRDefault="008E056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lastRenderedPageBreak/>
        <w:t>Yêu cầu: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Dùng State Pattern (mỗi trạng thái là 1 class hoặc struct function pointer). Xử lý sự kiện chuyển trạng thái sạch sẽ.</w:t>
      </w:r>
    </w:p>
    <w:p w14:paraId="051B4668" w14:textId="77777777" w:rsidR="008E0568" w:rsidRPr="008E0568" w:rsidRDefault="008E0568" w:rsidP="008E056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pict w14:anchorId="366C24DC">
          <v:rect id="_x0000_i1029" style="width:712.8pt;height:1.5pt" o:hrpct="0" o:hralign="center" o:hrstd="t" o:hr="t" fillcolor="#a0a0a0" stroked="f"/>
        </w:pict>
      </w:r>
    </w:p>
    <w:p w14:paraId="0268B5B0" w14:textId="3F432748" w:rsidR="008E0568" w:rsidRPr="008E0568" w:rsidRDefault="008E0568" w:rsidP="008E056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>PROJECT SPECIFICATIONS</w:t>
      </w:r>
      <w:r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:lang w:eastAsia="ja-JP"/>
          <w14:ligatures w14:val="none"/>
        </w:rPr>
        <w:t>:</w:t>
      </w:r>
    </w:p>
    <w:p w14:paraId="060ED35E" w14:textId="77777777" w:rsidR="008E0568" w:rsidRPr="008E0568" w:rsidRDefault="008E0568" w:rsidP="008E056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Project 1: Mini-AUTOSAR on Renode (Classic Platform)</w:t>
      </w:r>
    </w:p>
    <w:p w14:paraId="01CF79FF" w14:textId="77777777" w:rsidR="008E0568" w:rsidRPr="008E0568" w:rsidRDefault="008E056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Mục tiêu: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Xây dựng một hệ thống Firmware phân tầng chạy trên chip ảo STM32F4 (Renode).</w:t>
      </w:r>
    </w:p>
    <w:p w14:paraId="0F87E2A1" w14:textId="77777777" w:rsidR="008E0568" w:rsidRPr="008E0568" w:rsidRDefault="008E056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Thành phần:</w:t>
      </w:r>
    </w:p>
    <w:p w14:paraId="6B0DEB25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MCAL: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Driver GPIO, UART, Timer (Bare-metal, tuân thủ MISRA).</w:t>
      </w:r>
    </w:p>
    <w:p w14:paraId="1002DE44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ECU Abstraction: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Lớp bọc phần cứng (ví dụ: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Led_SetState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,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Button_GetState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).</w:t>
      </w:r>
    </w:p>
    <w:p w14:paraId="59158B14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OS: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Tích hợp FreeRTOS.</w:t>
      </w:r>
    </w:p>
    <w:p w14:paraId="2A8556D5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RTE: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Cơ chế gửi nhận tín hiệu giữa các Software Component (SWC).</w:t>
      </w:r>
    </w:p>
    <w:p w14:paraId="5860F7AE" w14:textId="77777777" w:rsidR="008E0568" w:rsidRPr="008E0568" w:rsidRDefault="008E056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Kịch bản:</w:t>
      </w:r>
    </w:p>
    <w:p w14:paraId="1B0AA0EF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SWC 1 (Input): Đọc nút nhấn (giả lập phím bấm trên Renode console).</w:t>
      </w:r>
    </w:p>
    <w:p w14:paraId="01CCB8AF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SWC 2 (Control): Xử lý logic (nhấn 1 lần bật, nhấn giữ nháy).</w:t>
      </w:r>
    </w:p>
    <w:p w14:paraId="25D5CC78" w14:textId="77777777" w:rsidR="008E0568" w:rsidRPr="008E0568" w:rsidRDefault="008E056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SWC 3 (Output): Điều khiển LED và gửi Log qua UART.</w:t>
      </w:r>
    </w:p>
    <w:p w14:paraId="1611E899" w14:textId="77777777" w:rsidR="008E0568" w:rsidRPr="008E0568" w:rsidRDefault="008E056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Output: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File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.elf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chạy mượt trên Renode, Unit test coverage &gt; 80%.</w:t>
      </w:r>
    </w:p>
    <w:p w14:paraId="4814E742" w14:textId="77777777" w:rsidR="008E0568" w:rsidRPr="008E0568" w:rsidRDefault="008E0568" w:rsidP="008E056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Project 2: Digital Instrument Cluster (Hardware-in-the-Loop)</w:t>
      </w:r>
    </w:p>
    <w:p w14:paraId="64F8B939" w14:textId="77777777" w:rsidR="008E0568" w:rsidRPr="008E0568" w:rsidRDefault="008E0568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Mục tiêu: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Hệ thống dashboard ô tô mô phỏng kiến trúc Adaptive AUTOSAR.</w:t>
      </w:r>
    </w:p>
    <w:p w14:paraId="34E6AF47" w14:textId="77777777" w:rsidR="008E0568" w:rsidRPr="008E0568" w:rsidRDefault="008E0568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Thành phần:</w:t>
      </w:r>
    </w:p>
    <w:p w14:paraId="10DEFC08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App 1 (Vehicle Simulation - C++):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Chạy logic mô phỏng động cơ (tăng tốc, giảm tốc, nhiệt độ). Gửi data qua Socket hoặc Shared Memory.</w:t>
      </w:r>
    </w:p>
    <w:p w14:paraId="55776C16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App 2 (HMI - C++/Qt hoặc Terminal UI):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Nhận data và hiển thị (Tốc độ, Vòng tua). Cảnh báo nếu nhiệt độ &gt; 100 độ.</w:t>
      </w:r>
    </w:p>
    <w:p w14:paraId="617A7623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Data Pipeline: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Sử dụng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Thread-safe Queue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và </w:t>
      </w:r>
      <w:r w:rsidRPr="008E0568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:lang w:eastAsia="ja-JP"/>
          <w14:ligatures w14:val="none"/>
        </w:rPr>
        <w:t>Observer Pattern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3212F701" w14:textId="77777777" w:rsidR="008E0568" w:rsidRPr="008E0568" w:rsidRDefault="008E0568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Yêu cầu nâng cao:</w:t>
      </w:r>
    </w:p>
    <w:p w14:paraId="1C9AB67C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Toàn bộ build bằng </w:t>
      </w: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Docker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.</w:t>
      </w:r>
    </w:p>
    <w:p w14:paraId="765773B5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Sử dụng </w:t>
      </w:r>
      <w:r w:rsidRPr="008E056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ja-JP"/>
          <w14:ligatures w14:val="none"/>
        </w:rPr>
        <w:t>ETL</w:t>
      </w: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 thay vì STL ở các module quan trọng.</w:t>
      </w:r>
    </w:p>
    <w:p w14:paraId="13FEDD98" w14:textId="77777777" w:rsidR="008E0568" w:rsidRPr="008E0568" w:rsidRDefault="008E0568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</w:pPr>
      <w:r w:rsidRPr="008E0568">
        <w:rPr>
          <w:rFonts w:ascii="Arial" w:eastAsia="Times New Roman" w:hAnsi="Arial" w:cs="Arial"/>
          <w:color w:val="1A1C1E"/>
          <w:kern w:val="0"/>
          <w:sz w:val="21"/>
          <w:szCs w:val="21"/>
          <w:lang w:eastAsia="ja-JP"/>
          <w14:ligatures w14:val="none"/>
        </w:rPr>
        <w:t>Không có Memory Leak (kiểm tra bằng Valgrind).</w:t>
      </w:r>
    </w:p>
    <w:p w14:paraId="15E40C34" w14:textId="77777777" w:rsidR="00AA33A5" w:rsidRPr="008E0568" w:rsidRDefault="00AA33A5" w:rsidP="008E0568"/>
    <w:sectPr w:rsidR="00AA33A5" w:rsidRPr="008E0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23B"/>
    <w:multiLevelType w:val="multilevel"/>
    <w:tmpl w:val="F4A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1ECF"/>
    <w:multiLevelType w:val="multilevel"/>
    <w:tmpl w:val="54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212"/>
    <w:multiLevelType w:val="multilevel"/>
    <w:tmpl w:val="273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55BB"/>
    <w:multiLevelType w:val="multilevel"/>
    <w:tmpl w:val="376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A1069"/>
    <w:multiLevelType w:val="multilevel"/>
    <w:tmpl w:val="6B6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15C4"/>
    <w:multiLevelType w:val="multilevel"/>
    <w:tmpl w:val="7D3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73D9"/>
    <w:multiLevelType w:val="multilevel"/>
    <w:tmpl w:val="54E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4876"/>
    <w:multiLevelType w:val="multilevel"/>
    <w:tmpl w:val="32D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B1B3E"/>
    <w:multiLevelType w:val="multilevel"/>
    <w:tmpl w:val="80B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456C"/>
    <w:multiLevelType w:val="multilevel"/>
    <w:tmpl w:val="E7C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92DA7"/>
    <w:multiLevelType w:val="multilevel"/>
    <w:tmpl w:val="2CC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95A1A"/>
    <w:multiLevelType w:val="multilevel"/>
    <w:tmpl w:val="BC6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356A3"/>
    <w:multiLevelType w:val="multilevel"/>
    <w:tmpl w:val="CEB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026E4"/>
    <w:multiLevelType w:val="multilevel"/>
    <w:tmpl w:val="3F6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06176"/>
    <w:multiLevelType w:val="multilevel"/>
    <w:tmpl w:val="7D0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F7D78"/>
    <w:multiLevelType w:val="multilevel"/>
    <w:tmpl w:val="64D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0712E"/>
    <w:multiLevelType w:val="multilevel"/>
    <w:tmpl w:val="720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7148F"/>
    <w:multiLevelType w:val="multilevel"/>
    <w:tmpl w:val="C89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E2FE6"/>
    <w:multiLevelType w:val="multilevel"/>
    <w:tmpl w:val="911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D354C"/>
    <w:multiLevelType w:val="multilevel"/>
    <w:tmpl w:val="DAE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97F03"/>
    <w:multiLevelType w:val="multilevel"/>
    <w:tmpl w:val="EAE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497E"/>
    <w:multiLevelType w:val="multilevel"/>
    <w:tmpl w:val="3A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75795"/>
    <w:multiLevelType w:val="multilevel"/>
    <w:tmpl w:val="906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87DE5"/>
    <w:multiLevelType w:val="multilevel"/>
    <w:tmpl w:val="25C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9652C"/>
    <w:multiLevelType w:val="multilevel"/>
    <w:tmpl w:val="1E2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62709"/>
    <w:multiLevelType w:val="multilevel"/>
    <w:tmpl w:val="851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33B23"/>
    <w:multiLevelType w:val="multilevel"/>
    <w:tmpl w:val="DDC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43BDF"/>
    <w:multiLevelType w:val="multilevel"/>
    <w:tmpl w:val="4BD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A0D33"/>
    <w:multiLevelType w:val="multilevel"/>
    <w:tmpl w:val="FA6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03FBB"/>
    <w:multiLevelType w:val="multilevel"/>
    <w:tmpl w:val="541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F1218"/>
    <w:multiLevelType w:val="multilevel"/>
    <w:tmpl w:val="9C2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67F5"/>
    <w:multiLevelType w:val="multilevel"/>
    <w:tmpl w:val="C9E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77D96"/>
    <w:multiLevelType w:val="multilevel"/>
    <w:tmpl w:val="5D9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A75E5"/>
    <w:multiLevelType w:val="multilevel"/>
    <w:tmpl w:val="334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874E3"/>
    <w:multiLevelType w:val="multilevel"/>
    <w:tmpl w:val="EAE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C1835"/>
    <w:multiLevelType w:val="multilevel"/>
    <w:tmpl w:val="9872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5657F"/>
    <w:multiLevelType w:val="multilevel"/>
    <w:tmpl w:val="0D0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87232"/>
    <w:multiLevelType w:val="multilevel"/>
    <w:tmpl w:val="8D7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F0DF4"/>
    <w:multiLevelType w:val="multilevel"/>
    <w:tmpl w:val="EA5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00466"/>
    <w:multiLevelType w:val="multilevel"/>
    <w:tmpl w:val="E46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D19DA"/>
    <w:multiLevelType w:val="multilevel"/>
    <w:tmpl w:val="DDF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E4EEC"/>
    <w:multiLevelType w:val="multilevel"/>
    <w:tmpl w:val="DF7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914270">
    <w:abstractNumId w:val="31"/>
  </w:num>
  <w:num w:numId="2" w16cid:durableId="1102456714">
    <w:abstractNumId w:val="32"/>
  </w:num>
  <w:num w:numId="3" w16cid:durableId="764107534">
    <w:abstractNumId w:val="6"/>
  </w:num>
  <w:num w:numId="4" w16cid:durableId="1731461197">
    <w:abstractNumId w:val="39"/>
  </w:num>
  <w:num w:numId="5" w16cid:durableId="2010978395">
    <w:abstractNumId w:val="20"/>
  </w:num>
  <w:num w:numId="6" w16cid:durableId="398552885">
    <w:abstractNumId w:val="41"/>
  </w:num>
  <w:num w:numId="7" w16cid:durableId="632567551">
    <w:abstractNumId w:val="4"/>
  </w:num>
  <w:num w:numId="8" w16cid:durableId="132257589">
    <w:abstractNumId w:val="5"/>
  </w:num>
  <w:num w:numId="9" w16cid:durableId="1231235087">
    <w:abstractNumId w:val="11"/>
  </w:num>
  <w:num w:numId="10" w16cid:durableId="434205265">
    <w:abstractNumId w:val="8"/>
  </w:num>
  <w:num w:numId="11" w16cid:durableId="1618873506">
    <w:abstractNumId w:val="36"/>
  </w:num>
  <w:num w:numId="12" w16cid:durableId="444350055">
    <w:abstractNumId w:val="26"/>
  </w:num>
  <w:num w:numId="13" w16cid:durableId="630063546">
    <w:abstractNumId w:val="23"/>
  </w:num>
  <w:num w:numId="14" w16cid:durableId="362637727">
    <w:abstractNumId w:val="37"/>
  </w:num>
  <w:num w:numId="15" w16cid:durableId="2011369239">
    <w:abstractNumId w:val="21"/>
  </w:num>
  <w:num w:numId="16" w16cid:durableId="1623923102">
    <w:abstractNumId w:val="9"/>
  </w:num>
  <w:num w:numId="17" w16cid:durableId="1617370034">
    <w:abstractNumId w:val="3"/>
  </w:num>
  <w:num w:numId="18" w16cid:durableId="1235050456">
    <w:abstractNumId w:val="18"/>
  </w:num>
  <w:num w:numId="19" w16cid:durableId="297608670">
    <w:abstractNumId w:val="17"/>
  </w:num>
  <w:num w:numId="20" w16cid:durableId="300696840">
    <w:abstractNumId w:val="40"/>
  </w:num>
  <w:num w:numId="21" w16cid:durableId="904678277">
    <w:abstractNumId w:val="12"/>
  </w:num>
  <w:num w:numId="22" w16cid:durableId="213007374">
    <w:abstractNumId w:val="19"/>
  </w:num>
  <w:num w:numId="23" w16cid:durableId="143937737">
    <w:abstractNumId w:val="14"/>
  </w:num>
  <w:num w:numId="24" w16cid:durableId="848837592">
    <w:abstractNumId w:val="38"/>
  </w:num>
  <w:num w:numId="25" w16cid:durableId="1928077577">
    <w:abstractNumId w:val="7"/>
  </w:num>
  <w:num w:numId="26" w16cid:durableId="576208755">
    <w:abstractNumId w:val="13"/>
  </w:num>
  <w:num w:numId="27" w16cid:durableId="1681084694">
    <w:abstractNumId w:val="30"/>
  </w:num>
  <w:num w:numId="28" w16cid:durableId="505245089">
    <w:abstractNumId w:val="0"/>
  </w:num>
  <w:num w:numId="29" w16cid:durableId="1541430918">
    <w:abstractNumId w:val="10"/>
  </w:num>
  <w:num w:numId="30" w16cid:durableId="1460883248">
    <w:abstractNumId w:val="2"/>
  </w:num>
  <w:num w:numId="31" w16cid:durableId="1976792114">
    <w:abstractNumId w:val="16"/>
  </w:num>
  <w:num w:numId="32" w16cid:durableId="2036730077">
    <w:abstractNumId w:val="35"/>
  </w:num>
  <w:num w:numId="33" w16cid:durableId="1670325852">
    <w:abstractNumId w:val="22"/>
  </w:num>
  <w:num w:numId="34" w16cid:durableId="1429042162">
    <w:abstractNumId w:val="24"/>
  </w:num>
  <w:num w:numId="35" w16cid:durableId="293875039">
    <w:abstractNumId w:val="33"/>
  </w:num>
  <w:num w:numId="36" w16cid:durableId="1987051716">
    <w:abstractNumId w:val="28"/>
  </w:num>
  <w:num w:numId="37" w16cid:durableId="1118525474">
    <w:abstractNumId w:val="1"/>
  </w:num>
  <w:num w:numId="38" w16cid:durableId="597255337">
    <w:abstractNumId w:val="29"/>
  </w:num>
  <w:num w:numId="39" w16cid:durableId="1679190391">
    <w:abstractNumId w:val="34"/>
  </w:num>
  <w:num w:numId="40" w16cid:durableId="493032506">
    <w:abstractNumId w:val="27"/>
  </w:num>
  <w:num w:numId="41" w16cid:durableId="325942625">
    <w:abstractNumId w:val="15"/>
  </w:num>
  <w:num w:numId="42" w16cid:durableId="850221539">
    <w:abstractNumId w:val="2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B0"/>
    <w:rsid w:val="000E342B"/>
    <w:rsid w:val="00122162"/>
    <w:rsid w:val="00186008"/>
    <w:rsid w:val="00196536"/>
    <w:rsid w:val="00262BF3"/>
    <w:rsid w:val="003506A3"/>
    <w:rsid w:val="0042030B"/>
    <w:rsid w:val="006E3B63"/>
    <w:rsid w:val="0073743E"/>
    <w:rsid w:val="008318A9"/>
    <w:rsid w:val="00841151"/>
    <w:rsid w:val="008E0568"/>
    <w:rsid w:val="00970C4D"/>
    <w:rsid w:val="009F0543"/>
    <w:rsid w:val="00A76BE8"/>
    <w:rsid w:val="00AA33A5"/>
    <w:rsid w:val="00B47CB0"/>
    <w:rsid w:val="00F4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3615"/>
  <w15:chartTrackingRefBased/>
  <w15:docId w15:val="{F04C6EA1-88E6-46F9-A236-13CD9CF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17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62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3030</Words>
  <Characters>17275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Tùng</dc:creator>
  <cp:keywords/>
  <dc:description/>
  <cp:lastModifiedBy>Mai Thanh Tùng</cp:lastModifiedBy>
  <cp:revision>9</cp:revision>
  <dcterms:created xsi:type="dcterms:W3CDTF">2025-04-01T15:26:00Z</dcterms:created>
  <dcterms:modified xsi:type="dcterms:W3CDTF">2025-12-24T16:46:00Z</dcterms:modified>
</cp:coreProperties>
</file>