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98"/>
      </w:tblGrid>
      <w:tr w:rsidR="00282C3F" w:rsidRPr="00C74C39" w:rsidTr="005C1AED">
        <w:trPr>
          <w:cantSplit/>
          <w:trHeight w:val="180"/>
          <w:jc w:val="center"/>
        </w:trPr>
        <w:tc>
          <w:tcPr>
            <w:tcW w:w="9598" w:type="dxa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32365C" wp14:editId="655C3379">
                  <wp:extent cx="601980" cy="67818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C3F" w:rsidRPr="00C74C39" w:rsidTr="005C1AED">
        <w:trPr>
          <w:cantSplit/>
          <w:trHeight w:val="180"/>
          <w:jc w:val="center"/>
        </w:trPr>
        <w:tc>
          <w:tcPr>
            <w:tcW w:w="9598" w:type="dxa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sz w:val="24"/>
                <w:szCs w:val="24"/>
              </w:rPr>
              <w:t>МИНОБРНАУКИ РОССИИ</w:t>
            </w:r>
          </w:p>
        </w:tc>
      </w:tr>
      <w:tr w:rsidR="00282C3F" w:rsidRPr="00C74C39" w:rsidTr="005C1AED">
        <w:trPr>
          <w:cantSplit/>
          <w:trHeight w:val="2146"/>
          <w:jc w:val="center"/>
        </w:trPr>
        <w:tc>
          <w:tcPr>
            <w:tcW w:w="9598" w:type="dxa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«МИРЭА - Российский технологический университет»</w:t>
            </w: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РТУ МИРЭА</w:t>
            </w: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1D2F90CF" wp14:editId="44D32599">
                      <wp:extent cx="5830570" cy="344170"/>
                      <wp:effectExtent l="0" t="0" r="0" b="0"/>
                      <wp:docPr id="2" name="Shape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30560" cy="344160"/>
                                <a:chOff x="0" y="0"/>
                                <a:chExt cx="5830560" cy="344160"/>
                              </a:xfrm>
                            </wpg:grpSpPr>
                            <wps:wsp>
                              <wps:cNvPr id="3" name="Прямоугольник 3"/>
                              <wps:cNvSpPr/>
                              <wps:spPr>
                                <a:xfrm>
                                  <a:off x="0" y="0"/>
                                  <a:ext cx="5828760" cy="3441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4" name="Прямая соединительная линия 4"/>
                              <wps:cNvCnPr/>
                              <wps:spPr>
                                <a:xfrm flipV="1">
                                  <a:off x="228600" y="114840"/>
                                  <a:ext cx="5601960" cy="1800"/>
                                </a:xfrm>
                                <a:prstGeom prst="line">
                                  <a:avLst/>
                                </a:prstGeom>
                                <a:ln w="3816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072730" id="Shape1" o:spid="_x0000_s1026" style="width:459.1pt;height:27.1pt;mso-position-horizontal-relative:char;mso-position-vertical-relative:line" coordsize="58305,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">
                      <v:rect id="Прямоугольник 3" o:spid="_x0000_s1027" style="position:absolute;width:58287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" filled="f" stroked="f" strokeweight="0"/>
                      <v:line id="Прямая соединительная линия 4" o:spid="_x0000_s1028" style="position:absolute;flip:y;visibility:visible;mso-wrap-style:square" from="2286,1148" to="58305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" strokeweight="1.06mm"/>
                      <w10:anchorlock/>
                    </v:group>
                  </w:pict>
                </mc:Fallback>
              </mc:AlternateContent>
            </w:r>
          </w:p>
        </w:tc>
      </w:tr>
    </w:tbl>
    <w:p w:rsidR="00282C3F" w:rsidRPr="00C74C39" w:rsidRDefault="00282C3F" w:rsidP="00282C3F">
      <w:pPr>
        <w:jc w:val="center"/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t>РТУ МИРЭА г. Москва</w:t>
      </w:r>
    </w:p>
    <w:p w:rsidR="00282C3F" w:rsidRPr="00C74C39" w:rsidRDefault="00282C3F" w:rsidP="00282C3F">
      <w:pPr>
        <w:jc w:val="center"/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t xml:space="preserve">Кафедра Информационно-аналитические системы </w:t>
      </w:r>
      <w:proofErr w:type="spellStart"/>
      <w:r w:rsidRPr="00C74C39">
        <w:rPr>
          <w:rFonts w:ascii="Times New Roman" w:hAnsi="Times New Roman" w:cs="Times New Roman"/>
          <w:sz w:val="24"/>
          <w:szCs w:val="24"/>
        </w:rPr>
        <w:t>кибербезопасности</w:t>
      </w:r>
      <w:proofErr w:type="spellEnd"/>
      <w:r w:rsidRPr="00C74C39">
        <w:rPr>
          <w:rFonts w:ascii="Times New Roman" w:hAnsi="Times New Roman" w:cs="Times New Roman"/>
          <w:sz w:val="24"/>
          <w:szCs w:val="24"/>
        </w:rPr>
        <w:t xml:space="preserve"> (КБ - 2)</w:t>
      </w:r>
    </w:p>
    <w:p w:rsidR="00282C3F" w:rsidRPr="00C74C39" w:rsidRDefault="00282C3F" w:rsidP="00DD0DED">
      <w:pPr>
        <w:rPr>
          <w:rFonts w:ascii="Times New Roman" w:hAnsi="Times New Roman" w:cs="Times New Roman"/>
          <w:sz w:val="24"/>
          <w:szCs w:val="24"/>
        </w:rPr>
      </w:pPr>
    </w:p>
    <w:p w:rsidR="00282C3F" w:rsidRPr="00C74C39" w:rsidRDefault="00282C3F" w:rsidP="00282C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74C39">
        <w:rPr>
          <w:rFonts w:ascii="Times New Roman" w:hAnsi="Times New Roman" w:cs="Times New Roman"/>
          <w:b/>
          <w:sz w:val="24"/>
          <w:szCs w:val="24"/>
        </w:rPr>
        <w:t>ОТЧЕТ О ВЫПОЛНЕНИИ ПРАКТИКИ № 1</w:t>
      </w:r>
    </w:p>
    <w:p w:rsidR="00282C3F" w:rsidRPr="00C74C39" w:rsidRDefault="00282C3F" w:rsidP="00282C3F">
      <w:pPr>
        <w:jc w:val="center"/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t>по дисциплине</w:t>
      </w:r>
    </w:p>
    <w:p w:rsidR="00282C3F" w:rsidRPr="00C74C39" w:rsidRDefault="00282C3F" w:rsidP="00DD0DED">
      <w:pPr>
        <w:jc w:val="center"/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t>«Проектирование и разработка безопасного программного обеспечения информационно-аналитических систем»</w:t>
      </w:r>
    </w:p>
    <w:p w:rsidR="00282C3F" w:rsidRPr="00C74C39" w:rsidRDefault="00282C3F" w:rsidP="00282C3F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485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5857"/>
        <w:gridCol w:w="3217"/>
      </w:tblGrid>
      <w:tr w:rsidR="00282C3F" w:rsidRPr="00C74C39" w:rsidTr="005C1AED">
        <w:tc>
          <w:tcPr>
            <w:tcW w:w="5857" w:type="dxa"/>
          </w:tcPr>
          <w:p w:rsidR="00282C3F" w:rsidRPr="00C74C39" w:rsidRDefault="00282C3F" w:rsidP="00282C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2C3F" w:rsidRPr="00C74C39" w:rsidRDefault="00282C3F" w:rsidP="005C1AE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sz w:val="24"/>
                <w:szCs w:val="24"/>
              </w:rPr>
              <w:t>Выполнил студент группы     БИСО-0</w:t>
            </w:r>
            <w:r w:rsidRPr="00C74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C74C39">
              <w:rPr>
                <w:rFonts w:ascii="Times New Roman" w:hAnsi="Times New Roman" w:cs="Times New Roman"/>
                <w:sz w:val="24"/>
                <w:szCs w:val="24"/>
              </w:rPr>
              <w:t>-19</w:t>
            </w: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  <w:tc>
          <w:tcPr>
            <w:tcW w:w="3217" w:type="dxa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Иванов Е. А.</w:t>
            </w:r>
          </w:p>
        </w:tc>
      </w:tr>
      <w:tr w:rsidR="00282C3F" w:rsidRPr="00C74C39" w:rsidTr="005C1AED">
        <w:tc>
          <w:tcPr>
            <w:tcW w:w="5857" w:type="dxa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2C3F" w:rsidRPr="00C74C39" w:rsidRDefault="00282C3F" w:rsidP="005C1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sz w:val="24"/>
                <w:szCs w:val="24"/>
              </w:rPr>
              <w:t>Принял</w:t>
            </w: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</w:p>
        </w:tc>
        <w:tc>
          <w:tcPr>
            <w:tcW w:w="3217" w:type="dxa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i/>
                <w:sz w:val="24"/>
                <w:szCs w:val="24"/>
              </w:rPr>
              <w:t>доцент</w:t>
            </w: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proofErr w:type="spellStart"/>
            <w:r w:rsidRPr="00C74C39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Латыпов</w:t>
            </w:r>
            <w:proofErr w:type="spellEnd"/>
            <w:r w:rsidRPr="00C74C39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И. Т.</w:t>
            </w:r>
          </w:p>
        </w:tc>
      </w:tr>
    </w:tbl>
    <w:p w:rsidR="00282C3F" w:rsidRPr="00C74C39" w:rsidRDefault="00282C3F" w:rsidP="00282C3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691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10"/>
        <w:gridCol w:w="3402"/>
      </w:tblGrid>
      <w:tr w:rsidR="00282C3F" w:rsidRPr="00C74C39" w:rsidTr="005C1AED">
        <w:tc>
          <w:tcPr>
            <w:tcW w:w="3509" w:type="dxa"/>
            <w:vAlign w:val="center"/>
          </w:tcPr>
          <w:p w:rsidR="00282C3F" w:rsidRPr="00C74C39" w:rsidRDefault="00282C3F" w:rsidP="005C1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sz w:val="24"/>
                <w:szCs w:val="24"/>
              </w:rPr>
              <w:t>Работа выполнена</w:t>
            </w:r>
          </w:p>
        </w:tc>
        <w:tc>
          <w:tcPr>
            <w:tcW w:w="3402" w:type="dxa"/>
            <w:vAlign w:val="center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sz w:val="24"/>
                <w:szCs w:val="24"/>
              </w:rPr>
              <w:t>«__»_______2024г.</w:t>
            </w:r>
          </w:p>
        </w:tc>
      </w:tr>
      <w:tr w:rsidR="00282C3F" w:rsidRPr="00C74C39" w:rsidTr="005C1AED">
        <w:tc>
          <w:tcPr>
            <w:tcW w:w="3509" w:type="dxa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282C3F" w:rsidRPr="00C74C39" w:rsidTr="005C1AED">
        <w:tc>
          <w:tcPr>
            <w:tcW w:w="3509" w:type="dxa"/>
            <w:vAlign w:val="center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sz w:val="24"/>
                <w:szCs w:val="24"/>
              </w:rPr>
              <w:t>«Оценка __________________»</w:t>
            </w:r>
          </w:p>
        </w:tc>
        <w:tc>
          <w:tcPr>
            <w:tcW w:w="3402" w:type="dxa"/>
            <w:vAlign w:val="center"/>
          </w:tcPr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82C3F" w:rsidRPr="00C74C39" w:rsidRDefault="00282C3F" w:rsidP="005C1A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C39">
              <w:rPr>
                <w:rFonts w:ascii="Times New Roman" w:hAnsi="Times New Roman" w:cs="Times New Roman"/>
                <w:sz w:val="24"/>
                <w:szCs w:val="24"/>
              </w:rPr>
              <w:t>«__»_______2024г.</w:t>
            </w:r>
          </w:p>
        </w:tc>
      </w:tr>
    </w:tbl>
    <w:p w:rsidR="00282C3F" w:rsidRPr="00C74C39" w:rsidRDefault="00282C3F" w:rsidP="00282C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0DED" w:rsidRPr="00C74C39" w:rsidRDefault="00DD0DED" w:rsidP="00282C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2C3F" w:rsidRPr="00C74C39" w:rsidRDefault="00282C3F" w:rsidP="00DD0DED">
      <w:pPr>
        <w:jc w:val="center"/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t>Москва 2024</w:t>
      </w:r>
    </w:p>
    <w:p w:rsidR="00677F1A" w:rsidRPr="00C74C39" w:rsidRDefault="00B3397B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lastRenderedPageBreak/>
        <w:t xml:space="preserve">Окружение представляет собой </w:t>
      </w:r>
      <w:r w:rsidR="007176C3" w:rsidRPr="00C74C39">
        <w:rPr>
          <w:rFonts w:ascii="Times New Roman" w:hAnsi="Times New Roman" w:cs="Times New Roman"/>
          <w:sz w:val="24"/>
          <w:szCs w:val="24"/>
        </w:rPr>
        <w:t>сайт</w:t>
      </w:r>
      <w:r w:rsidR="0099327A" w:rsidRPr="00C74C39">
        <w:rPr>
          <w:rFonts w:ascii="Times New Roman" w:hAnsi="Times New Roman" w:cs="Times New Roman"/>
          <w:sz w:val="24"/>
          <w:szCs w:val="24"/>
        </w:rPr>
        <w:t xml:space="preserve"> «чата»</w:t>
      </w:r>
      <w:r w:rsidR="007176C3" w:rsidRPr="00C74C39">
        <w:rPr>
          <w:rFonts w:ascii="Times New Roman" w:hAnsi="Times New Roman" w:cs="Times New Roman"/>
          <w:sz w:val="24"/>
          <w:szCs w:val="24"/>
        </w:rPr>
        <w:t xml:space="preserve">, написанный на </w:t>
      </w:r>
      <w:r w:rsidR="007176C3" w:rsidRPr="00C74C39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7176C3" w:rsidRPr="00C74C39">
        <w:rPr>
          <w:rFonts w:ascii="Times New Roman" w:hAnsi="Times New Roman" w:cs="Times New Roman"/>
          <w:sz w:val="24"/>
          <w:szCs w:val="24"/>
        </w:rPr>
        <w:t xml:space="preserve"> с помощью </w:t>
      </w:r>
      <w:proofErr w:type="spellStart"/>
      <w:r w:rsidR="007176C3" w:rsidRPr="00C74C39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="007176C3" w:rsidRPr="00C74C39">
        <w:rPr>
          <w:rFonts w:ascii="Times New Roman" w:hAnsi="Times New Roman" w:cs="Times New Roman"/>
          <w:sz w:val="24"/>
          <w:szCs w:val="24"/>
        </w:rPr>
        <w:t xml:space="preserve"> </w:t>
      </w:r>
      <w:r w:rsidR="007176C3" w:rsidRPr="00C74C39"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="007176C3" w:rsidRPr="00C74C39">
        <w:rPr>
          <w:rFonts w:ascii="Times New Roman" w:hAnsi="Times New Roman" w:cs="Times New Roman"/>
          <w:sz w:val="24"/>
          <w:szCs w:val="24"/>
        </w:rPr>
        <w:t>.</w:t>
      </w:r>
      <w:r w:rsidR="0099327A" w:rsidRPr="00C74C39">
        <w:rPr>
          <w:rFonts w:ascii="Times New Roman" w:hAnsi="Times New Roman" w:cs="Times New Roman"/>
          <w:sz w:val="24"/>
          <w:szCs w:val="24"/>
        </w:rPr>
        <w:t xml:space="preserve"> Сообщения из чата сохраняются в базу данных </w:t>
      </w:r>
      <w:proofErr w:type="spellStart"/>
      <w:r w:rsidR="0099327A" w:rsidRPr="00C74C39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="0098009A" w:rsidRPr="00C74C39">
        <w:rPr>
          <w:rFonts w:ascii="Times New Roman" w:hAnsi="Times New Roman" w:cs="Times New Roman"/>
          <w:sz w:val="24"/>
          <w:szCs w:val="24"/>
        </w:rPr>
        <w:t xml:space="preserve"> и выводятся при отправлении нового сообщения</w:t>
      </w:r>
      <w:r w:rsidR="00C74C39" w:rsidRPr="00C74C39">
        <w:rPr>
          <w:rFonts w:ascii="Times New Roman" w:hAnsi="Times New Roman" w:cs="Times New Roman"/>
          <w:sz w:val="24"/>
          <w:szCs w:val="24"/>
        </w:rPr>
        <w:t>.</w:t>
      </w:r>
    </w:p>
    <w:p w:rsidR="00DD0DED" w:rsidRPr="00C74C39" w:rsidRDefault="00C74C39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t>Код</w:t>
      </w:r>
      <w:r w:rsidR="008B2C9B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Pr="00C74C39">
        <w:rPr>
          <w:rFonts w:ascii="Times New Roman" w:hAnsi="Times New Roman" w:cs="Times New Roman"/>
          <w:sz w:val="24"/>
          <w:szCs w:val="24"/>
        </w:rPr>
        <w:t xml:space="preserve"> на </w:t>
      </w:r>
      <w:r w:rsidRPr="00C74C39">
        <w:rPr>
          <w:rFonts w:ascii="Times New Roman" w:hAnsi="Times New Roman" w:cs="Times New Roman"/>
          <w:sz w:val="24"/>
          <w:szCs w:val="24"/>
          <w:lang w:val="en-US"/>
        </w:rPr>
        <w:t>Python:</w:t>
      </w:r>
      <w:r w:rsidR="0099327A" w:rsidRPr="00C74C3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65B2E" w:rsidRPr="00C74C39" w:rsidRDefault="00282C3F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1B3039" wp14:editId="2D0DE6C7">
            <wp:extent cx="5940425" cy="49237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39" w:rsidRPr="00C74C39" w:rsidRDefault="00C74C3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74C39"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 w:rsidRPr="00C74C3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6024B" w:rsidRPr="00C74C39" w:rsidRDefault="00C6024B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EA3B5" wp14:editId="095A4504">
            <wp:extent cx="3620513" cy="2553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6308" cy="255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39" w:rsidRPr="00295B51" w:rsidRDefault="00C74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Docker</w:t>
      </w:r>
      <w:r w:rsidRPr="00295B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295B5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yml</w:t>
      </w:r>
      <w:proofErr w:type="spellEnd"/>
      <w:r w:rsidR="00295B51">
        <w:rPr>
          <w:rFonts w:ascii="Times New Roman" w:hAnsi="Times New Roman" w:cs="Times New Roman"/>
          <w:sz w:val="24"/>
          <w:szCs w:val="24"/>
        </w:rPr>
        <w:t xml:space="preserve"> для формирования единого контейнера из </w:t>
      </w:r>
      <w:r w:rsidR="00295B51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295B51" w:rsidRPr="00295B51">
        <w:rPr>
          <w:rFonts w:ascii="Times New Roman" w:hAnsi="Times New Roman" w:cs="Times New Roman"/>
          <w:sz w:val="24"/>
          <w:szCs w:val="24"/>
        </w:rPr>
        <w:t>-</w:t>
      </w:r>
      <w:r w:rsidR="00295B51">
        <w:rPr>
          <w:rFonts w:ascii="Times New Roman" w:hAnsi="Times New Roman" w:cs="Times New Roman"/>
          <w:sz w:val="24"/>
          <w:szCs w:val="24"/>
        </w:rPr>
        <w:t>приложения</w:t>
      </w:r>
      <w:r w:rsidR="00295B51" w:rsidRPr="00295B51">
        <w:rPr>
          <w:rFonts w:ascii="Times New Roman" w:hAnsi="Times New Roman" w:cs="Times New Roman"/>
          <w:sz w:val="24"/>
          <w:szCs w:val="24"/>
        </w:rPr>
        <w:t xml:space="preserve"> </w:t>
      </w:r>
      <w:r w:rsidR="00295B51">
        <w:rPr>
          <w:rFonts w:ascii="Times New Roman" w:hAnsi="Times New Roman" w:cs="Times New Roman"/>
          <w:sz w:val="24"/>
          <w:szCs w:val="24"/>
        </w:rPr>
        <w:t>и базы данных</w:t>
      </w:r>
      <w:r w:rsidRPr="00295B51">
        <w:rPr>
          <w:rFonts w:ascii="Times New Roman" w:hAnsi="Times New Roman" w:cs="Times New Roman"/>
          <w:sz w:val="24"/>
          <w:szCs w:val="24"/>
        </w:rPr>
        <w:t>:</w:t>
      </w:r>
    </w:p>
    <w:p w:rsidR="00C6024B" w:rsidRDefault="0069308E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6368EA" wp14:editId="2C3F81F4">
            <wp:extent cx="3511925" cy="40397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6046" cy="40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D4" w:rsidRDefault="001B3DEC">
      <w:pPr>
        <w:rPr>
          <w:rFonts w:ascii="Times New Roman" w:hAnsi="Times New Roman" w:cs="Times New Roman"/>
          <w:sz w:val="24"/>
          <w:szCs w:val="24"/>
        </w:rPr>
      </w:pPr>
      <w:r w:rsidRPr="001B3D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D1E0C" wp14:editId="280946E7">
            <wp:extent cx="5940425" cy="6102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D4" w:rsidRPr="00C74C39" w:rsidRDefault="002738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Скриншоты работы чата:</w:t>
      </w:r>
    </w:p>
    <w:p w:rsidR="004F5507" w:rsidRDefault="00B31B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1BD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3E5784" wp14:editId="2BCC0C65">
            <wp:extent cx="2702257" cy="1268106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67" r="69885" b="29693"/>
                    <a:stretch/>
                  </pic:blipFill>
                  <pic:spPr bwMode="auto">
                    <a:xfrm>
                      <a:off x="0" y="0"/>
                      <a:ext cx="2717427" cy="127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507" w:rsidRPr="000316E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8FE1793" wp14:editId="56DB3665">
            <wp:extent cx="2661313" cy="1267616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49" r="69461" b="-39765"/>
                    <a:stretch/>
                  </pic:blipFill>
                  <pic:spPr bwMode="auto">
                    <a:xfrm>
                      <a:off x="0" y="0"/>
                      <a:ext cx="2711412" cy="129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8D4" w:rsidRPr="00EC3211" w:rsidRDefault="000316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16E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E030ED" wp14:editId="5541676D">
            <wp:extent cx="2825087" cy="1172969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68" r="10180"/>
                    <a:stretch/>
                  </pic:blipFill>
                  <pic:spPr bwMode="auto">
                    <a:xfrm>
                      <a:off x="0" y="0"/>
                      <a:ext cx="2873231" cy="119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3211" w:rsidRPr="00EC321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04BD0AF" wp14:editId="1D41A1ED">
            <wp:extent cx="3016155" cy="117517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69" t="2" r="8827" b="-51185"/>
                    <a:stretch/>
                  </pic:blipFill>
                  <pic:spPr bwMode="auto">
                    <a:xfrm>
                      <a:off x="0" y="0"/>
                      <a:ext cx="3065967" cy="119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CD1" w:rsidRDefault="00F90C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2441B" w:rsidRPr="00F90CD1" w:rsidRDefault="00F106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Проверка образа инструментом </w:t>
      </w:r>
      <w:proofErr w:type="spellStart"/>
      <w:r w:rsidR="00C2441B" w:rsidRPr="00C74C39">
        <w:rPr>
          <w:rFonts w:ascii="Times New Roman" w:hAnsi="Times New Roman" w:cs="Times New Roman"/>
          <w:sz w:val="24"/>
          <w:szCs w:val="24"/>
          <w:lang w:val="en-US"/>
        </w:rPr>
        <w:t>Trivy</w:t>
      </w:r>
      <w:proofErr w:type="spellEnd"/>
      <w:r w:rsidR="00C2441B" w:rsidRPr="00F90CD1">
        <w:rPr>
          <w:rFonts w:ascii="Times New Roman" w:hAnsi="Times New Roman" w:cs="Times New Roman"/>
          <w:sz w:val="24"/>
          <w:szCs w:val="24"/>
        </w:rPr>
        <w:t>:</w:t>
      </w:r>
    </w:p>
    <w:p w:rsidR="00F1065B" w:rsidRPr="00F1065B" w:rsidRDefault="00F106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удобства </w:t>
      </w:r>
      <w:r w:rsidR="00F90CD1">
        <w:rPr>
          <w:rFonts w:ascii="Times New Roman" w:hAnsi="Times New Roman" w:cs="Times New Roman"/>
          <w:sz w:val="24"/>
          <w:szCs w:val="24"/>
        </w:rPr>
        <w:t>сделаем вывод в отдельный текстовый файл:</w:t>
      </w:r>
    </w:p>
    <w:p w:rsidR="00B00512" w:rsidRDefault="00B00512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9E1171" wp14:editId="0CE8344D">
            <wp:extent cx="6011839" cy="77449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847"/>
                    <a:stretch/>
                  </pic:blipFill>
                  <pic:spPr bwMode="auto">
                    <a:xfrm>
                      <a:off x="0" y="0"/>
                      <a:ext cx="6045569" cy="77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C1B" w:rsidRPr="00C74C39" w:rsidRDefault="009E3C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:rsidR="00B00512" w:rsidRDefault="00B00512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2DDFA3" wp14:editId="63D0858D">
            <wp:extent cx="5649113" cy="638264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D1" w:rsidRPr="00F90CD1" w:rsidRDefault="00F90C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CRITICAL </w:t>
      </w:r>
      <w:r w:rsidR="009E3C1B">
        <w:rPr>
          <w:rFonts w:ascii="Times New Roman" w:hAnsi="Times New Roman" w:cs="Times New Roman"/>
          <w:sz w:val="24"/>
          <w:szCs w:val="24"/>
        </w:rPr>
        <w:t>уязвимости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00512" w:rsidRPr="00C74C39" w:rsidRDefault="00B00512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D59B94" wp14:editId="0C7FE043">
            <wp:extent cx="6039059" cy="25040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3135" cy="25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CA" w:rsidRPr="00C74C39" w:rsidRDefault="00B00512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2F7680" wp14:editId="39119133">
            <wp:extent cx="6011545" cy="2513860"/>
            <wp:effectExtent l="0" t="0" r="825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2813" cy="25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12" w:rsidRPr="00C74C39" w:rsidRDefault="00B00512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16B6AF" wp14:editId="04CBECDE">
            <wp:extent cx="6011545" cy="830885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1794" cy="8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12" w:rsidRPr="00C74C39" w:rsidRDefault="00B00512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DA1E3C" wp14:editId="78B6CCA6">
            <wp:extent cx="6069204" cy="7441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2939" cy="7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12" w:rsidRPr="00C74C39" w:rsidRDefault="00F73E44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01A8D2" wp14:editId="479D84AE">
            <wp:extent cx="6029011" cy="7475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4136" cy="7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68" w:rsidRDefault="00F73E44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8A20EE" wp14:editId="5EA0D50C">
            <wp:extent cx="6028690" cy="6309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3762" cy="63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78" w:rsidRPr="006D199F" w:rsidRDefault="00474A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Уязвимости связаны с возможностью выполнения </w:t>
      </w:r>
      <w:r w:rsidR="006D199F">
        <w:rPr>
          <w:rFonts w:ascii="Times New Roman" w:hAnsi="Times New Roman" w:cs="Times New Roman"/>
          <w:sz w:val="24"/>
          <w:szCs w:val="24"/>
        </w:rPr>
        <w:t>стороннего кода</w:t>
      </w:r>
      <w:r w:rsidR="0021562E">
        <w:rPr>
          <w:rFonts w:ascii="Times New Roman" w:hAnsi="Times New Roman" w:cs="Times New Roman"/>
          <w:sz w:val="24"/>
          <w:szCs w:val="24"/>
        </w:rPr>
        <w:t xml:space="preserve"> или приведение к отказу в обслуживании</w:t>
      </w:r>
      <w:r w:rsidR="006D199F">
        <w:rPr>
          <w:rFonts w:ascii="Times New Roman" w:hAnsi="Times New Roman" w:cs="Times New Roman"/>
          <w:sz w:val="24"/>
          <w:szCs w:val="24"/>
        </w:rPr>
        <w:t xml:space="preserve"> через удаленный </w:t>
      </w:r>
      <w:proofErr w:type="spellStart"/>
      <w:r w:rsidR="006D199F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6D1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99F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6D199F" w:rsidRPr="006D199F">
        <w:rPr>
          <w:rFonts w:ascii="Times New Roman" w:hAnsi="Times New Roman" w:cs="Times New Roman"/>
          <w:sz w:val="24"/>
          <w:szCs w:val="24"/>
        </w:rPr>
        <w:t xml:space="preserve"> </w:t>
      </w:r>
      <w:r w:rsidR="006D199F">
        <w:rPr>
          <w:rFonts w:ascii="Times New Roman" w:hAnsi="Times New Roman" w:cs="Times New Roman"/>
          <w:sz w:val="24"/>
          <w:szCs w:val="24"/>
        </w:rPr>
        <w:t xml:space="preserve">или через переполнение буфера в определенных библиотеках. </w:t>
      </w:r>
    </w:p>
    <w:p w:rsidR="009E3C1B" w:rsidRPr="00C74C39" w:rsidRDefault="00474A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Одним</w:t>
      </w:r>
      <w:r w:rsidR="009E3C1B" w:rsidRPr="009E3C1B">
        <w:rPr>
          <w:rFonts w:ascii="Times New Roman" w:hAnsi="Times New Roman" w:cs="Times New Roman"/>
          <w:sz w:val="24"/>
          <w:szCs w:val="24"/>
        </w:rPr>
        <w:t xml:space="preserve"> из решений будет являться выбор </w:t>
      </w:r>
      <w:r>
        <w:rPr>
          <w:rFonts w:ascii="Times New Roman" w:hAnsi="Times New Roman" w:cs="Times New Roman"/>
          <w:sz w:val="24"/>
          <w:szCs w:val="24"/>
        </w:rPr>
        <w:t>более минималистичной</w:t>
      </w:r>
      <w:r w:rsidR="009E3C1B" w:rsidRPr="009E3C1B">
        <w:rPr>
          <w:rFonts w:ascii="Times New Roman" w:hAnsi="Times New Roman" w:cs="Times New Roman"/>
          <w:sz w:val="24"/>
          <w:szCs w:val="24"/>
        </w:rPr>
        <w:t xml:space="preserve"> версии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474A78">
        <w:rPr>
          <w:rFonts w:ascii="Times New Roman" w:hAnsi="Times New Roman" w:cs="Times New Roman"/>
          <w:sz w:val="24"/>
          <w:szCs w:val="24"/>
        </w:rPr>
        <w:t>3.9-</w:t>
      </w:r>
      <w:r>
        <w:rPr>
          <w:rFonts w:ascii="Times New Roman" w:hAnsi="Times New Roman" w:cs="Times New Roman"/>
          <w:sz w:val="24"/>
          <w:szCs w:val="24"/>
          <w:lang w:val="en-US"/>
        </w:rPr>
        <w:t>slim</w:t>
      </w:r>
      <w:r w:rsidRPr="00474A78">
        <w:rPr>
          <w:rFonts w:ascii="Times New Roman" w:hAnsi="Times New Roman" w:cs="Times New Roman"/>
          <w:sz w:val="24"/>
          <w:szCs w:val="24"/>
        </w:rPr>
        <w:t>)</w:t>
      </w:r>
      <w:r w:rsidR="002638B4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2638B4"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 w:rsidR="0021562E">
        <w:rPr>
          <w:rFonts w:ascii="Times New Roman" w:hAnsi="Times New Roman" w:cs="Times New Roman"/>
          <w:sz w:val="24"/>
          <w:szCs w:val="24"/>
        </w:rPr>
        <w:t xml:space="preserve"> для исключения использования дополнительных библиотек</w:t>
      </w:r>
      <w:r w:rsidR="009E3C1B" w:rsidRPr="009E3C1B">
        <w:rPr>
          <w:rFonts w:ascii="Times New Roman" w:hAnsi="Times New Roman" w:cs="Times New Roman"/>
          <w:sz w:val="24"/>
          <w:szCs w:val="24"/>
        </w:rPr>
        <w:t>.</w:t>
      </w:r>
    </w:p>
    <w:p w:rsidR="008D678F" w:rsidRDefault="0069308E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8C3BA6" wp14:editId="51B4846A">
            <wp:extent cx="4121363" cy="279663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272" cy="28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B4" w:rsidRPr="002638B4" w:rsidRDefault="002638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Проводим проверку еще раз:</w:t>
      </w:r>
    </w:p>
    <w:p w:rsidR="00482392" w:rsidRDefault="00482392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4F0CF7" wp14:editId="1E303046">
            <wp:extent cx="6212126" cy="1331407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9927" cy="133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2E" w:rsidRDefault="0021562E">
      <w:pPr>
        <w:rPr>
          <w:rFonts w:ascii="Times New Roman" w:hAnsi="Times New Roman" w:cs="Times New Roman"/>
          <w:sz w:val="24"/>
          <w:szCs w:val="24"/>
        </w:rPr>
      </w:pPr>
    </w:p>
    <w:p w:rsidR="0021562E" w:rsidRDefault="0021562E">
      <w:pPr>
        <w:rPr>
          <w:rFonts w:ascii="Times New Roman" w:hAnsi="Times New Roman" w:cs="Times New Roman"/>
          <w:sz w:val="24"/>
          <w:szCs w:val="24"/>
        </w:rPr>
      </w:pPr>
    </w:p>
    <w:p w:rsidR="0021562E" w:rsidRDefault="0021562E">
      <w:pPr>
        <w:rPr>
          <w:rFonts w:ascii="Times New Roman" w:hAnsi="Times New Roman" w:cs="Times New Roman"/>
          <w:sz w:val="24"/>
          <w:szCs w:val="24"/>
        </w:rPr>
      </w:pPr>
    </w:p>
    <w:p w:rsidR="002638B4" w:rsidRPr="00C74C39" w:rsidRDefault="002638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Кол-во</w:t>
      </w:r>
      <w:r w:rsidR="00CE5CA6">
        <w:rPr>
          <w:rFonts w:ascii="Times New Roman" w:hAnsi="Times New Roman" w:cs="Times New Roman"/>
          <w:sz w:val="24"/>
          <w:szCs w:val="24"/>
        </w:rPr>
        <w:t xml:space="preserve"> критических</w:t>
      </w:r>
      <w:r>
        <w:rPr>
          <w:rFonts w:ascii="Times New Roman" w:hAnsi="Times New Roman" w:cs="Times New Roman"/>
          <w:sz w:val="24"/>
          <w:szCs w:val="24"/>
        </w:rPr>
        <w:t xml:space="preserve"> уязвимостей снизилось до одной:</w:t>
      </w:r>
    </w:p>
    <w:p w:rsidR="00482392" w:rsidRPr="00C74C39" w:rsidRDefault="00482392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F7CF49" wp14:editId="4F084B6B">
            <wp:extent cx="4465122" cy="9595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8317" cy="9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1A" w:rsidRPr="00C74C39" w:rsidRDefault="00482392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C39EAE" wp14:editId="5A1CDE69">
            <wp:extent cx="5940425" cy="3917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E7" w:rsidRDefault="00CC20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2441B" w:rsidRPr="004F6938" w:rsidRDefault="008F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Проверка с помощью </w:t>
      </w:r>
      <w:r w:rsidR="00C2441B" w:rsidRPr="00C74C39">
        <w:rPr>
          <w:rFonts w:ascii="Times New Roman" w:hAnsi="Times New Roman" w:cs="Times New Roman"/>
          <w:sz w:val="24"/>
          <w:szCs w:val="24"/>
          <w:lang w:val="en-US"/>
        </w:rPr>
        <w:t>Bench</w:t>
      </w:r>
      <w:r w:rsidR="00C2441B" w:rsidRPr="004F6938">
        <w:rPr>
          <w:rFonts w:ascii="Times New Roman" w:hAnsi="Times New Roman" w:cs="Times New Roman"/>
          <w:sz w:val="24"/>
          <w:szCs w:val="24"/>
        </w:rPr>
        <w:t xml:space="preserve"> </w:t>
      </w:r>
      <w:r w:rsidR="00C2441B" w:rsidRPr="00C74C39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="00C2441B" w:rsidRPr="004F6938">
        <w:rPr>
          <w:rFonts w:ascii="Times New Roman" w:hAnsi="Times New Roman" w:cs="Times New Roman"/>
          <w:sz w:val="24"/>
          <w:szCs w:val="24"/>
        </w:rPr>
        <w:t>:</w:t>
      </w:r>
    </w:p>
    <w:p w:rsidR="004F6938" w:rsidRPr="004F6938" w:rsidRDefault="004F69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 скрипта для нашего образа: </w:t>
      </w:r>
    </w:p>
    <w:p w:rsidR="00C2441B" w:rsidRDefault="00041F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4C3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F6C3E95" wp14:editId="015446C9">
            <wp:extent cx="4286992" cy="19892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9744" cy="199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38" w:rsidRPr="004F6938" w:rsidRDefault="004F69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="00660F46">
        <w:rPr>
          <w:rFonts w:ascii="Times New Roman" w:hAnsi="Times New Roman" w:cs="Times New Roman"/>
          <w:sz w:val="24"/>
          <w:szCs w:val="24"/>
        </w:rPr>
        <w:t xml:space="preserve"> – следующие предупреждения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47F1F" w:rsidRPr="00C74C39" w:rsidRDefault="00047F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4C3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D18C72" wp14:editId="3B313D5D">
            <wp:extent cx="5940425" cy="89471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46" w:rsidRPr="00C74C39" w:rsidRDefault="00047F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4C3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46A585" wp14:editId="540E33E8">
            <wp:extent cx="5940425" cy="24853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B7" w:rsidRDefault="00041F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4C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67483" cy="1044054"/>
            <wp:effectExtent l="0" t="0" r="635" b="3810"/>
            <wp:docPr id="31" name="Рисунок 31" descr="C:\Users\Admin\Downloads\photo_5456638847740928631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photo_5456638847740928631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30" b="46692"/>
                    <a:stretch/>
                  </pic:blipFill>
                  <pic:spPr bwMode="auto">
                    <a:xfrm>
                      <a:off x="0" y="0"/>
                      <a:ext cx="6684574" cy="1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F46" w:rsidRPr="00C74C39" w:rsidRDefault="00660F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4C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982FBE" wp14:editId="706C6CD4">
            <wp:extent cx="7223794" cy="634621"/>
            <wp:effectExtent l="0" t="0" r="0" b="0"/>
            <wp:docPr id="50" name="Рисунок 50" descr="C:\Users\Admin\Downloads\photo_5456638847740928631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photo_5456638847740928631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97" b="16078"/>
                    <a:stretch/>
                  </pic:blipFill>
                  <pic:spPr bwMode="auto">
                    <a:xfrm>
                      <a:off x="0" y="0"/>
                      <a:ext cx="7257979" cy="63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FB7" w:rsidRDefault="00041F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4C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01505" cy="684256"/>
            <wp:effectExtent l="0" t="0" r="8255" b="1905"/>
            <wp:docPr id="32" name="Рисунок 32" descr="C:\Users\Admin\Downloads\photo_545663884774092863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photo_5456638847740928632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33" r="77362"/>
                    <a:stretch/>
                  </pic:blipFill>
                  <pic:spPr bwMode="auto">
                    <a:xfrm>
                      <a:off x="0" y="0"/>
                      <a:ext cx="1819536" cy="6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FB7" w:rsidRPr="00A3362C" w:rsidRDefault="00A33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Добавим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докерфайл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2F91">
        <w:rPr>
          <w:rFonts w:ascii="Times New Roman" w:hAnsi="Times New Roman" w:cs="Times New Roman"/>
          <w:sz w:val="24"/>
          <w:szCs w:val="24"/>
        </w:rPr>
        <w:t>инструкции для отслеживания</w:t>
      </w:r>
      <w:r w:rsidR="00562F91" w:rsidRPr="00562F91">
        <w:rPr>
          <w:rFonts w:ascii="Times New Roman" w:hAnsi="Times New Roman" w:cs="Times New Roman"/>
          <w:sz w:val="24"/>
          <w:szCs w:val="24"/>
        </w:rPr>
        <w:t xml:space="preserve"> состояние контейнеров и автоматич</w:t>
      </w:r>
      <w:r w:rsidR="00562F91">
        <w:rPr>
          <w:rFonts w:ascii="Times New Roman" w:hAnsi="Times New Roman" w:cs="Times New Roman"/>
          <w:sz w:val="24"/>
          <w:szCs w:val="24"/>
        </w:rPr>
        <w:t>еского перезапуска их при сбоях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1562E" w:rsidRPr="00CC20E7" w:rsidRDefault="00DD57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4C3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6A3748" wp14:editId="44A25251">
            <wp:extent cx="3427437" cy="2677886"/>
            <wp:effectExtent l="0" t="0" r="190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0118" cy="26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2C" w:rsidRDefault="00A3362C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Предупреждение исчесзло, результат проверки</w:t>
      </w:r>
      <w:r w:rsidR="009A25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повысился:</w:t>
      </w:r>
    </w:p>
    <w:p w:rsidR="00DD57D4" w:rsidRPr="00C74C39" w:rsidRDefault="003B03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4C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98091" cy="1699147"/>
            <wp:effectExtent l="0" t="0" r="3175" b="0"/>
            <wp:docPr id="34" name="Рисунок 34" descr="C:\Users\Admin\Downloads\photo_545663884774092866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photo_5456638847740928660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" r="8306"/>
                    <a:stretch/>
                  </pic:blipFill>
                  <pic:spPr bwMode="auto">
                    <a:xfrm>
                      <a:off x="0" y="0"/>
                      <a:ext cx="6436198" cy="170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3AD" w:rsidRDefault="003B03AD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94002" cy="887104"/>
            <wp:effectExtent l="0" t="0" r="2540" b="8255"/>
            <wp:docPr id="35" name="Рисунок 35" descr="C:\Users\Admin\Downloads\photo_5456415762844606679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photo_5456415762844606679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r="8906"/>
                    <a:stretch/>
                  </pic:blipFill>
                  <pic:spPr bwMode="auto">
                    <a:xfrm>
                      <a:off x="0" y="0"/>
                      <a:ext cx="6159593" cy="89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54C" w:rsidRPr="00C74C39" w:rsidRDefault="00A8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Ограничим контейнеры от получения новых привилегий, добавив опцию в </w:t>
      </w:r>
      <w:proofErr w:type="spellStart"/>
      <w:r w:rsidRPr="00A84A95">
        <w:rPr>
          <w:rFonts w:ascii="Times New Roman" w:hAnsi="Times New Roman" w:cs="Times New Roman"/>
          <w:sz w:val="24"/>
          <w:szCs w:val="24"/>
        </w:rPr>
        <w:t>docker-compose.yml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C2441B" w:rsidRDefault="00333B65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C8830F" wp14:editId="11595456">
            <wp:extent cx="2563686" cy="3785037"/>
            <wp:effectExtent l="0" t="0" r="825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779" cy="38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156D" w:rsidRPr="0081156D" w:rsidRDefault="008115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 сожалению, предупреждение не исчезло: </w:t>
      </w:r>
    </w:p>
    <w:p w:rsidR="00333B65" w:rsidRPr="00C74C39" w:rsidRDefault="00047F1F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C880C2" wp14:editId="672CA9B3">
            <wp:extent cx="5409210" cy="453900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7939" cy="4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56D" w:rsidRPr="00346EDA" w:rsidRDefault="0081156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Команда</w:t>
      </w:r>
      <w:r w:rsidRPr="0081156D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81156D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Pr="0081156D">
        <w:rPr>
          <w:rFonts w:ascii="Times New Roman" w:hAnsi="Times New Roman" w:cs="Times New Roman"/>
          <w:sz w:val="24"/>
          <w:szCs w:val="24"/>
          <w:lang w:val="en-US"/>
        </w:rPr>
        <w:t xml:space="preserve"> run --</w:t>
      </w:r>
      <w:proofErr w:type="spellStart"/>
      <w:r w:rsidRPr="0081156D">
        <w:rPr>
          <w:rFonts w:ascii="Times New Roman" w:hAnsi="Times New Roman" w:cs="Times New Roman"/>
          <w:sz w:val="24"/>
          <w:szCs w:val="24"/>
          <w:lang w:val="en-US"/>
        </w:rPr>
        <w:t>rm</w:t>
      </w:r>
      <w:proofErr w:type="spellEnd"/>
      <w:r w:rsidRPr="0081156D">
        <w:rPr>
          <w:rFonts w:ascii="Times New Roman" w:hAnsi="Times New Roman" w:cs="Times New Roman"/>
          <w:sz w:val="24"/>
          <w:szCs w:val="24"/>
          <w:lang w:val="en-US"/>
        </w:rPr>
        <w:t xml:space="preserve"> -it --security-opt=no-new-privil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eges ds-app </w:t>
      </w:r>
      <w:r w:rsidRPr="0081156D">
        <w:rPr>
          <w:rFonts w:ascii="Times New Roman" w:hAnsi="Times New Roman" w:cs="Times New Roman"/>
          <w:sz w:val="24"/>
          <w:szCs w:val="24"/>
          <w:lang w:val="en-US"/>
        </w:rPr>
        <w:t>bash»</w:t>
      </w:r>
      <w:r w:rsidR="0034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6EDA">
        <w:rPr>
          <w:rFonts w:ascii="Times New Roman" w:hAnsi="Times New Roman" w:cs="Times New Roman"/>
          <w:sz w:val="24"/>
          <w:szCs w:val="24"/>
        </w:rPr>
        <w:t>так</w:t>
      </w:r>
      <w:r w:rsidR="00346EDA" w:rsidRPr="0034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6EDA">
        <w:rPr>
          <w:rFonts w:ascii="Times New Roman" w:hAnsi="Times New Roman" w:cs="Times New Roman"/>
          <w:sz w:val="24"/>
          <w:szCs w:val="24"/>
        </w:rPr>
        <w:t>же</w:t>
      </w:r>
      <w:r w:rsidR="00346EDA" w:rsidRPr="0034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6EDA">
        <w:rPr>
          <w:rFonts w:ascii="Times New Roman" w:hAnsi="Times New Roman" w:cs="Times New Roman"/>
          <w:sz w:val="24"/>
          <w:szCs w:val="24"/>
        </w:rPr>
        <w:t>не</w:t>
      </w:r>
      <w:r w:rsidR="00346EDA" w:rsidRPr="0034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6EDA">
        <w:rPr>
          <w:rFonts w:ascii="Times New Roman" w:hAnsi="Times New Roman" w:cs="Times New Roman"/>
          <w:sz w:val="24"/>
          <w:szCs w:val="24"/>
        </w:rPr>
        <w:t>помогла</w:t>
      </w:r>
      <w:r w:rsidR="00346EDA" w:rsidRPr="00346E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B478C" w:rsidRDefault="000F54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Остальные предупреждения исправляются изменением конфигураций в файловой системе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F54B0">
        <w:rPr>
          <w:rFonts w:ascii="Times New Roman" w:hAnsi="Times New Roman" w:cs="Times New Roman"/>
          <w:sz w:val="24"/>
          <w:szCs w:val="24"/>
        </w:rPr>
        <w:t>.</w:t>
      </w:r>
      <w:r w:rsidR="00CB478C">
        <w:rPr>
          <w:rFonts w:ascii="Times New Roman" w:hAnsi="Times New Roman" w:cs="Times New Roman"/>
          <w:sz w:val="24"/>
          <w:szCs w:val="24"/>
        </w:rPr>
        <w:t xml:space="preserve"> Например,</w:t>
      </w:r>
    </w:p>
    <w:p w:rsidR="00B044F5" w:rsidRPr="00B044F5" w:rsidRDefault="00B044F5" w:rsidP="00B044F5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B044F5">
        <w:rPr>
          <w:rFonts w:ascii="Times New Roman" w:hAnsi="Times New Roman" w:cs="Times New Roman"/>
          <w:sz w:val="24"/>
          <w:szCs w:val="24"/>
          <w:lang w:val="en-US"/>
        </w:rPr>
        <w:t>Ensure</w:t>
      </w:r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separate</w:t>
      </w:r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partition</w:t>
      </w:r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containers</w:t>
      </w:r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44F5">
        <w:rPr>
          <w:rFonts w:ascii="Times New Roman" w:hAnsi="Times New Roman" w:cs="Times New Roman"/>
          <w:sz w:val="24"/>
          <w:szCs w:val="24"/>
          <w:lang w:val="en-US"/>
        </w:rPr>
        <w:t>has</w:t>
      </w:r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been</w:t>
      </w:r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created</w:t>
      </w:r>
      <w:proofErr w:type="gramEnd"/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r w:rsidR="007064BA">
        <w:rPr>
          <w:rFonts w:ascii="Times New Roman" w:hAnsi="Times New Roman" w:cs="Times New Roman"/>
          <w:sz w:val="24"/>
          <w:szCs w:val="24"/>
        </w:rPr>
        <w:t>-</w:t>
      </w:r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создать</w:t>
      </w:r>
      <w:r w:rsidRPr="00B044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вручную</w:t>
      </w:r>
      <w:r w:rsidRPr="00B044F5">
        <w:rPr>
          <w:rFonts w:ascii="Times New Roman" w:hAnsi="Times New Roman" w:cs="Times New Roman"/>
          <w:sz w:val="24"/>
          <w:szCs w:val="24"/>
        </w:rPr>
        <w:t xml:space="preserve"> отдельный раздел и смонтир</w:t>
      </w:r>
      <w:r>
        <w:rPr>
          <w:rFonts w:ascii="Times New Roman" w:hAnsi="Times New Roman" w:cs="Times New Roman"/>
          <w:sz w:val="24"/>
          <w:szCs w:val="24"/>
        </w:rPr>
        <w:t>овать</w:t>
      </w:r>
      <w:r w:rsidRPr="00B044F5">
        <w:rPr>
          <w:rFonts w:ascii="Times New Roman" w:hAnsi="Times New Roman" w:cs="Times New Roman"/>
          <w:sz w:val="24"/>
          <w:szCs w:val="24"/>
        </w:rPr>
        <w:t xml:space="preserve"> его в каталог /</w:t>
      </w:r>
      <w:proofErr w:type="spellStart"/>
      <w:r w:rsidRPr="00B044F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 w:rsidRPr="00B044F5">
        <w:rPr>
          <w:rFonts w:ascii="Times New Roman" w:hAnsi="Times New Roman" w:cs="Times New Roman"/>
          <w:sz w:val="24"/>
          <w:szCs w:val="24"/>
        </w:rPr>
        <w:t>/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lib</w:t>
      </w:r>
      <w:r w:rsidRPr="00B044F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044F5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044F5">
        <w:rPr>
          <w:rFonts w:ascii="Times New Roman" w:hAnsi="Times New Roman" w:cs="Times New Roman"/>
          <w:sz w:val="24"/>
          <w:szCs w:val="24"/>
        </w:rPr>
        <w:t xml:space="preserve">чтобы предотвратить исчерпание дискового пространства. </w:t>
      </w:r>
    </w:p>
    <w:p w:rsidR="00542087" w:rsidRDefault="00B044F5" w:rsidP="00542087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B044F5">
        <w:rPr>
          <w:rFonts w:ascii="Times New Roman" w:hAnsi="Times New Roman" w:cs="Times New Roman"/>
          <w:sz w:val="24"/>
          <w:szCs w:val="24"/>
          <w:lang w:val="en-US"/>
        </w:rPr>
        <w:t>Ensure</w:t>
      </w:r>
      <w:r w:rsidRPr="00542087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auditing</w:t>
      </w:r>
      <w:r w:rsidRPr="0054208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44F5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542087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configured</w:t>
      </w:r>
      <w:proofErr w:type="gramEnd"/>
      <w:r w:rsidRPr="00542087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42087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542087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542087">
        <w:rPr>
          <w:rFonts w:ascii="Times New Roman" w:hAnsi="Times New Roman" w:cs="Times New Roman"/>
          <w:sz w:val="24"/>
          <w:szCs w:val="24"/>
        </w:rPr>
        <w:t xml:space="preserve"> </w:t>
      </w:r>
      <w:r w:rsidRPr="00B044F5">
        <w:rPr>
          <w:rFonts w:ascii="Times New Roman" w:hAnsi="Times New Roman" w:cs="Times New Roman"/>
          <w:sz w:val="24"/>
          <w:szCs w:val="24"/>
          <w:lang w:val="en-US"/>
        </w:rPr>
        <w:t>daemon</w:t>
      </w:r>
      <w:r w:rsidRPr="00542087">
        <w:rPr>
          <w:rFonts w:ascii="Times New Roman" w:hAnsi="Times New Roman" w:cs="Times New Roman"/>
          <w:sz w:val="24"/>
          <w:szCs w:val="24"/>
        </w:rPr>
        <w:t xml:space="preserve"> - </w:t>
      </w:r>
      <w:r w:rsidR="00542087" w:rsidRPr="00542087">
        <w:rPr>
          <w:rFonts w:ascii="Times New Roman" w:hAnsi="Times New Roman" w:cs="Times New Roman"/>
          <w:sz w:val="24"/>
          <w:szCs w:val="24"/>
        </w:rPr>
        <w:t>добав</w:t>
      </w:r>
      <w:r w:rsidR="00542087">
        <w:rPr>
          <w:rFonts w:ascii="Times New Roman" w:hAnsi="Times New Roman" w:cs="Times New Roman"/>
          <w:sz w:val="24"/>
          <w:szCs w:val="24"/>
        </w:rPr>
        <w:t>ить</w:t>
      </w:r>
      <w:r w:rsidR="00542087" w:rsidRPr="00542087">
        <w:rPr>
          <w:rFonts w:ascii="Times New Roman" w:hAnsi="Times New Roman" w:cs="Times New Roman"/>
          <w:sz w:val="24"/>
          <w:szCs w:val="24"/>
        </w:rPr>
        <w:t xml:space="preserve"> </w:t>
      </w:r>
      <w:r w:rsidR="00542087">
        <w:rPr>
          <w:rFonts w:ascii="Times New Roman" w:hAnsi="Times New Roman" w:cs="Times New Roman"/>
          <w:sz w:val="24"/>
          <w:szCs w:val="24"/>
        </w:rPr>
        <w:t>отдельные</w:t>
      </w:r>
      <w:r w:rsidR="00542087" w:rsidRPr="00542087">
        <w:rPr>
          <w:rFonts w:ascii="Times New Roman" w:hAnsi="Times New Roman" w:cs="Times New Roman"/>
          <w:sz w:val="24"/>
          <w:szCs w:val="24"/>
        </w:rPr>
        <w:t xml:space="preserve"> правила в конфигурацию аудита </w:t>
      </w:r>
      <w:proofErr w:type="spellStart"/>
      <w:r w:rsidR="00542087" w:rsidRPr="00542087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542087" w:rsidRPr="00542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087" w:rsidRPr="00542087">
        <w:rPr>
          <w:rFonts w:ascii="Times New Roman" w:hAnsi="Times New Roman" w:cs="Times New Roman"/>
          <w:sz w:val="24"/>
          <w:szCs w:val="24"/>
        </w:rPr>
        <w:t>daemon</w:t>
      </w:r>
      <w:proofErr w:type="spellEnd"/>
      <w:r w:rsidR="00542087" w:rsidRPr="00542087">
        <w:rPr>
          <w:rFonts w:ascii="Times New Roman" w:hAnsi="Times New Roman" w:cs="Times New Roman"/>
          <w:sz w:val="24"/>
          <w:szCs w:val="24"/>
        </w:rPr>
        <w:t xml:space="preserve"> для отслеживания действий и событий, связанных с безопасностью. </w:t>
      </w:r>
    </w:p>
    <w:p w:rsidR="00542087" w:rsidRPr="00542087" w:rsidRDefault="00542087" w:rsidP="00542087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542087">
        <w:rPr>
          <w:rFonts w:ascii="Times New Roman" w:hAnsi="Times New Roman" w:cs="Times New Roman"/>
          <w:sz w:val="24"/>
          <w:szCs w:val="24"/>
          <w:lang w:val="en-US"/>
        </w:rPr>
        <w:t xml:space="preserve">Ensure </w:t>
      </w:r>
      <w:proofErr w:type="spellStart"/>
      <w:r w:rsidRPr="00542087">
        <w:rPr>
          <w:rFonts w:ascii="Times New Roman" w:hAnsi="Times New Roman" w:cs="Times New Roman"/>
          <w:sz w:val="24"/>
          <w:szCs w:val="24"/>
          <w:lang w:val="en-US"/>
        </w:rPr>
        <w:t>userland</w:t>
      </w:r>
      <w:proofErr w:type="spellEnd"/>
      <w:r w:rsidRPr="00542087">
        <w:rPr>
          <w:rFonts w:ascii="Times New Roman" w:hAnsi="Times New Roman" w:cs="Times New Roman"/>
          <w:sz w:val="24"/>
          <w:szCs w:val="24"/>
          <w:lang w:val="en-US"/>
        </w:rPr>
        <w:t xml:space="preserve"> proxy is disabled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отключ</w:t>
      </w:r>
      <w:r w:rsidR="007064BA">
        <w:rPr>
          <w:rFonts w:ascii="Times New Roman" w:hAnsi="Times New Roman" w:cs="Times New Roman"/>
          <w:sz w:val="24"/>
          <w:szCs w:val="24"/>
        </w:rPr>
        <w:t>ить</w:t>
      </w:r>
      <w:proofErr w:type="spellEnd"/>
      <w:r w:rsidRPr="00542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2087">
        <w:rPr>
          <w:rFonts w:ascii="Times New Roman" w:hAnsi="Times New Roman" w:cs="Times New Roman"/>
          <w:sz w:val="24"/>
          <w:szCs w:val="24"/>
          <w:lang w:val="en-US"/>
        </w:rPr>
        <w:t>userland</w:t>
      </w:r>
      <w:proofErr w:type="spellEnd"/>
      <w:r w:rsidRPr="00542087">
        <w:rPr>
          <w:rFonts w:ascii="Times New Roman" w:hAnsi="Times New Roman" w:cs="Times New Roman"/>
          <w:sz w:val="24"/>
          <w:szCs w:val="24"/>
          <w:lang w:val="en-US"/>
        </w:rPr>
        <w:t xml:space="preserve"> proxy в </w:t>
      </w:r>
      <w:proofErr w:type="spellStart"/>
      <w:r w:rsidRPr="00542087">
        <w:rPr>
          <w:rFonts w:ascii="Times New Roman" w:hAnsi="Times New Roman" w:cs="Times New Roman"/>
          <w:sz w:val="24"/>
          <w:szCs w:val="24"/>
          <w:lang w:val="en-US"/>
        </w:rPr>
        <w:t>конфигурации</w:t>
      </w:r>
      <w:proofErr w:type="spellEnd"/>
      <w:r w:rsidRPr="00542087">
        <w:rPr>
          <w:rFonts w:ascii="Times New Roman" w:hAnsi="Times New Roman" w:cs="Times New Roman"/>
          <w:sz w:val="24"/>
          <w:szCs w:val="24"/>
          <w:lang w:val="en-US"/>
        </w:rPr>
        <w:t xml:space="preserve"> Docker daemon</w:t>
      </w:r>
      <w:r w:rsidR="007064BA" w:rsidRPr="007064B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46EDA" w:rsidRPr="00542087" w:rsidRDefault="00346EDA" w:rsidP="00542087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542087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1B796E" w:rsidRDefault="00346E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Проверка через </w:t>
      </w:r>
      <w:r w:rsidR="00E91739" w:rsidRPr="00C74C39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E91739" w:rsidRPr="00346EDA">
        <w:rPr>
          <w:rFonts w:ascii="Times New Roman" w:hAnsi="Times New Roman" w:cs="Times New Roman"/>
          <w:sz w:val="24"/>
          <w:szCs w:val="24"/>
        </w:rPr>
        <w:t xml:space="preserve"> </w:t>
      </w:r>
      <w:r w:rsidR="00E91739" w:rsidRPr="00C74C39">
        <w:rPr>
          <w:rFonts w:ascii="Times New Roman" w:hAnsi="Times New Roman" w:cs="Times New Roman"/>
          <w:sz w:val="24"/>
          <w:szCs w:val="24"/>
          <w:lang w:val="en-US"/>
        </w:rPr>
        <w:t>Scout</w:t>
      </w:r>
      <w:r w:rsidR="00E91739" w:rsidRPr="00346EDA">
        <w:rPr>
          <w:rFonts w:ascii="Times New Roman" w:hAnsi="Times New Roman" w:cs="Times New Roman"/>
          <w:sz w:val="24"/>
          <w:szCs w:val="24"/>
        </w:rPr>
        <w:t>:</w:t>
      </w:r>
    </w:p>
    <w:p w:rsidR="008B2C9B" w:rsidRPr="00346EDA" w:rsidRDefault="008B2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риложения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91739" w:rsidRPr="00C74C39" w:rsidRDefault="00E917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4C3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21B900" wp14:editId="3F432B1C">
            <wp:extent cx="5940425" cy="29787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D" w:rsidRDefault="00FC222D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t xml:space="preserve">Уязвимости некритические и связаны с версиями </w:t>
      </w:r>
      <w:r w:rsidRPr="00C74C39">
        <w:rPr>
          <w:rFonts w:ascii="Times New Roman" w:hAnsi="Times New Roman" w:cs="Times New Roman"/>
          <w:sz w:val="24"/>
          <w:szCs w:val="24"/>
          <w:lang w:val="en-US"/>
        </w:rPr>
        <w:t>pip</w:t>
      </w:r>
      <w:r w:rsidRPr="00C74C3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74C39">
        <w:rPr>
          <w:rFonts w:ascii="Times New Roman" w:hAnsi="Times New Roman" w:cs="Times New Roman"/>
          <w:sz w:val="24"/>
          <w:szCs w:val="24"/>
          <w:lang w:val="en-US"/>
        </w:rPr>
        <w:t>setuptools</w:t>
      </w:r>
      <w:proofErr w:type="spellEnd"/>
      <w:r w:rsidRPr="00C74C39">
        <w:rPr>
          <w:rFonts w:ascii="Times New Roman" w:hAnsi="Times New Roman" w:cs="Times New Roman"/>
          <w:sz w:val="24"/>
          <w:szCs w:val="24"/>
        </w:rPr>
        <w:t xml:space="preserve"> используемой версии </w:t>
      </w:r>
      <w:r w:rsidRPr="00C74C39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C74C39">
        <w:rPr>
          <w:rFonts w:ascii="Times New Roman" w:hAnsi="Times New Roman" w:cs="Times New Roman"/>
          <w:sz w:val="24"/>
          <w:szCs w:val="24"/>
        </w:rPr>
        <w:t>.</w:t>
      </w:r>
    </w:p>
    <w:p w:rsidR="007B40AA" w:rsidRPr="00C74C39" w:rsidRDefault="008B2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7B40AA">
        <w:rPr>
          <w:rFonts w:ascii="Times New Roman" w:hAnsi="Times New Roman" w:cs="Times New Roman"/>
          <w:sz w:val="24"/>
          <w:szCs w:val="24"/>
        </w:rPr>
        <w:t>азы данных:</w:t>
      </w:r>
    </w:p>
    <w:p w:rsidR="00E91739" w:rsidRPr="00C74C39" w:rsidRDefault="00E917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4C3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4E7FAD" wp14:editId="1115F975">
            <wp:extent cx="5940425" cy="32753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9" w:rsidRPr="00C74C39" w:rsidRDefault="00807EE8">
      <w:pPr>
        <w:rPr>
          <w:rFonts w:ascii="Times New Roman" w:hAnsi="Times New Roman" w:cs="Times New Roman"/>
          <w:sz w:val="24"/>
          <w:szCs w:val="24"/>
        </w:rPr>
      </w:pPr>
      <w:r w:rsidRPr="00C74C39">
        <w:rPr>
          <w:rFonts w:ascii="Times New Roman" w:hAnsi="Times New Roman" w:cs="Times New Roman"/>
          <w:sz w:val="24"/>
          <w:szCs w:val="24"/>
        </w:rPr>
        <w:t>Критические у</w:t>
      </w:r>
      <w:r w:rsidR="000F5C13" w:rsidRPr="00C74C39">
        <w:rPr>
          <w:rFonts w:ascii="Times New Roman" w:hAnsi="Times New Roman" w:cs="Times New Roman"/>
          <w:sz w:val="24"/>
          <w:szCs w:val="24"/>
        </w:rPr>
        <w:t>язвимост</w:t>
      </w:r>
      <w:r w:rsidR="00F371DC" w:rsidRPr="00C74C39">
        <w:rPr>
          <w:rFonts w:ascii="Times New Roman" w:hAnsi="Times New Roman" w:cs="Times New Roman"/>
          <w:sz w:val="24"/>
          <w:szCs w:val="24"/>
        </w:rPr>
        <w:t>и</w:t>
      </w:r>
      <w:r w:rsidR="000F5C13" w:rsidRPr="00C74C39">
        <w:rPr>
          <w:rFonts w:ascii="Times New Roman" w:hAnsi="Times New Roman" w:cs="Times New Roman"/>
          <w:sz w:val="24"/>
          <w:szCs w:val="24"/>
        </w:rPr>
        <w:t xml:space="preserve"> связ</w:t>
      </w:r>
      <w:r w:rsidR="00F371DC" w:rsidRPr="00C74C39">
        <w:rPr>
          <w:rFonts w:ascii="Times New Roman" w:hAnsi="Times New Roman" w:cs="Times New Roman"/>
          <w:sz w:val="24"/>
          <w:szCs w:val="24"/>
        </w:rPr>
        <w:t>аны</w:t>
      </w:r>
      <w:r w:rsidR="000F5C13" w:rsidRPr="00C74C39">
        <w:rPr>
          <w:rFonts w:ascii="Times New Roman" w:hAnsi="Times New Roman" w:cs="Times New Roman"/>
          <w:sz w:val="24"/>
          <w:szCs w:val="24"/>
        </w:rPr>
        <w:t xml:space="preserve"> с исходным кодом</w:t>
      </w:r>
      <w:r w:rsidR="00D862D9">
        <w:rPr>
          <w:rFonts w:ascii="Times New Roman" w:hAnsi="Times New Roman" w:cs="Times New Roman"/>
          <w:sz w:val="24"/>
          <w:szCs w:val="24"/>
        </w:rPr>
        <w:t xml:space="preserve"> </w:t>
      </w:r>
      <w:r w:rsidR="005C7876" w:rsidRPr="00C74C39">
        <w:rPr>
          <w:rFonts w:ascii="Times New Roman" w:hAnsi="Times New Roman" w:cs="Times New Roman"/>
          <w:sz w:val="24"/>
          <w:szCs w:val="24"/>
        </w:rPr>
        <w:t xml:space="preserve">– версией </w:t>
      </w:r>
      <w:proofErr w:type="spellStart"/>
      <w:r w:rsidR="005C7876" w:rsidRPr="00C74C39">
        <w:rPr>
          <w:rFonts w:ascii="Times New Roman" w:hAnsi="Times New Roman" w:cs="Times New Roman"/>
          <w:sz w:val="24"/>
          <w:szCs w:val="24"/>
          <w:lang w:val="en-US"/>
        </w:rPr>
        <w:t>stdlib</w:t>
      </w:r>
      <w:proofErr w:type="spellEnd"/>
      <w:r w:rsidR="005C7876" w:rsidRPr="00C74C39">
        <w:rPr>
          <w:rFonts w:ascii="Times New Roman" w:hAnsi="Times New Roman" w:cs="Times New Roman"/>
          <w:sz w:val="24"/>
          <w:szCs w:val="24"/>
        </w:rPr>
        <w:t xml:space="preserve"> в последней </w:t>
      </w:r>
      <w:r w:rsidR="00D862D9" w:rsidRPr="00C74C39">
        <w:rPr>
          <w:rFonts w:ascii="Times New Roman" w:hAnsi="Times New Roman" w:cs="Times New Roman"/>
          <w:sz w:val="24"/>
          <w:szCs w:val="24"/>
        </w:rPr>
        <w:t xml:space="preserve">официального образа </w:t>
      </w:r>
      <w:proofErr w:type="spellStart"/>
      <w:r w:rsidR="00D862D9" w:rsidRPr="00C74C39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="00D862D9">
        <w:rPr>
          <w:rFonts w:ascii="Times New Roman" w:hAnsi="Times New Roman" w:cs="Times New Roman"/>
          <w:sz w:val="24"/>
          <w:szCs w:val="24"/>
        </w:rPr>
        <w:t>, которую нельзя изменить</w:t>
      </w:r>
      <w:r w:rsidR="005C7876" w:rsidRPr="00C74C39">
        <w:rPr>
          <w:rFonts w:ascii="Times New Roman" w:hAnsi="Times New Roman" w:cs="Times New Roman"/>
          <w:sz w:val="24"/>
          <w:szCs w:val="24"/>
        </w:rPr>
        <w:t>.</w:t>
      </w:r>
    </w:p>
    <w:sectPr w:rsidR="00E91739" w:rsidRPr="00C74C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674716"/>
    <w:multiLevelType w:val="hybridMultilevel"/>
    <w:tmpl w:val="A922EFD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86F"/>
    <w:rsid w:val="000316ED"/>
    <w:rsid w:val="00041FB7"/>
    <w:rsid w:val="00047F1F"/>
    <w:rsid w:val="000F54B0"/>
    <w:rsid w:val="000F5C13"/>
    <w:rsid w:val="00165B2E"/>
    <w:rsid w:val="00191344"/>
    <w:rsid w:val="001B3DEC"/>
    <w:rsid w:val="001B796E"/>
    <w:rsid w:val="0021562E"/>
    <w:rsid w:val="002638B4"/>
    <w:rsid w:val="0027186F"/>
    <w:rsid w:val="002738D4"/>
    <w:rsid w:val="00282C3F"/>
    <w:rsid w:val="00295B51"/>
    <w:rsid w:val="002E4062"/>
    <w:rsid w:val="00333B65"/>
    <w:rsid w:val="00346EDA"/>
    <w:rsid w:val="003A10CA"/>
    <w:rsid w:val="003B03AD"/>
    <w:rsid w:val="003C6CF0"/>
    <w:rsid w:val="00474A78"/>
    <w:rsid w:val="00482392"/>
    <w:rsid w:val="004F5507"/>
    <w:rsid w:val="004F6938"/>
    <w:rsid w:val="00542087"/>
    <w:rsid w:val="00562F91"/>
    <w:rsid w:val="005C7876"/>
    <w:rsid w:val="00617BDE"/>
    <w:rsid w:val="00660F46"/>
    <w:rsid w:val="00667482"/>
    <w:rsid w:val="00677F1A"/>
    <w:rsid w:val="0069308E"/>
    <w:rsid w:val="006D199F"/>
    <w:rsid w:val="006E2884"/>
    <w:rsid w:val="007064BA"/>
    <w:rsid w:val="007176C3"/>
    <w:rsid w:val="00725532"/>
    <w:rsid w:val="00732B1E"/>
    <w:rsid w:val="0073372B"/>
    <w:rsid w:val="007B40AA"/>
    <w:rsid w:val="00807EE8"/>
    <w:rsid w:val="0081156D"/>
    <w:rsid w:val="008B0868"/>
    <w:rsid w:val="008B2C9B"/>
    <w:rsid w:val="008D678F"/>
    <w:rsid w:val="008F4C1A"/>
    <w:rsid w:val="0097029C"/>
    <w:rsid w:val="009747D7"/>
    <w:rsid w:val="0098009A"/>
    <w:rsid w:val="00986F13"/>
    <w:rsid w:val="0099327A"/>
    <w:rsid w:val="009A254C"/>
    <w:rsid w:val="009E3C1B"/>
    <w:rsid w:val="00A3362C"/>
    <w:rsid w:val="00A84A95"/>
    <w:rsid w:val="00A95A59"/>
    <w:rsid w:val="00B00512"/>
    <w:rsid w:val="00B044F5"/>
    <w:rsid w:val="00B31BDD"/>
    <w:rsid w:val="00B3397B"/>
    <w:rsid w:val="00C2441B"/>
    <w:rsid w:val="00C6024B"/>
    <w:rsid w:val="00C74C39"/>
    <w:rsid w:val="00CB478C"/>
    <w:rsid w:val="00CC20E7"/>
    <w:rsid w:val="00CE5CA6"/>
    <w:rsid w:val="00D862D9"/>
    <w:rsid w:val="00D96831"/>
    <w:rsid w:val="00DD0DED"/>
    <w:rsid w:val="00DD57D4"/>
    <w:rsid w:val="00E91739"/>
    <w:rsid w:val="00EC3211"/>
    <w:rsid w:val="00F1065B"/>
    <w:rsid w:val="00F371DC"/>
    <w:rsid w:val="00F73E44"/>
    <w:rsid w:val="00F80BDA"/>
    <w:rsid w:val="00F90CD1"/>
    <w:rsid w:val="00FC222D"/>
    <w:rsid w:val="00FD505B"/>
    <w:rsid w:val="00FD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820A8"/>
  <w15:chartTrackingRefBased/>
  <w15:docId w15:val="{25530AB0-A6AA-4259-A436-5B067D0E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7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DB8A3-FC39-4D25-861B-E90A2612F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10345</TotalTime>
  <Pages>10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2024-02-24T14:19:00Z</dcterms:created>
  <dcterms:modified xsi:type="dcterms:W3CDTF">2024-06-23T13:41:00Z</dcterms:modified>
</cp:coreProperties>
</file>