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Accolite-L1 Interview Q&amp;A</w:t>
      </w:r>
    </w:p>
    <w:p>
      <w:pPr>
        <w:pStyle w:val="Heading2"/>
      </w:pPr>
      <w:r>
        <w:t>Q1) Introduce yourself</w:t>
      </w:r>
    </w:p>
    <w:p>
      <w:pPr>
        <w:pStyle w:val="ListBullet"/>
      </w:pPr>
      <w:r>
        <w:t>**Brief Answer:**</w:t>
      </w:r>
    </w:p>
    <w:p>
      <w:r>
        <w:t>I’m KM Chandrashekhar, a Senior DevOps Engineer with experience in Linux, AWS, Terraform, Ansible, Docker, and CI/CD pipelines. I specialize in automating cloud infrastructure and optimizing deployment processes for scalability and reliability.</w:t>
      </w:r>
    </w:p>
    <w:p>
      <w:pPr>
        <w:pStyle w:val="ListBullet"/>
      </w:pPr>
      <w:r>
        <w:t>**Detailed Explanation:**</w:t>
      </w:r>
    </w:p>
    <w:p>
      <w:r>
        <w:t>I am currently working as a Senior DevOps Engineer with hands-on experience across cloud technologies, automation frameworks, and CI/CD systems. My work focuses on streamlining deployments using Jenkins, managing infrastructure using Terraform, and ensuring high availability through AWS services like EC2, EFS, and Route53. I also contribute to monitoring, configuration management, and performance optimization in production environments.</w:t>
      </w:r>
    </w:p>
    <w:p>
      <w:pPr>
        <w:pStyle w:val="Heading2"/>
      </w:pPr>
      <w:r>
        <w:t>Q2) Linux command to check the listening ports in linux server</w:t>
      </w:r>
    </w:p>
    <w:p>
      <w:pPr>
        <w:pStyle w:val="ListBullet"/>
      </w:pPr>
      <w:r>
        <w:t>**Brief Answer:**</w:t>
      </w:r>
    </w:p>
    <w:p>
      <w:r>
        <w:t>netstat -tuln or ss -tuln command shows all listening ports and their associated services.</w:t>
      </w:r>
    </w:p>
    <w:p>
      <w:pPr>
        <w:pStyle w:val="ListBullet"/>
      </w:pPr>
      <w:r>
        <w:t>**Detailed Explanation:**</w:t>
      </w:r>
    </w:p>
    <w:p>
      <w:r>
        <w:t>The 'netstat -tuln' or 'ss -tuln' command lists all ports currently open and listening for connections. The flags stand for: t (TCP), u (UDP), l (listening), and n (numeric). These tools help in identifying active services and troubleshooting network issues.</w:t>
      </w:r>
    </w:p>
    <w:p>
      <w:pPr>
        <w:pStyle w:val="Heading2"/>
      </w:pPr>
      <w:r>
        <w:t>Q3) How to permanently mount a disk in linux</w:t>
      </w:r>
    </w:p>
    <w:p>
      <w:pPr>
        <w:pStyle w:val="ListBullet"/>
      </w:pPr>
      <w:r>
        <w:t>**Brief Answer:**</w:t>
      </w:r>
    </w:p>
    <w:p>
      <w:r>
        <w:t>Update /etc/fstab with the device and mount point details to make the mount permanent.</w:t>
      </w:r>
    </w:p>
    <w:p>
      <w:pPr>
        <w:pStyle w:val="ListBullet"/>
      </w:pPr>
      <w:r>
        <w:t>**Detailed Explanation:**</w:t>
      </w:r>
    </w:p>
    <w:p>
      <w:r>
        <w:t>To permanently mount a disk, first create a mount point (mkdir /data), then get the device UUID using 'blkid', and finally add an entry to /etc/fstab, for example: 'UUID=&lt;uuid&gt; /data ext4 defaults 0 0'. This ensures the disk mounts automatically on reboot.</w:t>
      </w:r>
    </w:p>
    <w:p>
      <w:pPr>
        <w:pStyle w:val="Heading2"/>
      </w:pPr>
      <w:r>
        <w:t>Q4) How to get the particular IP address entry from a log folder which can contain 100’s of files using a single linux command.</w:t>
      </w:r>
    </w:p>
    <w:p>
      <w:pPr>
        <w:pStyle w:val="ListBullet"/>
      </w:pPr>
      <w:r>
        <w:t>**Brief Answer:**</w:t>
      </w:r>
    </w:p>
    <w:p>
      <w:r>
        <w:t>Use grep recursively: grep -r '192.168.1.10' /var/log/</w:t>
      </w:r>
    </w:p>
    <w:p>
      <w:pPr>
        <w:pStyle w:val="ListBullet"/>
      </w:pPr>
      <w:r>
        <w:t>**Detailed Explanation:**</w:t>
      </w:r>
    </w:p>
    <w:p>
      <w:r>
        <w:t>The 'grep -r' command recursively searches through all files in the specified directory for a pattern. For example, 'grep -r 192.168.1.10 /var/log' scans all log files for that IP address and outputs the matching lines, saving time in large log directories.</w:t>
      </w:r>
    </w:p>
    <w:p>
      <w:pPr>
        <w:pStyle w:val="Heading2"/>
      </w:pPr>
      <w:r>
        <w:t>Q5) How to cut &amp; replace multiple occurrences of an IP address inside the files.</w:t>
      </w:r>
    </w:p>
    <w:p>
      <w:pPr>
        <w:pStyle w:val="ListBullet"/>
      </w:pPr>
      <w:r>
        <w:t>**Brief Answer:**</w:t>
      </w:r>
    </w:p>
    <w:p>
      <w:r>
        <w:t>Use sed for search and replace: sed -i 's/192.168.1.10/10.0.0.5/g' *.log</w:t>
      </w:r>
    </w:p>
    <w:p>
      <w:pPr>
        <w:pStyle w:val="ListBullet"/>
      </w:pPr>
      <w:r>
        <w:t>**Detailed Explanation:**</w:t>
      </w:r>
    </w:p>
    <w:p>
      <w:r>
        <w:t>The sed (stream editor) command can replace text within files in bulk. The '-i' flag edits files in place, 's' stands for substitution, and the 'g' flag ensures all occurrences are replaced. This is commonly used to sanitize or modify data across multiple files.</w:t>
      </w:r>
    </w:p>
    <w:p>
      <w:pPr>
        <w:pStyle w:val="Heading2"/>
      </w:pPr>
      <w:r>
        <w:t>Q6) How to increase the java process memory in linux</w:t>
      </w:r>
    </w:p>
    <w:p>
      <w:pPr>
        <w:pStyle w:val="ListBullet"/>
      </w:pPr>
      <w:r>
        <w:t>**Brief Answer:**</w:t>
      </w:r>
    </w:p>
    <w:p>
      <w:r>
        <w:t>Use -Xms and -Xmx JVM options to set heap size, e.g., java -Xms512m -Xmx2g -jar app.jar</w:t>
      </w:r>
    </w:p>
    <w:p>
      <w:pPr>
        <w:pStyle w:val="ListBullet"/>
      </w:pPr>
      <w:r>
        <w:t>**Detailed Explanation:**</w:t>
      </w:r>
    </w:p>
    <w:p>
      <w:r>
        <w:t>Java processes use JVM memory parameters to control heap allocation. '-Xms' sets the initial heap size, and '-Xmx' sets the maximum heap size. Increasing these values helps avoid OutOfMemory errors when dealing with large datasets or applications.</w:t>
      </w:r>
    </w:p>
    <w:p>
      <w:pPr>
        <w:pStyle w:val="Heading2"/>
      </w:pPr>
      <w:r>
        <w:t>Q7) Have you used Route53? What is the purpose?</w:t>
      </w:r>
    </w:p>
    <w:p>
      <w:pPr>
        <w:pStyle w:val="ListBullet"/>
      </w:pPr>
      <w:r>
        <w:t>**Brief Answer:**</w:t>
      </w:r>
    </w:p>
    <w:p>
      <w:r>
        <w:t>Yes, Route53 is AWS’s DNS web service used for domain management and routing internet traffic.</w:t>
      </w:r>
    </w:p>
    <w:p>
      <w:pPr>
        <w:pStyle w:val="ListBullet"/>
      </w:pPr>
      <w:r>
        <w:t>**Detailed Explanation:**</w:t>
      </w:r>
    </w:p>
    <w:p>
      <w:r>
        <w:t>Amazon Route53 is a scalable Domain Name System (DNS) web service that translates domain names into IP addresses. It supports features like health checks, traffic policies, and routing types (simple, weighted, latency-based) to ensure high availability of applications.</w:t>
      </w:r>
    </w:p>
    <w:p>
      <w:pPr>
        <w:pStyle w:val="Heading2"/>
      </w:pPr>
      <w:r>
        <w:t>Q8) Have you used EFS? What is the purpose?</w:t>
      </w:r>
    </w:p>
    <w:p>
      <w:pPr>
        <w:pStyle w:val="ListBullet"/>
      </w:pPr>
      <w:r>
        <w:t>**Brief Answer:**</w:t>
      </w:r>
    </w:p>
    <w:p>
      <w:r>
        <w:t>Yes, EFS provides scalable file storage that can be mounted on multiple EC2 instances.</w:t>
      </w:r>
    </w:p>
    <w:p>
      <w:pPr>
        <w:pStyle w:val="ListBullet"/>
      </w:pPr>
      <w:r>
        <w:t>**Detailed Explanation:**</w:t>
      </w:r>
    </w:p>
    <w:p>
      <w:r>
        <w:t>Amazon Elastic File System (EFS) offers shared file storage for use with EC2 instances. It automatically scales with demand and supports concurrent connections, making it ideal for distributed workloads, backups, and container storage in multi-instance setups.</w:t>
      </w:r>
    </w:p>
    <w:p>
      <w:pPr>
        <w:pStyle w:val="Heading2"/>
      </w:pPr>
      <w:r>
        <w:t>Q9) Can you attach EFS to Windows?</w:t>
      </w:r>
    </w:p>
    <w:p>
      <w:pPr>
        <w:pStyle w:val="ListBullet"/>
      </w:pPr>
      <w:r>
        <w:t>**Brief Answer:**</w:t>
      </w:r>
    </w:p>
    <w:p>
      <w:r>
        <w:t>EFS can be mounted on Linux instances using NFS protocol, not directly on Windows.</w:t>
      </w:r>
    </w:p>
    <w:p>
      <w:pPr>
        <w:pStyle w:val="ListBullet"/>
      </w:pPr>
      <w:r>
        <w:t>**Detailed Explanation:**</w:t>
      </w:r>
    </w:p>
    <w:p>
      <w:r>
        <w:t>EFS natively supports NFS (Network File System), which is compatible with Linux. Windows uses SMB protocol, so to access EFS from Windows, you’d need to use a compatible NFS client or mount it via a Linux intermediary.</w:t>
      </w:r>
    </w:p>
    <w:p>
      <w:pPr>
        <w:pStyle w:val="Heading2"/>
      </w:pPr>
      <w:r>
        <w:t>Q10) From AWS console, how can you note differences between the pub and pvt subnets?</w:t>
      </w:r>
    </w:p>
    <w:p>
      <w:pPr>
        <w:pStyle w:val="ListBullet"/>
      </w:pPr>
      <w:r>
        <w:t>**Brief Answer:**</w:t>
      </w:r>
    </w:p>
    <w:p>
      <w:r>
        <w:t>Check the route table: public subnets have routes to an Internet Gateway; private ones do not.</w:t>
      </w:r>
    </w:p>
    <w:p>
      <w:pPr>
        <w:pStyle w:val="ListBullet"/>
      </w:pPr>
      <w:r>
        <w:t>**Detailed Explanation:**</w:t>
      </w:r>
    </w:p>
    <w:p>
      <w:r>
        <w:t>In AWS, subnet type depends on routing. Public subnets are associated with a route table that has a default route (0.0.0.0/0) to an Internet Gateway (IGW), while private subnets are routed through a NAT Gateway or lack internet routes altogether.</w:t>
      </w:r>
    </w:p>
    <w:p>
      <w:pPr>
        <w:pStyle w:val="Heading2"/>
      </w:pPr>
      <w:r>
        <w:t>Q11) Have you worked on CloudFront?</w:t>
      </w:r>
    </w:p>
    <w:p>
      <w:pPr>
        <w:pStyle w:val="ListBullet"/>
      </w:pPr>
      <w:r>
        <w:t>**Brief Answer:**</w:t>
      </w:r>
    </w:p>
    <w:p>
      <w:r>
        <w:t>Yes, CloudFront is AWS’s CDN used to deliver content with low latency globally.</w:t>
      </w:r>
    </w:p>
    <w:p>
      <w:pPr>
        <w:pStyle w:val="ListBullet"/>
      </w:pPr>
      <w:r>
        <w:t>**Detailed Explanation:**</w:t>
      </w:r>
    </w:p>
    <w:p>
      <w:r>
        <w:t>Amazon CloudFront caches content in edge locations worldwide to accelerate delivery of static and dynamic content. It integrates with S3, EC2, and Load Balancers to improve performance, reduce latency, and provide secure content delivery.</w:t>
      </w:r>
    </w:p>
    <w:p>
      <w:pPr>
        <w:pStyle w:val="Heading2"/>
      </w:pPr>
      <w:r>
        <w:t>Q12) You have an instance in the Mumbai region, how can you transfer the instance to the US east region?</w:t>
      </w:r>
    </w:p>
    <w:p>
      <w:pPr>
        <w:pStyle w:val="ListBullet"/>
      </w:pPr>
      <w:r>
        <w:t>**Brief Answer:**</w:t>
      </w:r>
    </w:p>
    <w:p>
      <w:r>
        <w:t>Create an AMI of the instance and copy it to the target region, then launch from it.</w:t>
      </w:r>
    </w:p>
    <w:p>
      <w:pPr>
        <w:pStyle w:val="ListBullet"/>
      </w:pPr>
      <w:r>
        <w:t>**Detailed Explanation:**</w:t>
      </w:r>
    </w:p>
    <w:p>
      <w:r>
        <w:t>To migrate an instance across regions, create an AMI (Amazon Machine Image) of the source instance, then use 'Copy AMI' in the AWS console to transfer it to the target region. Once copied, you can launch a new instance from that AMI in the new region.</w:t>
      </w:r>
    </w:p>
    <w:p>
      <w:pPr>
        <w:pStyle w:val="Heading2"/>
      </w:pPr>
      <w:r>
        <w:t>Q13) What is RPO &amp; RTO in the cloud?</w:t>
      </w:r>
    </w:p>
    <w:p>
      <w:pPr>
        <w:pStyle w:val="ListBullet"/>
      </w:pPr>
      <w:r>
        <w:t>**Brief Answer:**</w:t>
      </w:r>
    </w:p>
    <w:p>
      <w:r>
        <w:t>RPO (Recovery Point Objective) defines data loss tolerance; RTO (Recovery Time Objective) defines downtime tolerance.</w:t>
      </w:r>
    </w:p>
    <w:p>
      <w:pPr>
        <w:pStyle w:val="ListBullet"/>
      </w:pPr>
      <w:r>
        <w:t>**Detailed Explanation:**</w:t>
      </w:r>
    </w:p>
    <w:p>
      <w:r>
        <w:t>RPO is the maximum acceptable amount of data loss measured in time, while RTO is the maximum acceptable downtime after a disaster. Together, they guide backup frequency and disaster recovery planning to maintain business continuity.</w:t>
      </w:r>
    </w:p>
    <w:p>
      <w:pPr>
        <w:pStyle w:val="Heading2"/>
      </w:pPr>
      <w:r>
        <w:t>Q14) How are you managing creation of resources in diff env in terraform?</w:t>
      </w:r>
    </w:p>
    <w:p>
      <w:pPr>
        <w:pStyle w:val="ListBullet"/>
      </w:pPr>
      <w:r>
        <w:t>**Brief Answer:**</w:t>
      </w:r>
    </w:p>
    <w:p>
      <w:r>
        <w:t>By using workspaces or environment-specific variable files.</w:t>
      </w:r>
    </w:p>
    <w:p>
      <w:pPr>
        <w:pStyle w:val="ListBullet"/>
      </w:pPr>
      <w:r>
        <w:t>**Detailed Explanation:**</w:t>
      </w:r>
    </w:p>
    <w:p>
      <w:r>
        <w:t>In Terraform, multiple environments can be managed using workspaces or separate variable files (e.g., dev.tfvars, prod.tfvars). This isolates state files and ensures resources are created in the correct environment without overlap or conflict.</w:t>
      </w:r>
    </w:p>
    <w:p>
      <w:pPr>
        <w:pStyle w:val="Heading2"/>
      </w:pPr>
      <w:r>
        <w:t>Q15) How to create a new environment &amp; switch to diff env in terraform?</w:t>
      </w:r>
    </w:p>
    <w:p>
      <w:pPr>
        <w:pStyle w:val="ListBullet"/>
      </w:pPr>
      <w:r>
        <w:t>**Brief Answer:**</w:t>
      </w:r>
    </w:p>
    <w:p>
      <w:r>
        <w:t>Use 'terraform workspace new &lt;env&gt;' and 'terraform workspace select &lt;env&gt;' commands.</w:t>
      </w:r>
    </w:p>
    <w:p>
      <w:pPr>
        <w:pStyle w:val="ListBullet"/>
      </w:pPr>
      <w:r>
        <w:t>**Detailed Explanation:**</w:t>
      </w:r>
    </w:p>
    <w:p>
      <w:r>
        <w:t>Terraform workspaces help manage multiple environments within the same configuration. The 'terraform workspace new dev' command creates a new environment, and 'terraform workspace select dev' switches between them, maintaining separate state files for each.</w:t>
      </w:r>
    </w:p>
    <w:p>
      <w:pPr>
        <w:pStyle w:val="Heading2"/>
      </w:pPr>
      <w:r>
        <w:t>Q16) What would be the way forward if you lost the .tfstate file?</w:t>
      </w:r>
    </w:p>
    <w:p>
      <w:pPr>
        <w:pStyle w:val="ListBullet"/>
      </w:pPr>
      <w:r>
        <w:t>**Brief Answer:**</w:t>
      </w:r>
    </w:p>
    <w:p>
      <w:r>
        <w:t>Recreate resources manually or use 'terraform import' to rebuild state.</w:t>
      </w:r>
    </w:p>
    <w:p>
      <w:pPr>
        <w:pStyle w:val="ListBullet"/>
      </w:pPr>
      <w:r>
        <w:t>**Detailed Explanation:**</w:t>
      </w:r>
    </w:p>
    <w:p>
      <w:r>
        <w:t>Losing the Terraform state file means Terraform loses track of deployed resources. You can recover by using 'terraform import' to map existing resources back into state or recreate the infrastructure from configuration files carefully.</w:t>
      </w:r>
    </w:p>
    <w:p>
      <w:pPr>
        <w:pStyle w:val="Heading2"/>
      </w:pPr>
      <w:r>
        <w:t>Q17) Why have you used Ansible vault?</w:t>
      </w:r>
    </w:p>
    <w:p>
      <w:pPr>
        <w:pStyle w:val="ListBullet"/>
      </w:pPr>
      <w:r>
        <w:t>**Brief Answer:**</w:t>
      </w:r>
    </w:p>
    <w:p>
      <w:r>
        <w:t>To securely store sensitive data like passwords and API keys in encrypted form.</w:t>
      </w:r>
    </w:p>
    <w:p>
      <w:pPr>
        <w:pStyle w:val="ListBullet"/>
      </w:pPr>
      <w:r>
        <w:t>**Detailed Explanation:**</w:t>
      </w:r>
    </w:p>
    <w:p>
      <w:r>
        <w:t>Ansible Vault encrypts variables, files, or entire playbooks to prevent exposing secrets in plain text. It’s essential for maintaining security during automation, especially when sharing playbooks in repositories or CI/CD pipelines.</w:t>
      </w:r>
    </w:p>
    <w:p>
      <w:pPr>
        <w:pStyle w:val="Heading2"/>
      </w:pPr>
      <w:r>
        <w:t>Q18) How do you pass the ansible vault secrets to the playbook? (username &amp; password)</w:t>
      </w:r>
    </w:p>
    <w:p>
      <w:pPr>
        <w:pStyle w:val="ListBullet"/>
      </w:pPr>
      <w:r>
        <w:t>**Brief Answer:**</w:t>
      </w:r>
    </w:p>
    <w:p>
      <w:r>
        <w:t>Use '--ask-vault-pass' or '--vault-password-file' while running playbooks.</w:t>
      </w:r>
    </w:p>
    <w:p>
      <w:pPr>
        <w:pStyle w:val="ListBullet"/>
      </w:pPr>
      <w:r>
        <w:t>**Detailed Explanation:**</w:t>
      </w:r>
    </w:p>
    <w:p>
      <w:r>
        <w:t>Vault-encrypted files can be decrypted at runtime by specifying the vault password manually or via a password file. Alternatively, include encrypted variables in group_vars or host_vars, which Ansible decrypts automatically when executing the playbook.</w:t>
      </w:r>
    </w:p>
    <w:p>
      <w:pPr>
        <w:pStyle w:val="Heading2"/>
      </w:pPr>
      <w:r>
        <w:t>Q19) Have you worked on Ansible Tower?</w:t>
      </w:r>
    </w:p>
    <w:p>
      <w:pPr>
        <w:pStyle w:val="ListBullet"/>
      </w:pPr>
      <w:r>
        <w:t>**Brief Answer:**</w:t>
      </w:r>
    </w:p>
    <w:p>
      <w:r>
        <w:t>Yes, Ansible Tower provides a UI and API for managing and scheduling playbooks.</w:t>
      </w:r>
    </w:p>
    <w:p>
      <w:pPr>
        <w:pStyle w:val="ListBullet"/>
      </w:pPr>
      <w:r>
        <w:t>**Detailed Explanation:**</w:t>
      </w:r>
    </w:p>
    <w:p>
      <w:r>
        <w:t>Ansible Tower (AWX in open source) simplifies automation management with role-based access control, workflow visualization, job scheduling, and centralized logging. It integrates with SCM tools and simplifies managing multiple inventories and credentials.</w:t>
      </w:r>
    </w:p>
    <w:p>
      <w:pPr>
        <w:pStyle w:val="Heading2"/>
      </w:pPr>
      <w:r>
        <w:t>Q20) How to trigger build in Jenkins as soon as someone commits a code in GITHUB?</w:t>
      </w:r>
    </w:p>
    <w:p>
      <w:pPr>
        <w:pStyle w:val="ListBullet"/>
      </w:pPr>
      <w:r>
        <w:t>**Brief Answer:**</w:t>
      </w:r>
    </w:p>
    <w:p>
      <w:r>
        <w:t>Use GitHub Webhooks to trigger Jenkins build automatically on code push.</w:t>
      </w:r>
    </w:p>
    <w:p>
      <w:pPr>
        <w:pStyle w:val="ListBullet"/>
      </w:pPr>
      <w:r>
        <w:t>**Detailed Explanation:**</w:t>
      </w:r>
    </w:p>
    <w:p>
      <w:r>
        <w:t>In Jenkins, set up a webhook in your GitHub repository pointing to Jenkins’ GitHub plugin endpoint (e.g., http://jenkins-server/github-webhook/). When a commit or pull request occurs, GitHub notifies Jenkins, triggering the CI pipeline instantly.</w:t>
      </w:r>
    </w:p>
    <w:p>
      <w:pPr>
        <w:pStyle w:val="Heading2"/>
      </w:pPr>
      <w:r>
        <w:t>Q21) Do you manage Jenkins yourself? How do you upgrade Jenkins master without disturbing the ongoing build process?</w:t>
      </w:r>
    </w:p>
    <w:p>
      <w:pPr>
        <w:pStyle w:val="ListBullet"/>
      </w:pPr>
      <w:r>
        <w:t>**Brief Answer:**</w:t>
      </w:r>
    </w:p>
    <w:p>
      <w:r>
        <w:t>Yes, manage via backup and rolling upgrade with minimal downtime.</w:t>
      </w:r>
    </w:p>
    <w:p>
      <w:pPr>
        <w:pStyle w:val="ListBullet"/>
      </w:pPr>
      <w:r>
        <w:t>**Detailed Explanation:**</w:t>
      </w:r>
    </w:p>
    <w:p>
      <w:r>
        <w:t>Before upgrading Jenkins, backup configuration files and plugins. Use a secondary instance or distributed build nodes to offload active jobs. Then upgrade the Jenkins master during low activity windows, ensuring builds continue without major disruption.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