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HappiestMinds Interview Questions &amp; Answers</w:t>
      </w:r>
    </w:p>
    <w:p>
      <w:r>
        <w:t>1️⃣ Introduce yourself &amp; daily activities</w:t>
        <w:br/>
        <w:t>I’m a DevOps Engineer with hands-on experience in CI/CD pipelines, Docker, Kubernetes, AWS Cloud, and Infrastructure as Code using Terraform.</w:t>
        <w:br/>
        <w:t>Daily activities: Managing EKS clusters, writing and maintaining Jenkins pipelines, monitoring using CloudWatch, automating routine tasks using shell/Python scripts, handling deployments, and troubleshooting production issues.</w:t>
      </w:r>
    </w:p>
    <w:p>
      <w:r>
        <w:t>2️⃣ Example for using shell scripting</w:t>
        <w:br/>
        <w:t>Automating disk usage alerts — a script checks server disk space and sends an email alert if usage exceeds 80%.</w:t>
        <w:br/>
        <w:t>#!/bin/bash</w:t>
        <w:br/>
        <w:t>usage=$(df -h / | awk 'NR==2{print $5}' | sed 's/%//')</w:t>
        <w:br/>
        <w:t>if [ $usage -gt 80 ]; then</w:t>
        <w:br/>
        <w:t xml:space="preserve">  echo "Disk usage is high: $usage%" | mail -s "Disk Alert" admin@example.com</w:t>
        <w:br/>
        <w:t>fi</w:t>
      </w:r>
    </w:p>
    <w:p>
      <w:r>
        <w:t>3️⃣ Why use shell script for resource monitoring when commands exist</w:t>
        <w:br/>
        <w:t>Because a script can automate repetitive checks, schedule execution (via cron), send alerts, and log results — unlike running single manual commands.</w:t>
      </w:r>
    </w:p>
    <w:p>
      <w:r>
        <w:t>4️⃣ Scenarios using CloudWatch to monitor applications</w:t>
        <w:br/>
        <w:t>- Monitoring EC2 CPU, memory, and disk utilization</w:t>
        <w:br/>
        <w:t>- Tracking API Gateway latency and errors</w:t>
        <w:br/>
        <w:t>- Watching ECS/EKS container logs</w:t>
        <w:br/>
        <w:t>- Setting alarms to trigger Lambda or SNS notifications when metrics exceed thresholds</w:t>
      </w:r>
    </w:p>
    <w:p>
      <w:r>
        <w:t>5️⃣ Resources for which CloudWatch logs can be generated</w:t>
        <w:br/>
        <w:t>- EC2 instances (via CloudWatch Agent)</w:t>
        <w:br/>
        <w:t>- Lambda functions</w:t>
        <w:br/>
        <w:t>- API Gateway</w:t>
        <w:br/>
        <w:t>- ECS/EKS containers</w:t>
        <w:br/>
        <w:t>- VPC Flow Logs</w:t>
        <w:br/>
        <w:t>- RDS and CloudTrail</w:t>
      </w:r>
    </w:p>
    <w:p>
      <w:r>
        <w:t>6️⃣ Identify log groups for a particular resource</w:t>
        <w:br/>
        <w:t>Log groups usually follow naming conventions, e.g.</w:t>
        <w:br/>
        <w:t>- /aws/lambda/&lt;function_name&gt; for Lambda</w:t>
        <w:br/>
        <w:t>- /aws/ecs/&lt;cluster_name&gt; for ECS</w:t>
        <w:br/>
        <w:t>Or use tags and resource ARNs to match resources with their log groups.</w:t>
      </w:r>
    </w:p>
    <w:p>
      <w:r>
        <w:t>7️⃣ How to change instance type</w:t>
        <w:br/>
        <w:t>1. Stop the EC2 instance</w:t>
        <w:br/>
        <w:t>2. Go to Actions → Instance Settings → Change Instance Type</w:t>
        <w:br/>
        <w:t>3. Choose new type (e.g., t2.micro → t3.medium)</w:t>
        <w:br/>
        <w:t>4. Start the instance again</w:t>
        <w:br/>
        <w:t>Or use CLI:</w:t>
        <w:br/>
        <w:t>aws ec2 modify-instance-attribute --instance-id i-xxxxx --instance-type '{"Value": "t3.medium"}'</w:t>
      </w:r>
    </w:p>
    <w:p>
      <w:r>
        <w:t>8️⃣ Move data from RDS (prod) to Redshift (non-prod)</w:t>
        <w:br/>
        <w:t>Use AWS Data Migration Service (DMS) or S3 as staging:</w:t>
        <w:br/>
        <w:t>1. Export RDS data to S3 (via snapshot or data pipeline)</w:t>
        <w:br/>
        <w:t>2. Use COPY command in Redshift to load from S3</w:t>
      </w:r>
    </w:p>
    <w:p>
      <w:r>
        <w:t>9️⃣ Working experience in EKS cluster</w:t>
        <w:br/>
        <w:t>- Created and managed EKS clusters via Terraform and eksctl</w:t>
        <w:br/>
        <w:t>- Deployed microservices using Helm charts</w:t>
        <w:br/>
        <w:t>- Configured Ingress, HPA, and Service accounts</w:t>
        <w:br/>
        <w:t>- Integrated with CloudWatch and Prometheus for monitoring</w:t>
      </w:r>
    </w:p>
    <w:p>
      <w:r>
        <w:t>🔟 Common issues in EKS</w:t>
        <w:br/>
        <w:t>- Pod CrashLoopBackOff due to image/config issues</w:t>
        <w:br/>
        <w:t>- IAM Role misconfigurations for Service Accounts</w:t>
        <w:br/>
        <w:t>- Node not joining cluster due to networking/VPC config</w:t>
        <w:br/>
        <w:t>- Pending pods due to insufficient resources</w:t>
      </w:r>
    </w:p>
    <w:p>
      <w:r>
        <w:t>11️⃣ Exposure to CloudFormation</w:t>
        <w:br/>
        <w:t>Yes — created templates for EC2, S3, IAM roles, and security groups.</w:t>
        <w:br/>
        <w:t>Used parameters and outputs for modular templates.</w:t>
      </w:r>
    </w:p>
    <w:p>
      <w:r>
        <w:t>12️⃣ Need for peering in VPC</w:t>
        <w:br/>
        <w:t>VPC Peering enables private communication between VPCs across accounts or regions without internet exposure.</w:t>
      </w:r>
    </w:p>
    <w:p>
      <w:r>
        <w:t>13️⃣ How many VPCs can connect to an Internet Gateway</w:t>
        <w:br/>
        <w:t>Only one Internet Gateway per VPC, but multiple VPCs can each have their own IGW.</w:t>
      </w:r>
    </w:p>
    <w:p>
      <w:r>
        <w:t>14️⃣ Difference: VPC Peering vs VPC Endpoint</w:t>
        <w:br/>
        <w:t>VPC Peering: Connects 2 VPCs privately.</w:t>
        <w:br/>
        <w:t>VPC Endpoint: Connects VPC to AWS services like S3 privately.</w:t>
      </w:r>
    </w:p>
    <w:p>
      <w:r>
        <w:t>15️⃣ Dockerfile you have used</w:t>
        <w:br/>
        <w:t>FROM python:3.9-slim</w:t>
        <w:br/>
        <w:t>WORKDIR /app</w:t>
        <w:br/>
        <w:t>COPY requirements.txt .</w:t>
        <w:br/>
        <w:t>RUN pip install -r requirements.txt</w:t>
        <w:br/>
        <w:t>COPY . .</w:t>
        <w:br/>
        <w:t>EXPOSE 5000</w:t>
        <w:br/>
        <w:t>CMD ["python", "app.py"]</w:t>
      </w:r>
    </w:p>
    <w:p>
      <w:r>
        <w:t>16️⃣ Alternative instructions</w:t>
        <w:br/>
        <w:t>- Instead of CMD, use ENTRYPOINT ["python","app.py"]</w:t>
        <w:br/>
        <w:t>- Use ADD instead of COPY if you need to extract tar files or fetch URLs</w:t>
      </w:r>
    </w:p>
    <w:p>
      <w:r>
        <w:t>17️⃣ Difference between COPY &amp; ADD, ENTRYPOINT &amp; CMD</w:t>
        <w:br/>
        <w:t>COPY vs ADD: COPY only copies files. ADD can also extract archives or download from URLs.</w:t>
        <w:br/>
        <w:t>ENTRYPOINT vs CMD: ENTRYPOINT defines main command, CMD provides default arguments (can be overridden).</w:t>
      </w:r>
    </w:p>
    <w:p>
      <w:r>
        <w:t>18️⃣ What pipelines have you used?</w:t>
        <w:br/>
        <w:t>Worked with Jenkins and GitHub Actions for CI/CD:</w:t>
        <w:br/>
        <w:t>Build → Test → Docker Build → Push to ECR → Deploy to EKS</w:t>
        <w:br/>
        <w:t>Example (Jenkinsfile):</w:t>
        <w:br/>
        <w:t>pipeline {</w:t>
        <w:br/>
        <w:t xml:space="preserve">  agent any</w:t>
        <w:br/>
        <w:t xml:space="preserve">  stages {</w:t>
        <w:br/>
        <w:t xml:space="preserve">    stage('Build') { steps { sh 'mvn clean package' } }</w:t>
        <w:br/>
        <w:t xml:space="preserve">    stage('Docker Build') { steps { sh 'docker build -t app:latest .' } }</w:t>
        <w:br/>
        <w:t xml:space="preserve">    stage('Push') { steps { sh 'docker push app:latest' } }</w:t>
        <w:br/>
        <w:t xml:space="preserve">    stage('Deploy') { steps { sh 'kubectl apply -f deployment.yaml' } }</w:t>
        <w:br/>
        <w:t xml:space="preserve">  }</w:t>
        <w:br/>
        <w:t>}</w:t>
      </w:r>
    </w:p>
    <w:p>
      <w:r>
        <w:t>19️⃣ Difference between agent any &amp; agent none</w:t>
        <w:br/>
        <w:t>agent any: Pipeline runs on any available Jenkins node.</w:t>
        <w:br/>
        <w:t>agent none: Used when you define agents separately per stage.</w:t>
      </w:r>
    </w:p>
    <w:p>
      <w:r>
        <w:t>20️⃣ Explain ReplicaSet in K8s</w:t>
        <w:br/>
        <w:t>ReplicaSet ensures a specified number of pod replicas are always running.</w:t>
        <w:br/>
        <w:t>If a pod crashes, it automatically creates a new one.</w:t>
        <w:br/>
        <w:t>Defined under spec.replicas in deployment manifests.</w:t>
      </w:r>
    </w:p>
    <w:p>
      <w:r>
        <w:t>21️⃣ Kubernetes architecture</w:t>
        <w:br/>
        <w:t>Master Components: API Server, Controller Manager, Scheduler, etcd</w:t>
        <w:br/>
        <w:t>Worker Nodes: kubelet, kube-proxy, container runtime (Docker/Containerd)</w:t>
        <w:br/>
        <w:t>API Server acts as the entry point; etcd stores cluster state; Controller/Scheduler manage workload placement.</w:t>
      </w:r>
    </w:p>
    <w:p>
      <w:r>
        <w:t>22️⃣ Resources created using Terraform</w:t>
        <w:br/>
        <w:t>Created VPCs, Subnets, EC2, Security Groups, IAM Roles, S3, EKS clusters, ECR repositories using Terraform modules.</w:t>
      </w:r>
    </w:p>
    <w:p>
      <w:r>
        <w:t>23️⃣ Creating EKS cluster using Terraform (brief)</w:t>
        <w:br/>
        <w:t>1. Define VPC, Subnets, IAM Roles</w:t>
        <w:br/>
        <w:t>2. Use aws_eks_cluster and aws_eks_node_group resources</w:t>
        <w:br/>
        <w:t>3. Apply configuration with terraform apply</w:t>
        <w:br/>
        <w:t>4. Update kubeconfig using aws eks update-kubeconfig --name cluster-name</w:t>
        <w:br/>
        <w:t>5. Deploy workloads using kubectl.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