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6E20" w14:textId="77777777" w:rsidR="00681AF4" w:rsidRDefault="00000000">
      <w:pPr>
        <w:pStyle w:val="Heading1"/>
      </w:pPr>
      <w:r>
        <w:t>CKA Preparation Guide with Exam-Day Strategy</w:t>
      </w:r>
    </w:p>
    <w:p w14:paraId="4A8E6870" w14:textId="77777777" w:rsidR="00681AF4" w:rsidRDefault="00000000">
      <w:pPr>
        <w:pStyle w:val="Heading2"/>
      </w:pPr>
      <w:r>
        <w:t>Exam Blueprint</w:t>
      </w:r>
    </w:p>
    <w:p w14:paraId="54496DF9" w14:textId="77777777" w:rsidR="00681AF4" w:rsidRDefault="00000000">
      <w:r>
        <w:t>Cluster Architecture, Installation &amp; Configuration – 25%</w:t>
      </w:r>
      <w:r>
        <w:br/>
        <w:t>Workloads &amp; Scheduling – 15%</w:t>
      </w:r>
      <w:r>
        <w:br/>
        <w:t>Services &amp; Networking – 20%</w:t>
      </w:r>
      <w:r>
        <w:br/>
        <w:t>Storage – 10%</w:t>
      </w:r>
      <w:r>
        <w:br/>
        <w:t>Troubleshooting – 30%</w:t>
      </w:r>
    </w:p>
    <w:p w14:paraId="200CC8C5" w14:textId="77777777" w:rsidR="00681AF4" w:rsidRDefault="00000000">
      <w:pPr>
        <w:pStyle w:val="Heading2"/>
      </w:pPr>
      <w:r>
        <w:t>Key Focus Areas</w:t>
      </w:r>
    </w:p>
    <w:p w14:paraId="257EE2D8" w14:textId="77777777" w:rsidR="00681AF4" w:rsidRDefault="00000000">
      <w:r>
        <w:t>• Troubleshooting (highest priority)</w:t>
      </w:r>
      <w:r>
        <w:br/>
        <w:t>• Networking &amp; Services</w:t>
      </w:r>
      <w:r>
        <w:br/>
        <w:t>• Cluster setup &amp; kubeadm</w:t>
      </w:r>
      <w:r>
        <w:br/>
        <w:t>• YAML creation &amp; kubectl commands</w:t>
      </w:r>
    </w:p>
    <w:p w14:paraId="0FD13191" w14:textId="77777777" w:rsidR="00681AF4" w:rsidRDefault="00000000">
      <w:pPr>
        <w:pStyle w:val="Heading2"/>
      </w:pPr>
      <w:r>
        <w:t>Must-Know kubectl Commands</w:t>
      </w:r>
    </w:p>
    <w:p w14:paraId="67674AE2" w14:textId="77777777" w:rsidR="00681AF4" w:rsidRDefault="00000000">
      <w:r>
        <w:t>kubectl get, describe, logs, exec -it, run, create, apply, delete, top</w:t>
      </w:r>
      <w:r>
        <w:br/>
        <w:t>Shortcuts: po, deploy, svc, cm, ns, pv, pvc</w:t>
      </w:r>
    </w:p>
    <w:p w14:paraId="00B0BDB0" w14:textId="77777777" w:rsidR="00681AF4" w:rsidRDefault="00000000">
      <w:pPr>
        <w:pStyle w:val="Heading2"/>
      </w:pPr>
      <w:r>
        <w:t>YAML Generation Technique</w:t>
      </w:r>
    </w:p>
    <w:p w14:paraId="1769A689" w14:textId="77777777" w:rsidR="00681AF4" w:rsidRDefault="00000000">
      <w:r>
        <w:t>kubectl create deployment nginx --image=nginx --dry-run=client -o yaml &gt; nginx.yaml</w:t>
      </w:r>
    </w:p>
    <w:p w14:paraId="4B26A5F2" w14:textId="77777777" w:rsidR="00681AF4" w:rsidRDefault="00000000">
      <w:pPr>
        <w:pStyle w:val="Heading2"/>
      </w:pPr>
      <w:r>
        <w:t>Topic Breakdown</w:t>
      </w:r>
    </w:p>
    <w:p w14:paraId="24B90188" w14:textId="77777777" w:rsidR="00681AF4" w:rsidRDefault="00000000">
      <w:r>
        <w:t>Troubleshooting: CrashLoopBackOff, DNS issues, Pending pods</w:t>
      </w:r>
      <w:r>
        <w:br/>
        <w:t>Cluster Setup: kubeadm init/join, ETCD backup/restore</w:t>
      </w:r>
      <w:r>
        <w:br/>
        <w:t>Networking: Services, DNS, NetworkPolicies</w:t>
      </w:r>
      <w:r>
        <w:br/>
        <w:t>Workloads: Jobs, CronJobs, DaemonSets, Affinity</w:t>
      </w:r>
      <w:r>
        <w:br/>
        <w:t>Storage: PV, PVC, StorageClass</w:t>
      </w:r>
    </w:p>
    <w:p w14:paraId="687C7AA5" w14:textId="77777777" w:rsidR="00681AF4" w:rsidRDefault="00000000">
      <w:pPr>
        <w:pStyle w:val="Heading2"/>
      </w:pPr>
      <w:r>
        <w:t>30‑Day Study Plan (Summary)</w:t>
      </w:r>
    </w:p>
    <w:p w14:paraId="0A7A0DA5" w14:textId="77777777" w:rsidR="00681AF4" w:rsidRDefault="00000000">
      <w:r>
        <w:t>Week 1: Basics, Pods, Deployments, Services</w:t>
      </w:r>
      <w:r>
        <w:br/>
        <w:t>Week 2: Networking, Scheduling, Storage</w:t>
      </w:r>
      <w:r>
        <w:br/>
        <w:t>Week 3: Troubleshooting, kubeadm, ETCD</w:t>
      </w:r>
      <w:r>
        <w:br/>
        <w:t>Week 4: Mock tests, speed practice</w:t>
      </w:r>
    </w:p>
    <w:p w14:paraId="076A3688" w14:textId="77777777" w:rsidR="00681AF4" w:rsidRDefault="00000000">
      <w:pPr>
        <w:pStyle w:val="Heading2"/>
      </w:pPr>
      <w:r>
        <w:t>Daily 2‑Hour Practice Routine</w:t>
      </w:r>
    </w:p>
    <w:p w14:paraId="10BAACBE" w14:textId="77777777" w:rsidR="00681AF4" w:rsidRDefault="00000000">
      <w:r>
        <w:t>1. 20 min – kubectl basics</w:t>
      </w:r>
      <w:r>
        <w:br/>
        <w:t>2. 30 min – Scenario practice (KillerCoda)</w:t>
      </w:r>
      <w:r>
        <w:br/>
        <w:t>3. 40 min – Troubleshooting tasks</w:t>
      </w:r>
      <w:r>
        <w:br/>
        <w:t>4. 30 min – YAML writing + review</w:t>
      </w:r>
    </w:p>
    <w:p w14:paraId="6481A460" w14:textId="77777777" w:rsidR="00681AF4" w:rsidRDefault="00000000">
      <w:pPr>
        <w:pStyle w:val="Heading2"/>
      </w:pPr>
      <w:r>
        <w:lastRenderedPageBreak/>
        <w:t>Exam‑Day Strategy</w:t>
      </w:r>
    </w:p>
    <w:p w14:paraId="5C8BEF49" w14:textId="77777777" w:rsidR="00681AF4" w:rsidRDefault="00000000">
      <w:r>
        <w:t>• Don’t spend more than 4 minutes on one question.</w:t>
      </w:r>
      <w:r>
        <w:br/>
        <w:t>• Use the Kubernetes documentation efficiently.</w:t>
      </w:r>
      <w:r>
        <w:br/>
        <w:t>• Pin commonly used pages (Deployments, Services, NetworkPolicy).</w:t>
      </w:r>
      <w:r>
        <w:br/>
        <w:t>• Solve easy questions first to gain confidence.</w:t>
      </w:r>
      <w:r>
        <w:br/>
        <w:t>• Bookmark complex ones and return later.</w:t>
      </w:r>
      <w:r>
        <w:br/>
        <w:t>• Validate all YAML before applying.</w:t>
      </w:r>
      <w:r>
        <w:br/>
        <w:t>• Always test your solution (kubectl get, describe, logs, etc.).</w:t>
      </w:r>
    </w:p>
    <w:p w14:paraId="7F679962" w14:textId="77777777" w:rsidR="00681AF4" w:rsidRDefault="00000000">
      <w:pPr>
        <w:pStyle w:val="Heading2"/>
      </w:pPr>
      <w:r>
        <w:t>Pro Tips to Pass Easily</w:t>
      </w:r>
    </w:p>
    <w:p w14:paraId="44744AF3" w14:textId="77777777" w:rsidR="00681AF4" w:rsidRDefault="00000000">
      <w:r>
        <w:t>• Use official mock exams (killer.sh) twice.</w:t>
      </w:r>
      <w:r>
        <w:br/>
        <w:t>• Practice cluster break-fix tasks daily.</w:t>
      </w:r>
      <w:r>
        <w:br/>
        <w:t>• Master kubectl explain for quick help.</w:t>
      </w:r>
      <w:r>
        <w:br/>
        <w:t>• Use kubectl dry-run to avoid writing YAML from scratch.</w:t>
      </w:r>
      <w:r>
        <w:br/>
        <w:t>• Stay calm; the exam environment is stable and predictable.</w:t>
      </w:r>
    </w:p>
    <w:p w14:paraId="36D591A9" w14:textId="77777777" w:rsidR="001C3FAE" w:rsidRDefault="001C3FAE"/>
    <w:p w14:paraId="5E4B66B8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What You Get When You Buy the CKA Exam (Official Linux Foundation)</w:t>
      </w:r>
    </w:p>
    <w:p w14:paraId="0DB09237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1️</w:t>
      </w:r>
      <w:r w:rsidRPr="001C3FAE">
        <w:rPr>
          <w:rFonts w:ascii="Segoe UI Symbol" w:hAnsi="Segoe UI Symbol" w:cs="Segoe UI Symbol"/>
          <w:b/>
          <w:bCs/>
          <w:lang w:val="en-IN"/>
        </w:rPr>
        <w:t>⃣</w:t>
      </w:r>
      <w:r w:rsidRPr="001C3FAE">
        <w:rPr>
          <w:b/>
          <w:bCs/>
          <w:lang w:val="en-IN"/>
        </w:rPr>
        <w:t xml:space="preserve"> Exam Comes With 2 Official KillerCoda/Killer.sh Mock Tests</w:t>
      </w:r>
    </w:p>
    <w:p w14:paraId="49E5F4A3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Linux Foundation provides:</w:t>
      </w:r>
    </w:p>
    <w:p w14:paraId="15E6F4F3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t>✔</w:t>
      </w:r>
      <w:r w:rsidRPr="001C3FAE">
        <w:rPr>
          <w:b/>
          <w:bCs/>
          <w:lang w:val="en-IN"/>
        </w:rPr>
        <w:t xml:space="preserve"> 2 Full-Length, Realistic Mock Exams</w:t>
      </w:r>
    </w:p>
    <w:p w14:paraId="584FB8B0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These are hosted on:</w:t>
      </w:r>
      <w:r w:rsidRPr="001C3FAE">
        <w:rPr>
          <w:lang w:val="en-IN"/>
        </w:rPr>
        <w:br/>
      </w:r>
      <w:r w:rsidRPr="001C3FAE">
        <w:rPr>
          <w:rFonts w:ascii="Segoe UI Symbol" w:hAnsi="Segoe UI Symbol" w:cs="Segoe UI Symbol"/>
          <w:lang w:val="en-IN"/>
        </w:rPr>
        <w:t>➡</w:t>
      </w:r>
      <w:r w:rsidRPr="001C3FAE">
        <w:rPr>
          <w:lang w:val="en-IN"/>
        </w:rPr>
        <w:t xml:space="preserve"> </w:t>
      </w:r>
      <w:r w:rsidRPr="001C3FAE">
        <w:rPr>
          <w:b/>
          <w:bCs/>
          <w:lang w:val="en-IN"/>
        </w:rPr>
        <w:t>killer.sh</w:t>
      </w:r>
      <w:r w:rsidRPr="001C3FAE">
        <w:rPr>
          <w:lang w:val="en-IN"/>
        </w:rPr>
        <w:t xml:space="preserve"> (their official partner)</w:t>
      </w:r>
    </w:p>
    <w:p w14:paraId="056D0A70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 xml:space="preserve">These mock exams are </w:t>
      </w:r>
      <w:r w:rsidRPr="001C3FAE">
        <w:rPr>
          <w:b/>
          <w:bCs/>
          <w:lang w:val="en-IN"/>
        </w:rPr>
        <w:t>identical to the real exam interface</w:t>
      </w:r>
      <w:r w:rsidRPr="001C3FAE">
        <w:rPr>
          <w:lang w:val="en-IN"/>
        </w:rPr>
        <w:t>, including:</w:t>
      </w:r>
    </w:p>
    <w:p w14:paraId="43361DA4" w14:textId="77777777" w:rsidR="001C3FAE" w:rsidRPr="001C3FAE" w:rsidRDefault="001C3FAE" w:rsidP="001C3FAE">
      <w:pPr>
        <w:numPr>
          <w:ilvl w:val="0"/>
          <w:numId w:val="10"/>
        </w:numPr>
        <w:rPr>
          <w:lang w:val="en-IN"/>
        </w:rPr>
      </w:pPr>
      <w:r w:rsidRPr="001C3FAE">
        <w:rPr>
          <w:lang w:val="en-IN"/>
        </w:rPr>
        <w:t>The terminal layout</w:t>
      </w:r>
    </w:p>
    <w:p w14:paraId="0E1BE3D7" w14:textId="77777777" w:rsidR="001C3FAE" w:rsidRPr="001C3FAE" w:rsidRDefault="001C3FAE" w:rsidP="001C3FAE">
      <w:pPr>
        <w:numPr>
          <w:ilvl w:val="0"/>
          <w:numId w:val="10"/>
        </w:numPr>
        <w:rPr>
          <w:lang w:val="en-IN"/>
        </w:rPr>
      </w:pPr>
      <w:r w:rsidRPr="001C3FAE">
        <w:rPr>
          <w:lang w:val="en-IN"/>
        </w:rPr>
        <w:t>The Kubernetes cluster environment</w:t>
      </w:r>
    </w:p>
    <w:p w14:paraId="5F00589D" w14:textId="77777777" w:rsidR="001C3FAE" w:rsidRPr="001C3FAE" w:rsidRDefault="001C3FAE" w:rsidP="001C3FAE">
      <w:pPr>
        <w:numPr>
          <w:ilvl w:val="0"/>
          <w:numId w:val="10"/>
        </w:numPr>
        <w:rPr>
          <w:lang w:val="en-IN"/>
        </w:rPr>
      </w:pPr>
      <w:r w:rsidRPr="001C3FAE">
        <w:rPr>
          <w:lang w:val="en-IN"/>
        </w:rPr>
        <w:t>Question difficulty</w:t>
      </w:r>
    </w:p>
    <w:p w14:paraId="2B547101" w14:textId="77777777" w:rsidR="001C3FAE" w:rsidRPr="001C3FAE" w:rsidRDefault="001C3FAE" w:rsidP="001C3FAE">
      <w:pPr>
        <w:numPr>
          <w:ilvl w:val="0"/>
          <w:numId w:val="10"/>
        </w:numPr>
        <w:rPr>
          <w:lang w:val="en-IN"/>
        </w:rPr>
      </w:pPr>
      <w:r w:rsidRPr="001C3FAE">
        <w:rPr>
          <w:lang w:val="en-IN"/>
        </w:rPr>
        <w:t>Time limit (2 hours practice per mock)</w:t>
      </w:r>
    </w:p>
    <w:p w14:paraId="617FF167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 xml:space="preserve">You can take these mock exams </w:t>
      </w:r>
      <w:r w:rsidRPr="001C3FAE">
        <w:rPr>
          <w:b/>
          <w:bCs/>
          <w:lang w:val="en-IN"/>
        </w:rPr>
        <w:t>any number of times within your exam purchase validity</w:t>
      </w:r>
      <w:r w:rsidRPr="001C3FAE">
        <w:rPr>
          <w:lang w:val="en-IN"/>
        </w:rPr>
        <w:t>.</w:t>
      </w:r>
    </w:p>
    <w:p w14:paraId="045CE58C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50F6FCA1">
          <v:rect id="_x0000_i1025" style="width:0;height:1.5pt" o:hralign="center" o:hrstd="t" o:hr="t" fillcolor="#a0a0a0" stroked="f"/>
        </w:pict>
      </w:r>
    </w:p>
    <w:p w14:paraId="7ADED943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2️</w:t>
      </w:r>
      <w:r w:rsidRPr="001C3FAE">
        <w:rPr>
          <w:rFonts w:ascii="Segoe UI Symbol" w:hAnsi="Segoe UI Symbol" w:cs="Segoe UI Symbol"/>
          <w:b/>
          <w:bCs/>
          <w:lang w:val="en-IN"/>
        </w:rPr>
        <w:t>⃣</w:t>
      </w:r>
      <w:r w:rsidRPr="001C3FAE">
        <w:rPr>
          <w:b/>
          <w:bCs/>
          <w:lang w:val="en-IN"/>
        </w:rPr>
        <w:t xml:space="preserve"> Dedicated Practice Environment (KillerCoda/Killer.sh Playground)</w:t>
      </w:r>
    </w:p>
    <w:p w14:paraId="5241E263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When you buy the exam, Linux Foundation gives you:</w:t>
      </w:r>
    </w:p>
    <w:p w14:paraId="4496E454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lastRenderedPageBreak/>
        <w:t>✔</w:t>
      </w:r>
      <w:r w:rsidRPr="001C3FAE">
        <w:rPr>
          <w:b/>
          <w:bCs/>
          <w:lang w:val="en-IN"/>
        </w:rPr>
        <w:t xml:space="preserve"> 2 free “Killer.sh Simulator” attempts</w:t>
      </w:r>
    </w:p>
    <w:p w14:paraId="6BC247B9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Each attempt includes:</w:t>
      </w:r>
    </w:p>
    <w:p w14:paraId="174682EA" w14:textId="77777777" w:rsidR="001C3FAE" w:rsidRPr="001C3FAE" w:rsidRDefault="001C3FAE" w:rsidP="001C3FAE">
      <w:pPr>
        <w:numPr>
          <w:ilvl w:val="0"/>
          <w:numId w:val="11"/>
        </w:numPr>
        <w:rPr>
          <w:lang w:val="en-IN"/>
        </w:rPr>
      </w:pPr>
      <w:r w:rsidRPr="001C3FAE">
        <w:rPr>
          <w:lang w:val="en-IN"/>
        </w:rPr>
        <w:t>36–40 practice tasks</w:t>
      </w:r>
    </w:p>
    <w:p w14:paraId="0719047B" w14:textId="77777777" w:rsidR="001C3FAE" w:rsidRPr="001C3FAE" w:rsidRDefault="001C3FAE" w:rsidP="001C3FAE">
      <w:pPr>
        <w:numPr>
          <w:ilvl w:val="0"/>
          <w:numId w:val="11"/>
        </w:numPr>
        <w:rPr>
          <w:lang w:val="en-IN"/>
        </w:rPr>
      </w:pPr>
      <w:r w:rsidRPr="001C3FAE">
        <w:rPr>
          <w:lang w:val="en-IN"/>
        </w:rPr>
        <w:t>2 hours of real exam-like cluster access</w:t>
      </w:r>
    </w:p>
    <w:p w14:paraId="65CDA25F" w14:textId="77777777" w:rsidR="001C3FAE" w:rsidRPr="001C3FAE" w:rsidRDefault="001C3FAE" w:rsidP="001C3FAE">
      <w:pPr>
        <w:numPr>
          <w:ilvl w:val="0"/>
          <w:numId w:val="11"/>
        </w:numPr>
        <w:rPr>
          <w:lang w:val="en-IN"/>
        </w:rPr>
      </w:pPr>
      <w:r w:rsidRPr="001C3FAE">
        <w:rPr>
          <w:lang w:val="en-IN"/>
        </w:rPr>
        <w:t>Auto-evaluation</w:t>
      </w:r>
    </w:p>
    <w:p w14:paraId="1CDAFF7D" w14:textId="77777777" w:rsidR="001C3FAE" w:rsidRPr="001C3FAE" w:rsidRDefault="001C3FAE" w:rsidP="001C3FAE">
      <w:pPr>
        <w:numPr>
          <w:ilvl w:val="0"/>
          <w:numId w:val="11"/>
        </w:numPr>
        <w:rPr>
          <w:lang w:val="en-IN"/>
        </w:rPr>
      </w:pPr>
      <w:r w:rsidRPr="001C3FAE">
        <w:rPr>
          <w:lang w:val="en-IN"/>
        </w:rPr>
        <w:t>Solutions after you finish</w:t>
      </w:r>
    </w:p>
    <w:p w14:paraId="1888243F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This is identical to the real CKA exam.</w:t>
      </w:r>
    </w:p>
    <w:p w14:paraId="39E34374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2E467E3D">
          <v:rect id="_x0000_i1026" style="width:0;height:1.5pt" o:hralign="center" o:hrstd="t" o:hr="t" fillcolor="#a0a0a0" stroked="f"/>
        </w:pict>
      </w:r>
    </w:p>
    <w:p w14:paraId="5E9F8651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3️</w:t>
      </w:r>
      <w:r w:rsidRPr="001C3FAE">
        <w:rPr>
          <w:rFonts w:ascii="Segoe UI Symbol" w:hAnsi="Segoe UI Symbol" w:cs="Segoe UI Symbol"/>
          <w:b/>
          <w:bCs/>
          <w:lang w:val="en-IN"/>
        </w:rPr>
        <w:t>⃣</w:t>
      </w:r>
      <w:r w:rsidRPr="001C3FAE">
        <w:rPr>
          <w:b/>
          <w:bCs/>
          <w:lang w:val="en-IN"/>
        </w:rPr>
        <w:t xml:space="preserve"> Sandbox Playground (Limited, During Each Mock Attempt)</w:t>
      </w:r>
    </w:p>
    <w:p w14:paraId="28F0AEB7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During mock exam sessions, you get:</w:t>
      </w:r>
    </w:p>
    <w:p w14:paraId="346B5B6D" w14:textId="77777777" w:rsidR="001C3FAE" w:rsidRPr="001C3FAE" w:rsidRDefault="001C3FAE" w:rsidP="001C3FAE">
      <w:pPr>
        <w:numPr>
          <w:ilvl w:val="0"/>
          <w:numId w:val="12"/>
        </w:numPr>
        <w:rPr>
          <w:lang w:val="en-IN"/>
        </w:rPr>
      </w:pPr>
      <w:r w:rsidRPr="001C3FAE">
        <w:rPr>
          <w:lang w:val="en-IN"/>
        </w:rPr>
        <w:t>Dedicated Kubernetes cluster</w:t>
      </w:r>
    </w:p>
    <w:p w14:paraId="159F403D" w14:textId="77777777" w:rsidR="001C3FAE" w:rsidRPr="001C3FAE" w:rsidRDefault="001C3FAE" w:rsidP="001C3FAE">
      <w:pPr>
        <w:numPr>
          <w:ilvl w:val="0"/>
          <w:numId w:val="12"/>
        </w:numPr>
        <w:rPr>
          <w:lang w:val="en-IN"/>
        </w:rPr>
      </w:pPr>
      <w:r w:rsidRPr="001C3FAE">
        <w:rPr>
          <w:lang w:val="en-IN"/>
        </w:rPr>
        <w:t xml:space="preserve">Full </w:t>
      </w: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access</w:t>
      </w:r>
    </w:p>
    <w:p w14:paraId="19701D42" w14:textId="77777777" w:rsidR="001C3FAE" w:rsidRPr="001C3FAE" w:rsidRDefault="001C3FAE" w:rsidP="001C3FAE">
      <w:pPr>
        <w:numPr>
          <w:ilvl w:val="0"/>
          <w:numId w:val="12"/>
        </w:numPr>
        <w:rPr>
          <w:lang w:val="en-IN"/>
        </w:rPr>
      </w:pPr>
      <w:r w:rsidRPr="001C3FAE">
        <w:rPr>
          <w:lang w:val="en-IN"/>
        </w:rPr>
        <w:t>Practice time equal to the mock exam duration</w:t>
      </w:r>
    </w:p>
    <w:p w14:paraId="7D1F302F" w14:textId="77777777" w:rsidR="001C3FAE" w:rsidRPr="001C3FAE" w:rsidRDefault="001C3FAE" w:rsidP="001C3FAE">
      <w:pPr>
        <w:rPr>
          <w:lang w:val="en-IN"/>
        </w:rPr>
      </w:pPr>
      <w:r w:rsidRPr="001C3FAE">
        <w:rPr>
          <w:rFonts w:ascii="Segoe UI Emoji" w:hAnsi="Segoe UI Emoji" w:cs="Segoe UI Emoji"/>
          <w:lang w:val="en-IN"/>
        </w:rPr>
        <w:t>👉</w:t>
      </w:r>
      <w:r w:rsidRPr="001C3FAE">
        <w:rPr>
          <w:lang w:val="en-IN"/>
        </w:rPr>
        <w:t xml:space="preserve"> </w:t>
      </w:r>
      <w:r w:rsidRPr="001C3FAE">
        <w:rPr>
          <w:b/>
          <w:bCs/>
          <w:lang w:val="en-IN"/>
        </w:rPr>
        <w:t>But Linux Foundation does NOT provide unlimited free playground access outside the two mock exams.</w:t>
      </w:r>
    </w:p>
    <w:p w14:paraId="308878A8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If you need unlimited playground:</w:t>
      </w:r>
    </w:p>
    <w:p w14:paraId="7E8988FD" w14:textId="77777777" w:rsidR="001C3FAE" w:rsidRPr="001C3FAE" w:rsidRDefault="001C3FAE" w:rsidP="001C3FAE">
      <w:pPr>
        <w:numPr>
          <w:ilvl w:val="0"/>
          <w:numId w:val="13"/>
        </w:numPr>
        <w:rPr>
          <w:lang w:val="en-IN"/>
        </w:rPr>
      </w:pPr>
      <w:proofErr w:type="spellStart"/>
      <w:r w:rsidRPr="001C3FAE">
        <w:rPr>
          <w:b/>
          <w:bCs/>
          <w:lang w:val="en-IN"/>
        </w:rPr>
        <w:t>KillerCoda</w:t>
      </w:r>
      <w:proofErr w:type="spellEnd"/>
      <w:r w:rsidRPr="001C3FAE">
        <w:rPr>
          <w:lang w:val="en-IN"/>
        </w:rPr>
        <w:t xml:space="preserve"> (free, 1-hour labs)</w:t>
      </w:r>
    </w:p>
    <w:p w14:paraId="7D594871" w14:textId="77777777" w:rsidR="001C3FAE" w:rsidRPr="001C3FAE" w:rsidRDefault="001C3FAE" w:rsidP="001C3FAE">
      <w:pPr>
        <w:numPr>
          <w:ilvl w:val="0"/>
          <w:numId w:val="13"/>
        </w:numPr>
        <w:rPr>
          <w:lang w:val="en-IN"/>
        </w:rPr>
      </w:pPr>
      <w:r w:rsidRPr="001C3FAE">
        <w:rPr>
          <w:b/>
          <w:bCs/>
          <w:lang w:val="en-IN"/>
        </w:rPr>
        <w:t>Killer.sh subscription</w:t>
      </w:r>
      <w:r w:rsidRPr="001C3FAE">
        <w:rPr>
          <w:lang w:val="en-IN"/>
        </w:rPr>
        <w:t xml:space="preserve"> (paid)</w:t>
      </w:r>
    </w:p>
    <w:p w14:paraId="653D250A" w14:textId="77777777" w:rsidR="001C3FAE" w:rsidRPr="001C3FAE" w:rsidRDefault="001C3FAE" w:rsidP="001C3FAE">
      <w:pPr>
        <w:numPr>
          <w:ilvl w:val="0"/>
          <w:numId w:val="13"/>
        </w:numPr>
        <w:rPr>
          <w:lang w:val="en-IN"/>
        </w:rPr>
      </w:pPr>
      <w:proofErr w:type="spellStart"/>
      <w:r w:rsidRPr="001C3FAE">
        <w:rPr>
          <w:b/>
          <w:bCs/>
          <w:lang w:val="en-IN"/>
        </w:rPr>
        <w:t>Minikube</w:t>
      </w:r>
      <w:proofErr w:type="spellEnd"/>
      <w:r w:rsidRPr="001C3FAE">
        <w:rPr>
          <w:lang w:val="en-IN"/>
        </w:rPr>
        <w:t xml:space="preserve">, </w:t>
      </w:r>
      <w:r w:rsidRPr="001C3FAE">
        <w:rPr>
          <w:b/>
          <w:bCs/>
          <w:lang w:val="en-IN"/>
        </w:rPr>
        <w:t>kind</w:t>
      </w:r>
      <w:r w:rsidRPr="001C3FAE">
        <w:rPr>
          <w:lang w:val="en-IN"/>
        </w:rPr>
        <w:t xml:space="preserve">, </w:t>
      </w:r>
      <w:r w:rsidRPr="001C3FAE">
        <w:rPr>
          <w:b/>
          <w:bCs/>
          <w:lang w:val="en-IN"/>
        </w:rPr>
        <w:t>Docker Desktop</w:t>
      </w:r>
      <w:r w:rsidRPr="001C3FAE">
        <w:rPr>
          <w:lang w:val="en-IN"/>
        </w:rPr>
        <w:t>, etc.</w:t>
      </w:r>
    </w:p>
    <w:p w14:paraId="75C2D290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6165A427">
          <v:rect id="_x0000_i1027" style="width:0;height:1.5pt" o:hralign="center" o:hrstd="t" o:hr="t" fillcolor="#a0a0a0" stroked="f"/>
        </w:pict>
      </w:r>
    </w:p>
    <w:p w14:paraId="4E14C7A9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4️</w:t>
      </w:r>
      <w:r w:rsidRPr="001C3FAE">
        <w:rPr>
          <w:rFonts w:ascii="Segoe UI Symbol" w:hAnsi="Segoe UI Symbol" w:cs="Segoe UI Symbol"/>
          <w:b/>
          <w:bCs/>
          <w:lang w:val="en-IN"/>
        </w:rPr>
        <w:t>⃣</w:t>
      </w:r>
      <w:r w:rsidRPr="001C3FAE">
        <w:rPr>
          <w:b/>
          <w:bCs/>
          <w:lang w:val="en-IN"/>
        </w:rPr>
        <w:t xml:space="preserve"> Exam Resources You Also Get</w:t>
      </w:r>
    </w:p>
    <w:p w14:paraId="0E3C8739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When you purchase CKA:</w:t>
      </w:r>
    </w:p>
    <w:p w14:paraId="431C4D9B" w14:textId="77777777" w:rsidR="001C3FAE" w:rsidRPr="001C3FAE" w:rsidRDefault="001C3FAE" w:rsidP="001C3FAE">
      <w:pPr>
        <w:numPr>
          <w:ilvl w:val="0"/>
          <w:numId w:val="14"/>
        </w:numPr>
        <w:rPr>
          <w:lang w:val="en-IN"/>
        </w:rPr>
      </w:pPr>
      <w:r w:rsidRPr="001C3FAE">
        <w:rPr>
          <w:rFonts w:ascii="Segoe UI Symbol" w:hAnsi="Segoe UI Symbol" w:cs="Segoe UI Symbol"/>
          <w:lang w:val="en-IN"/>
        </w:rPr>
        <w:t>✔</w:t>
      </w:r>
      <w:r w:rsidRPr="001C3FAE">
        <w:rPr>
          <w:lang w:val="en-IN"/>
        </w:rPr>
        <w:t xml:space="preserve"> Access to exam portal</w:t>
      </w:r>
    </w:p>
    <w:p w14:paraId="2FD9FA1E" w14:textId="77777777" w:rsidR="001C3FAE" w:rsidRPr="001C3FAE" w:rsidRDefault="001C3FAE" w:rsidP="001C3FAE">
      <w:pPr>
        <w:numPr>
          <w:ilvl w:val="0"/>
          <w:numId w:val="14"/>
        </w:numPr>
        <w:rPr>
          <w:lang w:val="en-IN"/>
        </w:rPr>
      </w:pPr>
      <w:r w:rsidRPr="001C3FAE">
        <w:rPr>
          <w:rFonts w:ascii="Segoe UI Symbol" w:hAnsi="Segoe UI Symbol" w:cs="Segoe UI Symbol"/>
          <w:lang w:val="en-IN"/>
        </w:rPr>
        <w:t>✔</w:t>
      </w:r>
      <w:r w:rsidRPr="001C3FAE">
        <w:rPr>
          <w:lang w:val="en-IN"/>
        </w:rPr>
        <w:t xml:space="preserve"> Access to the exam scheduler (take exam anytime 12 months)</w:t>
      </w:r>
    </w:p>
    <w:p w14:paraId="585D1D53" w14:textId="77777777" w:rsidR="001C3FAE" w:rsidRPr="001C3FAE" w:rsidRDefault="001C3FAE" w:rsidP="001C3FAE">
      <w:pPr>
        <w:numPr>
          <w:ilvl w:val="0"/>
          <w:numId w:val="14"/>
        </w:numPr>
        <w:rPr>
          <w:lang w:val="en-IN"/>
        </w:rPr>
      </w:pPr>
      <w:r w:rsidRPr="001C3FAE">
        <w:rPr>
          <w:rFonts w:ascii="Segoe UI Symbol" w:hAnsi="Segoe UI Symbol" w:cs="Segoe UI Symbol"/>
          <w:lang w:val="en-IN"/>
        </w:rPr>
        <w:t>✔</w:t>
      </w:r>
      <w:r w:rsidRPr="001C3FAE">
        <w:rPr>
          <w:lang w:val="en-IN"/>
        </w:rPr>
        <w:t xml:space="preserve"> One free retake if you fail</w:t>
      </w:r>
    </w:p>
    <w:p w14:paraId="073ADD7C" w14:textId="77777777" w:rsidR="001C3FAE" w:rsidRPr="001C3FAE" w:rsidRDefault="001C3FAE" w:rsidP="001C3FAE">
      <w:pPr>
        <w:numPr>
          <w:ilvl w:val="0"/>
          <w:numId w:val="14"/>
        </w:numPr>
        <w:rPr>
          <w:lang w:val="en-IN"/>
        </w:rPr>
      </w:pPr>
      <w:r w:rsidRPr="001C3FAE">
        <w:rPr>
          <w:rFonts w:ascii="Segoe UI Symbol" w:hAnsi="Segoe UI Symbol" w:cs="Segoe UI Symbol"/>
          <w:lang w:val="en-IN"/>
        </w:rPr>
        <w:t>✔</w:t>
      </w:r>
      <w:r w:rsidRPr="001C3FAE">
        <w:rPr>
          <w:lang w:val="en-IN"/>
        </w:rPr>
        <w:t xml:space="preserve"> Official exam handbook</w:t>
      </w:r>
    </w:p>
    <w:p w14:paraId="784F99D6" w14:textId="77777777" w:rsidR="001C3FAE" w:rsidRPr="001C3FAE" w:rsidRDefault="001C3FAE" w:rsidP="001C3FAE">
      <w:pPr>
        <w:numPr>
          <w:ilvl w:val="0"/>
          <w:numId w:val="14"/>
        </w:numPr>
        <w:rPr>
          <w:lang w:val="en-IN"/>
        </w:rPr>
      </w:pPr>
      <w:r w:rsidRPr="001C3FAE">
        <w:rPr>
          <w:rFonts w:ascii="Segoe UI Symbol" w:hAnsi="Segoe UI Symbol" w:cs="Segoe UI Symbol"/>
          <w:lang w:val="en-IN"/>
        </w:rPr>
        <w:lastRenderedPageBreak/>
        <w:t>✔</w:t>
      </w:r>
      <w:r w:rsidRPr="001C3FAE">
        <w:rPr>
          <w:lang w:val="en-IN"/>
        </w:rPr>
        <w:t xml:space="preserve"> Exam tips &amp; process guide</w:t>
      </w:r>
    </w:p>
    <w:p w14:paraId="20CDA500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13575CA3">
          <v:rect id="_x0000_i1028" style="width:0;height:1.5pt" o:hralign="center" o:hrstd="t" o:hr="t" fillcolor="#a0a0a0" stroked="f"/>
        </w:pict>
      </w:r>
    </w:p>
    <w:p w14:paraId="0C3FA707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⭐</w:t>
      </w:r>
      <w:r w:rsidRPr="001C3FAE">
        <w:rPr>
          <w:b/>
          <w:bCs/>
          <w:lang w:val="en-IN"/>
        </w:rPr>
        <w:t xml:space="preserve"> Summary (Simple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1722"/>
        <w:gridCol w:w="3191"/>
      </w:tblGrid>
      <w:tr w:rsidR="001C3FAE" w:rsidRPr="001C3FAE" w14:paraId="59135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76999" w14:textId="77777777" w:rsidR="001C3FAE" w:rsidRPr="001C3FAE" w:rsidRDefault="001C3FAE" w:rsidP="001C3FAE">
            <w:pPr>
              <w:rPr>
                <w:b/>
                <w:bCs/>
                <w:lang w:val="en-IN"/>
              </w:rPr>
            </w:pPr>
            <w:r w:rsidRPr="001C3FAE">
              <w:rPr>
                <w:b/>
                <w:bCs/>
                <w:lang w:val="en-IN"/>
              </w:rPr>
              <w:t>Feature from Linux Foundation</w:t>
            </w:r>
          </w:p>
        </w:tc>
        <w:tc>
          <w:tcPr>
            <w:tcW w:w="0" w:type="auto"/>
            <w:vAlign w:val="center"/>
            <w:hideMark/>
          </w:tcPr>
          <w:p w14:paraId="2E9AD2F2" w14:textId="77777777" w:rsidR="001C3FAE" w:rsidRPr="001C3FAE" w:rsidRDefault="001C3FAE" w:rsidP="001C3FAE">
            <w:pPr>
              <w:rPr>
                <w:b/>
                <w:bCs/>
                <w:lang w:val="en-IN"/>
              </w:rPr>
            </w:pPr>
            <w:r w:rsidRPr="001C3FAE">
              <w:rPr>
                <w:b/>
                <w:bCs/>
                <w:lang w:val="en-IN"/>
              </w:rPr>
              <w:t>Included?</w:t>
            </w:r>
          </w:p>
        </w:tc>
        <w:tc>
          <w:tcPr>
            <w:tcW w:w="0" w:type="auto"/>
            <w:vAlign w:val="center"/>
            <w:hideMark/>
          </w:tcPr>
          <w:p w14:paraId="049B68E2" w14:textId="77777777" w:rsidR="001C3FAE" w:rsidRPr="001C3FAE" w:rsidRDefault="001C3FAE" w:rsidP="001C3FAE">
            <w:pPr>
              <w:rPr>
                <w:b/>
                <w:bCs/>
                <w:lang w:val="en-IN"/>
              </w:rPr>
            </w:pPr>
            <w:r w:rsidRPr="001C3FAE">
              <w:rPr>
                <w:b/>
                <w:bCs/>
                <w:lang w:val="en-IN"/>
              </w:rPr>
              <w:t>Notes</w:t>
            </w:r>
          </w:p>
        </w:tc>
      </w:tr>
      <w:tr w:rsidR="001C3FAE" w:rsidRPr="001C3FAE" w14:paraId="47E69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F0EB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Official mock exams</w:t>
            </w:r>
          </w:p>
        </w:tc>
        <w:tc>
          <w:tcPr>
            <w:tcW w:w="0" w:type="auto"/>
            <w:vAlign w:val="center"/>
            <w:hideMark/>
          </w:tcPr>
          <w:p w14:paraId="37093B97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rFonts w:ascii="Segoe UI Emoji" w:hAnsi="Segoe UI Emoji" w:cs="Segoe UI Emoji"/>
                <w:lang w:val="en-IN"/>
              </w:rPr>
              <w:t>✅</w:t>
            </w:r>
            <w:r w:rsidRPr="001C3FAE">
              <w:rPr>
                <w:lang w:val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3FEFFC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2 full mocks via killer.sh</w:t>
            </w:r>
          </w:p>
        </w:tc>
      </w:tr>
      <w:tr w:rsidR="001C3FAE" w:rsidRPr="001C3FAE" w14:paraId="714E5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3298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Playground environment</w:t>
            </w:r>
          </w:p>
        </w:tc>
        <w:tc>
          <w:tcPr>
            <w:tcW w:w="0" w:type="auto"/>
            <w:vAlign w:val="center"/>
            <w:hideMark/>
          </w:tcPr>
          <w:p w14:paraId="28C5ECDA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rFonts w:ascii="Segoe UI Emoji" w:hAnsi="Segoe UI Emoji" w:cs="Segoe UI Emoji"/>
                <w:lang w:val="en-IN"/>
              </w:rPr>
              <w:t>✅</w:t>
            </w:r>
            <w:r w:rsidRPr="001C3FAE">
              <w:rPr>
                <w:lang w:val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C1C35F2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Only during mock exams</w:t>
            </w:r>
          </w:p>
        </w:tc>
      </w:tr>
      <w:tr w:rsidR="001C3FAE" w:rsidRPr="001C3FAE" w14:paraId="238C8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0A1F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Unlimited practice labs</w:t>
            </w:r>
          </w:p>
        </w:tc>
        <w:tc>
          <w:tcPr>
            <w:tcW w:w="0" w:type="auto"/>
            <w:vAlign w:val="center"/>
            <w:hideMark/>
          </w:tcPr>
          <w:p w14:paraId="03D62AD8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rFonts w:ascii="Segoe UI Emoji" w:hAnsi="Segoe UI Emoji" w:cs="Segoe UI Emoji"/>
                <w:lang w:val="en-IN"/>
              </w:rPr>
              <w:t>❌</w:t>
            </w:r>
            <w:r w:rsidRPr="001C3FAE">
              <w:rPr>
                <w:lang w:val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A36634E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 xml:space="preserve">Use </w:t>
            </w:r>
            <w:proofErr w:type="spellStart"/>
            <w:r w:rsidRPr="001C3FAE">
              <w:rPr>
                <w:lang w:val="en-IN"/>
              </w:rPr>
              <w:t>KillerCoda</w:t>
            </w:r>
            <w:proofErr w:type="spellEnd"/>
            <w:r w:rsidRPr="001C3FAE">
              <w:rPr>
                <w:lang w:val="en-IN"/>
              </w:rPr>
              <w:t>/</w:t>
            </w:r>
            <w:proofErr w:type="spellStart"/>
            <w:r w:rsidRPr="001C3FAE">
              <w:rPr>
                <w:lang w:val="en-IN"/>
              </w:rPr>
              <w:t>Minikube</w:t>
            </w:r>
            <w:proofErr w:type="spellEnd"/>
            <w:r w:rsidRPr="001C3FAE">
              <w:rPr>
                <w:lang w:val="en-IN"/>
              </w:rPr>
              <w:t xml:space="preserve"> instead</w:t>
            </w:r>
          </w:p>
        </w:tc>
      </w:tr>
      <w:tr w:rsidR="001C3FAE" w:rsidRPr="001C3FAE" w14:paraId="71ACF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EB77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Retake option</w:t>
            </w:r>
          </w:p>
        </w:tc>
        <w:tc>
          <w:tcPr>
            <w:tcW w:w="0" w:type="auto"/>
            <w:vAlign w:val="center"/>
            <w:hideMark/>
          </w:tcPr>
          <w:p w14:paraId="676428E4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rFonts w:ascii="Segoe UI Emoji" w:hAnsi="Segoe UI Emoji" w:cs="Segoe UI Emoji"/>
                <w:lang w:val="en-IN"/>
              </w:rPr>
              <w:t>✅</w:t>
            </w:r>
            <w:r w:rsidRPr="001C3FAE">
              <w:rPr>
                <w:lang w:val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881ABEA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One free retake</w:t>
            </w:r>
          </w:p>
        </w:tc>
      </w:tr>
      <w:tr w:rsidR="001C3FAE" w:rsidRPr="001C3FAE" w14:paraId="32F29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BA8C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Exam cluster access</w:t>
            </w:r>
          </w:p>
        </w:tc>
        <w:tc>
          <w:tcPr>
            <w:tcW w:w="0" w:type="auto"/>
            <w:vAlign w:val="center"/>
            <w:hideMark/>
          </w:tcPr>
          <w:p w14:paraId="0ADA37A6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During exam only</w:t>
            </w:r>
          </w:p>
        </w:tc>
        <w:tc>
          <w:tcPr>
            <w:tcW w:w="0" w:type="auto"/>
            <w:vAlign w:val="center"/>
            <w:hideMark/>
          </w:tcPr>
          <w:p w14:paraId="709583EA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Real environment</w:t>
            </w:r>
          </w:p>
        </w:tc>
      </w:tr>
    </w:tbl>
    <w:p w14:paraId="1F0155D6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1989A558">
          <v:rect id="_x0000_i1029" style="width:0;height:1.5pt" o:hralign="center" o:hrstd="t" o:hr="t" fillcolor="#a0a0a0" stroked="f"/>
        </w:pict>
      </w:r>
    </w:p>
    <w:p w14:paraId="1146B7FB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🔥</w:t>
      </w:r>
      <w:r w:rsidRPr="001C3FAE">
        <w:rPr>
          <w:b/>
          <w:bCs/>
          <w:lang w:val="en-IN"/>
        </w:rPr>
        <w:t xml:space="preserve"> Final Answer</w:t>
      </w:r>
    </w:p>
    <w:p w14:paraId="610CC55D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Yes — when you buy CKA, you get:</w:t>
      </w:r>
    </w:p>
    <w:p w14:paraId="41FC6EEE" w14:textId="77777777" w:rsidR="001C3FAE" w:rsidRPr="001C3FAE" w:rsidRDefault="001C3FAE" w:rsidP="001C3FAE">
      <w:pPr>
        <w:rPr>
          <w:lang w:val="en-IN"/>
        </w:rPr>
      </w:pPr>
      <w:r w:rsidRPr="001C3FAE">
        <w:rPr>
          <w:rFonts w:ascii="Segoe UI Symbol" w:hAnsi="Segoe UI Symbol" w:cs="Segoe UI Symbol"/>
          <w:lang w:val="en-IN"/>
        </w:rPr>
        <w:t>✔</w:t>
      </w:r>
      <w:r w:rsidRPr="001C3FAE">
        <w:rPr>
          <w:lang w:val="en-IN"/>
        </w:rPr>
        <w:t xml:space="preserve"> </w:t>
      </w:r>
      <w:r w:rsidRPr="001C3FAE">
        <w:rPr>
          <w:b/>
          <w:bCs/>
          <w:lang w:val="en-IN"/>
        </w:rPr>
        <w:t>2 full mock tests</w:t>
      </w:r>
      <w:r w:rsidRPr="001C3FAE">
        <w:rPr>
          <w:lang w:val="en-IN"/>
        </w:rPr>
        <w:br/>
      </w:r>
      <w:r w:rsidRPr="001C3FAE">
        <w:rPr>
          <w:rFonts w:ascii="Segoe UI Symbol" w:hAnsi="Segoe UI Symbol" w:cs="Segoe UI Symbol"/>
          <w:lang w:val="en-IN"/>
        </w:rPr>
        <w:t>✔</w:t>
      </w:r>
      <w:r w:rsidRPr="001C3FAE">
        <w:rPr>
          <w:lang w:val="en-IN"/>
        </w:rPr>
        <w:t xml:space="preserve"> </w:t>
      </w:r>
      <w:r w:rsidRPr="001C3FAE">
        <w:rPr>
          <w:b/>
          <w:bCs/>
          <w:lang w:val="en-IN"/>
        </w:rPr>
        <w:t>Real practice environment identical to the exam</w:t>
      </w:r>
      <w:r w:rsidRPr="001C3FAE">
        <w:rPr>
          <w:lang w:val="en-IN"/>
        </w:rPr>
        <w:br/>
      </w:r>
      <w:r w:rsidRPr="001C3FAE">
        <w:rPr>
          <w:rFonts w:ascii="Segoe UI Symbol" w:hAnsi="Segoe UI Symbol" w:cs="Segoe UI Symbol"/>
          <w:lang w:val="en-IN"/>
        </w:rPr>
        <w:t>✔</w:t>
      </w:r>
      <w:r w:rsidRPr="001C3FAE">
        <w:rPr>
          <w:lang w:val="en-IN"/>
        </w:rPr>
        <w:t xml:space="preserve"> </w:t>
      </w:r>
      <w:r w:rsidRPr="001C3FAE">
        <w:rPr>
          <w:b/>
          <w:bCs/>
          <w:lang w:val="en-IN"/>
        </w:rPr>
        <w:t>One free exam retake</w:t>
      </w:r>
    </w:p>
    <w:p w14:paraId="0C387AC1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No — you don’t get unlimited playground access.</w:t>
      </w:r>
    </w:p>
    <w:p w14:paraId="6DC9ECDE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5098E96C">
          <v:rect id="_x0000_i1030" style="width:0;height:1.5pt" o:hralign="center" o:hrstd="t" o:hr="t" fillcolor="#a0a0a0" stroked="f"/>
        </w:pict>
      </w:r>
    </w:p>
    <w:p w14:paraId="7690E7AC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If you want, I can also guide you on:</w:t>
      </w:r>
    </w:p>
    <w:p w14:paraId="3014A866" w14:textId="77777777" w:rsidR="001C3FAE" w:rsidRPr="001C3FAE" w:rsidRDefault="001C3FAE" w:rsidP="001C3FAE">
      <w:pPr>
        <w:rPr>
          <w:lang w:val="en-IN"/>
        </w:rPr>
      </w:pPr>
      <w:r w:rsidRPr="001C3FAE">
        <w:rPr>
          <w:rFonts w:ascii="Segoe UI Emoji" w:hAnsi="Segoe UI Emoji" w:cs="Segoe UI Emoji"/>
          <w:lang w:val="en-IN"/>
        </w:rPr>
        <w:t>📌</w:t>
      </w:r>
      <w:r w:rsidRPr="001C3FAE">
        <w:rPr>
          <w:lang w:val="en-IN"/>
        </w:rPr>
        <w:t xml:space="preserve"> </w:t>
      </w:r>
      <w:r w:rsidRPr="001C3FAE">
        <w:rPr>
          <w:b/>
          <w:bCs/>
          <w:lang w:val="en-IN"/>
        </w:rPr>
        <w:t>Best way to prepare for CKA</w:t>
      </w:r>
      <w:r w:rsidRPr="001C3FAE">
        <w:rPr>
          <w:lang w:val="en-IN"/>
        </w:rPr>
        <w:br/>
      </w:r>
      <w:r w:rsidRPr="001C3FAE">
        <w:rPr>
          <w:rFonts w:ascii="Segoe UI Emoji" w:hAnsi="Segoe UI Emoji" w:cs="Segoe UI Emoji"/>
          <w:lang w:val="en-IN"/>
        </w:rPr>
        <w:t>📌</w:t>
      </w:r>
      <w:r w:rsidRPr="001C3FAE">
        <w:rPr>
          <w:lang w:val="en-IN"/>
        </w:rPr>
        <w:t xml:space="preserve"> </w:t>
      </w:r>
      <w:r w:rsidRPr="001C3FAE">
        <w:rPr>
          <w:b/>
          <w:bCs/>
          <w:lang w:val="en-IN"/>
        </w:rPr>
        <w:t>Daily 30-day preparation roadmap</w:t>
      </w:r>
      <w:r w:rsidRPr="001C3FAE">
        <w:rPr>
          <w:lang w:val="en-IN"/>
        </w:rPr>
        <w:br/>
      </w:r>
      <w:r w:rsidRPr="001C3FAE">
        <w:rPr>
          <w:rFonts w:ascii="Segoe UI Emoji" w:hAnsi="Segoe UI Emoji" w:cs="Segoe UI Emoji"/>
          <w:lang w:val="en-IN"/>
        </w:rPr>
        <w:t>📌</w:t>
      </w:r>
      <w:r w:rsidRPr="001C3FAE">
        <w:rPr>
          <w:lang w:val="en-IN"/>
        </w:rPr>
        <w:t xml:space="preserve"> </w:t>
      </w:r>
      <w:proofErr w:type="spellStart"/>
      <w:r w:rsidRPr="001C3FAE">
        <w:rPr>
          <w:b/>
          <w:bCs/>
          <w:lang w:val="en-IN"/>
        </w:rPr>
        <w:t>All important</w:t>
      </w:r>
      <w:proofErr w:type="spellEnd"/>
      <w:r w:rsidRPr="001C3FAE">
        <w:rPr>
          <w:b/>
          <w:bCs/>
          <w:lang w:val="en-IN"/>
        </w:rPr>
        <w:t xml:space="preserve"> </w:t>
      </w:r>
      <w:proofErr w:type="spellStart"/>
      <w:r w:rsidRPr="001C3FAE">
        <w:rPr>
          <w:b/>
          <w:bCs/>
          <w:lang w:val="en-IN"/>
        </w:rPr>
        <w:t>kubectl</w:t>
      </w:r>
      <w:proofErr w:type="spellEnd"/>
      <w:r w:rsidRPr="001C3FAE">
        <w:rPr>
          <w:b/>
          <w:bCs/>
          <w:lang w:val="en-IN"/>
        </w:rPr>
        <w:t xml:space="preserve"> commands asked in CKA</w:t>
      </w:r>
    </w:p>
    <w:p w14:paraId="238D0EB9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You said:</w:t>
      </w:r>
    </w:p>
    <w:p w14:paraId="757A957D" w14:textId="77777777" w:rsidR="001C3FAE" w:rsidRPr="001C3FAE" w:rsidRDefault="001C3FAE" w:rsidP="001C3FAE">
      <w:pPr>
        <w:rPr>
          <w:lang w:val="en-IN"/>
        </w:rPr>
      </w:pPr>
      <w:proofErr w:type="gramStart"/>
      <w:r w:rsidRPr="001C3FAE">
        <w:rPr>
          <w:lang w:val="en-IN"/>
        </w:rPr>
        <w:t>yes</w:t>
      </w:r>
      <w:proofErr w:type="gramEnd"/>
      <w:r w:rsidRPr="001C3FAE">
        <w:rPr>
          <w:lang w:val="en-IN"/>
        </w:rPr>
        <w:t xml:space="preserve"> now </w:t>
      </w:r>
      <w:proofErr w:type="spellStart"/>
      <w:r w:rsidRPr="001C3FAE">
        <w:rPr>
          <w:lang w:val="en-IN"/>
        </w:rPr>
        <w:t>i</w:t>
      </w:r>
      <w:proofErr w:type="spellEnd"/>
      <w:r w:rsidRPr="001C3FAE">
        <w:rPr>
          <w:lang w:val="en-IN"/>
        </w:rPr>
        <w:t xml:space="preserve"> purchased </w:t>
      </w:r>
      <w:proofErr w:type="spellStart"/>
      <w:r w:rsidRPr="001C3FAE">
        <w:rPr>
          <w:lang w:val="en-IN"/>
        </w:rPr>
        <w:t>cka</w:t>
      </w:r>
      <w:proofErr w:type="spellEnd"/>
      <w:r w:rsidRPr="001C3FAE">
        <w:rPr>
          <w:lang w:val="en-IN"/>
        </w:rPr>
        <w:t xml:space="preserve"> certification now how to start preparations and what exactly </w:t>
      </w:r>
      <w:proofErr w:type="spellStart"/>
      <w:r w:rsidRPr="001C3FAE">
        <w:rPr>
          <w:lang w:val="en-IN"/>
        </w:rPr>
        <w:t>i</w:t>
      </w:r>
      <w:proofErr w:type="spellEnd"/>
      <w:r w:rsidRPr="001C3FAE">
        <w:rPr>
          <w:lang w:val="en-IN"/>
        </w:rPr>
        <w:t xml:space="preserve"> need to focus to clear the certification.</w:t>
      </w:r>
    </w:p>
    <w:p w14:paraId="7AC5C4C8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ChatGPT said:</w:t>
      </w:r>
    </w:p>
    <w:p w14:paraId="101B2DE9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 xml:space="preserve">Congrats </w:t>
      </w:r>
      <w:r w:rsidRPr="001C3FAE">
        <w:rPr>
          <w:rFonts w:ascii="Segoe UI Emoji" w:hAnsi="Segoe UI Emoji" w:cs="Segoe UI Emoji"/>
          <w:lang w:val="en-IN"/>
        </w:rPr>
        <w:t>🎉</w:t>
      </w:r>
      <w:r w:rsidRPr="001C3FAE">
        <w:rPr>
          <w:lang w:val="en-IN"/>
        </w:rPr>
        <w:t xml:space="preserve"> on purchasing the </w:t>
      </w:r>
      <w:r w:rsidRPr="001C3FAE">
        <w:rPr>
          <w:b/>
          <w:bCs/>
          <w:lang w:val="en-IN"/>
        </w:rPr>
        <w:t>CKA certification</w:t>
      </w:r>
      <w:r w:rsidRPr="001C3FAE">
        <w:rPr>
          <w:lang w:val="en-IN"/>
        </w:rPr>
        <w:t xml:space="preserve"> — this is a big step in your DevOps career!</w:t>
      </w:r>
      <w:r w:rsidRPr="001C3FAE">
        <w:rPr>
          <w:lang w:val="en-IN"/>
        </w:rPr>
        <w:br/>
      </w:r>
      <w:r w:rsidRPr="001C3FAE">
        <w:rPr>
          <w:lang w:val="en-IN"/>
        </w:rPr>
        <w:lastRenderedPageBreak/>
        <w:t xml:space="preserve">Now I’ll give you the </w:t>
      </w:r>
      <w:r w:rsidRPr="001C3FAE">
        <w:rPr>
          <w:b/>
          <w:bCs/>
          <w:lang w:val="en-IN"/>
        </w:rPr>
        <w:t>clearest, simplest, most exam-focused preparation roadmap</w:t>
      </w:r>
      <w:r w:rsidRPr="001C3FAE">
        <w:rPr>
          <w:lang w:val="en-IN"/>
        </w:rPr>
        <w:t xml:space="preserve"> so you pass </w:t>
      </w:r>
      <w:r w:rsidRPr="001C3FAE">
        <w:rPr>
          <w:b/>
          <w:bCs/>
          <w:lang w:val="en-IN"/>
        </w:rPr>
        <w:t>on the first attempt</w:t>
      </w:r>
      <w:r w:rsidRPr="001C3FAE">
        <w:rPr>
          <w:lang w:val="en-IN"/>
        </w:rPr>
        <w:t>.</w:t>
      </w:r>
    </w:p>
    <w:p w14:paraId="7DBD03DB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153FC6E1">
          <v:rect id="_x0000_i1031" style="width:0;height:1.5pt" o:hralign="center" o:hrstd="t" o:hr="t" fillcolor="#a0a0a0" stroked="f"/>
        </w:pict>
      </w:r>
    </w:p>
    <w:p w14:paraId="5749DBF2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✅</w:t>
      </w:r>
      <w:r w:rsidRPr="001C3FAE">
        <w:rPr>
          <w:b/>
          <w:bCs/>
          <w:lang w:val="en-IN"/>
        </w:rPr>
        <w:t xml:space="preserve"> How to Start CKA Preparation (From Today)</w:t>
      </w:r>
    </w:p>
    <w:p w14:paraId="4787C8A0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 xml:space="preserve">The CKA exam is </w:t>
      </w:r>
      <w:r w:rsidRPr="001C3FAE">
        <w:rPr>
          <w:b/>
          <w:bCs/>
          <w:lang w:val="en-IN"/>
        </w:rPr>
        <w:t>practical</w:t>
      </w:r>
      <w:r w:rsidRPr="001C3FAE">
        <w:rPr>
          <w:lang w:val="en-IN"/>
        </w:rPr>
        <w:t xml:space="preserve">, so you must focus on </w:t>
      </w:r>
      <w:r w:rsidRPr="001C3FAE">
        <w:rPr>
          <w:b/>
          <w:bCs/>
          <w:lang w:val="en-IN"/>
        </w:rPr>
        <w:t>hands-on practice</w:t>
      </w:r>
      <w:r w:rsidRPr="001C3FAE">
        <w:rPr>
          <w:lang w:val="en-IN"/>
        </w:rPr>
        <w:t>, not theory.</w:t>
      </w:r>
    </w:p>
    <w:p w14:paraId="3F2889AD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 xml:space="preserve">Here is the </w:t>
      </w:r>
      <w:r w:rsidRPr="001C3FAE">
        <w:rPr>
          <w:b/>
          <w:bCs/>
          <w:lang w:val="en-IN"/>
        </w:rPr>
        <w:t>exact strategy</w:t>
      </w:r>
      <w:r w:rsidRPr="001C3FAE">
        <w:rPr>
          <w:lang w:val="en-IN"/>
        </w:rPr>
        <w:t xml:space="preserve"> to follow </w:t>
      </w:r>
      <w:r w:rsidRPr="001C3FAE">
        <w:rPr>
          <w:rFonts w:ascii="Segoe UI Emoji" w:hAnsi="Segoe UI Emoji" w:cs="Segoe UI Emoji"/>
          <w:lang w:val="en-IN"/>
        </w:rPr>
        <w:t>👇</w:t>
      </w:r>
    </w:p>
    <w:p w14:paraId="11368CBD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4ABD55C4">
          <v:rect id="_x0000_i1032" style="width:0;height:1.5pt" o:hralign="center" o:hrstd="t" o:hr="t" fillcolor="#a0a0a0" stroked="f"/>
        </w:pict>
      </w:r>
    </w:p>
    <w:p w14:paraId="74C1EECC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⭐</w:t>
      </w:r>
      <w:r w:rsidRPr="001C3FAE">
        <w:rPr>
          <w:b/>
          <w:bCs/>
          <w:lang w:val="en-IN"/>
        </w:rPr>
        <w:t xml:space="preserve"> 1. Understand the Exam Blueprint (VERY IMPORTANT)</w:t>
      </w:r>
    </w:p>
    <w:p w14:paraId="4EF2F488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The Linux Foundation tests the following skills:</w:t>
      </w:r>
    </w:p>
    <w:p w14:paraId="599BD8F3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CKA Exam Domains (2024–2025)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6"/>
        <w:gridCol w:w="799"/>
      </w:tblGrid>
      <w:tr w:rsidR="001C3FAE" w:rsidRPr="001C3FAE" w14:paraId="3C847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ED06C" w14:textId="77777777" w:rsidR="001C3FAE" w:rsidRPr="001C3FAE" w:rsidRDefault="001C3FAE" w:rsidP="001C3FAE">
            <w:pPr>
              <w:rPr>
                <w:b/>
                <w:bCs/>
                <w:lang w:val="en-IN"/>
              </w:rPr>
            </w:pPr>
            <w:r w:rsidRPr="001C3FAE">
              <w:rPr>
                <w:b/>
                <w:bCs/>
                <w:lang w:val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0EE9985" w14:textId="77777777" w:rsidR="001C3FAE" w:rsidRPr="001C3FAE" w:rsidRDefault="001C3FAE" w:rsidP="001C3FAE">
            <w:pPr>
              <w:rPr>
                <w:b/>
                <w:bCs/>
                <w:lang w:val="en-IN"/>
              </w:rPr>
            </w:pPr>
            <w:r w:rsidRPr="001C3FAE">
              <w:rPr>
                <w:b/>
                <w:bCs/>
                <w:lang w:val="en-IN"/>
              </w:rPr>
              <w:t>Weight</w:t>
            </w:r>
          </w:p>
        </w:tc>
      </w:tr>
      <w:tr w:rsidR="001C3FAE" w:rsidRPr="001C3FAE" w14:paraId="5E5AF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3F23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Cluster Architecture, Installation &amp; Configuration</w:t>
            </w:r>
          </w:p>
        </w:tc>
        <w:tc>
          <w:tcPr>
            <w:tcW w:w="0" w:type="auto"/>
            <w:vAlign w:val="center"/>
            <w:hideMark/>
          </w:tcPr>
          <w:p w14:paraId="44DFF230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b/>
                <w:bCs/>
                <w:lang w:val="en-IN"/>
              </w:rPr>
              <w:t>25%</w:t>
            </w:r>
          </w:p>
        </w:tc>
      </w:tr>
      <w:tr w:rsidR="001C3FAE" w:rsidRPr="001C3FAE" w14:paraId="459DA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3108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Workloads &amp; Scheduling</w:t>
            </w:r>
          </w:p>
        </w:tc>
        <w:tc>
          <w:tcPr>
            <w:tcW w:w="0" w:type="auto"/>
            <w:vAlign w:val="center"/>
            <w:hideMark/>
          </w:tcPr>
          <w:p w14:paraId="0CDAEC08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b/>
                <w:bCs/>
                <w:lang w:val="en-IN"/>
              </w:rPr>
              <w:t>15%</w:t>
            </w:r>
          </w:p>
        </w:tc>
      </w:tr>
      <w:tr w:rsidR="001C3FAE" w:rsidRPr="001C3FAE" w14:paraId="7D49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7429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Services &amp; Networking</w:t>
            </w:r>
          </w:p>
        </w:tc>
        <w:tc>
          <w:tcPr>
            <w:tcW w:w="0" w:type="auto"/>
            <w:vAlign w:val="center"/>
            <w:hideMark/>
          </w:tcPr>
          <w:p w14:paraId="21BA25CF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b/>
                <w:bCs/>
                <w:lang w:val="en-IN"/>
              </w:rPr>
              <w:t>20%</w:t>
            </w:r>
          </w:p>
        </w:tc>
      </w:tr>
      <w:tr w:rsidR="001C3FAE" w:rsidRPr="001C3FAE" w14:paraId="728C8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93FF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21FA1BC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b/>
                <w:bCs/>
                <w:lang w:val="en-IN"/>
              </w:rPr>
              <w:t>10%</w:t>
            </w:r>
          </w:p>
        </w:tc>
      </w:tr>
      <w:tr w:rsidR="001C3FAE" w:rsidRPr="001C3FAE" w14:paraId="1F03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97DF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lang w:val="en-IN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3A16FD62" w14:textId="77777777" w:rsidR="001C3FAE" w:rsidRPr="001C3FAE" w:rsidRDefault="001C3FAE" w:rsidP="001C3FAE">
            <w:pPr>
              <w:rPr>
                <w:lang w:val="en-IN"/>
              </w:rPr>
            </w:pPr>
            <w:r w:rsidRPr="001C3FAE">
              <w:rPr>
                <w:b/>
                <w:bCs/>
                <w:lang w:val="en-IN"/>
              </w:rPr>
              <w:t>30%</w:t>
            </w:r>
          </w:p>
        </w:tc>
      </w:tr>
    </w:tbl>
    <w:p w14:paraId="63A03B55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🔥</w:t>
      </w:r>
      <w:r w:rsidRPr="001C3FAE">
        <w:rPr>
          <w:b/>
          <w:bCs/>
          <w:lang w:val="en-IN"/>
        </w:rPr>
        <w:t xml:space="preserve"> So your focus should be:</w:t>
      </w:r>
    </w:p>
    <w:p w14:paraId="15110D97" w14:textId="77777777" w:rsidR="001C3FAE" w:rsidRPr="001C3FAE" w:rsidRDefault="001C3FAE" w:rsidP="001C3FAE">
      <w:pPr>
        <w:numPr>
          <w:ilvl w:val="0"/>
          <w:numId w:val="15"/>
        </w:numPr>
        <w:rPr>
          <w:lang w:val="en-IN"/>
        </w:rPr>
      </w:pPr>
      <w:r w:rsidRPr="001C3FAE">
        <w:rPr>
          <w:b/>
          <w:bCs/>
          <w:lang w:val="en-IN"/>
        </w:rPr>
        <w:t>Troubleshooting (30%)</w:t>
      </w:r>
    </w:p>
    <w:p w14:paraId="4A4307F0" w14:textId="77777777" w:rsidR="001C3FAE" w:rsidRPr="001C3FAE" w:rsidRDefault="001C3FAE" w:rsidP="001C3FAE">
      <w:pPr>
        <w:numPr>
          <w:ilvl w:val="0"/>
          <w:numId w:val="15"/>
        </w:numPr>
        <w:rPr>
          <w:lang w:val="en-IN"/>
        </w:rPr>
      </w:pPr>
      <w:r w:rsidRPr="001C3FAE">
        <w:rPr>
          <w:b/>
          <w:bCs/>
          <w:lang w:val="en-IN"/>
        </w:rPr>
        <w:t>Cluster setup + networking (45% total)</w:t>
      </w:r>
    </w:p>
    <w:p w14:paraId="089450DE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This is where most questions come from.</w:t>
      </w:r>
    </w:p>
    <w:p w14:paraId="3CEEFD7C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5C902A9A">
          <v:rect id="_x0000_i1033" style="width:0;height:1.5pt" o:hralign="center" o:hrstd="t" o:hr="t" fillcolor="#a0a0a0" stroked="f"/>
        </w:pict>
      </w:r>
    </w:p>
    <w:p w14:paraId="377F57A9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⭐</w:t>
      </w:r>
      <w:r w:rsidRPr="001C3FAE">
        <w:rPr>
          <w:b/>
          <w:bCs/>
          <w:lang w:val="en-IN"/>
        </w:rPr>
        <w:t xml:space="preserve"> 2. Set Up Your Practice Environment</w:t>
      </w:r>
    </w:p>
    <w:p w14:paraId="2B52D187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Use at least one of these:</w:t>
      </w:r>
    </w:p>
    <w:p w14:paraId="233CE76F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t>✔</w:t>
      </w:r>
      <w:r w:rsidRPr="001C3FAE">
        <w:rPr>
          <w:b/>
          <w:bCs/>
          <w:lang w:val="en-IN"/>
        </w:rPr>
        <w:t xml:space="preserve"> </w:t>
      </w:r>
      <w:proofErr w:type="spellStart"/>
      <w:r w:rsidRPr="001C3FAE">
        <w:rPr>
          <w:b/>
          <w:bCs/>
          <w:lang w:val="en-IN"/>
        </w:rPr>
        <w:t>Minikube</w:t>
      </w:r>
      <w:proofErr w:type="spellEnd"/>
    </w:p>
    <w:p w14:paraId="72875A6C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t>✔</w:t>
      </w:r>
      <w:r w:rsidRPr="001C3FAE">
        <w:rPr>
          <w:b/>
          <w:bCs/>
          <w:lang w:val="en-IN"/>
        </w:rPr>
        <w:t xml:space="preserve"> kind (Kubernetes-in-Docker)</w:t>
      </w:r>
    </w:p>
    <w:p w14:paraId="4DA4DDEA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lastRenderedPageBreak/>
        <w:t>✔</w:t>
      </w:r>
      <w:r w:rsidRPr="001C3FAE">
        <w:rPr>
          <w:b/>
          <w:bCs/>
          <w:lang w:val="en-IN"/>
        </w:rPr>
        <w:t xml:space="preserve"> </w:t>
      </w:r>
      <w:proofErr w:type="spellStart"/>
      <w:r w:rsidRPr="001C3FAE">
        <w:rPr>
          <w:b/>
          <w:bCs/>
          <w:lang w:val="en-IN"/>
        </w:rPr>
        <w:t>KillerCoda</w:t>
      </w:r>
      <w:proofErr w:type="spellEnd"/>
      <w:r w:rsidRPr="001C3FAE">
        <w:rPr>
          <w:b/>
          <w:bCs/>
          <w:lang w:val="en-IN"/>
        </w:rPr>
        <w:t xml:space="preserve"> (free, 1-hour labs)</w:t>
      </w:r>
    </w:p>
    <w:p w14:paraId="48E23D70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t>✔</w:t>
      </w:r>
      <w:r w:rsidRPr="001C3FAE">
        <w:rPr>
          <w:b/>
          <w:bCs/>
          <w:lang w:val="en-IN"/>
        </w:rPr>
        <w:t xml:space="preserve"> Your 2 </w:t>
      </w:r>
      <w:proofErr w:type="gramStart"/>
      <w:r w:rsidRPr="001C3FAE">
        <w:rPr>
          <w:b/>
          <w:bCs/>
          <w:lang w:val="en-IN"/>
        </w:rPr>
        <w:t>official</w:t>
      </w:r>
      <w:proofErr w:type="gramEnd"/>
      <w:r w:rsidRPr="001C3FAE">
        <w:rPr>
          <w:b/>
          <w:bCs/>
          <w:lang w:val="en-IN"/>
        </w:rPr>
        <w:t xml:space="preserve"> Killer.sh mock exams</w:t>
      </w:r>
    </w:p>
    <w:p w14:paraId="2A5BCCF4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 xml:space="preserve">Practice </w:t>
      </w:r>
      <w:r w:rsidRPr="001C3FAE">
        <w:rPr>
          <w:b/>
          <w:bCs/>
          <w:lang w:val="en-IN"/>
        </w:rPr>
        <w:t>daily</w:t>
      </w:r>
      <w:r w:rsidRPr="001C3FAE">
        <w:rPr>
          <w:lang w:val="en-IN"/>
        </w:rPr>
        <w:t>.</w:t>
      </w:r>
    </w:p>
    <w:p w14:paraId="1ED26943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21BF2D17">
          <v:rect id="_x0000_i1034" style="width:0;height:1.5pt" o:hralign="center" o:hrstd="t" o:hr="t" fillcolor="#a0a0a0" stroked="f"/>
        </w:pict>
      </w:r>
    </w:p>
    <w:p w14:paraId="091CE0CC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⭐</w:t>
      </w:r>
      <w:r w:rsidRPr="001C3FAE">
        <w:rPr>
          <w:b/>
          <w:bCs/>
          <w:lang w:val="en-IN"/>
        </w:rPr>
        <w:t xml:space="preserve"> 3. Master These </w:t>
      </w:r>
      <w:proofErr w:type="spellStart"/>
      <w:r w:rsidRPr="001C3FAE">
        <w:rPr>
          <w:b/>
          <w:bCs/>
          <w:lang w:val="en-IN"/>
        </w:rPr>
        <w:t>kubectl</w:t>
      </w:r>
      <w:proofErr w:type="spellEnd"/>
      <w:r w:rsidRPr="001C3FAE">
        <w:rPr>
          <w:b/>
          <w:bCs/>
          <w:lang w:val="en-IN"/>
        </w:rPr>
        <w:t xml:space="preserve"> Commands (90% of the exam uses these)</w:t>
      </w:r>
    </w:p>
    <w:p w14:paraId="33E8A117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Must-Know Commands</w:t>
      </w:r>
    </w:p>
    <w:p w14:paraId="7E78C4EC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get</w:t>
      </w:r>
    </w:p>
    <w:p w14:paraId="7A277C34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describe</w:t>
      </w:r>
    </w:p>
    <w:p w14:paraId="57D4DB70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logs</w:t>
      </w:r>
    </w:p>
    <w:p w14:paraId="1BF33DF8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exec -it</w:t>
      </w:r>
    </w:p>
    <w:p w14:paraId="5D9D043F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run</w:t>
      </w:r>
    </w:p>
    <w:p w14:paraId="6BB8C4B8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create</w:t>
      </w:r>
    </w:p>
    <w:p w14:paraId="2A5FACE6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apply -f</w:t>
      </w:r>
    </w:p>
    <w:p w14:paraId="3378B651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delete</w:t>
      </w:r>
    </w:p>
    <w:p w14:paraId="38F71532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top</w:t>
      </w:r>
    </w:p>
    <w:p w14:paraId="79F4FBD9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taint</w:t>
      </w:r>
    </w:p>
    <w:p w14:paraId="466EA81F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cordon / drain</w:t>
      </w:r>
    </w:p>
    <w:p w14:paraId="1E348382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edit</w:t>
      </w:r>
    </w:p>
    <w:p w14:paraId="5FA5C853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explain</w:t>
      </w:r>
    </w:p>
    <w:p w14:paraId="7602F788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Resource Shortcuts</w:t>
      </w:r>
    </w:p>
    <w:p w14:paraId="6ADF255F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po = pods</w:t>
      </w:r>
    </w:p>
    <w:p w14:paraId="0DA9AF37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deploy = deployments</w:t>
      </w:r>
    </w:p>
    <w:p w14:paraId="41B394A4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svc = services</w:t>
      </w:r>
    </w:p>
    <w:p w14:paraId="215A323E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 xml:space="preserve">cm = </w:t>
      </w:r>
      <w:proofErr w:type="spellStart"/>
      <w:r w:rsidRPr="001C3FAE">
        <w:rPr>
          <w:lang w:val="en-IN"/>
        </w:rPr>
        <w:t>configmaps</w:t>
      </w:r>
      <w:proofErr w:type="spellEnd"/>
    </w:p>
    <w:p w14:paraId="1C46461F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ns = namespaces</w:t>
      </w:r>
    </w:p>
    <w:p w14:paraId="4EFCE5AF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pv</w:t>
      </w:r>
      <w:proofErr w:type="spellEnd"/>
      <w:r w:rsidRPr="001C3FAE">
        <w:rPr>
          <w:lang w:val="en-IN"/>
        </w:rPr>
        <w:t>/</w:t>
      </w:r>
      <w:proofErr w:type="spellStart"/>
      <w:r w:rsidRPr="001C3FAE">
        <w:rPr>
          <w:lang w:val="en-IN"/>
        </w:rPr>
        <w:t>pvc</w:t>
      </w:r>
      <w:proofErr w:type="spellEnd"/>
      <w:r w:rsidRPr="001C3FAE">
        <w:rPr>
          <w:lang w:val="en-IN"/>
        </w:rPr>
        <w:t xml:space="preserve"> = persistent volumes</w:t>
      </w:r>
    </w:p>
    <w:p w14:paraId="57043CEB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lastRenderedPageBreak/>
        <w:pict w14:anchorId="3E318859">
          <v:rect id="_x0000_i1035" style="width:0;height:1.5pt" o:hralign="center" o:hrstd="t" o:hr="t" fillcolor="#a0a0a0" stroked="f"/>
        </w:pict>
      </w:r>
    </w:p>
    <w:p w14:paraId="58A1F51C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⭐</w:t>
      </w:r>
      <w:r w:rsidRPr="001C3FAE">
        <w:rPr>
          <w:b/>
          <w:bCs/>
          <w:lang w:val="en-IN"/>
        </w:rPr>
        <w:t xml:space="preserve"> 4. Learn FAST YAML Creation (Super Important)</w:t>
      </w:r>
    </w:p>
    <w:p w14:paraId="58452908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In the exam, don’t write YAML from scratch.</w:t>
      </w:r>
    </w:p>
    <w:p w14:paraId="70440D64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Use this trick:</w:t>
      </w:r>
    </w:p>
    <w:p w14:paraId="7DC2AE55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create deployment nginx --image=nginx --dry-run=client -o </w:t>
      </w:r>
      <w:proofErr w:type="spellStart"/>
      <w:r w:rsidRPr="001C3FAE">
        <w:rPr>
          <w:lang w:val="en-IN"/>
        </w:rPr>
        <w:t>yaml</w:t>
      </w:r>
      <w:proofErr w:type="spellEnd"/>
      <w:r w:rsidRPr="001C3FAE">
        <w:rPr>
          <w:lang w:val="en-IN"/>
        </w:rPr>
        <w:t xml:space="preserve"> &gt; </w:t>
      </w:r>
      <w:proofErr w:type="spellStart"/>
      <w:proofErr w:type="gramStart"/>
      <w:r w:rsidRPr="001C3FAE">
        <w:rPr>
          <w:lang w:val="en-IN"/>
        </w:rPr>
        <w:t>nginx.yaml</w:t>
      </w:r>
      <w:proofErr w:type="spellEnd"/>
      <w:proofErr w:type="gramEnd"/>
    </w:p>
    <w:p w14:paraId="30A70092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Modify the YAML and apply.</w:t>
      </w:r>
    </w:p>
    <w:p w14:paraId="11CDA71A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 xml:space="preserve">This saves </w:t>
      </w:r>
      <w:r w:rsidRPr="001C3FAE">
        <w:rPr>
          <w:b/>
          <w:bCs/>
          <w:lang w:val="en-IN"/>
        </w:rPr>
        <w:t>a lot of time</w:t>
      </w:r>
      <w:r w:rsidRPr="001C3FAE">
        <w:rPr>
          <w:lang w:val="en-IN"/>
        </w:rPr>
        <w:t>.</w:t>
      </w:r>
    </w:p>
    <w:p w14:paraId="19903D8E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0D4892A1">
          <v:rect id="_x0000_i1036" style="width:0;height:1.5pt" o:hralign="center" o:hrstd="t" o:hr="t" fillcolor="#a0a0a0" stroked="f"/>
        </w:pict>
      </w:r>
    </w:p>
    <w:p w14:paraId="4D963166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⭐</w:t>
      </w:r>
      <w:r w:rsidRPr="001C3FAE">
        <w:rPr>
          <w:b/>
          <w:bCs/>
          <w:lang w:val="en-IN"/>
        </w:rPr>
        <w:t xml:space="preserve"> 5. Practice Each High-Weight Topic</w:t>
      </w:r>
    </w:p>
    <w:p w14:paraId="15F1F478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🔥</w:t>
      </w:r>
      <w:r w:rsidRPr="001C3FAE">
        <w:rPr>
          <w:b/>
          <w:bCs/>
          <w:lang w:val="en-IN"/>
        </w:rPr>
        <w:t xml:space="preserve"> A. Troubleshooting (30%)</w:t>
      </w:r>
    </w:p>
    <w:p w14:paraId="7E3C4DF9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Be able to fix quickly:</w:t>
      </w:r>
    </w:p>
    <w:p w14:paraId="6A883401" w14:textId="77777777" w:rsidR="001C3FAE" w:rsidRPr="001C3FAE" w:rsidRDefault="001C3FAE" w:rsidP="001C3FAE">
      <w:pPr>
        <w:numPr>
          <w:ilvl w:val="0"/>
          <w:numId w:val="16"/>
        </w:numPr>
        <w:rPr>
          <w:lang w:val="en-IN"/>
        </w:rPr>
      </w:pPr>
      <w:r w:rsidRPr="001C3FAE">
        <w:rPr>
          <w:lang w:val="en-IN"/>
        </w:rPr>
        <w:t xml:space="preserve">Pod </w:t>
      </w:r>
      <w:proofErr w:type="spellStart"/>
      <w:r w:rsidRPr="001C3FAE">
        <w:rPr>
          <w:lang w:val="en-IN"/>
        </w:rPr>
        <w:t>CrashLoopBackOff</w:t>
      </w:r>
      <w:proofErr w:type="spellEnd"/>
    </w:p>
    <w:p w14:paraId="063FEF98" w14:textId="77777777" w:rsidR="001C3FAE" w:rsidRPr="001C3FAE" w:rsidRDefault="001C3FAE" w:rsidP="001C3FAE">
      <w:pPr>
        <w:numPr>
          <w:ilvl w:val="0"/>
          <w:numId w:val="16"/>
        </w:numPr>
        <w:rPr>
          <w:lang w:val="en-IN"/>
        </w:rPr>
      </w:pPr>
      <w:proofErr w:type="spellStart"/>
      <w:r w:rsidRPr="001C3FAE">
        <w:rPr>
          <w:lang w:val="en-IN"/>
        </w:rPr>
        <w:t>ImagePullBackOff</w:t>
      </w:r>
      <w:proofErr w:type="spellEnd"/>
    </w:p>
    <w:p w14:paraId="5DD75CE7" w14:textId="77777777" w:rsidR="001C3FAE" w:rsidRPr="001C3FAE" w:rsidRDefault="001C3FAE" w:rsidP="001C3FAE">
      <w:pPr>
        <w:numPr>
          <w:ilvl w:val="0"/>
          <w:numId w:val="16"/>
        </w:numPr>
        <w:rPr>
          <w:lang w:val="en-IN"/>
        </w:rPr>
      </w:pPr>
      <w:r w:rsidRPr="001C3FAE">
        <w:rPr>
          <w:lang w:val="en-IN"/>
        </w:rPr>
        <w:t>Pending pods</w:t>
      </w:r>
    </w:p>
    <w:p w14:paraId="2A13FD16" w14:textId="77777777" w:rsidR="001C3FAE" w:rsidRPr="001C3FAE" w:rsidRDefault="001C3FAE" w:rsidP="001C3FAE">
      <w:pPr>
        <w:numPr>
          <w:ilvl w:val="0"/>
          <w:numId w:val="16"/>
        </w:numPr>
        <w:rPr>
          <w:lang w:val="en-IN"/>
        </w:rPr>
      </w:pPr>
      <w:r w:rsidRPr="001C3FAE">
        <w:rPr>
          <w:lang w:val="en-IN"/>
        </w:rPr>
        <w:t xml:space="preserve">Node </w:t>
      </w:r>
      <w:proofErr w:type="spellStart"/>
      <w:r w:rsidRPr="001C3FAE">
        <w:rPr>
          <w:lang w:val="en-IN"/>
        </w:rPr>
        <w:t>notReady</w:t>
      </w:r>
      <w:proofErr w:type="spellEnd"/>
    </w:p>
    <w:p w14:paraId="5BE0EF6F" w14:textId="77777777" w:rsidR="001C3FAE" w:rsidRPr="001C3FAE" w:rsidRDefault="001C3FAE" w:rsidP="001C3FAE">
      <w:pPr>
        <w:numPr>
          <w:ilvl w:val="0"/>
          <w:numId w:val="16"/>
        </w:numPr>
        <w:rPr>
          <w:lang w:val="en-IN"/>
        </w:rPr>
      </w:pPr>
      <w:r w:rsidRPr="001C3FAE">
        <w:rPr>
          <w:lang w:val="en-IN"/>
        </w:rPr>
        <w:t>DNS issues</w:t>
      </w:r>
    </w:p>
    <w:p w14:paraId="5F4E693D" w14:textId="77777777" w:rsidR="001C3FAE" w:rsidRPr="001C3FAE" w:rsidRDefault="001C3FAE" w:rsidP="001C3FAE">
      <w:pPr>
        <w:numPr>
          <w:ilvl w:val="0"/>
          <w:numId w:val="16"/>
        </w:numPr>
        <w:rPr>
          <w:lang w:val="en-IN"/>
        </w:rPr>
      </w:pPr>
      <w:r w:rsidRPr="001C3FAE">
        <w:rPr>
          <w:lang w:val="en-IN"/>
        </w:rPr>
        <w:t>Service not reachable</w:t>
      </w:r>
    </w:p>
    <w:p w14:paraId="5E2822EC" w14:textId="77777777" w:rsidR="001C3FAE" w:rsidRPr="001C3FAE" w:rsidRDefault="001C3FAE" w:rsidP="001C3FAE">
      <w:pPr>
        <w:numPr>
          <w:ilvl w:val="0"/>
          <w:numId w:val="16"/>
        </w:numPr>
        <w:rPr>
          <w:lang w:val="en-IN"/>
        </w:rPr>
      </w:pPr>
      <w:proofErr w:type="spellStart"/>
      <w:r w:rsidRPr="001C3FAE">
        <w:rPr>
          <w:lang w:val="en-IN"/>
        </w:rPr>
        <w:t>NetworkPolicy</w:t>
      </w:r>
      <w:proofErr w:type="spellEnd"/>
      <w:r w:rsidRPr="001C3FAE">
        <w:rPr>
          <w:lang w:val="en-IN"/>
        </w:rPr>
        <w:t xml:space="preserve"> blocking traffic</w:t>
      </w:r>
    </w:p>
    <w:p w14:paraId="44D0A8CD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Learn to check:</w:t>
      </w:r>
    </w:p>
    <w:p w14:paraId="13E89DFC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describe pod</w:t>
      </w:r>
    </w:p>
    <w:p w14:paraId="5E019A65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get events</w:t>
      </w:r>
    </w:p>
    <w:p w14:paraId="7E8D0A53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logs &lt;pod&gt;</w:t>
      </w:r>
    </w:p>
    <w:p w14:paraId="03D2191A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exec -it </w:t>
      </w:r>
      <w:proofErr w:type="gramStart"/>
      <w:r w:rsidRPr="001C3FAE">
        <w:rPr>
          <w:lang w:val="en-IN"/>
        </w:rPr>
        <w:t>pod</w:t>
      </w:r>
      <w:proofErr w:type="gramEnd"/>
      <w:r w:rsidRPr="001C3FAE">
        <w:rPr>
          <w:lang w:val="en-IN"/>
        </w:rPr>
        <w:t xml:space="preserve"> -- bash</w:t>
      </w:r>
    </w:p>
    <w:p w14:paraId="2E19B32B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342DEB3A">
          <v:rect id="_x0000_i1037" style="width:0;height:1.5pt" o:hralign="center" o:hrstd="t" o:hr="t" fillcolor="#a0a0a0" stroked="f"/>
        </w:pict>
      </w:r>
    </w:p>
    <w:p w14:paraId="2AFB3F5B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🔥</w:t>
      </w:r>
      <w:r w:rsidRPr="001C3FAE">
        <w:rPr>
          <w:b/>
          <w:bCs/>
          <w:lang w:val="en-IN"/>
        </w:rPr>
        <w:t xml:space="preserve"> B. Cluster Architecture &amp; Installation (25%)</w:t>
      </w:r>
    </w:p>
    <w:p w14:paraId="03BA4B85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Be comfortable with:</w:t>
      </w:r>
    </w:p>
    <w:p w14:paraId="1CEFEF68" w14:textId="77777777" w:rsidR="001C3FAE" w:rsidRPr="001C3FAE" w:rsidRDefault="001C3FAE" w:rsidP="001C3FAE">
      <w:pPr>
        <w:numPr>
          <w:ilvl w:val="0"/>
          <w:numId w:val="17"/>
        </w:numPr>
        <w:rPr>
          <w:lang w:val="en-IN"/>
        </w:rPr>
      </w:pPr>
      <w:proofErr w:type="spellStart"/>
      <w:r w:rsidRPr="001C3FAE">
        <w:rPr>
          <w:lang w:val="en-IN"/>
        </w:rPr>
        <w:lastRenderedPageBreak/>
        <w:t>kubeadm</w:t>
      </w:r>
      <w:proofErr w:type="spellEnd"/>
      <w:r w:rsidRPr="001C3FAE">
        <w:rPr>
          <w:lang w:val="en-IN"/>
        </w:rPr>
        <w:t xml:space="preserve"> </w:t>
      </w:r>
      <w:proofErr w:type="spellStart"/>
      <w:r w:rsidRPr="001C3FAE">
        <w:rPr>
          <w:lang w:val="en-IN"/>
        </w:rPr>
        <w:t>init</w:t>
      </w:r>
      <w:proofErr w:type="spellEnd"/>
    </w:p>
    <w:p w14:paraId="3BC02433" w14:textId="77777777" w:rsidR="001C3FAE" w:rsidRPr="001C3FAE" w:rsidRDefault="001C3FAE" w:rsidP="001C3FAE">
      <w:pPr>
        <w:numPr>
          <w:ilvl w:val="0"/>
          <w:numId w:val="17"/>
        </w:numPr>
        <w:rPr>
          <w:lang w:val="en-IN"/>
        </w:rPr>
      </w:pPr>
      <w:proofErr w:type="spellStart"/>
      <w:r w:rsidRPr="001C3FAE">
        <w:rPr>
          <w:lang w:val="en-IN"/>
        </w:rPr>
        <w:t>kubeadm</w:t>
      </w:r>
      <w:proofErr w:type="spellEnd"/>
      <w:r w:rsidRPr="001C3FAE">
        <w:rPr>
          <w:lang w:val="en-IN"/>
        </w:rPr>
        <w:t xml:space="preserve"> join</w:t>
      </w:r>
    </w:p>
    <w:p w14:paraId="553993F0" w14:textId="77777777" w:rsidR="001C3FAE" w:rsidRPr="001C3FAE" w:rsidRDefault="001C3FAE" w:rsidP="001C3FAE">
      <w:pPr>
        <w:numPr>
          <w:ilvl w:val="0"/>
          <w:numId w:val="17"/>
        </w:numPr>
        <w:rPr>
          <w:lang w:val="en-IN"/>
        </w:rPr>
      </w:pPr>
      <w:r w:rsidRPr="001C3FAE">
        <w:rPr>
          <w:lang w:val="en-IN"/>
        </w:rPr>
        <w:t xml:space="preserve">Understanding </w:t>
      </w:r>
      <w:proofErr w:type="spellStart"/>
      <w:r w:rsidRPr="001C3FAE">
        <w:rPr>
          <w:lang w:val="en-IN"/>
        </w:rPr>
        <w:t>kube-apiserver</w:t>
      </w:r>
      <w:proofErr w:type="spellEnd"/>
      <w:r w:rsidRPr="001C3FAE">
        <w:rPr>
          <w:lang w:val="en-IN"/>
        </w:rPr>
        <w:t>, controller-manager, scheduler</w:t>
      </w:r>
    </w:p>
    <w:p w14:paraId="1CED4F1B" w14:textId="77777777" w:rsidR="001C3FAE" w:rsidRPr="001C3FAE" w:rsidRDefault="001C3FAE" w:rsidP="001C3FAE">
      <w:pPr>
        <w:numPr>
          <w:ilvl w:val="0"/>
          <w:numId w:val="17"/>
        </w:numPr>
        <w:rPr>
          <w:lang w:val="en-IN"/>
        </w:rPr>
      </w:pPr>
      <w:r w:rsidRPr="001C3FAE">
        <w:rPr>
          <w:lang w:val="en-IN"/>
        </w:rPr>
        <w:t>Static pod location:</w:t>
      </w:r>
      <w:r w:rsidRPr="001C3FAE">
        <w:rPr>
          <w:lang w:val="en-IN"/>
        </w:rPr>
        <w:br/>
        <w:t>/etc/</w:t>
      </w:r>
      <w:proofErr w:type="spellStart"/>
      <w:r w:rsidRPr="001C3FAE">
        <w:rPr>
          <w:lang w:val="en-IN"/>
        </w:rPr>
        <w:t>kubernetes</w:t>
      </w:r>
      <w:proofErr w:type="spellEnd"/>
      <w:r w:rsidRPr="001C3FAE">
        <w:rPr>
          <w:lang w:val="en-IN"/>
        </w:rPr>
        <w:t>/manifests/</w:t>
      </w:r>
    </w:p>
    <w:p w14:paraId="57008E62" w14:textId="77777777" w:rsidR="001C3FAE" w:rsidRPr="001C3FAE" w:rsidRDefault="001C3FAE" w:rsidP="001C3FAE">
      <w:pPr>
        <w:numPr>
          <w:ilvl w:val="0"/>
          <w:numId w:val="17"/>
        </w:numPr>
        <w:rPr>
          <w:lang w:val="en-IN"/>
        </w:rPr>
      </w:pPr>
      <w:proofErr w:type="gramStart"/>
      <w:r w:rsidRPr="001C3FAE">
        <w:rPr>
          <w:lang w:val="en-IN"/>
        </w:rPr>
        <w:t>Certificates</w:t>
      </w:r>
      <w:proofErr w:type="gramEnd"/>
      <w:r w:rsidRPr="001C3FAE">
        <w:rPr>
          <w:lang w:val="en-IN"/>
        </w:rPr>
        <w:t xml:space="preserve"> location:</w:t>
      </w:r>
      <w:r w:rsidRPr="001C3FAE">
        <w:rPr>
          <w:lang w:val="en-IN"/>
        </w:rPr>
        <w:br/>
        <w:t>/etc/</w:t>
      </w:r>
      <w:proofErr w:type="spellStart"/>
      <w:r w:rsidRPr="001C3FAE">
        <w:rPr>
          <w:lang w:val="en-IN"/>
        </w:rPr>
        <w:t>kubernetes</w:t>
      </w:r>
      <w:proofErr w:type="spellEnd"/>
      <w:r w:rsidRPr="001C3FAE">
        <w:rPr>
          <w:lang w:val="en-IN"/>
        </w:rPr>
        <w:t>/</w:t>
      </w:r>
      <w:proofErr w:type="spellStart"/>
      <w:r w:rsidRPr="001C3FAE">
        <w:rPr>
          <w:lang w:val="en-IN"/>
        </w:rPr>
        <w:t>pki</w:t>
      </w:r>
      <w:proofErr w:type="spellEnd"/>
      <w:r w:rsidRPr="001C3FAE">
        <w:rPr>
          <w:lang w:val="en-IN"/>
        </w:rPr>
        <w:t>/</w:t>
      </w:r>
    </w:p>
    <w:p w14:paraId="4B631BB2" w14:textId="77777777" w:rsidR="001C3FAE" w:rsidRPr="001C3FAE" w:rsidRDefault="001C3FAE" w:rsidP="001C3FAE">
      <w:pPr>
        <w:numPr>
          <w:ilvl w:val="0"/>
          <w:numId w:val="17"/>
        </w:numPr>
        <w:rPr>
          <w:lang w:val="en-IN"/>
        </w:rPr>
      </w:pPr>
      <w:r w:rsidRPr="001C3FAE">
        <w:rPr>
          <w:lang w:val="en-IN"/>
        </w:rPr>
        <w:t>ETCD backup &amp; restore:</w:t>
      </w:r>
    </w:p>
    <w:p w14:paraId="342A4A31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etcdctl</w:t>
      </w:r>
      <w:proofErr w:type="spellEnd"/>
      <w:r w:rsidRPr="001C3FAE">
        <w:rPr>
          <w:lang w:val="en-IN"/>
        </w:rPr>
        <w:t xml:space="preserve"> snapshot save</w:t>
      </w:r>
    </w:p>
    <w:p w14:paraId="556CFB10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etcdctl</w:t>
      </w:r>
      <w:proofErr w:type="spellEnd"/>
      <w:r w:rsidRPr="001C3FAE">
        <w:rPr>
          <w:lang w:val="en-IN"/>
        </w:rPr>
        <w:t xml:space="preserve"> snapshot restore</w:t>
      </w:r>
    </w:p>
    <w:p w14:paraId="50E876AB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60A5E783">
          <v:rect id="_x0000_i1038" style="width:0;height:1.5pt" o:hralign="center" o:hrstd="t" o:hr="t" fillcolor="#a0a0a0" stroked="f"/>
        </w:pict>
      </w:r>
    </w:p>
    <w:p w14:paraId="011D6082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🔥</w:t>
      </w:r>
      <w:r w:rsidRPr="001C3FAE">
        <w:rPr>
          <w:b/>
          <w:bCs/>
          <w:lang w:val="en-IN"/>
        </w:rPr>
        <w:t xml:space="preserve"> C. Services &amp; Networking (20%)</w:t>
      </w:r>
    </w:p>
    <w:p w14:paraId="5F0BFB4B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Focus heavily on:</w:t>
      </w:r>
    </w:p>
    <w:p w14:paraId="69B4628F" w14:textId="77777777" w:rsidR="001C3FAE" w:rsidRPr="001C3FAE" w:rsidRDefault="001C3FAE" w:rsidP="001C3FAE">
      <w:pPr>
        <w:numPr>
          <w:ilvl w:val="0"/>
          <w:numId w:val="18"/>
        </w:numPr>
        <w:rPr>
          <w:lang w:val="en-IN"/>
        </w:rPr>
      </w:pPr>
      <w:proofErr w:type="spellStart"/>
      <w:r w:rsidRPr="001C3FAE">
        <w:rPr>
          <w:lang w:val="en-IN"/>
        </w:rPr>
        <w:t>ClusterIP</w:t>
      </w:r>
      <w:proofErr w:type="spellEnd"/>
      <w:r w:rsidRPr="001C3FAE">
        <w:rPr>
          <w:lang w:val="en-IN"/>
        </w:rPr>
        <w:t xml:space="preserve">, </w:t>
      </w:r>
      <w:proofErr w:type="spellStart"/>
      <w:r w:rsidRPr="001C3FAE">
        <w:rPr>
          <w:lang w:val="en-IN"/>
        </w:rPr>
        <w:t>NodePort</w:t>
      </w:r>
      <w:proofErr w:type="spellEnd"/>
      <w:r w:rsidRPr="001C3FAE">
        <w:rPr>
          <w:lang w:val="en-IN"/>
        </w:rPr>
        <w:t xml:space="preserve">, </w:t>
      </w:r>
      <w:proofErr w:type="spellStart"/>
      <w:r w:rsidRPr="001C3FAE">
        <w:rPr>
          <w:lang w:val="en-IN"/>
        </w:rPr>
        <w:t>LoadBalancer</w:t>
      </w:r>
      <w:proofErr w:type="spellEnd"/>
    </w:p>
    <w:p w14:paraId="4835E5FC" w14:textId="77777777" w:rsidR="001C3FAE" w:rsidRPr="001C3FAE" w:rsidRDefault="001C3FAE" w:rsidP="001C3FAE">
      <w:pPr>
        <w:numPr>
          <w:ilvl w:val="0"/>
          <w:numId w:val="18"/>
        </w:numPr>
        <w:rPr>
          <w:lang w:val="en-IN"/>
        </w:rPr>
      </w:pPr>
      <w:r w:rsidRPr="001C3FAE">
        <w:rPr>
          <w:lang w:val="en-IN"/>
        </w:rPr>
        <w:t>Networking basics</w:t>
      </w:r>
    </w:p>
    <w:p w14:paraId="56C4CCD0" w14:textId="77777777" w:rsidR="001C3FAE" w:rsidRPr="001C3FAE" w:rsidRDefault="001C3FAE" w:rsidP="001C3FAE">
      <w:pPr>
        <w:numPr>
          <w:ilvl w:val="0"/>
          <w:numId w:val="18"/>
        </w:numPr>
        <w:rPr>
          <w:lang w:val="en-IN"/>
        </w:rPr>
      </w:pPr>
      <w:r w:rsidRPr="001C3FAE">
        <w:rPr>
          <w:lang w:val="en-IN"/>
        </w:rPr>
        <w:t>DNS resolution</w:t>
      </w:r>
    </w:p>
    <w:p w14:paraId="56F2205A" w14:textId="77777777" w:rsidR="001C3FAE" w:rsidRPr="001C3FAE" w:rsidRDefault="001C3FAE" w:rsidP="001C3FAE">
      <w:pPr>
        <w:numPr>
          <w:ilvl w:val="0"/>
          <w:numId w:val="18"/>
        </w:numPr>
        <w:rPr>
          <w:lang w:val="en-IN"/>
        </w:rPr>
      </w:pPr>
      <w:proofErr w:type="spellStart"/>
      <w:r w:rsidRPr="001C3FAE">
        <w:rPr>
          <w:lang w:val="en-IN"/>
        </w:rPr>
        <w:t>NetworkPolicies</w:t>
      </w:r>
      <w:proofErr w:type="spellEnd"/>
    </w:p>
    <w:p w14:paraId="21CFFFE7" w14:textId="77777777" w:rsidR="001C3FAE" w:rsidRPr="001C3FAE" w:rsidRDefault="001C3FAE" w:rsidP="001C3FAE">
      <w:pPr>
        <w:numPr>
          <w:ilvl w:val="0"/>
          <w:numId w:val="18"/>
        </w:numPr>
        <w:rPr>
          <w:lang w:val="en-IN"/>
        </w:rPr>
      </w:pPr>
      <w:r w:rsidRPr="001C3FAE">
        <w:rPr>
          <w:lang w:val="en-IN"/>
        </w:rPr>
        <w:t>CNI plugins</w:t>
      </w:r>
    </w:p>
    <w:p w14:paraId="43990747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Try creating:</w:t>
      </w:r>
    </w:p>
    <w:p w14:paraId="60B8F7C5" w14:textId="77777777" w:rsidR="001C3FAE" w:rsidRPr="001C3FAE" w:rsidRDefault="001C3FAE" w:rsidP="001C3FAE">
      <w:pPr>
        <w:rPr>
          <w:lang w:val="en-IN"/>
        </w:rPr>
      </w:pPr>
      <w:proofErr w:type="spellStart"/>
      <w:r w:rsidRPr="001C3FAE">
        <w:rPr>
          <w:lang w:val="en-IN"/>
        </w:rPr>
        <w:t>kubectl</w:t>
      </w:r>
      <w:proofErr w:type="spellEnd"/>
      <w:r w:rsidRPr="001C3FAE">
        <w:rPr>
          <w:lang w:val="en-IN"/>
        </w:rPr>
        <w:t xml:space="preserve"> expose deployment nginx --port=80 --type=</w:t>
      </w:r>
      <w:proofErr w:type="spellStart"/>
      <w:r w:rsidRPr="001C3FAE">
        <w:rPr>
          <w:lang w:val="en-IN"/>
        </w:rPr>
        <w:t>NodePort</w:t>
      </w:r>
      <w:proofErr w:type="spellEnd"/>
    </w:p>
    <w:p w14:paraId="33063D9F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57AF6574">
          <v:rect id="_x0000_i1039" style="width:0;height:1.5pt" o:hralign="center" o:hrstd="t" o:hr="t" fillcolor="#a0a0a0" stroked="f"/>
        </w:pict>
      </w:r>
    </w:p>
    <w:p w14:paraId="1176DCAC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🔥</w:t>
      </w:r>
      <w:r w:rsidRPr="001C3FAE">
        <w:rPr>
          <w:b/>
          <w:bCs/>
          <w:lang w:val="en-IN"/>
        </w:rPr>
        <w:t xml:space="preserve"> D. Workloads &amp; Scheduling (15%)</w:t>
      </w:r>
    </w:p>
    <w:p w14:paraId="17FC7925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Practice:</w:t>
      </w:r>
    </w:p>
    <w:p w14:paraId="4BC03EEE" w14:textId="77777777" w:rsidR="001C3FAE" w:rsidRPr="001C3FAE" w:rsidRDefault="001C3FAE" w:rsidP="001C3FAE">
      <w:pPr>
        <w:numPr>
          <w:ilvl w:val="0"/>
          <w:numId w:val="19"/>
        </w:numPr>
        <w:rPr>
          <w:lang w:val="en-IN"/>
        </w:rPr>
      </w:pPr>
      <w:r w:rsidRPr="001C3FAE">
        <w:rPr>
          <w:lang w:val="en-IN"/>
        </w:rPr>
        <w:t>Tolerations</w:t>
      </w:r>
    </w:p>
    <w:p w14:paraId="293B1D09" w14:textId="77777777" w:rsidR="001C3FAE" w:rsidRPr="001C3FAE" w:rsidRDefault="001C3FAE" w:rsidP="001C3FAE">
      <w:pPr>
        <w:numPr>
          <w:ilvl w:val="0"/>
          <w:numId w:val="19"/>
        </w:numPr>
        <w:rPr>
          <w:lang w:val="en-IN"/>
        </w:rPr>
      </w:pPr>
      <w:proofErr w:type="spellStart"/>
      <w:r w:rsidRPr="001C3FAE">
        <w:rPr>
          <w:lang w:val="en-IN"/>
        </w:rPr>
        <w:t>NodeSelector</w:t>
      </w:r>
      <w:proofErr w:type="spellEnd"/>
    </w:p>
    <w:p w14:paraId="5BD59D50" w14:textId="77777777" w:rsidR="001C3FAE" w:rsidRPr="001C3FAE" w:rsidRDefault="001C3FAE" w:rsidP="001C3FAE">
      <w:pPr>
        <w:numPr>
          <w:ilvl w:val="0"/>
          <w:numId w:val="19"/>
        </w:numPr>
        <w:rPr>
          <w:lang w:val="en-IN"/>
        </w:rPr>
      </w:pPr>
      <w:r w:rsidRPr="001C3FAE">
        <w:rPr>
          <w:lang w:val="en-IN"/>
        </w:rPr>
        <w:t>Affinity/</w:t>
      </w:r>
      <w:proofErr w:type="spellStart"/>
      <w:r w:rsidRPr="001C3FAE">
        <w:rPr>
          <w:lang w:val="en-IN"/>
        </w:rPr>
        <w:t>AntiAffinity</w:t>
      </w:r>
      <w:proofErr w:type="spellEnd"/>
    </w:p>
    <w:p w14:paraId="2D00E500" w14:textId="77777777" w:rsidR="001C3FAE" w:rsidRPr="001C3FAE" w:rsidRDefault="001C3FAE" w:rsidP="001C3FAE">
      <w:pPr>
        <w:numPr>
          <w:ilvl w:val="0"/>
          <w:numId w:val="19"/>
        </w:numPr>
        <w:rPr>
          <w:lang w:val="en-IN"/>
        </w:rPr>
      </w:pPr>
      <w:proofErr w:type="spellStart"/>
      <w:r w:rsidRPr="001C3FAE">
        <w:rPr>
          <w:lang w:val="en-IN"/>
        </w:rPr>
        <w:t>DaemonSets</w:t>
      </w:r>
      <w:proofErr w:type="spellEnd"/>
    </w:p>
    <w:p w14:paraId="165DE9CC" w14:textId="77777777" w:rsidR="001C3FAE" w:rsidRPr="001C3FAE" w:rsidRDefault="001C3FAE" w:rsidP="001C3FAE">
      <w:pPr>
        <w:numPr>
          <w:ilvl w:val="0"/>
          <w:numId w:val="19"/>
        </w:numPr>
        <w:rPr>
          <w:lang w:val="en-IN"/>
        </w:rPr>
      </w:pPr>
      <w:r w:rsidRPr="001C3FAE">
        <w:rPr>
          <w:lang w:val="en-IN"/>
        </w:rPr>
        <w:lastRenderedPageBreak/>
        <w:t xml:space="preserve">Jobs &amp; </w:t>
      </w:r>
      <w:proofErr w:type="spellStart"/>
      <w:r w:rsidRPr="001C3FAE">
        <w:rPr>
          <w:lang w:val="en-IN"/>
        </w:rPr>
        <w:t>CronJobs</w:t>
      </w:r>
      <w:proofErr w:type="spellEnd"/>
    </w:p>
    <w:p w14:paraId="2BDF04D0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7ED3FD4F">
          <v:rect id="_x0000_i1040" style="width:0;height:1.5pt" o:hralign="center" o:hrstd="t" o:hr="t" fillcolor="#a0a0a0" stroked="f"/>
        </w:pict>
      </w:r>
    </w:p>
    <w:p w14:paraId="25C860E7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🔥</w:t>
      </w:r>
      <w:r w:rsidRPr="001C3FAE">
        <w:rPr>
          <w:b/>
          <w:bCs/>
          <w:lang w:val="en-IN"/>
        </w:rPr>
        <w:t xml:space="preserve"> E. Storage (10%)</w:t>
      </w:r>
    </w:p>
    <w:p w14:paraId="133A4062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Learn:</w:t>
      </w:r>
    </w:p>
    <w:p w14:paraId="3CC4A780" w14:textId="77777777" w:rsidR="001C3FAE" w:rsidRPr="001C3FAE" w:rsidRDefault="001C3FAE" w:rsidP="001C3FAE">
      <w:pPr>
        <w:numPr>
          <w:ilvl w:val="0"/>
          <w:numId w:val="20"/>
        </w:numPr>
        <w:rPr>
          <w:lang w:val="en-IN"/>
        </w:rPr>
      </w:pPr>
      <w:r w:rsidRPr="001C3FAE">
        <w:rPr>
          <w:lang w:val="en-IN"/>
        </w:rPr>
        <w:t>PV &amp; PVC</w:t>
      </w:r>
    </w:p>
    <w:p w14:paraId="5F5AA04E" w14:textId="77777777" w:rsidR="001C3FAE" w:rsidRPr="001C3FAE" w:rsidRDefault="001C3FAE" w:rsidP="001C3FAE">
      <w:pPr>
        <w:numPr>
          <w:ilvl w:val="0"/>
          <w:numId w:val="20"/>
        </w:numPr>
        <w:rPr>
          <w:lang w:val="en-IN"/>
        </w:rPr>
      </w:pPr>
      <w:r w:rsidRPr="001C3FAE">
        <w:rPr>
          <w:lang w:val="en-IN"/>
        </w:rPr>
        <w:t>StorageClass</w:t>
      </w:r>
    </w:p>
    <w:p w14:paraId="32C4C321" w14:textId="77777777" w:rsidR="001C3FAE" w:rsidRPr="001C3FAE" w:rsidRDefault="001C3FAE" w:rsidP="001C3FAE">
      <w:pPr>
        <w:numPr>
          <w:ilvl w:val="0"/>
          <w:numId w:val="20"/>
        </w:numPr>
        <w:rPr>
          <w:lang w:val="en-IN"/>
        </w:rPr>
      </w:pPr>
      <w:r w:rsidRPr="001C3FAE">
        <w:rPr>
          <w:lang w:val="en-IN"/>
        </w:rPr>
        <w:t>Access modes</w:t>
      </w:r>
    </w:p>
    <w:p w14:paraId="417E86F4" w14:textId="77777777" w:rsidR="001C3FAE" w:rsidRPr="001C3FAE" w:rsidRDefault="001C3FAE" w:rsidP="001C3FAE">
      <w:pPr>
        <w:numPr>
          <w:ilvl w:val="0"/>
          <w:numId w:val="20"/>
        </w:numPr>
        <w:rPr>
          <w:lang w:val="en-IN"/>
        </w:rPr>
      </w:pPr>
      <w:proofErr w:type="spellStart"/>
      <w:r w:rsidRPr="001C3FAE">
        <w:rPr>
          <w:lang w:val="en-IN"/>
        </w:rPr>
        <w:t>HostPath</w:t>
      </w:r>
      <w:proofErr w:type="spellEnd"/>
      <w:r w:rsidRPr="001C3FAE">
        <w:rPr>
          <w:lang w:val="en-IN"/>
        </w:rPr>
        <w:t xml:space="preserve"> volumes</w:t>
      </w:r>
    </w:p>
    <w:p w14:paraId="2E0C20CC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25A9CEAA">
          <v:rect id="_x0000_i1041" style="width:0;height:1.5pt" o:hralign="center" o:hrstd="t" o:hr="t" fillcolor="#a0a0a0" stroked="f"/>
        </w:pict>
      </w:r>
    </w:p>
    <w:p w14:paraId="22530A01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⭐</w:t>
      </w:r>
      <w:r w:rsidRPr="001C3FAE">
        <w:rPr>
          <w:b/>
          <w:bCs/>
          <w:lang w:val="en-IN"/>
        </w:rPr>
        <w:t xml:space="preserve"> 6. Practice Your 2 Official Killer.sh Mock Exams</w:t>
      </w:r>
    </w:p>
    <w:p w14:paraId="66B37E4F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These are CRITICAL.</w:t>
      </w:r>
    </w:p>
    <w:p w14:paraId="0F019483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Use them:</w:t>
      </w:r>
    </w:p>
    <w:p w14:paraId="4AAB2A13" w14:textId="77777777" w:rsidR="001C3FAE" w:rsidRPr="001C3FAE" w:rsidRDefault="001C3FAE" w:rsidP="001C3FAE">
      <w:pPr>
        <w:numPr>
          <w:ilvl w:val="0"/>
          <w:numId w:val="21"/>
        </w:numPr>
        <w:rPr>
          <w:lang w:val="en-IN"/>
        </w:rPr>
      </w:pPr>
      <w:r w:rsidRPr="001C3FAE">
        <w:rPr>
          <w:lang w:val="en-IN"/>
        </w:rPr>
        <w:t>First one → in mid-preparation (after 2 weeks)</w:t>
      </w:r>
    </w:p>
    <w:p w14:paraId="2379F57E" w14:textId="77777777" w:rsidR="001C3FAE" w:rsidRPr="001C3FAE" w:rsidRDefault="001C3FAE" w:rsidP="001C3FAE">
      <w:pPr>
        <w:numPr>
          <w:ilvl w:val="0"/>
          <w:numId w:val="21"/>
        </w:numPr>
        <w:rPr>
          <w:lang w:val="en-IN"/>
        </w:rPr>
      </w:pPr>
      <w:r w:rsidRPr="001C3FAE">
        <w:rPr>
          <w:lang w:val="en-IN"/>
        </w:rPr>
        <w:t>Second one → 3–4 days before the real exam</w:t>
      </w:r>
    </w:p>
    <w:p w14:paraId="18CBAD68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 xml:space="preserve">You will feel </w:t>
      </w:r>
      <w:r w:rsidRPr="001C3FAE">
        <w:rPr>
          <w:b/>
          <w:bCs/>
          <w:lang w:val="en-IN"/>
        </w:rPr>
        <w:t>100% confident</w:t>
      </w:r>
      <w:r w:rsidRPr="001C3FAE">
        <w:rPr>
          <w:lang w:val="en-IN"/>
        </w:rPr>
        <w:t xml:space="preserve"> after solving these.</w:t>
      </w:r>
    </w:p>
    <w:p w14:paraId="58C81EF5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7E6A191C">
          <v:rect id="_x0000_i1042" style="width:0;height:1.5pt" o:hralign="center" o:hrstd="t" o:hr="t" fillcolor="#a0a0a0" stroked="f"/>
        </w:pict>
      </w:r>
    </w:p>
    <w:p w14:paraId="10589558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⭐</w:t>
      </w:r>
      <w:r w:rsidRPr="001C3FAE">
        <w:rPr>
          <w:b/>
          <w:bCs/>
          <w:lang w:val="en-IN"/>
        </w:rPr>
        <w:t xml:space="preserve"> 7. Time Management Skills</w:t>
      </w:r>
    </w:p>
    <w:p w14:paraId="3165F982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 xml:space="preserve">You get </w:t>
      </w:r>
      <w:r w:rsidRPr="001C3FAE">
        <w:rPr>
          <w:b/>
          <w:bCs/>
          <w:lang w:val="en-IN"/>
        </w:rPr>
        <w:t>2 hours</w:t>
      </w:r>
      <w:r w:rsidRPr="001C3FAE">
        <w:rPr>
          <w:lang w:val="en-IN"/>
        </w:rPr>
        <w:t xml:space="preserve"> for the exam.</w:t>
      </w:r>
    </w:p>
    <w:p w14:paraId="3021ADF8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Pro tips:</w:t>
      </w:r>
    </w:p>
    <w:p w14:paraId="171BD059" w14:textId="77777777" w:rsidR="001C3FAE" w:rsidRPr="001C3FAE" w:rsidRDefault="001C3FAE" w:rsidP="001C3FAE">
      <w:pPr>
        <w:numPr>
          <w:ilvl w:val="0"/>
          <w:numId w:val="22"/>
        </w:numPr>
        <w:rPr>
          <w:lang w:val="en-IN"/>
        </w:rPr>
      </w:pPr>
      <w:r w:rsidRPr="001C3FAE">
        <w:rPr>
          <w:lang w:val="en-IN"/>
        </w:rPr>
        <w:t>Skip long questions → return later</w:t>
      </w:r>
    </w:p>
    <w:p w14:paraId="2114A43A" w14:textId="77777777" w:rsidR="001C3FAE" w:rsidRPr="001C3FAE" w:rsidRDefault="001C3FAE" w:rsidP="001C3FAE">
      <w:pPr>
        <w:numPr>
          <w:ilvl w:val="0"/>
          <w:numId w:val="22"/>
        </w:numPr>
        <w:rPr>
          <w:lang w:val="en-IN"/>
        </w:rPr>
      </w:pPr>
      <w:r w:rsidRPr="001C3FAE">
        <w:rPr>
          <w:lang w:val="en-IN"/>
        </w:rPr>
        <w:t xml:space="preserve">Don’t get stuck more than </w:t>
      </w:r>
      <w:r w:rsidRPr="001C3FAE">
        <w:rPr>
          <w:b/>
          <w:bCs/>
          <w:lang w:val="en-IN"/>
        </w:rPr>
        <w:t>4 minutes</w:t>
      </w:r>
      <w:r w:rsidRPr="001C3FAE">
        <w:rPr>
          <w:lang w:val="en-IN"/>
        </w:rPr>
        <w:t xml:space="preserve"> on any one question</w:t>
      </w:r>
    </w:p>
    <w:p w14:paraId="2FECF9E5" w14:textId="77777777" w:rsidR="001C3FAE" w:rsidRPr="001C3FAE" w:rsidRDefault="001C3FAE" w:rsidP="001C3FAE">
      <w:pPr>
        <w:numPr>
          <w:ilvl w:val="0"/>
          <w:numId w:val="22"/>
        </w:numPr>
        <w:rPr>
          <w:lang w:val="en-IN"/>
        </w:rPr>
      </w:pPr>
      <w:r w:rsidRPr="001C3FAE">
        <w:rPr>
          <w:lang w:val="en-IN"/>
        </w:rPr>
        <w:t>Use official Kubernetes docs (allowed in exam)</w:t>
      </w:r>
    </w:p>
    <w:p w14:paraId="313BA234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Recommended navigation:</w:t>
      </w:r>
    </w:p>
    <w:p w14:paraId="57CA80D4" w14:textId="77777777" w:rsidR="001C3FAE" w:rsidRPr="001C3FAE" w:rsidRDefault="001C3FAE" w:rsidP="001C3FAE">
      <w:pPr>
        <w:numPr>
          <w:ilvl w:val="0"/>
          <w:numId w:val="23"/>
        </w:numPr>
        <w:rPr>
          <w:lang w:val="en-IN"/>
        </w:rPr>
      </w:pPr>
      <w:r w:rsidRPr="001C3FAE">
        <w:rPr>
          <w:lang w:val="en-IN"/>
        </w:rPr>
        <w:t>Pin important doc pages</w:t>
      </w:r>
    </w:p>
    <w:p w14:paraId="0EBD19FD" w14:textId="77777777" w:rsidR="001C3FAE" w:rsidRPr="001C3FAE" w:rsidRDefault="001C3FAE" w:rsidP="001C3FAE">
      <w:pPr>
        <w:numPr>
          <w:ilvl w:val="0"/>
          <w:numId w:val="23"/>
        </w:numPr>
        <w:rPr>
          <w:lang w:val="en-IN"/>
        </w:rPr>
      </w:pPr>
      <w:r w:rsidRPr="001C3FAE">
        <w:rPr>
          <w:lang w:val="en-IN"/>
        </w:rPr>
        <w:t>Use search effectively</w:t>
      </w:r>
    </w:p>
    <w:p w14:paraId="079AB1A4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475240B5">
          <v:rect id="_x0000_i1043" style="width:0;height:1.5pt" o:hralign="center" o:hrstd="t" o:hr="t" fillcolor="#a0a0a0" stroked="f"/>
        </w:pict>
      </w:r>
    </w:p>
    <w:p w14:paraId="549D92EE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lastRenderedPageBreak/>
        <w:t>⭐</w:t>
      </w:r>
      <w:r w:rsidRPr="001C3FAE">
        <w:rPr>
          <w:b/>
          <w:bCs/>
          <w:lang w:val="en-IN"/>
        </w:rPr>
        <w:t xml:space="preserve"> 8. Learning Roadmap (30 Days)</w:t>
      </w:r>
    </w:p>
    <w:p w14:paraId="3C1A90B3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 xml:space="preserve">If you want, I’ll give you a </w:t>
      </w:r>
      <w:r w:rsidRPr="001C3FAE">
        <w:rPr>
          <w:b/>
          <w:bCs/>
          <w:lang w:val="en-IN"/>
        </w:rPr>
        <w:t>detailed day-wise 30-day plan</w:t>
      </w:r>
      <w:r w:rsidRPr="001C3FAE">
        <w:rPr>
          <w:lang w:val="en-IN"/>
        </w:rPr>
        <w:t>.</w:t>
      </w:r>
    </w:p>
    <w:p w14:paraId="622DED81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t>But here is the summary:</w:t>
      </w:r>
    </w:p>
    <w:p w14:paraId="16FD5CD6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Week 1 → Basics + Workloads + Services</w:t>
      </w:r>
    </w:p>
    <w:p w14:paraId="10DF3199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Week 2 → Networking + Storage + Scheduling</w:t>
      </w:r>
    </w:p>
    <w:p w14:paraId="5D7E625E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 xml:space="preserve">Week 3 → Troubleshooting + </w:t>
      </w:r>
      <w:proofErr w:type="spellStart"/>
      <w:r w:rsidRPr="001C3FAE">
        <w:rPr>
          <w:b/>
          <w:bCs/>
          <w:lang w:val="en-IN"/>
        </w:rPr>
        <w:t>kubeadm</w:t>
      </w:r>
      <w:proofErr w:type="spellEnd"/>
      <w:r w:rsidRPr="001C3FAE">
        <w:rPr>
          <w:b/>
          <w:bCs/>
          <w:lang w:val="en-IN"/>
        </w:rPr>
        <w:t xml:space="preserve"> + ETCD</w:t>
      </w:r>
    </w:p>
    <w:p w14:paraId="54909B4C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b/>
          <w:bCs/>
          <w:lang w:val="en-IN"/>
        </w:rPr>
        <w:t>Week 4 → Full mock exams + speed practice</w:t>
      </w:r>
    </w:p>
    <w:p w14:paraId="4AA282B5" w14:textId="77777777" w:rsidR="001C3FAE" w:rsidRPr="001C3FAE" w:rsidRDefault="001C3FAE" w:rsidP="001C3FAE">
      <w:pPr>
        <w:rPr>
          <w:lang w:val="en-IN"/>
        </w:rPr>
      </w:pPr>
      <w:r w:rsidRPr="001C3FAE">
        <w:rPr>
          <w:lang w:val="en-IN"/>
        </w:rPr>
        <w:pict w14:anchorId="39892B35">
          <v:rect id="_x0000_i1044" style="width:0;height:1.5pt" o:hralign="center" o:hrstd="t" o:hr="t" fillcolor="#a0a0a0" stroked="f"/>
        </w:pict>
      </w:r>
    </w:p>
    <w:p w14:paraId="577D3A43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Emoji" w:hAnsi="Segoe UI Emoji" w:cs="Segoe UI Emoji"/>
          <w:b/>
          <w:bCs/>
          <w:lang w:val="en-IN"/>
        </w:rPr>
        <w:t>⭐</w:t>
      </w:r>
      <w:r w:rsidRPr="001C3FAE">
        <w:rPr>
          <w:b/>
          <w:bCs/>
          <w:lang w:val="en-IN"/>
        </w:rPr>
        <w:t xml:space="preserve"> Final Tips to PASS Easily</w:t>
      </w:r>
    </w:p>
    <w:p w14:paraId="7A30F461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t>✔</w:t>
      </w:r>
      <w:r w:rsidRPr="001C3FAE">
        <w:rPr>
          <w:b/>
          <w:bCs/>
          <w:lang w:val="en-IN"/>
        </w:rPr>
        <w:t xml:space="preserve"> Practice everyday</w:t>
      </w:r>
    </w:p>
    <w:p w14:paraId="431C177D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t>✔</w:t>
      </w:r>
      <w:r w:rsidRPr="001C3FAE">
        <w:rPr>
          <w:b/>
          <w:bCs/>
          <w:lang w:val="en-IN"/>
        </w:rPr>
        <w:t xml:space="preserve"> Use </w:t>
      </w:r>
      <w:proofErr w:type="spellStart"/>
      <w:r w:rsidRPr="001C3FAE">
        <w:rPr>
          <w:b/>
          <w:bCs/>
          <w:lang w:val="en-IN"/>
        </w:rPr>
        <w:t>kubectl</w:t>
      </w:r>
      <w:proofErr w:type="spellEnd"/>
      <w:r w:rsidRPr="001C3FAE">
        <w:rPr>
          <w:b/>
          <w:bCs/>
          <w:lang w:val="en-IN"/>
        </w:rPr>
        <w:t xml:space="preserve"> explain to understand fields</w:t>
      </w:r>
    </w:p>
    <w:p w14:paraId="27BDDFC4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t>✔</w:t>
      </w:r>
      <w:r w:rsidRPr="001C3FAE">
        <w:rPr>
          <w:b/>
          <w:bCs/>
          <w:lang w:val="en-IN"/>
        </w:rPr>
        <w:t xml:space="preserve"> Use </w:t>
      </w:r>
      <w:proofErr w:type="spellStart"/>
      <w:r w:rsidRPr="001C3FAE">
        <w:rPr>
          <w:b/>
          <w:bCs/>
          <w:lang w:val="en-IN"/>
        </w:rPr>
        <w:t>kubectl</w:t>
      </w:r>
      <w:proofErr w:type="spellEnd"/>
      <w:r w:rsidRPr="001C3FAE">
        <w:rPr>
          <w:b/>
          <w:bCs/>
          <w:lang w:val="en-IN"/>
        </w:rPr>
        <w:t xml:space="preserve"> dry-run to generate YAML</w:t>
      </w:r>
    </w:p>
    <w:p w14:paraId="3A3E3560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t>✔</w:t>
      </w:r>
      <w:r w:rsidRPr="001C3FAE">
        <w:rPr>
          <w:b/>
          <w:bCs/>
          <w:lang w:val="en-IN"/>
        </w:rPr>
        <w:t xml:space="preserve"> Don’t memorize — practice real scenarios</w:t>
      </w:r>
    </w:p>
    <w:p w14:paraId="7F926F2D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t>✔</w:t>
      </w:r>
      <w:r w:rsidRPr="001C3FAE">
        <w:rPr>
          <w:b/>
          <w:bCs/>
          <w:lang w:val="en-IN"/>
        </w:rPr>
        <w:t xml:space="preserve"> Do all tasks inside the exam cluster (not locally)</w:t>
      </w:r>
    </w:p>
    <w:p w14:paraId="2FC0003E" w14:textId="77777777" w:rsidR="001C3FAE" w:rsidRPr="001C3FAE" w:rsidRDefault="001C3FAE" w:rsidP="001C3FAE">
      <w:pPr>
        <w:rPr>
          <w:b/>
          <w:bCs/>
          <w:lang w:val="en-IN"/>
        </w:rPr>
      </w:pPr>
      <w:r w:rsidRPr="001C3FAE">
        <w:rPr>
          <w:rFonts w:ascii="Segoe UI Symbol" w:hAnsi="Segoe UI Symbol" w:cs="Segoe UI Symbol"/>
          <w:b/>
          <w:bCs/>
          <w:lang w:val="en-IN"/>
        </w:rPr>
        <w:t>✔</w:t>
      </w:r>
      <w:r w:rsidRPr="001C3FAE">
        <w:rPr>
          <w:b/>
          <w:bCs/>
          <w:lang w:val="en-IN"/>
        </w:rPr>
        <w:t xml:space="preserve"> Use official mocks seriously—they replicate 90% of the actual exam</w:t>
      </w:r>
    </w:p>
    <w:p w14:paraId="086443BE" w14:textId="77777777" w:rsidR="001C3FAE" w:rsidRDefault="001C3FAE"/>
    <w:sectPr w:rsidR="001C3F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EB55D8"/>
    <w:multiLevelType w:val="multilevel"/>
    <w:tmpl w:val="058A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E0964"/>
    <w:multiLevelType w:val="multilevel"/>
    <w:tmpl w:val="DDEE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076F7"/>
    <w:multiLevelType w:val="multilevel"/>
    <w:tmpl w:val="590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010B4"/>
    <w:multiLevelType w:val="multilevel"/>
    <w:tmpl w:val="DC26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96CD4"/>
    <w:multiLevelType w:val="multilevel"/>
    <w:tmpl w:val="A778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46426"/>
    <w:multiLevelType w:val="multilevel"/>
    <w:tmpl w:val="86FE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01A3B"/>
    <w:multiLevelType w:val="multilevel"/>
    <w:tmpl w:val="EE60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B4636"/>
    <w:multiLevelType w:val="multilevel"/>
    <w:tmpl w:val="ADD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C67C6"/>
    <w:multiLevelType w:val="multilevel"/>
    <w:tmpl w:val="D52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03B9F"/>
    <w:multiLevelType w:val="multilevel"/>
    <w:tmpl w:val="E62C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E2123"/>
    <w:multiLevelType w:val="multilevel"/>
    <w:tmpl w:val="DE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E3833"/>
    <w:multiLevelType w:val="multilevel"/>
    <w:tmpl w:val="89C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C5AFE"/>
    <w:multiLevelType w:val="multilevel"/>
    <w:tmpl w:val="3CB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A69E9"/>
    <w:multiLevelType w:val="multilevel"/>
    <w:tmpl w:val="A4EC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359176">
    <w:abstractNumId w:val="8"/>
  </w:num>
  <w:num w:numId="2" w16cid:durableId="1287276018">
    <w:abstractNumId w:val="6"/>
  </w:num>
  <w:num w:numId="3" w16cid:durableId="855080390">
    <w:abstractNumId w:val="5"/>
  </w:num>
  <w:num w:numId="4" w16cid:durableId="816528614">
    <w:abstractNumId w:val="4"/>
  </w:num>
  <w:num w:numId="5" w16cid:durableId="595985459">
    <w:abstractNumId w:val="7"/>
  </w:num>
  <w:num w:numId="6" w16cid:durableId="599490461">
    <w:abstractNumId w:val="3"/>
  </w:num>
  <w:num w:numId="7" w16cid:durableId="523247216">
    <w:abstractNumId w:val="2"/>
  </w:num>
  <w:num w:numId="8" w16cid:durableId="1348484466">
    <w:abstractNumId w:val="1"/>
  </w:num>
  <w:num w:numId="9" w16cid:durableId="384069868">
    <w:abstractNumId w:val="0"/>
  </w:num>
  <w:num w:numId="10" w16cid:durableId="1085489981">
    <w:abstractNumId w:val="15"/>
  </w:num>
  <w:num w:numId="11" w16cid:durableId="1002011292">
    <w:abstractNumId w:val="14"/>
  </w:num>
  <w:num w:numId="12" w16cid:durableId="1694574799">
    <w:abstractNumId w:val="20"/>
  </w:num>
  <w:num w:numId="13" w16cid:durableId="1266034147">
    <w:abstractNumId w:val="17"/>
  </w:num>
  <w:num w:numId="14" w16cid:durableId="372003111">
    <w:abstractNumId w:val="12"/>
  </w:num>
  <w:num w:numId="15" w16cid:durableId="1900091560">
    <w:abstractNumId w:val="21"/>
  </w:num>
  <w:num w:numId="16" w16cid:durableId="1106925234">
    <w:abstractNumId w:val="11"/>
  </w:num>
  <w:num w:numId="17" w16cid:durableId="1655140582">
    <w:abstractNumId w:val="13"/>
  </w:num>
  <w:num w:numId="18" w16cid:durableId="1239554307">
    <w:abstractNumId w:val="22"/>
  </w:num>
  <w:num w:numId="19" w16cid:durableId="672951269">
    <w:abstractNumId w:val="16"/>
  </w:num>
  <w:num w:numId="20" w16cid:durableId="844634779">
    <w:abstractNumId w:val="19"/>
  </w:num>
  <w:num w:numId="21" w16cid:durableId="1605263723">
    <w:abstractNumId w:val="18"/>
  </w:num>
  <w:num w:numId="22" w16cid:durableId="851912723">
    <w:abstractNumId w:val="9"/>
  </w:num>
  <w:num w:numId="23" w16cid:durableId="2974929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FAE"/>
    <w:rsid w:val="0029639D"/>
    <w:rsid w:val="00326F90"/>
    <w:rsid w:val="00681AF4"/>
    <w:rsid w:val="00AA1D8D"/>
    <w:rsid w:val="00B47730"/>
    <w:rsid w:val="00CB0664"/>
    <w:rsid w:val="00CF2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0A957"/>
  <w14:defaultImageDpi w14:val="300"/>
  <w15:docId w15:val="{2A906A4C-B38C-4BBD-BA0D-93948D75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Wisdom Leaf` IT</cp:lastModifiedBy>
  <cp:revision>2</cp:revision>
  <dcterms:created xsi:type="dcterms:W3CDTF">2013-12-23T23:15:00Z</dcterms:created>
  <dcterms:modified xsi:type="dcterms:W3CDTF">2025-12-04T09:31:00Z</dcterms:modified>
  <cp:category/>
</cp:coreProperties>
</file>