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7CEF" w14:textId="77777777" w:rsidR="007A0BCC" w:rsidRPr="007A0BCC" w:rsidRDefault="007A0BCC" w:rsidP="007A0BCC">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lang w:eastAsia="en-IN"/>
          <w14:ligatures w14:val="none"/>
        </w:rPr>
      </w:pPr>
      <w:r w:rsidRPr="007A0BCC">
        <w:rPr>
          <w:rFonts w:ascii="Helvetica" w:eastAsia="Times New Roman" w:hAnsi="Helvetica" w:cs="Helvetica"/>
          <w:b/>
          <w:bCs/>
          <w:color w:val="242424"/>
          <w:spacing w:val="-3"/>
          <w:kern w:val="36"/>
          <w:sz w:val="63"/>
          <w:szCs w:val="63"/>
          <w:lang w:eastAsia="en-IN"/>
          <w14:ligatures w14:val="none"/>
        </w:rPr>
        <w:t>I Passed the New 2025 CKA Exam — Here’s Exactly How You Can Too (Strategy, Materials and Secrets)</w:t>
      </w:r>
    </w:p>
    <w:p w14:paraId="6769B337" w14:textId="77777777" w:rsidR="007A0BCC" w:rsidRPr="007A0BCC" w:rsidRDefault="007A0BCC" w:rsidP="007A0BCC">
      <w:pPr>
        <w:shd w:val="clear" w:color="auto" w:fill="FFFFFF"/>
        <w:spacing w:after="0" w:line="240" w:lineRule="auto"/>
        <w:rPr>
          <w:rFonts w:ascii="Segoe UI" w:eastAsia="Times New Roman" w:hAnsi="Segoe UI" w:cs="Segoe UI"/>
          <w:color w:val="0000FF"/>
          <w:kern w:val="0"/>
          <w:sz w:val="27"/>
          <w:szCs w:val="27"/>
          <w:lang w:eastAsia="en-IN"/>
          <w14:ligatures w14:val="none"/>
        </w:rPr>
      </w:pPr>
      <w:r w:rsidRPr="007A0BCC">
        <w:rPr>
          <w:rFonts w:ascii="Segoe UI" w:eastAsia="Times New Roman" w:hAnsi="Segoe UI" w:cs="Segoe UI"/>
          <w:kern w:val="0"/>
          <w:sz w:val="27"/>
          <w:szCs w:val="27"/>
          <w:lang w:eastAsia="en-IN"/>
          <w14:ligatures w14:val="none"/>
        </w:rPr>
        <w:fldChar w:fldCharType="begin"/>
      </w:r>
      <w:r w:rsidRPr="007A0BCC">
        <w:rPr>
          <w:rFonts w:ascii="Segoe UI" w:eastAsia="Times New Roman" w:hAnsi="Segoe UI" w:cs="Segoe UI"/>
          <w:kern w:val="0"/>
          <w:sz w:val="27"/>
          <w:szCs w:val="27"/>
          <w:lang w:eastAsia="en-IN"/>
          <w14:ligatures w14:val="none"/>
        </w:rPr>
        <w:instrText>HYPERLINK "https://medium.com/@malek.zaag?source=post_page---byline--f7ab4612683e---------------------------------------"</w:instrText>
      </w:r>
      <w:r w:rsidRPr="007A0BCC">
        <w:rPr>
          <w:rFonts w:ascii="Segoe UI" w:eastAsia="Times New Roman" w:hAnsi="Segoe UI" w:cs="Segoe UI"/>
          <w:kern w:val="0"/>
          <w:sz w:val="27"/>
          <w:szCs w:val="27"/>
          <w:lang w:eastAsia="en-IN"/>
          <w14:ligatures w14:val="none"/>
        </w:rPr>
      </w:r>
      <w:r w:rsidRPr="007A0BCC">
        <w:rPr>
          <w:rFonts w:ascii="Segoe UI" w:eastAsia="Times New Roman" w:hAnsi="Segoe UI" w:cs="Segoe UI"/>
          <w:kern w:val="0"/>
          <w:sz w:val="27"/>
          <w:szCs w:val="27"/>
          <w:lang w:eastAsia="en-IN"/>
          <w14:ligatures w14:val="none"/>
        </w:rPr>
        <w:fldChar w:fldCharType="separate"/>
      </w:r>
    </w:p>
    <w:p w14:paraId="5D0D2F61" w14:textId="77777777" w:rsidR="007A0BCC" w:rsidRPr="007A0BCC" w:rsidRDefault="007A0BCC" w:rsidP="007A0BCC">
      <w:pPr>
        <w:shd w:val="clear" w:color="auto" w:fill="FFFFFF"/>
        <w:spacing w:after="0" w:line="240" w:lineRule="auto"/>
        <w:rPr>
          <w:rFonts w:ascii="Times New Roman" w:eastAsia="Times New Roman" w:hAnsi="Times New Roman" w:cs="Times New Roman"/>
          <w:kern w:val="0"/>
          <w:lang w:eastAsia="en-IN"/>
          <w14:ligatures w14:val="none"/>
        </w:rPr>
      </w:pPr>
      <w:r w:rsidRPr="007A0BCC">
        <w:rPr>
          <w:rFonts w:ascii="Segoe UI" w:eastAsia="Times New Roman" w:hAnsi="Segoe UI" w:cs="Segoe UI"/>
          <w:noProof/>
          <w:color w:val="0000FF"/>
          <w:kern w:val="0"/>
          <w:sz w:val="27"/>
          <w:szCs w:val="27"/>
          <w:lang w:eastAsia="en-IN"/>
          <w14:ligatures w14:val="none"/>
        </w:rPr>
        <w:drawing>
          <wp:inline distT="0" distB="0" distL="0" distR="0" wp14:anchorId="5DFDE6C7" wp14:editId="708B4478">
            <wp:extent cx="304800" cy="304800"/>
            <wp:effectExtent l="0" t="0" r="0" b="0"/>
            <wp:docPr id="13" name="Picture 12" descr="Malek ZAA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lek ZAA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DF7361"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kern w:val="0"/>
          <w:sz w:val="27"/>
          <w:szCs w:val="27"/>
          <w:lang w:eastAsia="en-IN"/>
          <w14:ligatures w14:val="none"/>
        </w:rPr>
        <w:fldChar w:fldCharType="end"/>
      </w:r>
    </w:p>
    <w:p w14:paraId="605A3397" w14:textId="77777777" w:rsidR="007A0BCC" w:rsidRPr="007A0BCC" w:rsidRDefault="007A0BCC" w:rsidP="007A0BCC">
      <w:pPr>
        <w:shd w:val="clear" w:color="auto" w:fill="FFFFFF"/>
        <w:spacing w:after="0" w:line="300" w:lineRule="atLeast"/>
        <w:rPr>
          <w:rFonts w:ascii="Helvetica" w:eastAsia="Times New Roman" w:hAnsi="Helvetica" w:cs="Helvetica"/>
          <w:color w:val="242424"/>
          <w:kern w:val="0"/>
          <w:sz w:val="21"/>
          <w:szCs w:val="21"/>
          <w:lang w:eastAsia="en-IN"/>
          <w14:ligatures w14:val="none"/>
        </w:rPr>
      </w:pPr>
      <w:hyperlink r:id="rId7" w:history="1">
        <w:r w:rsidRPr="007A0BCC">
          <w:rPr>
            <w:rFonts w:ascii="inherit" w:eastAsia="Times New Roman" w:hAnsi="inherit" w:cs="Helvetica"/>
            <w:color w:val="0000FF"/>
            <w:kern w:val="0"/>
            <w:sz w:val="21"/>
            <w:szCs w:val="21"/>
            <w:u w:val="single"/>
            <w:lang w:eastAsia="en-IN"/>
            <w14:ligatures w14:val="none"/>
          </w:rPr>
          <w:t>Malek ZAAG</w:t>
        </w:r>
      </w:hyperlink>
    </w:p>
    <w:p w14:paraId="7F7A2282" w14:textId="77777777" w:rsidR="007A0BCC" w:rsidRPr="007A0BCC" w:rsidRDefault="007A0BCC" w:rsidP="007A0BCC">
      <w:pPr>
        <w:shd w:val="clear" w:color="auto" w:fill="FFFFFF"/>
        <w:spacing w:after="0" w:line="300" w:lineRule="atLeast"/>
        <w:jc w:val="center"/>
        <w:rPr>
          <w:rFonts w:ascii="Helvetica" w:eastAsia="Times New Roman" w:hAnsi="Helvetica" w:cs="Helvetica"/>
          <w:color w:val="242424"/>
          <w:kern w:val="0"/>
          <w:sz w:val="21"/>
          <w:szCs w:val="21"/>
          <w:lang w:eastAsia="en-IN"/>
          <w14:ligatures w14:val="none"/>
        </w:rPr>
      </w:pPr>
      <w:r w:rsidRPr="007A0BCC">
        <w:rPr>
          <w:rFonts w:ascii="Helvetica" w:eastAsia="Times New Roman" w:hAnsi="Helvetica" w:cs="Helvetica"/>
          <w:color w:val="242424"/>
          <w:kern w:val="0"/>
          <w:sz w:val="21"/>
          <w:szCs w:val="21"/>
          <w:lang w:eastAsia="en-IN"/>
          <w14:ligatures w14:val="none"/>
        </w:rPr>
        <w:t>Following</w:t>
      </w:r>
    </w:p>
    <w:p w14:paraId="0B8AE2B2" w14:textId="77777777" w:rsidR="007A0BCC" w:rsidRPr="007A0BCC" w:rsidRDefault="007A0BCC" w:rsidP="007A0BCC">
      <w:pPr>
        <w:shd w:val="clear" w:color="auto" w:fill="FFFFFF"/>
        <w:spacing w:after="0" w:line="300" w:lineRule="atLeast"/>
        <w:rPr>
          <w:rFonts w:ascii="Helvetica" w:eastAsia="Times New Roman" w:hAnsi="Helvetica" w:cs="Helvetica"/>
          <w:color w:val="6B6B6B"/>
          <w:kern w:val="0"/>
          <w:sz w:val="21"/>
          <w:szCs w:val="21"/>
          <w:lang w:eastAsia="en-IN"/>
          <w14:ligatures w14:val="none"/>
        </w:rPr>
      </w:pPr>
      <w:r w:rsidRPr="007A0BCC">
        <w:rPr>
          <w:rFonts w:ascii="Helvetica" w:eastAsia="Times New Roman" w:hAnsi="Helvetica" w:cs="Helvetica"/>
          <w:color w:val="6B6B6B"/>
          <w:kern w:val="0"/>
          <w:sz w:val="21"/>
          <w:szCs w:val="21"/>
          <w:lang w:eastAsia="en-IN"/>
          <w14:ligatures w14:val="none"/>
        </w:rPr>
        <w:t>5 min read</w:t>
      </w:r>
    </w:p>
    <w:p w14:paraId="6A2777BD" w14:textId="77777777" w:rsidR="007A0BCC" w:rsidRPr="007A0BCC" w:rsidRDefault="007A0BCC" w:rsidP="007A0BCC">
      <w:pPr>
        <w:shd w:val="clear" w:color="auto" w:fill="FFFFFF"/>
        <w:spacing w:after="0" w:line="300" w:lineRule="atLeast"/>
        <w:rPr>
          <w:rFonts w:ascii="Helvetica" w:eastAsia="Times New Roman" w:hAnsi="Helvetica" w:cs="Helvetica"/>
          <w:color w:val="6B6B6B"/>
          <w:kern w:val="0"/>
          <w:sz w:val="21"/>
          <w:szCs w:val="21"/>
          <w:lang w:eastAsia="en-IN"/>
          <w14:ligatures w14:val="none"/>
        </w:rPr>
      </w:pPr>
      <w:r w:rsidRPr="007A0BCC">
        <w:rPr>
          <w:rFonts w:ascii="Helvetica" w:eastAsia="Times New Roman" w:hAnsi="Helvetica" w:cs="Helvetica"/>
          <w:color w:val="6B6B6B"/>
          <w:kern w:val="0"/>
          <w:sz w:val="21"/>
          <w:szCs w:val="21"/>
          <w:lang w:eastAsia="en-IN"/>
          <w14:ligatures w14:val="none"/>
        </w:rPr>
        <w:t>·</w:t>
      </w:r>
    </w:p>
    <w:p w14:paraId="07298CE4" w14:textId="77777777" w:rsidR="007A0BCC" w:rsidRPr="007A0BCC" w:rsidRDefault="007A0BCC" w:rsidP="007A0BCC">
      <w:pPr>
        <w:shd w:val="clear" w:color="auto" w:fill="FFFFFF"/>
        <w:spacing w:after="0" w:line="300" w:lineRule="atLeast"/>
        <w:rPr>
          <w:rFonts w:ascii="Helvetica" w:eastAsia="Times New Roman" w:hAnsi="Helvetica" w:cs="Helvetica"/>
          <w:color w:val="6B6B6B"/>
          <w:kern w:val="0"/>
          <w:sz w:val="21"/>
          <w:szCs w:val="21"/>
          <w:lang w:eastAsia="en-IN"/>
          <w14:ligatures w14:val="none"/>
        </w:rPr>
      </w:pPr>
      <w:r w:rsidRPr="007A0BCC">
        <w:rPr>
          <w:rFonts w:ascii="Helvetica" w:eastAsia="Times New Roman" w:hAnsi="Helvetica" w:cs="Helvetica"/>
          <w:color w:val="6B6B6B"/>
          <w:kern w:val="0"/>
          <w:sz w:val="21"/>
          <w:szCs w:val="21"/>
          <w:lang w:eastAsia="en-IN"/>
          <w14:ligatures w14:val="none"/>
        </w:rPr>
        <w:t>Oct 18, 2025</w:t>
      </w:r>
    </w:p>
    <w:p w14:paraId="600ECAA3" w14:textId="77777777" w:rsidR="007A0BCC" w:rsidRPr="007A0BCC" w:rsidRDefault="007A0BCC" w:rsidP="007A0BCC">
      <w:pPr>
        <w:shd w:val="clear" w:color="auto" w:fill="FFFFFF"/>
        <w:spacing w:after="0" w:line="300" w:lineRule="atLeast"/>
        <w:rPr>
          <w:rFonts w:ascii="Helvetica" w:eastAsia="Times New Roman" w:hAnsi="Helvetica" w:cs="Helvetica"/>
          <w:color w:val="6B6B6B"/>
          <w:kern w:val="0"/>
          <w:sz w:val="20"/>
          <w:szCs w:val="20"/>
          <w:lang w:eastAsia="en-IN"/>
          <w14:ligatures w14:val="none"/>
        </w:rPr>
      </w:pPr>
      <w:r w:rsidRPr="007A0BCC">
        <w:rPr>
          <w:rFonts w:ascii="Helvetica" w:eastAsia="Times New Roman" w:hAnsi="Helvetica" w:cs="Helvetica"/>
          <w:color w:val="6B6B6B"/>
          <w:kern w:val="0"/>
          <w:sz w:val="20"/>
          <w:szCs w:val="20"/>
          <w:lang w:eastAsia="en-IN"/>
          <w14:ligatures w14:val="none"/>
        </w:rPr>
        <w:t>100</w:t>
      </w:r>
    </w:p>
    <w:p w14:paraId="3280B7D1" w14:textId="77777777" w:rsidR="007A0BCC" w:rsidRPr="007A0BCC" w:rsidRDefault="007A0BCC" w:rsidP="007A0BCC">
      <w:pPr>
        <w:shd w:val="clear" w:color="auto" w:fill="FFFFFF"/>
        <w:spacing w:after="0" w:line="300" w:lineRule="atLeast"/>
        <w:rPr>
          <w:rFonts w:ascii="Helvetica" w:eastAsia="Times New Roman" w:hAnsi="Helvetica" w:cs="Helvetica"/>
          <w:color w:val="6B6B6B"/>
          <w:kern w:val="0"/>
          <w:sz w:val="20"/>
          <w:szCs w:val="20"/>
          <w:lang w:eastAsia="en-IN"/>
          <w14:ligatures w14:val="none"/>
        </w:rPr>
      </w:pPr>
      <w:r w:rsidRPr="007A0BCC">
        <w:rPr>
          <w:rFonts w:ascii="Helvetica" w:eastAsia="Times New Roman" w:hAnsi="Helvetica" w:cs="Helvetica"/>
          <w:color w:val="6B6B6B"/>
          <w:kern w:val="0"/>
          <w:sz w:val="20"/>
          <w:szCs w:val="20"/>
          <w:lang w:eastAsia="en-IN"/>
          <w14:ligatures w14:val="none"/>
        </w:rPr>
        <w:t>4</w:t>
      </w:r>
    </w:p>
    <w:p w14:paraId="0F189649" w14:textId="77777777" w:rsidR="007A0BCC" w:rsidRPr="007A0BCC" w:rsidRDefault="007A0BCC" w:rsidP="007A0BCC">
      <w:pPr>
        <w:shd w:val="clear" w:color="auto" w:fill="FFFFFF"/>
        <w:spacing w:after="0" w:line="240" w:lineRule="auto"/>
        <w:rPr>
          <w:rFonts w:ascii="inherit" w:eastAsia="Times New Roman" w:hAnsi="inherit" w:cs="Segoe UI"/>
          <w:color w:val="0000FF"/>
          <w:kern w:val="0"/>
          <w:sz w:val="27"/>
          <w:szCs w:val="27"/>
          <w:lang w:eastAsia="en-IN"/>
          <w14:ligatures w14:val="none"/>
        </w:rPr>
      </w:pPr>
      <w:r w:rsidRPr="007A0BCC">
        <w:rPr>
          <w:rFonts w:ascii="Segoe UI" w:eastAsia="Times New Roman" w:hAnsi="Segoe UI" w:cs="Segoe UI"/>
          <w:kern w:val="0"/>
          <w:sz w:val="27"/>
          <w:szCs w:val="27"/>
          <w:lang w:eastAsia="en-IN"/>
          <w14:ligatures w14:val="none"/>
        </w:rPr>
        <w:fldChar w:fldCharType="begin"/>
      </w:r>
      <w:r w:rsidRPr="007A0BCC">
        <w:rPr>
          <w:rFonts w:ascii="Segoe UI" w:eastAsia="Times New Roman" w:hAnsi="Segoe UI" w:cs="Segoe UI"/>
          <w:kern w:val="0"/>
          <w:sz w:val="27"/>
          <w:szCs w:val="27"/>
          <w:lang w:eastAsia="en-IN"/>
          <w14:ligatures w14:val="none"/>
        </w:rPr>
        <w:instrText>HYPERLINK "https://medium.com/plans?dimension=post_audio_button&amp;postId=f7ab4612683e&amp;source=upgrade_membership---post_audio_button-----------------------------------------"</w:instrText>
      </w:r>
      <w:r w:rsidRPr="007A0BCC">
        <w:rPr>
          <w:rFonts w:ascii="Segoe UI" w:eastAsia="Times New Roman" w:hAnsi="Segoe UI" w:cs="Segoe UI"/>
          <w:kern w:val="0"/>
          <w:sz w:val="27"/>
          <w:szCs w:val="27"/>
          <w:lang w:eastAsia="en-IN"/>
          <w14:ligatures w14:val="none"/>
        </w:rPr>
      </w:r>
      <w:r w:rsidRPr="007A0BCC">
        <w:rPr>
          <w:rFonts w:ascii="Segoe UI" w:eastAsia="Times New Roman" w:hAnsi="Segoe UI" w:cs="Segoe UI"/>
          <w:kern w:val="0"/>
          <w:sz w:val="27"/>
          <w:szCs w:val="27"/>
          <w:lang w:eastAsia="en-IN"/>
          <w14:ligatures w14:val="none"/>
        </w:rPr>
        <w:fldChar w:fldCharType="separate"/>
      </w:r>
    </w:p>
    <w:p w14:paraId="3D4A1B54" w14:textId="77777777" w:rsidR="007A0BCC" w:rsidRPr="007A0BCC" w:rsidRDefault="007A0BCC" w:rsidP="007A0BCC">
      <w:pPr>
        <w:shd w:val="clear" w:color="auto" w:fill="FFFFFF"/>
        <w:spacing w:after="0" w:line="240" w:lineRule="auto"/>
        <w:rPr>
          <w:rFonts w:ascii="Segoe UI" w:eastAsia="Times New Roman" w:hAnsi="Segoe UI" w:cs="Times New Roman"/>
          <w:kern w:val="0"/>
          <w:lang w:eastAsia="en-IN"/>
          <w14:ligatures w14:val="none"/>
        </w:rPr>
      </w:pPr>
      <w:r w:rsidRPr="007A0BCC">
        <w:rPr>
          <w:rFonts w:ascii="Segoe UI" w:eastAsia="Times New Roman" w:hAnsi="Segoe UI" w:cs="Segoe UI"/>
          <w:kern w:val="0"/>
          <w:sz w:val="27"/>
          <w:szCs w:val="27"/>
          <w:lang w:eastAsia="en-IN"/>
          <w14:ligatures w14:val="none"/>
        </w:rPr>
        <w:fldChar w:fldCharType="end"/>
      </w:r>
    </w:p>
    <w:p w14:paraId="5F0730D1"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 xml:space="preserve">It all started with CKA… and finished with </w:t>
      </w:r>
      <w:proofErr w:type="spellStart"/>
      <w:r w:rsidRPr="007A0BCC">
        <w:rPr>
          <w:rFonts w:ascii="Georgia" w:eastAsia="Times New Roman" w:hAnsi="Georgia" w:cs="Segoe UI"/>
          <w:color w:val="242424"/>
          <w:spacing w:val="-1"/>
          <w:kern w:val="0"/>
          <w:sz w:val="30"/>
          <w:szCs w:val="30"/>
          <w:lang w:eastAsia="en-IN"/>
          <w14:ligatures w14:val="none"/>
        </w:rPr>
        <w:t>Kubestronaut</w:t>
      </w:r>
      <w:proofErr w:type="spellEnd"/>
      <w:r w:rsidRPr="007A0BCC">
        <w:rPr>
          <w:rFonts w:ascii="Segoe UI Emoji" w:eastAsia="Times New Roman" w:hAnsi="Segoe UI Emoji" w:cs="Segoe UI Emoji"/>
          <w:color w:val="242424"/>
          <w:spacing w:val="-1"/>
          <w:kern w:val="0"/>
          <w:sz w:val="30"/>
          <w:szCs w:val="30"/>
          <w:lang w:eastAsia="en-IN"/>
          <w14:ligatures w14:val="none"/>
        </w:rPr>
        <w:t>😊</w:t>
      </w:r>
    </w:p>
    <w:p w14:paraId="31E8B0D2" w14:textId="77777777" w:rsidR="007A0BCC" w:rsidRPr="007A0BCC" w:rsidRDefault="007A0BCC" w:rsidP="007A0BCC">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7A0BCC">
        <w:rPr>
          <w:rFonts w:ascii="Helvetica" w:eastAsia="Times New Roman" w:hAnsi="Helvetica" w:cs="Helvetica"/>
          <w:b/>
          <w:bCs/>
          <w:color w:val="242424"/>
          <w:spacing w:val="-4"/>
          <w:kern w:val="0"/>
          <w:sz w:val="36"/>
          <w:szCs w:val="36"/>
          <w:lang w:eastAsia="en-IN"/>
          <w14:ligatures w14:val="none"/>
        </w:rPr>
        <w:t>Introduction</w:t>
      </w:r>
    </w:p>
    <w:p w14:paraId="46D43B89"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I took the Certified Kubernetes Administrator (CKA) exam on May 2025. The CKA exam was updated after February 2025, the update came with new topics (like the Gateway API) and very little documentation. That made preparation tricky — but also more exciting.</w:t>
      </w:r>
    </w:p>
    <w:p w14:paraId="56FCC90A"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noProof/>
          <w:kern w:val="0"/>
          <w:sz w:val="27"/>
          <w:szCs w:val="27"/>
          <w:lang w:eastAsia="en-IN"/>
          <w14:ligatures w14:val="none"/>
        </w:rPr>
        <w:lastRenderedPageBreak/>
        <w:drawing>
          <wp:inline distT="0" distB="0" distL="0" distR="0" wp14:anchorId="29CEAA2E" wp14:editId="7863607A">
            <wp:extent cx="3600450" cy="349250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3492500"/>
                    </a:xfrm>
                    <a:prstGeom prst="rect">
                      <a:avLst/>
                    </a:prstGeom>
                    <a:noFill/>
                    <a:ln>
                      <a:noFill/>
                    </a:ln>
                  </pic:spPr>
                </pic:pic>
              </a:graphicData>
            </a:graphic>
          </wp:inline>
        </w:drawing>
      </w:r>
    </w:p>
    <w:p w14:paraId="3AB96F68"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proofErr w:type="gramStart"/>
      <w:r w:rsidRPr="007A0BCC">
        <w:rPr>
          <w:rFonts w:ascii="Georgia" w:eastAsia="Times New Roman" w:hAnsi="Georgia" w:cs="Segoe UI"/>
          <w:color w:val="242424"/>
          <w:spacing w:val="-1"/>
          <w:kern w:val="0"/>
          <w:sz w:val="30"/>
          <w:szCs w:val="30"/>
          <w:lang w:eastAsia="en-IN"/>
          <w14:ligatures w14:val="none"/>
        </w:rPr>
        <w:t>So</w:t>
      </w:r>
      <w:proofErr w:type="gramEnd"/>
      <w:r w:rsidRPr="007A0BCC">
        <w:rPr>
          <w:rFonts w:ascii="Georgia" w:eastAsia="Times New Roman" w:hAnsi="Georgia" w:cs="Segoe UI"/>
          <w:color w:val="242424"/>
          <w:spacing w:val="-1"/>
          <w:kern w:val="0"/>
          <w:sz w:val="30"/>
          <w:szCs w:val="30"/>
          <w:lang w:eastAsia="en-IN"/>
          <w14:ligatures w14:val="none"/>
        </w:rPr>
        <w:t xml:space="preserve"> if you’re planning to take it soon, you will find in this article the topics that are covered in the CKA exam and the resources that I used to pass with a score of </w:t>
      </w:r>
      <w:r w:rsidRPr="007A0BCC">
        <w:rPr>
          <w:rFonts w:ascii="Georgia" w:eastAsia="Times New Roman" w:hAnsi="Georgia" w:cs="Segoe UI"/>
          <w:b/>
          <w:bCs/>
          <w:color w:val="242424"/>
          <w:spacing w:val="-1"/>
          <w:kern w:val="0"/>
          <w:sz w:val="30"/>
          <w:szCs w:val="30"/>
          <w:lang w:eastAsia="en-IN"/>
          <w14:ligatures w14:val="none"/>
        </w:rPr>
        <w:t>75%</w:t>
      </w:r>
      <w:r w:rsidRPr="007A0BCC">
        <w:rPr>
          <w:rFonts w:ascii="Georgia" w:eastAsia="Times New Roman" w:hAnsi="Georgia" w:cs="Segoe UI"/>
          <w:color w:val="242424"/>
          <w:spacing w:val="-1"/>
          <w:kern w:val="0"/>
          <w:sz w:val="30"/>
          <w:szCs w:val="30"/>
          <w:lang w:eastAsia="en-IN"/>
          <w14:ligatures w14:val="none"/>
        </w:rPr>
        <w:t>.</w:t>
      </w:r>
    </w:p>
    <w:p w14:paraId="76F3BC66" w14:textId="77777777" w:rsidR="007A0BCC" w:rsidRPr="007A0BCC" w:rsidRDefault="007A0BCC" w:rsidP="007A0BCC">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7A0BCC">
        <w:rPr>
          <w:rFonts w:ascii="Helvetica" w:eastAsia="Times New Roman" w:hAnsi="Helvetica" w:cs="Helvetica"/>
          <w:b/>
          <w:bCs/>
          <w:color w:val="242424"/>
          <w:spacing w:val="-4"/>
          <w:kern w:val="0"/>
          <w:sz w:val="36"/>
          <w:szCs w:val="36"/>
          <w:lang w:eastAsia="en-IN"/>
          <w14:ligatures w14:val="none"/>
        </w:rPr>
        <w:t>The materials I have used</w:t>
      </w:r>
    </w:p>
    <w:p w14:paraId="7F8F8A2A"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First of all, to be well prepared for the exam you need to be aware of exam topics. Here is the official curriculum to consult before going to the:</w:t>
      </w:r>
      <w:r w:rsidRPr="007A0BCC">
        <w:rPr>
          <w:rFonts w:ascii="Georgia" w:eastAsia="Times New Roman" w:hAnsi="Georgia" w:cs="Segoe UI"/>
          <w:color w:val="242424"/>
          <w:spacing w:val="-1"/>
          <w:kern w:val="0"/>
          <w:sz w:val="30"/>
          <w:szCs w:val="30"/>
          <w:lang w:eastAsia="en-IN"/>
          <w14:ligatures w14:val="none"/>
        </w:rPr>
        <w:br/>
      </w:r>
      <w:hyperlink r:id="rId9" w:tgtFrame="_blank" w:history="1">
        <w:r w:rsidRPr="007A0BCC">
          <w:rPr>
            <w:rFonts w:ascii="Georgia" w:eastAsia="Times New Roman" w:hAnsi="Georgia" w:cs="Segoe UI"/>
            <w:color w:val="0000FF"/>
            <w:spacing w:val="-1"/>
            <w:kern w:val="0"/>
            <w:sz w:val="30"/>
            <w:szCs w:val="30"/>
            <w:u w:val="single"/>
            <w:lang w:eastAsia="en-IN"/>
            <w14:ligatures w14:val="none"/>
          </w:rPr>
          <w:t>Curriculum</w:t>
        </w:r>
      </w:hyperlink>
      <w:r w:rsidRPr="007A0BCC">
        <w:rPr>
          <w:rFonts w:ascii="Georgia" w:eastAsia="Times New Roman" w:hAnsi="Georgia" w:cs="Segoe UI"/>
          <w:color w:val="242424"/>
          <w:spacing w:val="-1"/>
          <w:kern w:val="0"/>
          <w:sz w:val="30"/>
          <w:szCs w:val="30"/>
          <w:lang w:eastAsia="en-IN"/>
          <w14:ligatures w14:val="none"/>
        </w:rPr>
        <w:t> </w:t>
      </w:r>
      <w:r w:rsidRPr="007A0BCC">
        <w:rPr>
          <w:rFonts w:ascii="Times New Roman" w:eastAsia="Times New Roman" w:hAnsi="Times New Roman" w:cs="Times New Roman"/>
          <w:color w:val="242424"/>
          <w:spacing w:val="-1"/>
          <w:kern w:val="0"/>
          <w:sz w:val="30"/>
          <w:szCs w:val="30"/>
          <w:lang w:eastAsia="en-IN"/>
          <w14:ligatures w14:val="none"/>
        </w:rPr>
        <w:t>→</w:t>
      </w:r>
    </w:p>
    <w:p w14:paraId="40B469DD" w14:textId="77777777" w:rsidR="007A0BCC" w:rsidRPr="007A0BCC" w:rsidRDefault="007A0BCC" w:rsidP="007A0BCC">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10% Storage</w:t>
      </w:r>
    </w:p>
    <w:p w14:paraId="644E1FD2" w14:textId="77777777" w:rsidR="007A0BCC" w:rsidRPr="007A0BCC" w:rsidRDefault="007A0BCC" w:rsidP="007A0BCC">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15% Workloads and Scheduling</w:t>
      </w:r>
    </w:p>
    <w:p w14:paraId="2427A1A5" w14:textId="77777777" w:rsidR="007A0BCC" w:rsidRPr="007A0BCC" w:rsidRDefault="007A0BCC" w:rsidP="007A0BCC">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20% Servicing and Networking</w:t>
      </w:r>
    </w:p>
    <w:p w14:paraId="1F70EF11" w14:textId="77777777" w:rsidR="007A0BCC" w:rsidRPr="007A0BCC" w:rsidRDefault="007A0BCC" w:rsidP="007A0BCC">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30% Troubleshooting</w:t>
      </w:r>
    </w:p>
    <w:p w14:paraId="4A901486" w14:textId="77777777" w:rsidR="007A0BCC" w:rsidRPr="007A0BCC" w:rsidRDefault="007A0BCC" w:rsidP="007A0BCC">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lastRenderedPageBreak/>
        <w:t>25% Cluster Architecture, Installation and Configuration</w:t>
      </w:r>
    </w:p>
    <w:p w14:paraId="14703F1C"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hyperlink r:id="rId10" w:tgtFrame="_blank" w:history="1">
        <w:r w:rsidRPr="007A0BCC">
          <w:rPr>
            <w:rFonts w:ascii="Georgia" w:eastAsia="Times New Roman" w:hAnsi="Georgia" w:cs="Segoe UI"/>
            <w:b/>
            <w:bCs/>
            <w:color w:val="0000FF"/>
            <w:spacing w:val="-1"/>
            <w:kern w:val="0"/>
            <w:sz w:val="30"/>
            <w:szCs w:val="30"/>
            <w:u w:val="single"/>
            <w:lang w:eastAsia="en-IN"/>
            <w14:ligatures w14:val="none"/>
          </w:rPr>
          <w:t>The official CKA course</w:t>
        </w:r>
      </w:hyperlink>
      <w:r w:rsidRPr="007A0BCC">
        <w:rPr>
          <w:rFonts w:ascii="Georgia" w:eastAsia="Times New Roman" w:hAnsi="Georgia" w:cs="Segoe UI"/>
          <w:b/>
          <w:bCs/>
          <w:color w:val="242424"/>
          <w:spacing w:val="-1"/>
          <w:kern w:val="0"/>
          <w:sz w:val="30"/>
          <w:szCs w:val="30"/>
          <w:lang w:eastAsia="en-IN"/>
          <w14:ligatures w14:val="none"/>
        </w:rPr>
        <w:t>: </w:t>
      </w:r>
      <w:r w:rsidRPr="007A0BCC">
        <w:rPr>
          <w:rFonts w:ascii="Georgia" w:eastAsia="Times New Roman" w:hAnsi="Georgia" w:cs="Segoe UI"/>
          <w:color w:val="242424"/>
          <w:spacing w:val="-1"/>
          <w:kern w:val="0"/>
          <w:sz w:val="30"/>
          <w:szCs w:val="30"/>
          <w:lang w:eastAsia="en-IN"/>
          <w14:ligatures w14:val="none"/>
        </w:rPr>
        <w:t>The study materials provided are comprehensive and granular in nature. You have the option to acquire them as part of your examination package. Nevertheless, I observed that many of the instructional content pieces demand considerable preliminary configuration work before learners can concentrate on their core educational goals. This preliminary setup phase requires substantial time investment and additional work, thereby increasing the difficulty level of the initial learning phase.</w:t>
      </w:r>
    </w:p>
    <w:p w14:paraId="3131D443" w14:textId="77777777" w:rsidR="007A0BCC" w:rsidRPr="007A0BCC" w:rsidRDefault="007A0BCC" w:rsidP="007A0BCC">
      <w:pPr>
        <w:shd w:val="clear" w:color="auto" w:fill="FFFFFF"/>
        <w:spacing w:after="0" w:line="240" w:lineRule="auto"/>
        <w:rPr>
          <w:rFonts w:ascii="inherit" w:eastAsia="Times New Roman" w:hAnsi="inherit" w:cs="Times New Roman"/>
          <w:color w:val="0000FF"/>
          <w:kern w:val="0"/>
          <w:sz w:val="27"/>
          <w:szCs w:val="27"/>
          <w:lang w:eastAsia="en-IN"/>
          <w14:ligatures w14:val="none"/>
        </w:rPr>
      </w:pPr>
      <w:r w:rsidRPr="007A0BCC">
        <w:rPr>
          <w:rFonts w:ascii="Segoe UI" w:eastAsia="Times New Roman" w:hAnsi="Segoe UI" w:cs="Segoe UI"/>
          <w:kern w:val="0"/>
          <w:sz w:val="27"/>
          <w:szCs w:val="27"/>
          <w:lang w:eastAsia="en-IN"/>
          <w14:ligatures w14:val="none"/>
        </w:rPr>
        <w:fldChar w:fldCharType="begin"/>
      </w:r>
      <w:r w:rsidRPr="007A0BCC">
        <w:rPr>
          <w:rFonts w:ascii="Segoe UI" w:eastAsia="Times New Roman" w:hAnsi="Segoe UI" w:cs="Segoe UI"/>
          <w:kern w:val="0"/>
          <w:sz w:val="27"/>
          <w:szCs w:val="27"/>
          <w:lang w:eastAsia="en-IN"/>
          <w14:ligatures w14:val="none"/>
        </w:rPr>
        <w:instrText>HYPERLINK "https://medium.com/plans?source=upgrade_membership---post_li_non_moc_upsell--f7ab4612683e---------------------------------------"</w:instrText>
      </w:r>
      <w:r w:rsidRPr="007A0BCC">
        <w:rPr>
          <w:rFonts w:ascii="Segoe UI" w:eastAsia="Times New Roman" w:hAnsi="Segoe UI" w:cs="Segoe UI"/>
          <w:kern w:val="0"/>
          <w:sz w:val="27"/>
          <w:szCs w:val="27"/>
          <w:lang w:eastAsia="en-IN"/>
          <w14:ligatures w14:val="none"/>
        </w:rPr>
      </w:r>
      <w:r w:rsidRPr="007A0BCC">
        <w:rPr>
          <w:rFonts w:ascii="Segoe UI" w:eastAsia="Times New Roman" w:hAnsi="Segoe UI" w:cs="Segoe UI"/>
          <w:kern w:val="0"/>
          <w:sz w:val="27"/>
          <w:szCs w:val="27"/>
          <w:lang w:eastAsia="en-IN"/>
          <w14:ligatures w14:val="none"/>
        </w:rPr>
        <w:fldChar w:fldCharType="separate"/>
      </w:r>
    </w:p>
    <w:p w14:paraId="58EE6645" w14:textId="37D6A4FC" w:rsidR="007A0BCC" w:rsidRPr="007A0BCC" w:rsidRDefault="007A0BCC" w:rsidP="007A0BCC">
      <w:pPr>
        <w:shd w:val="clear" w:color="auto" w:fill="FFFFFF"/>
        <w:spacing w:after="0" w:line="240" w:lineRule="auto"/>
        <w:rPr>
          <w:rFonts w:ascii="Georgia" w:eastAsia="Times New Roman" w:hAnsi="Georgia" w:cs="Segoe UI"/>
          <w:color w:val="242424"/>
          <w:spacing w:val="-1"/>
          <w:kern w:val="0"/>
          <w:sz w:val="30"/>
          <w:szCs w:val="30"/>
          <w:lang w:eastAsia="en-IN"/>
          <w14:ligatures w14:val="none"/>
        </w:rPr>
      </w:pPr>
      <w:r w:rsidRPr="007A0BCC">
        <w:rPr>
          <w:rFonts w:ascii="Segoe UI" w:eastAsia="Times New Roman" w:hAnsi="Segoe UI" w:cs="Segoe UI"/>
          <w:kern w:val="0"/>
          <w:sz w:val="27"/>
          <w:szCs w:val="27"/>
          <w:lang w:eastAsia="en-IN"/>
          <w14:ligatures w14:val="none"/>
        </w:rPr>
        <w:fldChar w:fldCharType="end"/>
      </w:r>
      <w:r w:rsidRPr="007A0BCC">
        <w:rPr>
          <w:rFonts w:ascii="Georgia" w:eastAsia="Times New Roman" w:hAnsi="Georgia" w:cs="Segoe UI"/>
          <w:color w:val="242424"/>
          <w:spacing w:val="-1"/>
          <w:kern w:val="0"/>
          <w:sz w:val="30"/>
          <w:szCs w:val="30"/>
          <w:lang w:eastAsia="en-IN"/>
          <w14:ligatures w14:val="none"/>
        </w:rPr>
        <w:fldChar w:fldCharType="begin"/>
      </w:r>
      <w:r w:rsidRPr="007A0BCC">
        <w:rPr>
          <w:rFonts w:ascii="Georgia" w:eastAsia="Times New Roman" w:hAnsi="Georgia" w:cs="Segoe UI"/>
          <w:color w:val="242424"/>
          <w:spacing w:val="-1"/>
          <w:kern w:val="0"/>
          <w:sz w:val="30"/>
          <w:szCs w:val="30"/>
          <w:lang w:eastAsia="en-IN"/>
          <w14:ligatures w14:val="none"/>
        </w:rPr>
        <w:instrText>HYPERLINK "https://www.udemy.com/course/certified-kubernetes-administrator-with-practice-tests/?kw=certified+kubernetes+administrator&amp;src=sac" \t "_blank"</w:instrText>
      </w:r>
      <w:r w:rsidRPr="007A0BCC">
        <w:rPr>
          <w:rFonts w:ascii="Georgia" w:eastAsia="Times New Roman" w:hAnsi="Georgia" w:cs="Segoe UI"/>
          <w:color w:val="242424"/>
          <w:spacing w:val="-1"/>
          <w:kern w:val="0"/>
          <w:sz w:val="30"/>
          <w:szCs w:val="30"/>
          <w:lang w:eastAsia="en-IN"/>
          <w14:ligatures w14:val="none"/>
        </w:rPr>
      </w:r>
      <w:r w:rsidRPr="007A0BCC">
        <w:rPr>
          <w:rFonts w:ascii="Georgia" w:eastAsia="Times New Roman" w:hAnsi="Georgia" w:cs="Segoe UI"/>
          <w:color w:val="242424"/>
          <w:spacing w:val="-1"/>
          <w:kern w:val="0"/>
          <w:sz w:val="30"/>
          <w:szCs w:val="30"/>
          <w:lang w:eastAsia="en-IN"/>
          <w14:ligatures w14:val="none"/>
        </w:rPr>
        <w:fldChar w:fldCharType="separate"/>
      </w:r>
      <w:r w:rsidRPr="007A0BCC">
        <w:rPr>
          <w:rFonts w:ascii="Georgia" w:eastAsia="Times New Roman" w:hAnsi="Georgia" w:cs="Segoe UI"/>
          <w:b/>
          <w:bCs/>
          <w:color w:val="0000FF"/>
          <w:spacing w:val="-1"/>
          <w:kern w:val="0"/>
          <w:sz w:val="30"/>
          <w:szCs w:val="30"/>
          <w:u w:val="single"/>
          <w:lang w:eastAsia="en-IN"/>
          <w14:ligatures w14:val="none"/>
        </w:rPr>
        <w:t>Mumshad’s Udemy course</w:t>
      </w:r>
      <w:r w:rsidRPr="007A0BCC">
        <w:rPr>
          <w:rFonts w:ascii="Georgia" w:eastAsia="Times New Roman" w:hAnsi="Georgia" w:cs="Segoe UI"/>
          <w:color w:val="242424"/>
          <w:spacing w:val="-1"/>
          <w:kern w:val="0"/>
          <w:sz w:val="30"/>
          <w:szCs w:val="30"/>
          <w:lang w:eastAsia="en-IN"/>
          <w14:ligatures w14:val="none"/>
        </w:rPr>
        <w:fldChar w:fldCharType="end"/>
      </w:r>
      <w:r w:rsidRPr="007A0BCC">
        <w:rPr>
          <w:rFonts w:ascii="Georgia" w:eastAsia="Times New Roman" w:hAnsi="Georgia" w:cs="Segoe UI"/>
          <w:b/>
          <w:bCs/>
          <w:color w:val="242424"/>
          <w:spacing w:val="-1"/>
          <w:kern w:val="0"/>
          <w:sz w:val="30"/>
          <w:szCs w:val="30"/>
          <w:lang w:eastAsia="en-IN"/>
          <w14:ligatures w14:val="none"/>
        </w:rPr>
        <w:t>: </w:t>
      </w:r>
      <w:r w:rsidRPr="007A0BCC">
        <w:rPr>
          <w:rFonts w:ascii="Georgia" w:eastAsia="Times New Roman" w:hAnsi="Georgia" w:cs="Segoe UI"/>
          <w:color w:val="242424"/>
          <w:spacing w:val="-1"/>
          <w:kern w:val="0"/>
          <w:sz w:val="30"/>
          <w:szCs w:val="30"/>
          <w:lang w:eastAsia="en-IN"/>
          <w14:ligatures w14:val="none"/>
        </w:rPr>
        <w:t>I am highly enthusiastic about endorsing this program. It is captivating, application-oriented, and remarkably accessible to learners. The practical lab exercises are thoughtfully constructed, and the integrated sandbox platforms eliminate configuration barriers, enabling you to immediately engage with the fundamental principles. In educational contexts, when the initial learning experience is straightforward and pleasurable, retention and mastery are substantially enhanced. This program successfully rendered Kubernetes instruction accessible, practical, and thoroughly pleasurable.</w:t>
      </w:r>
    </w:p>
    <w:p w14:paraId="4CD64E7D"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kern w:val="0"/>
          <w:sz w:val="27"/>
          <w:szCs w:val="27"/>
          <w:bdr w:val="none" w:sz="0" w:space="0" w:color="auto" w:frame="1"/>
          <w:lang w:eastAsia="en-IN"/>
          <w14:ligatures w14:val="none"/>
        </w:rPr>
        <w:t>Press enter or click to view image in full size</w:t>
      </w:r>
    </w:p>
    <w:p w14:paraId="548E010D"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noProof/>
          <w:kern w:val="0"/>
          <w:sz w:val="27"/>
          <w:szCs w:val="27"/>
          <w:lang w:eastAsia="en-IN"/>
          <w14:ligatures w14:val="none"/>
        </w:rPr>
        <w:drawing>
          <wp:inline distT="0" distB="0" distL="0" distR="0" wp14:anchorId="79338F4F" wp14:editId="4A0DBEA9">
            <wp:extent cx="6667500" cy="242570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0" cy="2425700"/>
                    </a:xfrm>
                    <a:prstGeom prst="rect">
                      <a:avLst/>
                    </a:prstGeom>
                    <a:noFill/>
                    <a:ln>
                      <a:noFill/>
                    </a:ln>
                  </pic:spPr>
                </pic:pic>
              </a:graphicData>
            </a:graphic>
          </wp:inline>
        </w:drawing>
      </w:r>
    </w:p>
    <w:p w14:paraId="66CB4249"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kern w:val="0"/>
          <w:sz w:val="27"/>
          <w:szCs w:val="27"/>
          <w:lang w:eastAsia="en-IN"/>
          <w14:ligatures w14:val="none"/>
        </w:rPr>
        <w:lastRenderedPageBreak/>
        <w:t>Udemy CKA Course</w:t>
      </w:r>
    </w:p>
    <w:p w14:paraId="1EBAE04F"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hyperlink r:id="rId12" w:tgtFrame="_blank" w:history="1">
        <w:proofErr w:type="spellStart"/>
        <w:r w:rsidRPr="007A0BCC">
          <w:rPr>
            <w:rFonts w:ascii="Georgia" w:eastAsia="Times New Roman" w:hAnsi="Georgia" w:cs="Segoe UI"/>
            <w:b/>
            <w:bCs/>
            <w:color w:val="0000FF"/>
            <w:spacing w:val="-1"/>
            <w:kern w:val="0"/>
            <w:sz w:val="30"/>
            <w:szCs w:val="30"/>
            <w:u w:val="single"/>
            <w:lang w:eastAsia="en-IN"/>
            <w14:ligatures w14:val="none"/>
          </w:rPr>
          <w:t>Killercoda</w:t>
        </w:r>
        <w:proofErr w:type="spellEnd"/>
        <w:r w:rsidRPr="007A0BCC">
          <w:rPr>
            <w:rFonts w:ascii="Georgia" w:eastAsia="Times New Roman" w:hAnsi="Georgia" w:cs="Segoe UI"/>
            <w:b/>
            <w:bCs/>
            <w:color w:val="0000FF"/>
            <w:spacing w:val="-1"/>
            <w:kern w:val="0"/>
            <w:sz w:val="30"/>
            <w:szCs w:val="30"/>
            <w:u w:val="single"/>
            <w:lang w:eastAsia="en-IN"/>
            <w14:ligatures w14:val="none"/>
          </w:rPr>
          <w:t xml:space="preserve"> Interactive Environment</w:t>
        </w:r>
      </w:hyperlink>
      <w:r w:rsidRPr="007A0BCC">
        <w:rPr>
          <w:rFonts w:ascii="Georgia" w:eastAsia="Times New Roman" w:hAnsi="Georgia" w:cs="Segoe UI"/>
          <w:b/>
          <w:bCs/>
          <w:color w:val="242424"/>
          <w:spacing w:val="-1"/>
          <w:kern w:val="0"/>
          <w:sz w:val="30"/>
          <w:szCs w:val="30"/>
          <w:lang w:eastAsia="en-IN"/>
          <w14:ligatures w14:val="none"/>
        </w:rPr>
        <w:t>: </w:t>
      </w:r>
      <w:r w:rsidRPr="007A0BCC">
        <w:rPr>
          <w:rFonts w:ascii="Georgia" w:eastAsia="Times New Roman" w:hAnsi="Georgia" w:cs="Segoe UI"/>
          <w:color w:val="242424"/>
          <w:spacing w:val="-1"/>
          <w:kern w:val="0"/>
          <w:sz w:val="30"/>
          <w:szCs w:val="30"/>
          <w:lang w:eastAsia="en-IN"/>
          <w14:ligatures w14:val="none"/>
        </w:rPr>
        <w:t>These interactive labs will provide you with excellent hands-on experience to tackle Kubernetes problems directly in a safe environment. You can choose from a vast catalogue of scenarios.</w:t>
      </w:r>
    </w:p>
    <w:p w14:paraId="023BFEDC"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kern w:val="0"/>
          <w:sz w:val="27"/>
          <w:szCs w:val="27"/>
          <w:bdr w:val="none" w:sz="0" w:space="0" w:color="auto" w:frame="1"/>
          <w:lang w:eastAsia="en-IN"/>
          <w14:ligatures w14:val="none"/>
        </w:rPr>
        <w:t>Press enter or click to view image in full size</w:t>
      </w:r>
    </w:p>
    <w:p w14:paraId="52ACEE53"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noProof/>
          <w:kern w:val="0"/>
          <w:sz w:val="27"/>
          <w:szCs w:val="27"/>
          <w:lang w:eastAsia="en-IN"/>
          <w14:ligatures w14:val="none"/>
        </w:rPr>
        <w:drawing>
          <wp:inline distT="0" distB="0" distL="0" distR="0" wp14:anchorId="0C584811" wp14:editId="31D17284">
            <wp:extent cx="6667500" cy="3943350"/>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3943350"/>
                    </a:xfrm>
                    <a:prstGeom prst="rect">
                      <a:avLst/>
                    </a:prstGeom>
                    <a:noFill/>
                    <a:ln>
                      <a:noFill/>
                    </a:ln>
                  </pic:spPr>
                </pic:pic>
              </a:graphicData>
            </a:graphic>
          </wp:inline>
        </w:drawing>
      </w:r>
    </w:p>
    <w:p w14:paraId="4F3FCD08"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proofErr w:type="spellStart"/>
      <w:r w:rsidRPr="007A0BCC">
        <w:rPr>
          <w:rFonts w:ascii="Segoe UI" w:eastAsia="Times New Roman" w:hAnsi="Segoe UI" w:cs="Segoe UI"/>
          <w:kern w:val="0"/>
          <w:sz w:val="27"/>
          <w:szCs w:val="27"/>
          <w:lang w:eastAsia="en-IN"/>
          <w14:ligatures w14:val="none"/>
        </w:rPr>
        <w:t>Killercoda</w:t>
      </w:r>
      <w:proofErr w:type="spellEnd"/>
      <w:r w:rsidRPr="007A0BCC">
        <w:rPr>
          <w:rFonts w:ascii="Segoe UI" w:eastAsia="Times New Roman" w:hAnsi="Segoe UI" w:cs="Segoe UI"/>
          <w:kern w:val="0"/>
          <w:sz w:val="27"/>
          <w:szCs w:val="27"/>
          <w:lang w:eastAsia="en-IN"/>
          <w14:ligatures w14:val="none"/>
        </w:rPr>
        <w:t xml:space="preserve"> CKA Scenarios</w:t>
      </w:r>
    </w:p>
    <w:p w14:paraId="5DA98572"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 xml:space="preserve">and </w:t>
      </w:r>
      <w:proofErr w:type="gramStart"/>
      <w:r w:rsidRPr="007A0BCC">
        <w:rPr>
          <w:rFonts w:ascii="Georgia" w:eastAsia="Times New Roman" w:hAnsi="Georgia" w:cs="Segoe UI"/>
          <w:color w:val="242424"/>
          <w:spacing w:val="-1"/>
          <w:kern w:val="0"/>
          <w:sz w:val="30"/>
          <w:szCs w:val="30"/>
          <w:lang w:eastAsia="en-IN"/>
          <w14:ligatures w14:val="none"/>
        </w:rPr>
        <w:t>finally</w:t>
      </w:r>
      <w:proofErr w:type="gramEnd"/>
      <w:r w:rsidRPr="007A0BCC">
        <w:rPr>
          <w:rFonts w:ascii="Georgia" w:eastAsia="Times New Roman" w:hAnsi="Georgia" w:cs="Segoe UI"/>
          <w:color w:val="242424"/>
          <w:spacing w:val="-1"/>
          <w:kern w:val="0"/>
          <w:sz w:val="30"/>
          <w:szCs w:val="30"/>
          <w:lang w:eastAsia="en-IN"/>
          <w14:ligatures w14:val="none"/>
        </w:rPr>
        <w:t xml:space="preserve"> the </w:t>
      </w:r>
      <w:hyperlink r:id="rId14" w:tgtFrame="_blank" w:history="1">
        <w:r w:rsidRPr="007A0BCC">
          <w:rPr>
            <w:rFonts w:ascii="Georgia" w:eastAsia="Times New Roman" w:hAnsi="Georgia" w:cs="Segoe UI"/>
            <w:b/>
            <w:bCs/>
            <w:color w:val="0000FF"/>
            <w:spacing w:val="-1"/>
            <w:kern w:val="0"/>
            <w:sz w:val="30"/>
            <w:szCs w:val="30"/>
            <w:u w:val="single"/>
            <w:lang w:eastAsia="en-IN"/>
            <w14:ligatures w14:val="none"/>
          </w:rPr>
          <w:t>Killer.sh</w:t>
        </w:r>
      </w:hyperlink>
      <w:r w:rsidRPr="007A0BCC">
        <w:rPr>
          <w:rFonts w:ascii="Georgia" w:eastAsia="Times New Roman" w:hAnsi="Georgia" w:cs="Segoe UI"/>
          <w:color w:val="242424"/>
          <w:spacing w:val="-1"/>
          <w:kern w:val="0"/>
          <w:sz w:val="30"/>
          <w:szCs w:val="30"/>
          <w:lang w:eastAsia="en-IN"/>
          <w14:ligatures w14:val="none"/>
        </w:rPr>
        <w:t> platform, which was the most important resource to use when preparing for the CKA exam. You will get two free mock exams when purchasing the CKA exam. It is harder than the actual exam, so if you succeed in passing these mocks within the 2-hour time limit, you can tackle the exam directly and there is no need to revise anymore.</w:t>
      </w:r>
    </w:p>
    <w:p w14:paraId="4B714293" w14:textId="77777777" w:rsidR="007A0BCC" w:rsidRPr="007A0BCC" w:rsidRDefault="007A0BCC" w:rsidP="007A0BCC">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7A0BCC">
        <w:rPr>
          <w:rFonts w:ascii="Helvetica" w:eastAsia="Times New Roman" w:hAnsi="Helvetica" w:cs="Helvetica"/>
          <w:b/>
          <w:bCs/>
          <w:color w:val="242424"/>
          <w:spacing w:val="-4"/>
          <w:kern w:val="0"/>
          <w:sz w:val="36"/>
          <w:szCs w:val="36"/>
          <w:lang w:eastAsia="en-IN"/>
          <w14:ligatures w14:val="none"/>
        </w:rPr>
        <w:lastRenderedPageBreak/>
        <w:t>Some topics that you could get on the exam</w:t>
      </w:r>
      <w:r w:rsidRPr="007A0BCC">
        <w:rPr>
          <w:rFonts w:ascii="Segoe UI Emoji" w:eastAsia="Times New Roman" w:hAnsi="Segoe UI Emoji" w:cs="Segoe UI Emoji"/>
          <w:b/>
          <w:bCs/>
          <w:color w:val="242424"/>
          <w:spacing w:val="-4"/>
          <w:kern w:val="0"/>
          <w:sz w:val="36"/>
          <w:szCs w:val="36"/>
          <w:lang w:eastAsia="en-IN"/>
          <w14:ligatures w14:val="none"/>
        </w:rPr>
        <w:t>😉</w:t>
      </w:r>
    </w:p>
    <w:p w14:paraId="5313EB46" w14:textId="77777777" w:rsidR="007A0BCC" w:rsidRPr="007A0BCC" w:rsidRDefault="007A0BCC" w:rsidP="007A0BCC">
      <w:pPr>
        <w:numPr>
          <w:ilvl w:val="0"/>
          <w:numId w:val="2"/>
        </w:numPr>
        <w:shd w:val="clear" w:color="auto" w:fill="FFFFFF"/>
        <w:spacing w:before="226"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ETCD Database Backup &amp; Restore</w:t>
      </w:r>
    </w:p>
    <w:p w14:paraId="3E35CF85"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proofErr w:type="spellStart"/>
      <w:r w:rsidRPr="007A0BCC">
        <w:rPr>
          <w:rFonts w:ascii="Georgia" w:eastAsia="Times New Roman" w:hAnsi="Georgia" w:cs="Segoe UI"/>
          <w:color w:val="242424"/>
          <w:spacing w:val="-1"/>
          <w:kern w:val="0"/>
          <w:sz w:val="30"/>
          <w:szCs w:val="30"/>
          <w:lang w:eastAsia="en-IN"/>
          <w14:ligatures w14:val="none"/>
        </w:rPr>
        <w:t>Kubeadm</w:t>
      </w:r>
      <w:proofErr w:type="spellEnd"/>
      <w:r w:rsidRPr="007A0BCC">
        <w:rPr>
          <w:rFonts w:ascii="Georgia" w:eastAsia="Times New Roman" w:hAnsi="Georgia" w:cs="Segoe UI"/>
          <w:color w:val="242424"/>
          <w:spacing w:val="-1"/>
          <w:kern w:val="0"/>
          <w:sz w:val="30"/>
          <w:szCs w:val="30"/>
          <w:lang w:eastAsia="en-IN"/>
          <w14:ligatures w14:val="none"/>
        </w:rPr>
        <w:t xml:space="preserve"> upgrade task</w:t>
      </w:r>
    </w:p>
    <w:p w14:paraId="3166FB28"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proofErr w:type="spellStart"/>
      <w:r w:rsidRPr="007A0BCC">
        <w:rPr>
          <w:rFonts w:ascii="Georgia" w:eastAsia="Times New Roman" w:hAnsi="Georgia" w:cs="Segoe UI"/>
          <w:color w:val="242424"/>
          <w:spacing w:val="-1"/>
          <w:kern w:val="0"/>
          <w:sz w:val="30"/>
          <w:szCs w:val="30"/>
          <w:lang w:eastAsia="en-IN"/>
          <w14:ligatures w14:val="none"/>
        </w:rPr>
        <w:t>Kubelet</w:t>
      </w:r>
      <w:proofErr w:type="spellEnd"/>
      <w:r w:rsidRPr="007A0BCC">
        <w:rPr>
          <w:rFonts w:ascii="Georgia" w:eastAsia="Times New Roman" w:hAnsi="Georgia" w:cs="Segoe UI"/>
          <w:color w:val="242424"/>
          <w:spacing w:val="-1"/>
          <w:kern w:val="0"/>
          <w:sz w:val="30"/>
          <w:szCs w:val="30"/>
          <w:lang w:eastAsia="en-IN"/>
          <w14:ligatures w14:val="none"/>
        </w:rPr>
        <w:t xml:space="preserve"> configuration and logging </w:t>
      </w:r>
      <w:proofErr w:type="gramStart"/>
      <w:r w:rsidRPr="007A0BCC">
        <w:rPr>
          <w:rFonts w:ascii="Georgia" w:eastAsia="Times New Roman" w:hAnsi="Georgia" w:cs="Segoe UI"/>
          <w:color w:val="242424"/>
          <w:spacing w:val="-1"/>
          <w:kern w:val="0"/>
          <w:sz w:val="30"/>
          <w:szCs w:val="30"/>
          <w:lang w:eastAsia="en-IN"/>
          <w14:ligatures w14:val="none"/>
        </w:rPr>
        <w:t>( Tip</w:t>
      </w:r>
      <w:proofErr w:type="gramEnd"/>
      <w:r w:rsidRPr="007A0BCC">
        <w:rPr>
          <w:rFonts w:ascii="Georgia" w:eastAsia="Times New Roman" w:hAnsi="Georgia" w:cs="Segoe UI"/>
          <w:color w:val="242424"/>
          <w:spacing w:val="-1"/>
          <w:kern w:val="0"/>
          <w:sz w:val="30"/>
          <w:szCs w:val="30"/>
          <w:lang w:eastAsia="en-IN"/>
          <w14:ligatures w14:val="none"/>
        </w:rPr>
        <w:t>: /var/lib/</w:t>
      </w:r>
      <w:proofErr w:type="spellStart"/>
      <w:r w:rsidRPr="007A0BCC">
        <w:rPr>
          <w:rFonts w:ascii="Georgia" w:eastAsia="Times New Roman" w:hAnsi="Georgia" w:cs="Segoe UI"/>
          <w:color w:val="242424"/>
          <w:spacing w:val="-1"/>
          <w:kern w:val="0"/>
          <w:sz w:val="30"/>
          <w:szCs w:val="30"/>
          <w:lang w:eastAsia="en-IN"/>
          <w14:ligatures w14:val="none"/>
        </w:rPr>
        <w:t>kubelet</w:t>
      </w:r>
      <w:proofErr w:type="spellEnd"/>
      <w:r w:rsidRPr="007A0BCC">
        <w:rPr>
          <w:rFonts w:ascii="Georgia" w:eastAsia="Times New Roman" w:hAnsi="Georgia" w:cs="Segoe UI"/>
          <w:color w:val="242424"/>
          <w:spacing w:val="-1"/>
          <w:kern w:val="0"/>
          <w:sz w:val="30"/>
          <w:szCs w:val="30"/>
          <w:lang w:eastAsia="en-IN"/>
          <w14:ligatures w14:val="none"/>
        </w:rPr>
        <w:t>/</w:t>
      </w:r>
      <w:proofErr w:type="spellStart"/>
      <w:r w:rsidRPr="007A0BCC">
        <w:rPr>
          <w:rFonts w:ascii="Georgia" w:eastAsia="Times New Roman" w:hAnsi="Georgia" w:cs="Segoe UI"/>
          <w:color w:val="242424"/>
          <w:spacing w:val="-1"/>
          <w:kern w:val="0"/>
          <w:sz w:val="30"/>
          <w:szCs w:val="30"/>
          <w:lang w:eastAsia="en-IN"/>
          <w14:ligatures w14:val="none"/>
        </w:rPr>
        <w:t>config.yaml</w:t>
      </w:r>
      <w:proofErr w:type="spellEnd"/>
      <w:r w:rsidRPr="007A0BCC">
        <w:rPr>
          <w:rFonts w:ascii="Georgia" w:eastAsia="Times New Roman" w:hAnsi="Georgia" w:cs="Segoe UI"/>
          <w:color w:val="242424"/>
          <w:spacing w:val="-1"/>
          <w:kern w:val="0"/>
          <w:sz w:val="30"/>
          <w:szCs w:val="30"/>
          <w:lang w:eastAsia="en-IN"/>
          <w14:ligatures w14:val="none"/>
        </w:rPr>
        <w:t>)</w:t>
      </w:r>
    </w:p>
    <w:p w14:paraId="56BDFF34"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Default containers and pods logging location (/var/log/…)</w:t>
      </w:r>
    </w:p>
    <w:p w14:paraId="51F44748"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RBAC</w:t>
      </w:r>
    </w:p>
    <w:p w14:paraId="235F6362"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proofErr w:type="spellStart"/>
      <w:r w:rsidRPr="007A0BCC">
        <w:rPr>
          <w:rFonts w:ascii="Georgia" w:eastAsia="Times New Roman" w:hAnsi="Georgia" w:cs="Segoe UI"/>
          <w:color w:val="242424"/>
          <w:spacing w:val="-1"/>
          <w:kern w:val="0"/>
          <w:sz w:val="30"/>
          <w:szCs w:val="30"/>
          <w:lang w:eastAsia="en-IN"/>
          <w14:ligatures w14:val="none"/>
        </w:rPr>
        <w:t>Kustomize</w:t>
      </w:r>
      <w:proofErr w:type="spellEnd"/>
    </w:p>
    <w:p w14:paraId="1D74725B"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Gateway API (Ingress potential replacement)</w:t>
      </w:r>
    </w:p>
    <w:p w14:paraId="1753D90A"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CNI (cilium and flannel installation)</w:t>
      </w:r>
    </w:p>
    <w:p w14:paraId="06BA0F28"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Helm: Installing, upgrading and deleting chart releases</w:t>
      </w:r>
    </w:p>
    <w:p w14:paraId="2AE41FB0"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Static pod (/etc/</w:t>
      </w:r>
      <w:proofErr w:type="spellStart"/>
      <w:r w:rsidRPr="007A0BCC">
        <w:rPr>
          <w:rFonts w:ascii="Georgia" w:eastAsia="Times New Roman" w:hAnsi="Georgia" w:cs="Segoe UI"/>
          <w:color w:val="242424"/>
          <w:spacing w:val="-1"/>
          <w:kern w:val="0"/>
          <w:sz w:val="30"/>
          <w:szCs w:val="30"/>
          <w:lang w:eastAsia="en-IN"/>
          <w14:ligatures w14:val="none"/>
        </w:rPr>
        <w:t>kubernetes</w:t>
      </w:r>
      <w:proofErr w:type="spellEnd"/>
      <w:r w:rsidRPr="007A0BCC">
        <w:rPr>
          <w:rFonts w:ascii="Georgia" w:eastAsia="Times New Roman" w:hAnsi="Georgia" w:cs="Segoe UI"/>
          <w:color w:val="242424"/>
          <w:spacing w:val="-1"/>
          <w:kern w:val="0"/>
          <w:sz w:val="30"/>
          <w:szCs w:val="30"/>
          <w:lang w:eastAsia="en-IN"/>
          <w14:ligatures w14:val="none"/>
        </w:rPr>
        <w:t>/manifests)</w:t>
      </w:r>
    </w:p>
    <w:p w14:paraId="0CA07896"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proofErr w:type="spellStart"/>
      <w:r w:rsidRPr="007A0BCC">
        <w:rPr>
          <w:rFonts w:ascii="Georgia" w:eastAsia="Times New Roman" w:hAnsi="Georgia" w:cs="Segoe UI"/>
          <w:color w:val="242424"/>
          <w:spacing w:val="-1"/>
          <w:kern w:val="0"/>
          <w:sz w:val="30"/>
          <w:szCs w:val="30"/>
          <w:lang w:eastAsia="en-IN"/>
          <w14:ligatures w14:val="none"/>
        </w:rPr>
        <w:t>Requestes</w:t>
      </w:r>
      <w:proofErr w:type="spellEnd"/>
      <w:r w:rsidRPr="007A0BCC">
        <w:rPr>
          <w:rFonts w:ascii="Georgia" w:eastAsia="Times New Roman" w:hAnsi="Georgia" w:cs="Segoe UI"/>
          <w:color w:val="242424"/>
          <w:spacing w:val="-1"/>
          <w:kern w:val="0"/>
          <w:sz w:val="30"/>
          <w:szCs w:val="30"/>
          <w:lang w:eastAsia="en-IN"/>
          <w14:ligatures w14:val="none"/>
        </w:rPr>
        <w:t xml:space="preserve"> and Limits on Containers</w:t>
      </w:r>
    </w:p>
    <w:p w14:paraId="033EB736"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Network Policies</w:t>
      </w:r>
    </w:p>
    <w:p w14:paraId="1807463F" w14:textId="77777777" w:rsidR="007A0BCC" w:rsidRPr="007A0BCC" w:rsidRDefault="007A0BCC" w:rsidP="007A0BCC">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PVC and Storage classes management</w:t>
      </w:r>
    </w:p>
    <w:p w14:paraId="6A1E9822" w14:textId="77777777" w:rsidR="007A0BCC" w:rsidRPr="007A0BCC" w:rsidRDefault="007A0BCC" w:rsidP="007A0BCC">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7A0BCC">
        <w:rPr>
          <w:rFonts w:ascii="Helvetica" w:eastAsia="Times New Roman" w:hAnsi="Helvetica" w:cs="Helvetica"/>
          <w:b/>
          <w:bCs/>
          <w:color w:val="242424"/>
          <w:spacing w:val="-4"/>
          <w:kern w:val="0"/>
          <w:sz w:val="36"/>
          <w:szCs w:val="36"/>
          <w:lang w:eastAsia="en-IN"/>
          <w14:ligatures w14:val="none"/>
        </w:rPr>
        <w:t>Exam Preparation Advice</w:t>
      </w:r>
    </w:p>
    <w:p w14:paraId="32BF3881" w14:textId="77777777" w:rsidR="007A0BCC" w:rsidRPr="007A0BCC" w:rsidRDefault="007A0BCC" w:rsidP="007A0BCC">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7A0BCC">
        <w:rPr>
          <w:rFonts w:ascii="Helvetica" w:eastAsia="Times New Roman" w:hAnsi="Helvetica" w:cs="Helvetica"/>
          <w:b/>
          <w:bCs/>
          <w:color w:val="242424"/>
          <w:kern w:val="0"/>
          <w:sz w:val="30"/>
          <w:szCs w:val="30"/>
          <w:lang w:eastAsia="en-IN"/>
          <w14:ligatures w14:val="none"/>
        </w:rPr>
        <w:t>Choose a Date</w:t>
      </w:r>
    </w:p>
    <w:p w14:paraId="6CE772C5"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 xml:space="preserve">The first step I took before beginning exam preparation was to commit to a specific date for the exam. You must choose a date to </w:t>
      </w:r>
      <w:r w:rsidRPr="007A0BCC">
        <w:rPr>
          <w:rFonts w:ascii="Georgia" w:eastAsia="Times New Roman" w:hAnsi="Georgia" w:cs="Segoe UI"/>
          <w:color w:val="242424"/>
          <w:spacing w:val="-1"/>
          <w:kern w:val="0"/>
          <w:sz w:val="30"/>
          <w:szCs w:val="30"/>
          <w:lang w:eastAsia="en-IN"/>
          <w14:ligatures w14:val="none"/>
        </w:rPr>
        <w:lastRenderedPageBreak/>
        <w:t>push yourself to prepare seriously; otherwise, you will fall into a cycle of procrastination.</w:t>
      </w:r>
    </w:p>
    <w:p w14:paraId="062ADB78" w14:textId="77777777" w:rsidR="007A0BCC" w:rsidRPr="007A0BCC" w:rsidRDefault="007A0BCC" w:rsidP="007A0BCC">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7A0BCC">
        <w:rPr>
          <w:rFonts w:ascii="Helvetica" w:eastAsia="Times New Roman" w:hAnsi="Helvetica" w:cs="Helvetica"/>
          <w:b/>
          <w:bCs/>
          <w:color w:val="242424"/>
          <w:kern w:val="0"/>
          <w:sz w:val="30"/>
          <w:szCs w:val="30"/>
          <w:lang w:eastAsia="en-IN"/>
          <w14:ligatures w14:val="none"/>
        </w:rPr>
        <w:t>Prepare Your Room the Day Before the Exam</w:t>
      </w:r>
    </w:p>
    <w:p w14:paraId="35322D49"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Prepare your room by ensuring your desk is clean and free of devices or papers that you used during your revision. Test your internet connection and download the PSI browser to verify that your laptop is compatible with it (sometimes recent Windows updates can break the PSI exam launcher). Do not forget to place your valid ID in a location where you can easily find it the next day. You will need this document, and you do not want to be rushing to find a missing ID at the last minute like I did.</w:t>
      </w:r>
    </w:p>
    <w:p w14:paraId="6100272E" w14:textId="77777777" w:rsidR="007A0BCC" w:rsidRPr="007A0BCC" w:rsidRDefault="007A0BCC" w:rsidP="007A0BCC">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7A0BCC">
        <w:rPr>
          <w:rFonts w:ascii="Helvetica" w:eastAsia="Times New Roman" w:hAnsi="Helvetica" w:cs="Helvetica"/>
          <w:b/>
          <w:bCs/>
          <w:color w:val="242424"/>
          <w:kern w:val="0"/>
          <w:sz w:val="30"/>
          <w:szCs w:val="30"/>
          <w:lang w:eastAsia="en-IN"/>
          <w14:ligatures w14:val="none"/>
        </w:rPr>
        <w:t>Daily Routine</w:t>
      </w:r>
    </w:p>
    <w:p w14:paraId="5DEBEB7F"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Throughout the preparation period, I followed a one-lab-per-day strategy. This allowed me to maintain focus on daily objectives and become proficient in using the command line throughout the entire preparation period, which let me to approach the exam with confidence.</w:t>
      </w:r>
    </w:p>
    <w:p w14:paraId="3EB65488" w14:textId="77777777" w:rsidR="007A0BCC" w:rsidRPr="007A0BCC" w:rsidRDefault="007A0BCC" w:rsidP="007A0BCC">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7A0BCC">
        <w:rPr>
          <w:rFonts w:ascii="Helvetica" w:eastAsia="Times New Roman" w:hAnsi="Helvetica" w:cs="Helvetica"/>
          <w:b/>
          <w:bCs/>
          <w:color w:val="242424"/>
          <w:kern w:val="0"/>
          <w:sz w:val="30"/>
          <w:szCs w:val="30"/>
          <w:lang w:eastAsia="en-IN"/>
          <w14:ligatures w14:val="none"/>
        </w:rPr>
        <w:t>Equipment Requirements</w:t>
      </w:r>
    </w:p>
    <w:p w14:paraId="73D5C6BC"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Only one monitor is allowed during the exam. No devices or papers are allowed on your desk.</w:t>
      </w:r>
    </w:p>
    <w:p w14:paraId="6B3618A0" w14:textId="77777777" w:rsidR="007A0BCC" w:rsidRPr="007A0BCC" w:rsidRDefault="007A0BCC" w:rsidP="007A0BCC">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7A0BCC">
        <w:rPr>
          <w:rFonts w:ascii="Helvetica" w:eastAsia="Times New Roman" w:hAnsi="Helvetica" w:cs="Helvetica"/>
          <w:b/>
          <w:bCs/>
          <w:color w:val="242424"/>
          <w:kern w:val="0"/>
          <w:sz w:val="30"/>
          <w:szCs w:val="30"/>
          <w:lang w:eastAsia="en-IN"/>
          <w14:ligatures w14:val="none"/>
        </w:rPr>
        <w:t>During the Exam</w:t>
      </w:r>
    </w:p>
    <w:p w14:paraId="155B958F"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 xml:space="preserve">When taking the exam, breathe and stay calm. This is not the hardest exam in your life. Be sure to read the questions carefully and pay attention to the current node to verify that you are on the right </w:t>
      </w:r>
      <w:r w:rsidRPr="007A0BCC">
        <w:rPr>
          <w:rFonts w:ascii="Georgia" w:eastAsia="Times New Roman" w:hAnsi="Georgia" w:cs="Segoe UI"/>
          <w:color w:val="242424"/>
          <w:spacing w:val="-1"/>
          <w:kern w:val="0"/>
          <w:sz w:val="30"/>
          <w:szCs w:val="30"/>
          <w:lang w:eastAsia="en-IN"/>
          <w14:ligatures w14:val="none"/>
        </w:rPr>
        <w:lastRenderedPageBreak/>
        <w:t>node and cluster. Sometimes you may need to change contexts within the same cluster.</w:t>
      </w:r>
    </w:p>
    <w:p w14:paraId="758543EC"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Flag the more difficult questions and do not spend too much time on them. This is a race against time, and you must maximize your points to succeed by answering all questions.</w:t>
      </w:r>
    </w:p>
    <w:p w14:paraId="148B9EB0" w14:textId="77777777" w:rsidR="007A0BCC" w:rsidRPr="007A0BCC" w:rsidRDefault="007A0BCC" w:rsidP="007A0BCC">
      <w:pPr>
        <w:shd w:val="clear" w:color="auto" w:fill="FFFFFF"/>
        <w:spacing w:before="413" w:after="0" w:line="360" w:lineRule="atLeast"/>
        <w:outlineLvl w:val="2"/>
        <w:rPr>
          <w:rFonts w:ascii="Helvetica" w:eastAsia="Times New Roman" w:hAnsi="Helvetica" w:cs="Helvetica"/>
          <w:b/>
          <w:bCs/>
          <w:color w:val="242424"/>
          <w:kern w:val="0"/>
          <w:sz w:val="30"/>
          <w:szCs w:val="30"/>
          <w:lang w:eastAsia="en-IN"/>
          <w14:ligatures w14:val="none"/>
        </w:rPr>
      </w:pPr>
      <w:r w:rsidRPr="007A0BCC">
        <w:rPr>
          <w:rFonts w:ascii="Helvetica" w:eastAsia="Times New Roman" w:hAnsi="Helvetica" w:cs="Helvetica"/>
          <w:b/>
          <w:bCs/>
          <w:color w:val="242424"/>
          <w:kern w:val="0"/>
          <w:sz w:val="30"/>
          <w:szCs w:val="30"/>
          <w:lang w:eastAsia="en-IN"/>
          <w14:ligatures w14:val="none"/>
        </w:rPr>
        <w:t xml:space="preserve">Be an expert with VIM </w:t>
      </w:r>
      <w:r w:rsidRPr="007A0BCC">
        <w:rPr>
          <w:rFonts w:ascii="Segoe UI Emoji" w:eastAsia="Times New Roman" w:hAnsi="Segoe UI Emoji" w:cs="Segoe UI Emoji"/>
          <w:b/>
          <w:bCs/>
          <w:color w:val="242424"/>
          <w:kern w:val="0"/>
          <w:sz w:val="30"/>
          <w:szCs w:val="30"/>
          <w:lang w:eastAsia="en-IN"/>
          <w14:ligatures w14:val="none"/>
        </w:rPr>
        <w:t>🙂</w:t>
      </w:r>
    </w:p>
    <w:p w14:paraId="4B53736B"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Mastering Vim significantly enhances productivity and efficiency for developers and system administrators by enabling rapid text editing through keyboard shortcuts, reducing dependency on the mouse, and facilitating seamless workflow integration across various Unix-based environments.</w:t>
      </w:r>
    </w:p>
    <w:p w14:paraId="5B7FB386"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b/>
          <w:bCs/>
          <w:color w:val="242424"/>
          <w:spacing w:val="-1"/>
          <w:kern w:val="0"/>
          <w:sz w:val="30"/>
          <w:szCs w:val="30"/>
          <w:lang w:eastAsia="en-IN"/>
          <w14:ligatures w14:val="none"/>
        </w:rPr>
        <w:t>Tip: </w:t>
      </w:r>
      <w:r w:rsidRPr="007A0BCC">
        <w:rPr>
          <w:rFonts w:ascii="Georgia" w:eastAsia="Times New Roman" w:hAnsi="Georgia" w:cs="Segoe UI"/>
          <w:color w:val="242424"/>
          <w:spacing w:val="-1"/>
          <w:kern w:val="0"/>
          <w:sz w:val="30"/>
          <w:szCs w:val="30"/>
          <w:lang w:eastAsia="en-IN"/>
          <w14:ligatures w14:val="none"/>
        </w:rPr>
        <w:t xml:space="preserve">during the exam, name your manifests with the number of </w:t>
      </w:r>
      <w:proofErr w:type="spellStart"/>
      <w:proofErr w:type="gramStart"/>
      <w:r w:rsidRPr="007A0BCC">
        <w:rPr>
          <w:rFonts w:ascii="Georgia" w:eastAsia="Times New Roman" w:hAnsi="Georgia" w:cs="Segoe UI"/>
          <w:color w:val="242424"/>
          <w:spacing w:val="-1"/>
          <w:kern w:val="0"/>
          <w:sz w:val="30"/>
          <w:szCs w:val="30"/>
          <w:lang w:eastAsia="en-IN"/>
          <w14:ligatures w14:val="none"/>
        </w:rPr>
        <w:t>question.yaml</w:t>
      </w:r>
      <w:proofErr w:type="spellEnd"/>
      <w:proofErr w:type="gramEnd"/>
      <w:r w:rsidRPr="007A0BCC">
        <w:rPr>
          <w:rFonts w:ascii="Georgia" w:eastAsia="Times New Roman" w:hAnsi="Georgia" w:cs="Segoe UI"/>
          <w:color w:val="242424"/>
          <w:spacing w:val="-1"/>
          <w:kern w:val="0"/>
          <w:sz w:val="30"/>
          <w:szCs w:val="30"/>
          <w:lang w:eastAsia="en-IN"/>
          <w14:ligatures w14:val="none"/>
        </w:rPr>
        <w:t xml:space="preserve"> and put every object you want to create under the same manifest, it will help you gain time when troubleshooting problems.</w:t>
      </w:r>
    </w:p>
    <w:p w14:paraId="4D170BD9"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Do not forget to apply your manifests</w:t>
      </w:r>
      <w:r w:rsidRPr="007A0BCC">
        <w:rPr>
          <w:rFonts w:ascii="Segoe UI Emoji" w:eastAsia="Times New Roman" w:hAnsi="Segoe UI Emoji" w:cs="Segoe UI Emoji"/>
          <w:color w:val="242424"/>
          <w:spacing w:val="-1"/>
          <w:kern w:val="0"/>
          <w:sz w:val="30"/>
          <w:szCs w:val="30"/>
          <w:lang w:eastAsia="en-IN"/>
          <w14:ligatures w14:val="none"/>
        </w:rPr>
        <w:t>😅</w:t>
      </w:r>
    </w:p>
    <w:p w14:paraId="082E5A74" w14:textId="77777777" w:rsidR="007A0BCC" w:rsidRPr="007A0BCC" w:rsidRDefault="007A0BCC" w:rsidP="007A0BCC">
      <w:pPr>
        <w:shd w:val="clear" w:color="auto" w:fill="FFFFFF"/>
        <w:spacing w:before="468" w:after="0" w:line="450" w:lineRule="atLeast"/>
        <w:outlineLvl w:val="1"/>
        <w:rPr>
          <w:rFonts w:ascii="Helvetica" w:eastAsia="Times New Roman" w:hAnsi="Helvetica" w:cs="Helvetica"/>
          <w:b/>
          <w:bCs/>
          <w:color w:val="242424"/>
          <w:spacing w:val="-4"/>
          <w:kern w:val="0"/>
          <w:sz w:val="36"/>
          <w:szCs w:val="36"/>
          <w:lang w:eastAsia="en-IN"/>
          <w14:ligatures w14:val="none"/>
        </w:rPr>
      </w:pPr>
      <w:r w:rsidRPr="007A0BCC">
        <w:rPr>
          <w:rFonts w:ascii="Helvetica" w:eastAsia="Times New Roman" w:hAnsi="Helvetica" w:cs="Helvetica"/>
          <w:b/>
          <w:bCs/>
          <w:color w:val="242424"/>
          <w:spacing w:val="-4"/>
          <w:kern w:val="0"/>
          <w:sz w:val="36"/>
          <w:szCs w:val="36"/>
          <w:lang w:eastAsia="en-IN"/>
          <w14:ligatures w14:val="none"/>
        </w:rPr>
        <w:t>My overall thoughts of the experience</w:t>
      </w:r>
    </w:p>
    <w:p w14:paraId="7550C6B7" w14:textId="77777777" w:rsidR="007A0BCC" w:rsidRPr="007A0BCC" w:rsidRDefault="007A0BCC" w:rsidP="007A0BCC">
      <w:pPr>
        <w:shd w:val="clear" w:color="auto" w:fill="FFFFFF"/>
        <w:spacing w:before="226"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It was a good and fulfilling experience where I got to learn about new aspects of administrating Kubernetes clusters.</w:t>
      </w:r>
    </w:p>
    <w:p w14:paraId="36E44BA0"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kern w:val="0"/>
          <w:sz w:val="27"/>
          <w:szCs w:val="27"/>
          <w:bdr w:val="none" w:sz="0" w:space="0" w:color="auto" w:frame="1"/>
          <w:lang w:eastAsia="en-IN"/>
          <w14:ligatures w14:val="none"/>
        </w:rPr>
        <w:t>Press enter or click to view image in full size</w:t>
      </w:r>
    </w:p>
    <w:p w14:paraId="6F35F763"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noProof/>
          <w:kern w:val="0"/>
          <w:sz w:val="27"/>
          <w:szCs w:val="27"/>
          <w:lang w:eastAsia="en-IN"/>
          <w14:ligatures w14:val="none"/>
        </w:rPr>
        <w:lastRenderedPageBreak/>
        <w:drawing>
          <wp:inline distT="0" distB="0" distL="0" distR="0" wp14:anchorId="4B231096" wp14:editId="1B403425">
            <wp:extent cx="6667500" cy="491490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4914900"/>
                    </a:xfrm>
                    <a:prstGeom prst="rect">
                      <a:avLst/>
                    </a:prstGeom>
                    <a:noFill/>
                    <a:ln>
                      <a:noFill/>
                    </a:ln>
                  </pic:spPr>
                </pic:pic>
              </a:graphicData>
            </a:graphic>
          </wp:inline>
        </w:drawing>
      </w:r>
    </w:p>
    <w:p w14:paraId="04608F00" w14:textId="77777777" w:rsidR="007A0BCC" w:rsidRPr="007A0BCC" w:rsidRDefault="007A0BCC" w:rsidP="007A0BCC">
      <w:pPr>
        <w:shd w:val="clear" w:color="auto" w:fill="FFFFFF"/>
        <w:spacing w:after="0" w:line="240" w:lineRule="auto"/>
        <w:rPr>
          <w:rFonts w:ascii="Segoe UI" w:eastAsia="Times New Roman" w:hAnsi="Segoe UI" w:cs="Segoe UI"/>
          <w:kern w:val="0"/>
          <w:sz w:val="27"/>
          <w:szCs w:val="27"/>
          <w:lang w:eastAsia="en-IN"/>
          <w14:ligatures w14:val="none"/>
        </w:rPr>
      </w:pPr>
      <w:r w:rsidRPr="007A0BCC">
        <w:rPr>
          <w:rFonts w:ascii="Segoe UI" w:eastAsia="Times New Roman" w:hAnsi="Segoe UI" w:cs="Segoe UI"/>
          <w:kern w:val="0"/>
          <w:sz w:val="27"/>
          <w:szCs w:val="27"/>
          <w:lang w:eastAsia="en-IN"/>
          <w14:ligatures w14:val="none"/>
        </w:rPr>
        <w:t>My CKA Score</w:t>
      </w:r>
    </w:p>
    <w:p w14:paraId="075A9432"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Was this helpful? Confusing? If you have any questions, feel free to contact me!</w:t>
      </w:r>
    </w:p>
    <w:p w14:paraId="38F4078C"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Georgia" w:eastAsia="Times New Roman" w:hAnsi="Georgia" w:cs="Segoe UI"/>
          <w:color w:val="242424"/>
          <w:spacing w:val="-1"/>
          <w:kern w:val="0"/>
          <w:sz w:val="30"/>
          <w:szCs w:val="30"/>
          <w:lang w:eastAsia="en-IN"/>
          <w14:ligatures w14:val="none"/>
        </w:rPr>
        <w:t>Before you leave:</w:t>
      </w:r>
    </w:p>
    <w:p w14:paraId="04D26758"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Segoe UI Emoji" w:eastAsia="Times New Roman" w:hAnsi="Segoe UI Emoji" w:cs="Segoe UI Emoji"/>
          <w:color w:val="242424"/>
          <w:spacing w:val="-1"/>
          <w:kern w:val="0"/>
          <w:sz w:val="30"/>
          <w:szCs w:val="30"/>
          <w:lang w:eastAsia="en-IN"/>
          <w14:ligatures w14:val="none"/>
        </w:rPr>
        <w:t>👏</w:t>
      </w:r>
      <w:r w:rsidRPr="007A0BCC">
        <w:rPr>
          <w:rFonts w:ascii="Georgia" w:eastAsia="Times New Roman" w:hAnsi="Georgia" w:cs="Segoe UI"/>
          <w:color w:val="242424"/>
          <w:spacing w:val="-1"/>
          <w:kern w:val="0"/>
          <w:sz w:val="30"/>
          <w:szCs w:val="30"/>
          <w:lang w:eastAsia="en-IN"/>
          <w14:ligatures w14:val="none"/>
        </w:rPr>
        <w:t xml:space="preserve"> Clap for the story</w:t>
      </w:r>
    </w:p>
    <w:p w14:paraId="16D35A83"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Segoe UI Emoji" w:eastAsia="Times New Roman" w:hAnsi="Segoe UI Emoji" w:cs="Segoe UI Emoji"/>
          <w:color w:val="242424"/>
          <w:spacing w:val="-1"/>
          <w:kern w:val="0"/>
          <w:sz w:val="30"/>
          <w:szCs w:val="30"/>
          <w:lang w:eastAsia="en-IN"/>
          <w14:ligatures w14:val="none"/>
        </w:rPr>
        <w:t>📰</w:t>
      </w:r>
      <w:r w:rsidRPr="007A0BCC">
        <w:rPr>
          <w:rFonts w:ascii="Georgia" w:eastAsia="Times New Roman" w:hAnsi="Georgia" w:cs="Segoe UI"/>
          <w:color w:val="242424"/>
          <w:spacing w:val="-1"/>
          <w:kern w:val="0"/>
          <w:sz w:val="30"/>
          <w:szCs w:val="30"/>
          <w:lang w:eastAsia="en-IN"/>
          <w14:ligatures w14:val="none"/>
        </w:rPr>
        <w:t xml:space="preserve"> Subscribe for more posts like this </w:t>
      </w:r>
      <w:hyperlink r:id="rId16" w:history="1">
        <w:r w:rsidRPr="007A0BCC">
          <w:rPr>
            <w:rFonts w:ascii="Georgia" w:eastAsia="Times New Roman" w:hAnsi="Georgia" w:cs="Segoe UI"/>
            <w:color w:val="0000FF"/>
            <w:spacing w:val="-1"/>
            <w:kern w:val="0"/>
            <w:sz w:val="30"/>
            <w:szCs w:val="30"/>
            <w:u w:val="single"/>
            <w:lang w:eastAsia="en-IN"/>
            <w14:ligatures w14:val="none"/>
          </w:rPr>
          <w:t>@</w:t>
        </w:r>
        <w:proofErr w:type="gramStart"/>
        <w:r w:rsidRPr="007A0BCC">
          <w:rPr>
            <w:rFonts w:ascii="Georgia" w:eastAsia="Times New Roman" w:hAnsi="Georgia" w:cs="Segoe UI"/>
            <w:color w:val="0000FF"/>
            <w:spacing w:val="-1"/>
            <w:kern w:val="0"/>
            <w:sz w:val="30"/>
            <w:szCs w:val="30"/>
            <w:u w:val="single"/>
            <w:lang w:eastAsia="en-IN"/>
            <w14:ligatures w14:val="none"/>
          </w:rPr>
          <w:t>malek.zaag</w:t>
        </w:r>
        <w:proofErr w:type="gramEnd"/>
      </w:hyperlink>
    </w:p>
    <w:p w14:paraId="45440844" w14:textId="77777777" w:rsidR="007A0BCC" w:rsidRPr="007A0BCC" w:rsidRDefault="007A0BCC" w:rsidP="007A0BCC">
      <w:pPr>
        <w:shd w:val="clear" w:color="auto" w:fill="FFFFFF"/>
        <w:spacing w:before="514" w:after="0" w:line="480" w:lineRule="atLeast"/>
        <w:rPr>
          <w:rFonts w:ascii="Georgia" w:eastAsia="Times New Roman" w:hAnsi="Georgia" w:cs="Segoe UI"/>
          <w:color w:val="242424"/>
          <w:spacing w:val="-1"/>
          <w:kern w:val="0"/>
          <w:sz w:val="30"/>
          <w:szCs w:val="30"/>
          <w:lang w:eastAsia="en-IN"/>
          <w14:ligatures w14:val="none"/>
        </w:rPr>
      </w:pPr>
      <w:r w:rsidRPr="007A0BCC">
        <w:rPr>
          <w:rFonts w:ascii="Segoe UI Emoji" w:eastAsia="Times New Roman" w:hAnsi="Segoe UI Emoji" w:cs="Segoe UI Emoji"/>
          <w:color w:val="242424"/>
          <w:spacing w:val="-1"/>
          <w:kern w:val="0"/>
          <w:sz w:val="30"/>
          <w:szCs w:val="30"/>
          <w:lang w:eastAsia="en-IN"/>
          <w14:ligatures w14:val="none"/>
        </w:rPr>
        <w:t>👉👈</w:t>
      </w:r>
      <w:r w:rsidRPr="007A0BCC">
        <w:rPr>
          <w:rFonts w:ascii="Georgia" w:eastAsia="Times New Roman" w:hAnsi="Georgia" w:cs="Segoe UI"/>
          <w:color w:val="242424"/>
          <w:spacing w:val="-1"/>
          <w:kern w:val="0"/>
          <w:sz w:val="30"/>
          <w:szCs w:val="30"/>
          <w:lang w:eastAsia="en-IN"/>
          <w14:ligatures w14:val="none"/>
        </w:rPr>
        <w:t xml:space="preserve"> Please follow me: </w:t>
      </w:r>
      <w:hyperlink r:id="rId17" w:tgtFrame="_blank" w:history="1">
        <w:r w:rsidRPr="007A0BCC">
          <w:rPr>
            <w:rFonts w:ascii="Georgia" w:eastAsia="Times New Roman" w:hAnsi="Georgia" w:cs="Segoe UI"/>
            <w:color w:val="0000FF"/>
            <w:spacing w:val="-1"/>
            <w:kern w:val="0"/>
            <w:sz w:val="30"/>
            <w:szCs w:val="30"/>
            <w:u w:val="single"/>
            <w:lang w:eastAsia="en-IN"/>
            <w14:ligatures w14:val="none"/>
          </w:rPr>
          <w:t>GitHub</w:t>
        </w:r>
      </w:hyperlink>
      <w:r w:rsidRPr="007A0BCC">
        <w:rPr>
          <w:rFonts w:ascii="Georgia" w:eastAsia="Times New Roman" w:hAnsi="Georgia" w:cs="Segoe UI"/>
          <w:color w:val="242424"/>
          <w:spacing w:val="-1"/>
          <w:kern w:val="0"/>
          <w:sz w:val="30"/>
          <w:szCs w:val="30"/>
          <w:lang w:eastAsia="en-IN"/>
          <w14:ligatures w14:val="none"/>
        </w:rPr>
        <w:t> | </w:t>
      </w:r>
      <w:hyperlink r:id="rId18" w:tgtFrame="_blank" w:history="1">
        <w:r w:rsidRPr="007A0BCC">
          <w:rPr>
            <w:rFonts w:ascii="Georgia" w:eastAsia="Times New Roman" w:hAnsi="Georgia" w:cs="Segoe UI"/>
            <w:color w:val="0000FF"/>
            <w:spacing w:val="-1"/>
            <w:kern w:val="0"/>
            <w:sz w:val="30"/>
            <w:szCs w:val="30"/>
            <w:u w:val="single"/>
            <w:lang w:eastAsia="en-IN"/>
            <w14:ligatures w14:val="none"/>
          </w:rPr>
          <w:t>LinkedIn</w:t>
        </w:r>
      </w:hyperlink>
    </w:p>
    <w:p w14:paraId="699208B6" w14:textId="77777777" w:rsidR="007A0BCC" w:rsidRDefault="007A0BCC"/>
    <w:sectPr w:rsidR="007A0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567"/>
    <w:multiLevelType w:val="multilevel"/>
    <w:tmpl w:val="905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51217"/>
    <w:multiLevelType w:val="multilevel"/>
    <w:tmpl w:val="692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170088">
    <w:abstractNumId w:val="0"/>
  </w:num>
  <w:num w:numId="2" w16cid:durableId="1751153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CC"/>
    <w:rsid w:val="007A0BCC"/>
    <w:rsid w:val="00E14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C5BA"/>
  <w15:chartTrackingRefBased/>
  <w15:docId w15:val="{52D04ECC-EA3C-4D0F-A29F-370C5145B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B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B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B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B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B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B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B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B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BCC"/>
    <w:rPr>
      <w:rFonts w:eastAsiaTheme="majorEastAsia" w:cstheme="majorBidi"/>
      <w:color w:val="272727" w:themeColor="text1" w:themeTint="D8"/>
    </w:rPr>
  </w:style>
  <w:style w:type="paragraph" w:styleId="Title">
    <w:name w:val="Title"/>
    <w:basedOn w:val="Normal"/>
    <w:next w:val="Normal"/>
    <w:link w:val="TitleChar"/>
    <w:uiPriority w:val="10"/>
    <w:qFormat/>
    <w:rsid w:val="007A0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BCC"/>
    <w:pPr>
      <w:spacing w:before="160"/>
      <w:jc w:val="center"/>
    </w:pPr>
    <w:rPr>
      <w:i/>
      <w:iCs/>
      <w:color w:val="404040" w:themeColor="text1" w:themeTint="BF"/>
    </w:rPr>
  </w:style>
  <w:style w:type="character" w:customStyle="1" w:styleId="QuoteChar">
    <w:name w:val="Quote Char"/>
    <w:basedOn w:val="DefaultParagraphFont"/>
    <w:link w:val="Quote"/>
    <w:uiPriority w:val="29"/>
    <w:rsid w:val="007A0BCC"/>
    <w:rPr>
      <w:i/>
      <w:iCs/>
      <w:color w:val="404040" w:themeColor="text1" w:themeTint="BF"/>
    </w:rPr>
  </w:style>
  <w:style w:type="paragraph" w:styleId="ListParagraph">
    <w:name w:val="List Paragraph"/>
    <w:basedOn w:val="Normal"/>
    <w:uiPriority w:val="34"/>
    <w:qFormat/>
    <w:rsid w:val="007A0BCC"/>
    <w:pPr>
      <w:ind w:left="720"/>
      <w:contextualSpacing/>
    </w:pPr>
  </w:style>
  <w:style w:type="character" w:styleId="IntenseEmphasis">
    <w:name w:val="Intense Emphasis"/>
    <w:basedOn w:val="DefaultParagraphFont"/>
    <w:uiPriority w:val="21"/>
    <w:qFormat/>
    <w:rsid w:val="007A0BCC"/>
    <w:rPr>
      <w:i/>
      <w:iCs/>
      <w:color w:val="2F5496" w:themeColor="accent1" w:themeShade="BF"/>
    </w:rPr>
  </w:style>
  <w:style w:type="paragraph" w:styleId="IntenseQuote">
    <w:name w:val="Intense Quote"/>
    <w:basedOn w:val="Normal"/>
    <w:next w:val="Normal"/>
    <w:link w:val="IntenseQuoteChar"/>
    <w:uiPriority w:val="30"/>
    <w:qFormat/>
    <w:rsid w:val="007A0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BCC"/>
    <w:rPr>
      <w:i/>
      <w:iCs/>
      <w:color w:val="2F5496" w:themeColor="accent1" w:themeShade="BF"/>
    </w:rPr>
  </w:style>
  <w:style w:type="character" w:styleId="IntenseReference">
    <w:name w:val="Intense Reference"/>
    <w:basedOn w:val="DefaultParagraphFont"/>
    <w:uiPriority w:val="32"/>
    <w:qFormat/>
    <w:rsid w:val="007A0B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www.linkedin.com/in/malekzaag/" TargetMode="External"/><Relationship Id="rId3" Type="http://schemas.openxmlformats.org/officeDocument/2006/relationships/settings" Target="settings.xml"/><Relationship Id="rId7" Type="http://schemas.openxmlformats.org/officeDocument/2006/relationships/hyperlink" Target="https://medium.com/@malek.zaag?source=post_page---byline--f7ab4612683e---------------------------------------" TargetMode="External"/><Relationship Id="rId12" Type="http://schemas.openxmlformats.org/officeDocument/2006/relationships/hyperlink" Target="https://killercoda.com/" TargetMode="External"/><Relationship Id="rId17" Type="http://schemas.openxmlformats.org/officeDocument/2006/relationships/hyperlink" Target="https://github.com/Malek-Zaag" TargetMode="External"/><Relationship Id="rId2" Type="http://schemas.openxmlformats.org/officeDocument/2006/relationships/styles" Target="styles.xml"/><Relationship Id="rId16" Type="http://schemas.openxmlformats.org/officeDocument/2006/relationships/hyperlink" Target="https://medium.com/@malek.zaa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medium.com/@malek.zaag?source=post_page---byline--f7ab4612683e---------------------------------------" TargetMode="External"/><Relationship Id="rId15" Type="http://schemas.openxmlformats.org/officeDocument/2006/relationships/image" Target="media/image5.png"/><Relationship Id="rId10" Type="http://schemas.openxmlformats.org/officeDocument/2006/relationships/hyperlink" Target="https://training.linuxfoundation.org/certification/certified-kubernetes-administrator-ck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ncf/curriculum/blob/master/CKA_Curriculum_v1.33.pdf" TargetMode="External"/><Relationship Id="rId14" Type="http://schemas.openxmlformats.org/officeDocument/2006/relationships/hyperlink" Target="https://killer.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Leaf` IT</dc:creator>
  <cp:keywords/>
  <dc:description/>
  <cp:lastModifiedBy>Wisdom Leaf` IT</cp:lastModifiedBy>
  <cp:revision>1</cp:revision>
  <dcterms:created xsi:type="dcterms:W3CDTF">2025-12-12T06:08:00Z</dcterms:created>
  <dcterms:modified xsi:type="dcterms:W3CDTF">2025-12-12T06:09:00Z</dcterms:modified>
</cp:coreProperties>
</file>