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743F6E" w14:textId="77777777" w:rsidR="000E1D8D" w:rsidRDefault="000E1D8D" w:rsidP="000E1D8D">
      <w:pPr>
        <w:pStyle w:val="NormalWeb"/>
        <w:spacing w:before="120" w:beforeAutospacing="0" w:after="0" w:line="245" w:lineRule="atLeast"/>
        <w:ind w:right="230"/>
        <w:jc w:val="center"/>
        <w:rPr>
          <w:rFonts w:ascii="Times New Roman" w:hAnsi="Times New Roman" w:cs="Times New Roman"/>
          <w:b/>
          <w:bCs/>
          <w:sz w:val="26"/>
          <w:szCs w:val="26"/>
        </w:rPr>
      </w:pPr>
    </w:p>
    <w:p w14:paraId="39B23DAC" w14:textId="77777777" w:rsidR="00F712FE" w:rsidRDefault="00F712FE" w:rsidP="000E1D8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Hong Kong Institute of Vocational Education</w:t>
      </w:r>
    </w:p>
    <w:p w14:paraId="05F4B9BE" w14:textId="77777777" w:rsidR="00F712FE" w:rsidRDefault="00F712FE" w:rsidP="000E1D8D">
      <w:pPr>
        <w:pStyle w:val="NormalWeb"/>
        <w:spacing w:before="120" w:beforeAutospacing="0" w:after="0" w:line="245" w:lineRule="atLeast"/>
        <w:ind w:right="230"/>
        <w:jc w:val="center"/>
        <w:rPr>
          <w:rFonts w:ascii="Times New Roman" w:hAnsi="Times New Roman" w:cs="Times New Roman"/>
        </w:rPr>
      </w:pPr>
      <w:r>
        <w:rPr>
          <w:rFonts w:ascii="Times New Roman" w:hAnsi="Times New Roman" w:cs="Times New Roman"/>
          <w:b/>
          <w:bCs/>
          <w:sz w:val="26"/>
          <w:szCs w:val="26"/>
        </w:rPr>
        <w:t>D</w:t>
      </w:r>
      <w:r w:rsidR="0030784A">
        <w:rPr>
          <w:rFonts w:ascii="Times New Roman" w:hAnsi="Times New Roman" w:cs="Times New Roman"/>
          <w:b/>
          <w:bCs/>
          <w:sz w:val="26"/>
          <w:szCs w:val="26"/>
        </w:rPr>
        <w:t>iscipline</w:t>
      </w:r>
      <w:r>
        <w:rPr>
          <w:rFonts w:ascii="Times New Roman" w:hAnsi="Times New Roman" w:cs="Times New Roman"/>
          <w:b/>
          <w:bCs/>
          <w:sz w:val="26"/>
          <w:szCs w:val="26"/>
        </w:rPr>
        <w:t xml:space="preserve"> of Information Technology</w:t>
      </w:r>
    </w:p>
    <w:p w14:paraId="188661BA" w14:textId="137D95EA" w:rsidR="004D5F8C" w:rsidRDefault="004D5F8C">
      <w:pPr>
        <w:pStyle w:val="NormalWeb"/>
        <w:spacing w:before="274" w:beforeAutospacing="0" w:after="0" w:line="245" w:lineRule="atLeast"/>
        <w:ind w:right="230"/>
        <w:jc w:val="center"/>
        <w:rPr>
          <w:rFonts w:ascii="Times New Roman" w:hAnsi="Times New Roman" w:cs="Times New Roman"/>
          <w:b/>
          <w:bCs/>
        </w:rPr>
      </w:pPr>
      <w:r w:rsidRPr="004D5F8C">
        <w:rPr>
          <w:rFonts w:ascii="Times New Roman" w:hAnsi="Times New Roman" w:cs="Times New Roman"/>
          <w:b/>
          <w:bCs/>
        </w:rPr>
        <w:t>Final Year Project – Systems Development and Administration (</w:t>
      </w:r>
      <w:r w:rsidR="000F0EE0" w:rsidRPr="000F0EE0">
        <w:rPr>
          <w:rFonts w:ascii="Times New Roman" w:hAnsi="Times New Roman" w:cs="Times New Roman"/>
          <w:b/>
          <w:bCs/>
        </w:rPr>
        <w:t>ITE4116M</w:t>
      </w:r>
      <w:r w:rsidRPr="004D5F8C">
        <w:rPr>
          <w:rFonts w:ascii="Times New Roman" w:hAnsi="Times New Roman" w:cs="Times New Roman"/>
          <w:b/>
          <w:bCs/>
        </w:rPr>
        <w:t>)</w:t>
      </w:r>
    </w:p>
    <w:p w14:paraId="765FDCC8" w14:textId="77777777" w:rsidR="00F712FE" w:rsidRDefault="00F712FE">
      <w:pPr>
        <w:pStyle w:val="NormalWeb"/>
        <w:spacing w:before="274" w:beforeAutospacing="0" w:after="0" w:line="245" w:lineRule="atLeast"/>
        <w:ind w:right="230"/>
        <w:jc w:val="center"/>
        <w:rPr>
          <w:rFonts w:ascii="Times New Roman" w:hAnsi="Times New Roman" w:cs="Times New Roman"/>
        </w:rPr>
      </w:pPr>
      <w:r>
        <w:rPr>
          <w:rFonts w:ascii="Times New Roman" w:hAnsi="Times New Roman" w:cs="Times New Roman"/>
          <w:b/>
          <w:bCs/>
        </w:rPr>
        <w:t>Initial Report</w:t>
      </w:r>
    </w:p>
    <w:p w14:paraId="56A5D80B" w14:textId="77777777" w:rsidR="00F712FE" w:rsidRDefault="00F712FE" w:rsidP="00F707F3">
      <w:pPr>
        <w:pStyle w:val="NormalWeb"/>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The initial report must be submitted to the </w:t>
      </w:r>
      <w:r w:rsidRPr="000C4903">
        <w:rPr>
          <w:rFonts w:ascii="Times New Roman" w:hAnsi="Times New Roman" w:cs="Times New Roman"/>
          <w:b/>
          <w:bCs/>
          <w:u w:val="single"/>
        </w:rPr>
        <w:t>Project Coordinator</w:t>
      </w:r>
      <w:r>
        <w:rPr>
          <w:rFonts w:ascii="Times New Roman" w:hAnsi="Times New Roman" w:cs="Times New Roman"/>
          <w:b/>
          <w:bCs/>
        </w:rPr>
        <w:t xml:space="preserve"> by </w:t>
      </w:r>
      <w:r w:rsidR="0014202D">
        <w:rPr>
          <w:rFonts w:ascii="Times New Roman" w:hAnsi="Times New Roman" w:cs="Times New Roman"/>
          <w:b/>
          <w:bCs/>
        </w:rPr>
        <w:t>deadline.</w:t>
      </w:r>
      <w:r w:rsidR="00FB3E66">
        <w:rPr>
          <w:rFonts w:ascii="Times New Roman" w:hAnsi="Times New Roman" w:cs="Times New Roman"/>
          <w:b/>
          <w:bCs/>
          <w:u w:val="single"/>
        </w:rPr>
        <w:t xml:space="preserve">                                                  </w:t>
      </w:r>
    </w:p>
    <w:p w14:paraId="335E13B6" w14:textId="77777777" w:rsidR="00F712FE" w:rsidRDefault="00F712FE" w:rsidP="00F707F3">
      <w:pPr>
        <w:pStyle w:val="NormalWeb"/>
        <w:spacing w:before="0" w:beforeAutospacing="0" w:after="0" w:line="245" w:lineRule="atLeast"/>
        <w:ind w:right="230"/>
        <w:jc w:val="both"/>
        <w:rPr>
          <w:rFonts w:ascii="Times New Roman" w:hAnsi="Times New Roman" w:cs="Times New Roman"/>
        </w:rPr>
      </w:pPr>
    </w:p>
    <w:p w14:paraId="3B26EE4E" w14:textId="77777777" w:rsidR="00F712FE" w:rsidRDefault="00F712FE" w:rsidP="00F707F3">
      <w:pPr>
        <w:pStyle w:val="NormalWeb"/>
        <w:spacing w:before="0" w:beforeAutospacing="0" w:after="0" w:line="245" w:lineRule="atLeast"/>
        <w:ind w:right="230"/>
        <w:jc w:val="both"/>
        <w:rPr>
          <w:rFonts w:ascii="Times New Roman" w:hAnsi="Times New Roman" w:cs="Times New Roman"/>
        </w:rPr>
      </w:pPr>
      <w:r>
        <w:rPr>
          <w:rFonts w:ascii="Times New Roman" w:hAnsi="Times New Roman" w:cs="Times New Roman"/>
          <w:b/>
          <w:bCs/>
        </w:rPr>
        <w:t xml:space="preserve">Please refer to the following guidelines for writing the Initial Report. </w:t>
      </w:r>
    </w:p>
    <w:p w14:paraId="5F910139" w14:textId="77777777" w:rsidR="00F707F3" w:rsidRDefault="00F707F3">
      <w:pPr>
        <w:pStyle w:val="NormalWeb"/>
        <w:pBdr>
          <w:top w:val="single" w:sz="4" w:space="1" w:color="auto"/>
        </w:pBdr>
        <w:spacing w:before="274" w:beforeAutospacing="0" w:after="0" w:line="245" w:lineRule="atLeast"/>
        <w:ind w:right="230"/>
        <w:jc w:val="center"/>
        <w:rPr>
          <w:rFonts w:ascii="Times New Roman" w:hAnsi="Times New Roman" w:cs="Times New Roman"/>
          <w:b/>
          <w:bCs/>
          <w:sz w:val="26"/>
          <w:szCs w:val="26"/>
          <w:lang w:eastAsia="zh-TW"/>
        </w:rPr>
      </w:pPr>
    </w:p>
    <w:p w14:paraId="58E8CE35" w14:textId="77777777" w:rsidR="00F712FE" w:rsidRPr="004246B8" w:rsidRDefault="00F712FE">
      <w:pPr>
        <w:pStyle w:val="NormalWeb"/>
        <w:pBdr>
          <w:top w:val="single" w:sz="4" w:space="1" w:color="auto"/>
        </w:pBdr>
        <w:spacing w:before="274" w:beforeAutospacing="0" w:after="0" w:line="245" w:lineRule="atLeast"/>
        <w:ind w:right="230"/>
        <w:jc w:val="center"/>
        <w:rPr>
          <w:rFonts w:ascii="Times New Roman" w:hAnsi="Times New Roman" w:cs="Times New Roman"/>
          <w:u w:val="single"/>
        </w:rPr>
      </w:pPr>
      <w:r w:rsidRPr="004246B8">
        <w:rPr>
          <w:rFonts w:ascii="Times New Roman" w:hAnsi="Times New Roman" w:cs="Times New Roman"/>
          <w:b/>
          <w:bCs/>
          <w:u w:val="single"/>
        </w:rPr>
        <w:t xml:space="preserve">Guidelines for Writing </w:t>
      </w:r>
      <w:r w:rsidR="0030784A" w:rsidRPr="004246B8">
        <w:rPr>
          <w:rFonts w:ascii="Times New Roman" w:hAnsi="Times New Roman" w:cs="Times New Roman"/>
          <w:b/>
          <w:bCs/>
          <w:u w:val="single"/>
        </w:rPr>
        <w:t>t</w:t>
      </w:r>
      <w:r w:rsidRPr="004246B8">
        <w:rPr>
          <w:rFonts w:ascii="Times New Roman" w:hAnsi="Times New Roman" w:cs="Times New Roman"/>
          <w:b/>
          <w:bCs/>
          <w:u w:val="single"/>
        </w:rPr>
        <w:t>he Initial Report</w:t>
      </w:r>
    </w:p>
    <w:p w14:paraId="763BB3AC" w14:textId="77777777" w:rsidR="00F712FE" w:rsidRDefault="00F712FE" w:rsidP="00F707F3">
      <w:pPr>
        <w:pStyle w:val="NormalWeb"/>
        <w:spacing w:before="274" w:beforeAutospacing="0" w:after="0" w:line="245" w:lineRule="atLeast"/>
        <w:ind w:right="230"/>
        <w:jc w:val="both"/>
        <w:rPr>
          <w:rFonts w:ascii="Times New Roman" w:hAnsi="Times New Roman" w:cs="Times New Roman"/>
        </w:rPr>
      </w:pPr>
      <w:r>
        <w:rPr>
          <w:rFonts w:ascii="Times New Roman" w:hAnsi="Times New Roman" w:cs="Times New Roman"/>
        </w:rPr>
        <w:t>You are expected to look in sufficient detail at the project to be able to plan your work. This will involve preliminary work on the analysis of the problem and even some outlines of the designs. The structure and contents of the initial report should include:</w:t>
      </w:r>
    </w:p>
    <w:p w14:paraId="6B68C751" w14:textId="77777777" w:rsidR="00F712FE" w:rsidRDefault="00F712FE" w:rsidP="00F707F3">
      <w:pPr>
        <w:pStyle w:val="NormalWeb"/>
        <w:numPr>
          <w:ilvl w:val="0"/>
          <w:numId w:val="1"/>
        </w:numPr>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Abstract:</w:t>
      </w:r>
      <w:r>
        <w:rPr>
          <w:rFonts w:ascii="Times New Roman" w:hAnsi="Times New Roman" w:cs="Times New Roman"/>
        </w:rPr>
        <w:t xml:space="preserve"> the objectives of the project and a brief description of the contents of the initial report.</w:t>
      </w:r>
    </w:p>
    <w:p w14:paraId="2DB355C1" w14:textId="77777777" w:rsidR="00F712FE" w:rsidRDefault="00F712FE" w:rsidP="00F707F3">
      <w:pPr>
        <w:pStyle w:val="NormalWeb"/>
        <w:numPr>
          <w:ilvl w:val="0"/>
          <w:numId w:val="1"/>
        </w:numPr>
        <w:spacing w:before="274" w:beforeAutospacing="0" w:after="0"/>
        <w:ind w:right="317"/>
        <w:jc w:val="both"/>
        <w:rPr>
          <w:rFonts w:ascii="Times New Roman" w:hAnsi="Times New Roman" w:cs="Times New Roman"/>
        </w:rPr>
      </w:pPr>
      <w:r>
        <w:rPr>
          <w:rFonts w:ascii="Times New Roman" w:hAnsi="Times New Roman" w:cs="Times New Roman"/>
          <w:b/>
          <w:bCs/>
        </w:rPr>
        <w:t>Introduction</w:t>
      </w:r>
      <w:r>
        <w:rPr>
          <w:rFonts w:ascii="Times New Roman" w:hAnsi="Times New Roman" w:cs="Times New Roman"/>
        </w:rPr>
        <w:t>: a general description of document structure and the project.</w:t>
      </w:r>
    </w:p>
    <w:p w14:paraId="0D03EC21" w14:textId="56B207C5" w:rsidR="007B42DD" w:rsidRPr="007B42DD" w:rsidRDefault="007B42DD" w:rsidP="005D35CF">
      <w:pPr>
        <w:pStyle w:val="NormalWeb"/>
        <w:numPr>
          <w:ilvl w:val="0"/>
          <w:numId w:val="1"/>
        </w:numPr>
        <w:spacing w:before="274" w:beforeAutospacing="0" w:after="0"/>
        <w:ind w:right="317"/>
        <w:jc w:val="both"/>
        <w:rPr>
          <w:rFonts w:ascii="Times New Roman" w:hAnsi="Times New Roman" w:cs="Times New Roman"/>
        </w:rPr>
      </w:pPr>
      <w:r w:rsidRPr="000B643F">
        <w:rPr>
          <w:rFonts w:ascii="Times New Roman" w:hAnsi="Times New Roman" w:cs="Times New Roman"/>
          <w:b/>
        </w:rPr>
        <w:t>Driving Question</w:t>
      </w:r>
      <w:r>
        <w:rPr>
          <w:rFonts w:ascii="Times New Roman" w:hAnsi="Times New Roman" w:cs="Times New Roman"/>
        </w:rPr>
        <w:t xml:space="preserve">: </w:t>
      </w:r>
      <w:r w:rsidR="005D35CF">
        <w:rPr>
          <w:rFonts w:ascii="Times New Roman" w:hAnsi="Times New Roman" w:cs="Times New Roman"/>
        </w:rPr>
        <w:t xml:space="preserve">Explain how the </w:t>
      </w:r>
      <w:bookmarkStart w:id="0" w:name="_GoBack"/>
      <w:bookmarkEnd w:id="0"/>
      <w:r w:rsidR="003E2860">
        <w:rPr>
          <w:rFonts w:ascii="Times New Roman" w:hAnsi="Times New Roman" w:cs="Times New Roman"/>
        </w:rPr>
        <w:t>project answers</w:t>
      </w:r>
      <w:r w:rsidR="005D35CF">
        <w:rPr>
          <w:rFonts w:ascii="Times New Roman" w:hAnsi="Times New Roman" w:cs="Times New Roman"/>
        </w:rPr>
        <w:t xml:space="preserve"> this question: “</w:t>
      </w:r>
      <w:r w:rsidR="005D35CF" w:rsidRPr="005D35CF">
        <w:rPr>
          <w:rFonts w:ascii="Times New Roman" w:hAnsi="Times New Roman" w:cs="Times New Roman"/>
        </w:rPr>
        <w:t>How can Software Engineering techniques be used to develop software systems for supporting human activities?</w:t>
      </w:r>
      <w:r w:rsidR="005D35CF">
        <w:rPr>
          <w:rFonts w:ascii="Times New Roman" w:hAnsi="Times New Roman" w:cs="Times New Roman"/>
        </w:rPr>
        <w:t>”</w:t>
      </w:r>
    </w:p>
    <w:p w14:paraId="53ED932C" w14:textId="77777777" w:rsidR="00F712FE" w:rsidRDefault="00F712FE" w:rsidP="00F707F3">
      <w:pPr>
        <w:pStyle w:val="NormalWeb"/>
        <w:numPr>
          <w:ilvl w:val="0"/>
          <w:numId w:val="1"/>
        </w:numPr>
        <w:spacing w:before="274" w:beforeAutospacing="0" w:after="0"/>
        <w:ind w:right="317"/>
        <w:jc w:val="both"/>
        <w:rPr>
          <w:rFonts w:ascii="Times New Roman" w:hAnsi="Times New Roman" w:cs="Times New Roman"/>
        </w:rPr>
      </w:pPr>
      <w:r>
        <w:rPr>
          <w:rFonts w:ascii="Times New Roman" w:hAnsi="Times New Roman" w:cs="Times New Roman"/>
          <w:b/>
          <w:bCs/>
        </w:rPr>
        <w:t>The problem</w:t>
      </w:r>
      <w:r>
        <w:rPr>
          <w:rFonts w:ascii="Times New Roman" w:hAnsi="Times New Roman" w:cs="Times New Roman"/>
        </w:rPr>
        <w:t>: scope of the problem, description of the problem, description of problem environment.</w:t>
      </w:r>
    </w:p>
    <w:p w14:paraId="5C33D274" w14:textId="77777777" w:rsidR="00F712FE" w:rsidRDefault="00F712FE" w:rsidP="00F707F3">
      <w:pPr>
        <w:pStyle w:val="NormalWeb"/>
        <w:numPr>
          <w:ilvl w:val="0"/>
          <w:numId w:val="1"/>
        </w:numPr>
        <w:spacing w:before="274" w:beforeAutospacing="0" w:after="0"/>
        <w:ind w:right="317"/>
        <w:jc w:val="both"/>
        <w:rPr>
          <w:rFonts w:ascii="Times New Roman" w:hAnsi="Times New Roman" w:cs="Times New Roman"/>
        </w:rPr>
      </w:pPr>
      <w:r>
        <w:rPr>
          <w:rFonts w:ascii="Times New Roman" w:hAnsi="Times New Roman" w:cs="Times New Roman"/>
          <w:b/>
          <w:bCs/>
        </w:rPr>
        <w:t>Proposed solution</w:t>
      </w:r>
      <w:r>
        <w:rPr>
          <w:rFonts w:ascii="Times New Roman" w:hAnsi="Times New Roman" w:cs="Times New Roman"/>
        </w:rPr>
        <w:t xml:space="preserve">: </w:t>
      </w:r>
      <w:r w:rsidR="00447510" w:rsidRPr="00D11AB9">
        <w:rPr>
          <w:rFonts w:ascii="Times New Roman" w:hAnsi="Times New Roman" w:cs="Times New Roman"/>
          <w:color w:val="FF0000"/>
        </w:rPr>
        <w:t>exploration of possible solutions</w:t>
      </w:r>
      <w:r w:rsidR="00447510">
        <w:rPr>
          <w:rFonts w:ascii="Times New Roman" w:hAnsi="Times New Roman" w:cs="Times New Roman"/>
        </w:rPr>
        <w:t xml:space="preserve">, </w:t>
      </w:r>
      <w:r>
        <w:rPr>
          <w:rFonts w:ascii="Times New Roman" w:hAnsi="Times New Roman" w:cs="Times New Roman"/>
        </w:rPr>
        <w:t xml:space="preserve">scope of the proposed solution, </w:t>
      </w:r>
      <w:r w:rsidR="0030784A">
        <w:rPr>
          <w:rFonts w:ascii="Times New Roman" w:hAnsi="Times New Roman" w:cs="Times New Roman"/>
        </w:rPr>
        <w:t xml:space="preserve">architecture of the proposed system, </w:t>
      </w:r>
      <w:r>
        <w:rPr>
          <w:rFonts w:ascii="Times New Roman" w:hAnsi="Times New Roman" w:cs="Times New Roman"/>
        </w:rPr>
        <w:t>functions provided through the proposed solution, data description, role of users and hardware in the solution, advantages and drawbacks of the solution.</w:t>
      </w:r>
    </w:p>
    <w:p w14:paraId="4B1D9351" w14:textId="77777777" w:rsidR="00F712FE" w:rsidRDefault="0030784A" w:rsidP="00F707F3">
      <w:pPr>
        <w:pStyle w:val="NormalWeb"/>
        <w:numPr>
          <w:ilvl w:val="0"/>
          <w:numId w:val="1"/>
        </w:numPr>
        <w:spacing w:before="274" w:beforeAutospacing="0" w:after="0"/>
        <w:ind w:right="317"/>
        <w:jc w:val="both"/>
        <w:rPr>
          <w:rFonts w:ascii="Times New Roman" w:hAnsi="Times New Roman" w:cs="Times New Roman"/>
        </w:rPr>
      </w:pPr>
      <w:r>
        <w:rPr>
          <w:rFonts w:ascii="Times New Roman" w:hAnsi="Times New Roman" w:cs="Times New Roman"/>
          <w:b/>
          <w:bCs/>
        </w:rPr>
        <w:t>Requirements</w:t>
      </w:r>
      <w:r w:rsidR="00F712FE">
        <w:rPr>
          <w:rFonts w:ascii="Times New Roman" w:hAnsi="Times New Roman" w:cs="Times New Roman"/>
          <w:b/>
          <w:bCs/>
        </w:rPr>
        <w:t>:</w:t>
      </w:r>
      <w:r w:rsidR="00F712FE">
        <w:rPr>
          <w:rFonts w:ascii="Times New Roman" w:hAnsi="Times New Roman" w:cs="Times New Roman"/>
        </w:rPr>
        <w:t xml:space="preserve"> reliability requirements, performance requirements, existing data interface and hardware environment, future extensions of the proposed solution, required implementation language.</w:t>
      </w:r>
    </w:p>
    <w:p w14:paraId="48A968D6" w14:textId="77777777" w:rsidR="00F712FE" w:rsidRDefault="00F712FE" w:rsidP="00F707F3">
      <w:pPr>
        <w:pStyle w:val="NormalWeb"/>
        <w:numPr>
          <w:ilvl w:val="0"/>
          <w:numId w:val="1"/>
        </w:numPr>
        <w:spacing w:before="274" w:beforeAutospacing="0" w:after="0"/>
        <w:ind w:right="317"/>
        <w:jc w:val="both"/>
        <w:rPr>
          <w:rFonts w:ascii="Times New Roman" w:hAnsi="Times New Roman" w:cs="Times New Roman"/>
        </w:rPr>
      </w:pPr>
      <w:r>
        <w:rPr>
          <w:rFonts w:ascii="Times New Roman" w:hAnsi="Times New Roman" w:cs="Times New Roman"/>
          <w:b/>
          <w:bCs/>
        </w:rPr>
        <w:t>Software process model</w:t>
      </w:r>
      <w:r>
        <w:rPr>
          <w:rFonts w:ascii="Times New Roman" w:hAnsi="Times New Roman" w:cs="Times New Roman"/>
        </w:rPr>
        <w:t>:  methodology/approach adopted for developing the solution e.g. waterfall model.</w:t>
      </w:r>
    </w:p>
    <w:p w14:paraId="2627AE7D" w14:textId="77777777" w:rsidR="00F712FE" w:rsidRDefault="00F712FE" w:rsidP="00F707F3">
      <w:pPr>
        <w:pStyle w:val="NormalWeb"/>
        <w:numPr>
          <w:ilvl w:val="0"/>
          <w:numId w:val="1"/>
        </w:numPr>
        <w:spacing w:before="274" w:beforeAutospacing="0" w:after="0"/>
        <w:ind w:right="317"/>
        <w:jc w:val="both"/>
        <w:rPr>
          <w:rFonts w:ascii="Times New Roman" w:hAnsi="Times New Roman" w:cs="Times New Roman"/>
        </w:rPr>
      </w:pPr>
      <w:r>
        <w:rPr>
          <w:rFonts w:ascii="Times New Roman" w:hAnsi="Times New Roman" w:cs="Times New Roman"/>
          <w:b/>
          <w:bCs/>
        </w:rPr>
        <w:t>Project plan</w:t>
      </w:r>
      <w:r>
        <w:rPr>
          <w:rFonts w:ascii="Times New Roman" w:hAnsi="Times New Roman" w:cs="Times New Roman"/>
        </w:rPr>
        <w:t>: project schedule, deliverables, software tools needed, facilities and hardware needed.</w:t>
      </w:r>
    </w:p>
    <w:p w14:paraId="5B5DB598" w14:textId="77777777" w:rsidR="00F712FE" w:rsidRDefault="00F712FE" w:rsidP="00F707F3">
      <w:pPr>
        <w:pStyle w:val="NormalWeb"/>
        <w:numPr>
          <w:ilvl w:val="0"/>
          <w:numId w:val="1"/>
        </w:numPr>
        <w:spacing w:before="274" w:beforeAutospacing="0" w:after="0" w:line="245" w:lineRule="atLeast"/>
        <w:ind w:right="230"/>
        <w:jc w:val="both"/>
        <w:rPr>
          <w:rFonts w:ascii="Times New Roman" w:hAnsi="Times New Roman" w:cs="Times New Roman"/>
        </w:rPr>
      </w:pPr>
      <w:r>
        <w:rPr>
          <w:rFonts w:ascii="Times New Roman" w:hAnsi="Times New Roman" w:cs="Times New Roman"/>
          <w:b/>
          <w:bCs/>
        </w:rPr>
        <w:t>References</w:t>
      </w:r>
      <w:r>
        <w:rPr>
          <w:rFonts w:ascii="Times New Roman" w:hAnsi="Times New Roman" w:cs="Times New Roman"/>
        </w:rPr>
        <w:t>.</w:t>
      </w:r>
    </w:p>
    <w:p w14:paraId="350C6D4C" w14:textId="77777777" w:rsidR="00C2295A" w:rsidRDefault="00C2295A" w:rsidP="00F707F3">
      <w:pPr>
        <w:pStyle w:val="NormalWeb"/>
        <w:spacing w:before="0" w:beforeAutospacing="0" w:after="0"/>
        <w:jc w:val="both"/>
        <w:rPr>
          <w:rFonts w:ascii="Times New Roman" w:hAnsi="Times New Roman" w:cs="Times New Roman"/>
          <w:b/>
          <w:bCs/>
        </w:rPr>
      </w:pPr>
    </w:p>
    <w:p w14:paraId="38C9D7B9" w14:textId="77777777" w:rsidR="00F712FE" w:rsidRDefault="00F712FE" w:rsidP="00F707F3">
      <w:pPr>
        <w:pStyle w:val="NormalWeb"/>
        <w:spacing w:before="0" w:beforeAutospacing="0" w:after="0"/>
        <w:jc w:val="both"/>
        <w:rPr>
          <w:rFonts w:ascii="Times New Roman" w:hAnsi="Times New Roman" w:cs="Times New Roman"/>
        </w:rPr>
      </w:pPr>
      <w:r>
        <w:rPr>
          <w:rFonts w:ascii="Times New Roman" w:hAnsi="Times New Roman" w:cs="Times New Roman"/>
          <w:b/>
          <w:bCs/>
        </w:rPr>
        <w:t>You may need to adjust the above report structure to suit for your own need.</w:t>
      </w:r>
      <w:r>
        <w:rPr>
          <w:rFonts w:ascii="Times New Roman" w:hAnsi="Times New Roman" w:cs="Times New Roman"/>
        </w:rPr>
        <w:t xml:space="preserve"> </w:t>
      </w:r>
    </w:p>
    <w:p w14:paraId="3265A940" w14:textId="77777777" w:rsidR="00F712FE" w:rsidRDefault="00F712FE" w:rsidP="00F707F3">
      <w:pPr>
        <w:pStyle w:val="NormalWeb"/>
        <w:spacing w:before="0" w:beforeAutospacing="0" w:after="0" w:line="245" w:lineRule="atLeast"/>
        <w:ind w:right="230"/>
        <w:jc w:val="both"/>
        <w:rPr>
          <w:rFonts w:ascii="Times New Roman" w:hAnsi="Times New Roman" w:cs="Times New Roman"/>
        </w:rPr>
      </w:pPr>
    </w:p>
    <w:p w14:paraId="011ADC50" w14:textId="77777777" w:rsidR="00F712FE" w:rsidRDefault="000E1D8D" w:rsidP="00F707F3">
      <w:pPr>
        <w:pStyle w:val="NormalWeb"/>
        <w:spacing w:before="0" w:beforeAutospacing="0" w:after="0" w:line="245" w:lineRule="atLeast"/>
        <w:ind w:right="230"/>
        <w:jc w:val="both"/>
      </w:pPr>
      <w:r>
        <w:rPr>
          <w:rFonts w:ascii="Times New Roman" w:hAnsi="Times New Roman" w:cs="Times New Roman"/>
        </w:rPr>
        <w:br w:type="page"/>
      </w:r>
      <w:r w:rsidR="00F712FE">
        <w:rPr>
          <w:rFonts w:ascii="Times New Roman" w:hAnsi="Times New Roman" w:cs="Times New Roman"/>
        </w:rPr>
        <w:lastRenderedPageBreak/>
        <w:t xml:space="preserve">Because it is an early report and will affect the whole direction of the project, it is essential to get it right. For this reason, you must submit </w:t>
      </w:r>
      <w:r w:rsidR="00A12E22">
        <w:rPr>
          <w:rFonts w:ascii="Times New Roman" w:hAnsi="Times New Roman" w:cs="Times New Roman"/>
        </w:rPr>
        <w:t xml:space="preserve">a draft </w:t>
      </w:r>
      <w:r w:rsidR="00A12E22" w:rsidRPr="0087272D">
        <w:rPr>
          <w:rFonts w:ascii="Times New Roman" w:hAnsi="Times New Roman" w:cs="Times New Roman"/>
          <w:i/>
        </w:rPr>
        <w:t xml:space="preserve">one week before the </w:t>
      </w:r>
      <w:r w:rsidR="00A12E22" w:rsidRPr="0087272D">
        <w:rPr>
          <w:rFonts w:ascii="Times New Roman" w:hAnsi="Times New Roman" w:cs="Times New Roman"/>
          <w:i/>
          <w:iCs/>
        </w:rPr>
        <w:t>deadline</w:t>
      </w:r>
      <w:r w:rsidR="00A12E22">
        <w:rPr>
          <w:rFonts w:ascii="Times New Roman" w:hAnsi="Times New Roman" w:cs="Times New Roman"/>
        </w:rPr>
        <w:t>.</w:t>
      </w:r>
      <w:r w:rsidR="00F712FE">
        <w:rPr>
          <w:rFonts w:ascii="Times New Roman" w:hAnsi="Times New Roman" w:cs="Times New Roman"/>
        </w:rPr>
        <w:t xml:space="preserve"> Your supervisor will look through it and comment constructively in a general way on the draft, but will not give specific guidance or attempt to grade it. You should incorporate this advice into the final version of the report. </w:t>
      </w:r>
    </w:p>
    <w:sectPr w:rsidR="00F712FE" w:rsidSect="0030784A">
      <w:headerReference w:type="even" r:id="rId8"/>
      <w:headerReference w:type="default" r:id="rId9"/>
      <w:footerReference w:type="even" r:id="rId10"/>
      <w:footerReference w:type="default" r:id="rId11"/>
      <w:headerReference w:type="first" r:id="rId12"/>
      <w:footerReference w:type="first" r:id="rId13"/>
      <w:pgSz w:w="11907" w:h="16840" w:code="9"/>
      <w:pgMar w:top="850" w:right="1440" w:bottom="85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976708" w14:textId="77777777" w:rsidR="00EC3D29" w:rsidRDefault="00EC3D29" w:rsidP="00F707F3">
      <w:r>
        <w:separator/>
      </w:r>
    </w:p>
  </w:endnote>
  <w:endnote w:type="continuationSeparator" w:id="0">
    <w:p w14:paraId="02DAF26A" w14:textId="77777777" w:rsidR="00EC3D29" w:rsidRDefault="00EC3D29" w:rsidP="00F70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AB894A" w14:textId="77777777" w:rsidR="000F0EE0" w:rsidRDefault="000F0EE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49A92D" w14:textId="77777777" w:rsidR="00B07B6E" w:rsidRPr="009E6AE0" w:rsidRDefault="00B07B6E" w:rsidP="00B07B6E">
    <w:pPr>
      <w:pStyle w:val="Footer"/>
      <w:pBdr>
        <w:top w:val="single" w:sz="8" w:space="1" w:color="auto"/>
      </w:pBdr>
      <w:tabs>
        <w:tab w:val="clear" w:pos="8306"/>
        <w:tab w:val="center" w:pos="4770"/>
        <w:tab w:val="right" w:pos="8010"/>
        <w:tab w:val="right" w:pos="8820"/>
      </w:tabs>
      <w:rPr>
        <w:sz w:val="18"/>
      </w:rPr>
    </w:pPr>
    <w:r>
      <w:rPr>
        <w:sz w:val="18"/>
      </w:rPr>
      <w:t>©</w:t>
    </w:r>
    <w:r w:rsidR="0053776E">
      <w:rPr>
        <w:rFonts w:hint="eastAsia"/>
        <w:sz w:val="18"/>
      </w:rPr>
      <w:t>VTC 201</w:t>
    </w:r>
    <w:r w:rsidR="0053776E">
      <w:rPr>
        <w:sz w:val="18"/>
      </w:rPr>
      <w:t>3</w:t>
    </w:r>
    <w:r>
      <w:rPr>
        <w:rFonts w:hint="eastAsia"/>
        <w:sz w:val="18"/>
      </w:rPr>
      <w:tab/>
    </w:r>
    <w:r>
      <w:rPr>
        <w:sz w:val="18"/>
      </w:rPr>
      <w:tab/>
    </w:r>
    <w:r>
      <w:rPr>
        <w:sz w:val="18"/>
      </w:rPr>
      <w:tab/>
    </w:r>
    <w:r>
      <w:rPr>
        <w:sz w:val="18"/>
      </w:rPr>
      <w:tab/>
    </w:r>
    <w:r w:rsidRPr="00F0680D">
      <w:rPr>
        <w:sz w:val="18"/>
      </w:rPr>
      <w:t xml:space="preserve">Page </w:t>
    </w:r>
    <w:r w:rsidRPr="00F0680D">
      <w:rPr>
        <w:sz w:val="18"/>
      </w:rPr>
      <w:fldChar w:fldCharType="begin"/>
    </w:r>
    <w:r w:rsidRPr="00F0680D">
      <w:rPr>
        <w:sz w:val="18"/>
      </w:rPr>
      <w:instrText xml:space="preserve"> PAGE </w:instrText>
    </w:r>
    <w:r w:rsidRPr="00F0680D">
      <w:rPr>
        <w:sz w:val="18"/>
      </w:rPr>
      <w:fldChar w:fldCharType="separate"/>
    </w:r>
    <w:r w:rsidR="003E2860">
      <w:rPr>
        <w:noProof/>
        <w:sz w:val="18"/>
      </w:rPr>
      <w:t>1</w:t>
    </w:r>
    <w:r w:rsidRPr="00F0680D">
      <w:rPr>
        <w:sz w:val="18"/>
      </w:rPr>
      <w:fldChar w:fldCharType="end"/>
    </w:r>
    <w:r w:rsidRPr="00F0680D">
      <w:rPr>
        <w:sz w:val="18"/>
      </w:rPr>
      <w:t xml:space="preserve"> of </w:t>
    </w:r>
    <w:r w:rsidRPr="00F0680D">
      <w:rPr>
        <w:sz w:val="18"/>
      </w:rPr>
      <w:fldChar w:fldCharType="begin"/>
    </w:r>
    <w:r w:rsidRPr="00F0680D">
      <w:rPr>
        <w:sz w:val="18"/>
      </w:rPr>
      <w:instrText xml:space="preserve"> NUMPAGES </w:instrText>
    </w:r>
    <w:r w:rsidRPr="00F0680D">
      <w:rPr>
        <w:sz w:val="18"/>
      </w:rPr>
      <w:fldChar w:fldCharType="separate"/>
    </w:r>
    <w:r w:rsidR="003E2860">
      <w:rPr>
        <w:noProof/>
        <w:sz w:val="18"/>
      </w:rPr>
      <w:t>2</w:t>
    </w:r>
    <w:r w:rsidRPr="00F0680D">
      <w:rPr>
        <w:sz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896C94" w14:textId="77777777" w:rsidR="000F0EE0" w:rsidRDefault="000F0EE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53B9D8" w14:textId="77777777" w:rsidR="00EC3D29" w:rsidRDefault="00EC3D29" w:rsidP="00F707F3">
      <w:r>
        <w:separator/>
      </w:r>
    </w:p>
  </w:footnote>
  <w:footnote w:type="continuationSeparator" w:id="0">
    <w:p w14:paraId="6500083D" w14:textId="77777777" w:rsidR="00EC3D29" w:rsidRDefault="00EC3D29" w:rsidP="00F707F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261DD" w14:textId="77777777" w:rsidR="000F0EE0" w:rsidRDefault="000F0EE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A5D3A2" w14:textId="4209517B" w:rsidR="00B07B6E" w:rsidRPr="009E6AE0" w:rsidRDefault="00EC3D29" w:rsidP="00B07B6E">
    <w:pPr>
      <w:pStyle w:val="Header"/>
      <w:pBdr>
        <w:bottom w:val="single" w:sz="4" w:space="1" w:color="auto"/>
      </w:pBdr>
      <w:tabs>
        <w:tab w:val="clear" w:pos="8306"/>
        <w:tab w:val="right" w:pos="9000"/>
        <w:tab w:val="right" w:pos="9630"/>
      </w:tabs>
    </w:pPr>
    <w:r>
      <w:rPr>
        <w:noProof/>
      </w:rPr>
      <w:pict w14:anchorId="1EAE053C">
        <v:line id="_x0000_s2049" style="position:absolute;z-index:251657728" from="56.45pt,13.75pt" to="443.45pt,13.75pt"/>
      </w:pict>
    </w:r>
    <w:r w:rsidR="000F0EE0" w:rsidRPr="000F0EE0">
      <w:rPr>
        <w:noProof/>
      </w:rPr>
      <w:t>ITE4116M</w:t>
    </w:r>
    <w:r w:rsidR="000F0EE0">
      <w:rPr>
        <w:noProof/>
      </w:rPr>
      <w:t xml:space="preserve"> </w:t>
    </w:r>
    <w:r w:rsidR="004D5F8C" w:rsidRPr="004D5F8C">
      <w:rPr>
        <w:noProof/>
      </w:rPr>
      <w:t>Final Year Project – Systems Development and Administration</w:t>
    </w:r>
    <w:r w:rsidR="004D5F8C">
      <w:rPr>
        <w:noProof/>
      </w:rPr>
      <w:t xml:space="preserve"> </w:t>
    </w:r>
    <w:r w:rsidR="00B07B6E">
      <w:rPr>
        <w:sz w:val="22"/>
        <w:szCs w:val="22"/>
      </w:rPr>
      <w:tab/>
    </w:r>
    <w:r w:rsidR="004D5F8C">
      <w:rPr>
        <w:sz w:val="22"/>
        <w:szCs w:val="22"/>
      </w:rPr>
      <w:t xml:space="preserve"> </w:t>
    </w:r>
    <w:r w:rsidR="00B07B6E">
      <w:rPr>
        <w:sz w:val="22"/>
        <w:szCs w:val="22"/>
      </w:rPr>
      <w:t>Initial Report Guidelines</w:t>
    </w:r>
  </w:p>
  <w:p w14:paraId="7FB4AB5D" w14:textId="77777777" w:rsidR="00B07B6E" w:rsidRDefault="00B07B6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FDA3FD" w14:textId="77777777" w:rsidR="000F0EE0" w:rsidRDefault="000F0EE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8F37AD9"/>
    <w:multiLevelType w:val="hybridMultilevel"/>
    <w:tmpl w:val="2FF409BA"/>
    <w:lvl w:ilvl="0" w:tplc="A78AF486">
      <w:start w:val="1"/>
      <w:numFmt w:val="bullet"/>
      <w:lvlText w:val=""/>
      <w:lvlJc w:val="left"/>
      <w:pPr>
        <w:tabs>
          <w:tab w:val="num" w:pos="720"/>
        </w:tabs>
        <w:ind w:left="720" w:hanging="360"/>
      </w:pPr>
      <w:rPr>
        <w:rFonts w:ascii="Symbol" w:hAnsi="Symbol" w:hint="default"/>
        <w:sz w:val="20"/>
      </w:rPr>
    </w:lvl>
    <w:lvl w:ilvl="1" w:tplc="59849A96" w:tentative="1">
      <w:start w:val="1"/>
      <w:numFmt w:val="bullet"/>
      <w:lvlText w:val="o"/>
      <w:lvlJc w:val="left"/>
      <w:pPr>
        <w:tabs>
          <w:tab w:val="num" w:pos="1440"/>
        </w:tabs>
        <w:ind w:left="1440" w:hanging="360"/>
      </w:pPr>
      <w:rPr>
        <w:rFonts w:ascii="Courier New" w:hAnsi="Courier New" w:hint="default"/>
        <w:sz w:val="20"/>
      </w:rPr>
    </w:lvl>
    <w:lvl w:ilvl="2" w:tplc="08AE393C" w:tentative="1">
      <w:start w:val="1"/>
      <w:numFmt w:val="bullet"/>
      <w:lvlText w:val=""/>
      <w:lvlJc w:val="left"/>
      <w:pPr>
        <w:tabs>
          <w:tab w:val="num" w:pos="2160"/>
        </w:tabs>
        <w:ind w:left="2160" w:hanging="360"/>
      </w:pPr>
      <w:rPr>
        <w:rFonts w:ascii="Wingdings" w:hAnsi="Wingdings" w:hint="default"/>
        <w:sz w:val="20"/>
      </w:rPr>
    </w:lvl>
    <w:lvl w:ilvl="3" w:tplc="0DA252E4" w:tentative="1">
      <w:start w:val="1"/>
      <w:numFmt w:val="bullet"/>
      <w:lvlText w:val=""/>
      <w:lvlJc w:val="left"/>
      <w:pPr>
        <w:tabs>
          <w:tab w:val="num" w:pos="2880"/>
        </w:tabs>
        <w:ind w:left="2880" w:hanging="360"/>
      </w:pPr>
      <w:rPr>
        <w:rFonts w:ascii="Wingdings" w:hAnsi="Wingdings" w:hint="default"/>
        <w:sz w:val="20"/>
      </w:rPr>
    </w:lvl>
    <w:lvl w:ilvl="4" w:tplc="6128AF7C" w:tentative="1">
      <w:start w:val="1"/>
      <w:numFmt w:val="bullet"/>
      <w:lvlText w:val=""/>
      <w:lvlJc w:val="left"/>
      <w:pPr>
        <w:tabs>
          <w:tab w:val="num" w:pos="3600"/>
        </w:tabs>
        <w:ind w:left="3600" w:hanging="360"/>
      </w:pPr>
      <w:rPr>
        <w:rFonts w:ascii="Wingdings" w:hAnsi="Wingdings" w:hint="default"/>
        <w:sz w:val="20"/>
      </w:rPr>
    </w:lvl>
    <w:lvl w:ilvl="5" w:tplc="BB32F4F2" w:tentative="1">
      <w:start w:val="1"/>
      <w:numFmt w:val="bullet"/>
      <w:lvlText w:val=""/>
      <w:lvlJc w:val="left"/>
      <w:pPr>
        <w:tabs>
          <w:tab w:val="num" w:pos="4320"/>
        </w:tabs>
        <w:ind w:left="4320" w:hanging="360"/>
      </w:pPr>
      <w:rPr>
        <w:rFonts w:ascii="Wingdings" w:hAnsi="Wingdings" w:hint="default"/>
        <w:sz w:val="20"/>
      </w:rPr>
    </w:lvl>
    <w:lvl w:ilvl="6" w:tplc="6E46D1E8" w:tentative="1">
      <w:start w:val="1"/>
      <w:numFmt w:val="bullet"/>
      <w:lvlText w:val=""/>
      <w:lvlJc w:val="left"/>
      <w:pPr>
        <w:tabs>
          <w:tab w:val="num" w:pos="5040"/>
        </w:tabs>
        <w:ind w:left="5040" w:hanging="360"/>
      </w:pPr>
      <w:rPr>
        <w:rFonts w:ascii="Wingdings" w:hAnsi="Wingdings" w:hint="default"/>
        <w:sz w:val="20"/>
      </w:rPr>
    </w:lvl>
    <w:lvl w:ilvl="7" w:tplc="41EC87B2" w:tentative="1">
      <w:start w:val="1"/>
      <w:numFmt w:val="bullet"/>
      <w:lvlText w:val=""/>
      <w:lvlJc w:val="left"/>
      <w:pPr>
        <w:tabs>
          <w:tab w:val="num" w:pos="5760"/>
        </w:tabs>
        <w:ind w:left="5760" w:hanging="360"/>
      </w:pPr>
      <w:rPr>
        <w:rFonts w:ascii="Wingdings" w:hAnsi="Wingdings" w:hint="default"/>
        <w:sz w:val="20"/>
      </w:rPr>
    </w:lvl>
    <w:lvl w:ilvl="8" w:tplc="4BAC929C" w:tentative="1">
      <w:start w:val="1"/>
      <w:numFmt w:val="bullet"/>
      <w:lvlText w:val=""/>
      <w:lvlJc w:val="left"/>
      <w:pPr>
        <w:tabs>
          <w:tab w:val="num" w:pos="6480"/>
        </w:tabs>
        <w:ind w:left="6480" w:hanging="360"/>
      </w:pPr>
      <w:rPr>
        <w:rFonts w:ascii="Wingdings" w:hAnsi="Wingdings" w:hint="default"/>
        <w:sz w:val="20"/>
      </w:rPr>
    </w:lvl>
  </w:abstractNum>
  <w:abstractNum w:abstractNumId="1">
    <w:nsid w:val="731A0F86"/>
    <w:multiLevelType w:val="hybridMultilevel"/>
    <w:tmpl w:val="78EC74F4"/>
    <w:lvl w:ilvl="0" w:tplc="2AF2CB9C">
      <w:start w:val="1"/>
      <w:numFmt w:val="bullet"/>
      <w:lvlText w:val=""/>
      <w:lvlJc w:val="left"/>
      <w:pPr>
        <w:tabs>
          <w:tab w:val="num" w:pos="720"/>
        </w:tabs>
        <w:ind w:left="720" w:hanging="360"/>
      </w:pPr>
      <w:rPr>
        <w:rFonts w:ascii="Symbol" w:hAnsi="Symbol" w:hint="default"/>
        <w:sz w:val="20"/>
      </w:rPr>
    </w:lvl>
    <w:lvl w:ilvl="1" w:tplc="DE82E358" w:tentative="1">
      <w:start w:val="1"/>
      <w:numFmt w:val="bullet"/>
      <w:lvlText w:val="o"/>
      <w:lvlJc w:val="left"/>
      <w:pPr>
        <w:tabs>
          <w:tab w:val="num" w:pos="1440"/>
        </w:tabs>
        <w:ind w:left="1440" w:hanging="360"/>
      </w:pPr>
      <w:rPr>
        <w:rFonts w:ascii="Courier New" w:hAnsi="Courier New" w:hint="default"/>
        <w:sz w:val="20"/>
      </w:rPr>
    </w:lvl>
    <w:lvl w:ilvl="2" w:tplc="5748D10A" w:tentative="1">
      <w:start w:val="1"/>
      <w:numFmt w:val="bullet"/>
      <w:lvlText w:val=""/>
      <w:lvlJc w:val="left"/>
      <w:pPr>
        <w:tabs>
          <w:tab w:val="num" w:pos="2160"/>
        </w:tabs>
        <w:ind w:left="2160" w:hanging="360"/>
      </w:pPr>
      <w:rPr>
        <w:rFonts w:ascii="Wingdings" w:hAnsi="Wingdings" w:hint="default"/>
        <w:sz w:val="20"/>
      </w:rPr>
    </w:lvl>
    <w:lvl w:ilvl="3" w:tplc="21F88376" w:tentative="1">
      <w:start w:val="1"/>
      <w:numFmt w:val="bullet"/>
      <w:lvlText w:val=""/>
      <w:lvlJc w:val="left"/>
      <w:pPr>
        <w:tabs>
          <w:tab w:val="num" w:pos="2880"/>
        </w:tabs>
        <w:ind w:left="2880" w:hanging="360"/>
      </w:pPr>
      <w:rPr>
        <w:rFonts w:ascii="Wingdings" w:hAnsi="Wingdings" w:hint="default"/>
        <w:sz w:val="20"/>
      </w:rPr>
    </w:lvl>
    <w:lvl w:ilvl="4" w:tplc="E1040C42" w:tentative="1">
      <w:start w:val="1"/>
      <w:numFmt w:val="bullet"/>
      <w:lvlText w:val=""/>
      <w:lvlJc w:val="left"/>
      <w:pPr>
        <w:tabs>
          <w:tab w:val="num" w:pos="3600"/>
        </w:tabs>
        <w:ind w:left="3600" w:hanging="360"/>
      </w:pPr>
      <w:rPr>
        <w:rFonts w:ascii="Wingdings" w:hAnsi="Wingdings" w:hint="default"/>
        <w:sz w:val="20"/>
      </w:rPr>
    </w:lvl>
    <w:lvl w:ilvl="5" w:tplc="A3768CF2" w:tentative="1">
      <w:start w:val="1"/>
      <w:numFmt w:val="bullet"/>
      <w:lvlText w:val=""/>
      <w:lvlJc w:val="left"/>
      <w:pPr>
        <w:tabs>
          <w:tab w:val="num" w:pos="4320"/>
        </w:tabs>
        <w:ind w:left="4320" w:hanging="360"/>
      </w:pPr>
      <w:rPr>
        <w:rFonts w:ascii="Wingdings" w:hAnsi="Wingdings" w:hint="default"/>
        <w:sz w:val="20"/>
      </w:rPr>
    </w:lvl>
    <w:lvl w:ilvl="6" w:tplc="B706DF2E" w:tentative="1">
      <w:start w:val="1"/>
      <w:numFmt w:val="bullet"/>
      <w:lvlText w:val=""/>
      <w:lvlJc w:val="left"/>
      <w:pPr>
        <w:tabs>
          <w:tab w:val="num" w:pos="5040"/>
        </w:tabs>
        <w:ind w:left="5040" w:hanging="360"/>
      </w:pPr>
      <w:rPr>
        <w:rFonts w:ascii="Wingdings" w:hAnsi="Wingdings" w:hint="default"/>
        <w:sz w:val="20"/>
      </w:rPr>
    </w:lvl>
    <w:lvl w:ilvl="7" w:tplc="959ADAE8" w:tentative="1">
      <w:start w:val="1"/>
      <w:numFmt w:val="bullet"/>
      <w:lvlText w:val=""/>
      <w:lvlJc w:val="left"/>
      <w:pPr>
        <w:tabs>
          <w:tab w:val="num" w:pos="5760"/>
        </w:tabs>
        <w:ind w:left="5760" w:hanging="360"/>
      </w:pPr>
      <w:rPr>
        <w:rFonts w:ascii="Wingdings" w:hAnsi="Wingdings" w:hint="default"/>
        <w:sz w:val="20"/>
      </w:rPr>
    </w:lvl>
    <w:lvl w:ilvl="8" w:tplc="989878A4"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317FD7"/>
    <w:rsid w:val="000A734D"/>
    <w:rsid w:val="000B643F"/>
    <w:rsid w:val="000C4903"/>
    <w:rsid w:val="000E1D8D"/>
    <w:rsid w:val="000F0EE0"/>
    <w:rsid w:val="0014202D"/>
    <w:rsid w:val="00244188"/>
    <w:rsid w:val="002C2CAF"/>
    <w:rsid w:val="002E0DFD"/>
    <w:rsid w:val="0030784A"/>
    <w:rsid w:val="00317FD7"/>
    <w:rsid w:val="00340E5F"/>
    <w:rsid w:val="0037740B"/>
    <w:rsid w:val="003E2860"/>
    <w:rsid w:val="004246B8"/>
    <w:rsid w:val="00447510"/>
    <w:rsid w:val="0045311E"/>
    <w:rsid w:val="004D5F8C"/>
    <w:rsid w:val="005076F8"/>
    <w:rsid w:val="0053776E"/>
    <w:rsid w:val="005D35CF"/>
    <w:rsid w:val="007A1A3D"/>
    <w:rsid w:val="007B42DD"/>
    <w:rsid w:val="00881127"/>
    <w:rsid w:val="00937C0D"/>
    <w:rsid w:val="009D1B93"/>
    <w:rsid w:val="009D404C"/>
    <w:rsid w:val="00A12E22"/>
    <w:rsid w:val="00A23624"/>
    <w:rsid w:val="00AE0E9D"/>
    <w:rsid w:val="00AE44EE"/>
    <w:rsid w:val="00B07B6E"/>
    <w:rsid w:val="00B42BDD"/>
    <w:rsid w:val="00B82625"/>
    <w:rsid w:val="00C2295A"/>
    <w:rsid w:val="00C2720F"/>
    <w:rsid w:val="00C368B7"/>
    <w:rsid w:val="00C640D3"/>
    <w:rsid w:val="00CC285E"/>
    <w:rsid w:val="00CE1877"/>
    <w:rsid w:val="00D06E20"/>
    <w:rsid w:val="00D11AB9"/>
    <w:rsid w:val="00DB204F"/>
    <w:rsid w:val="00DE1E69"/>
    <w:rsid w:val="00E51987"/>
    <w:rsid w:val="00E76D8E"/>
    <w:rsid w:val="00EC3D29"/>
    <w:rsid w:val="00F31A9A"/>
    <w:rsid w:val="00F62002"/>
    <w:rsid w:val="00F707F3"/>
    <w:rsid w:val="00F712FE"/>
    <w:rsid w:val="00FB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9BED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PMingLiU"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15"/>
    </w:pPr>
    <w:rPr>
      <w:rFonts w:ascii="Arial Unicode MS" w:eastAsia="Arial Unicode MS" w:hAnsi="Arial Unicode MS" w:cs="Arial Unicode MS"/>
    </w:rPr>
  </w:style>
  <w:style w:type="paragraph" w:styleId="Header">
    <w:name w:val="header"/>
    <w:basedOn w:val="Normal"/>
    <w:link w:val="HeaderChar"/>
    <w:rsid w:val="00F707F3"/>
    <w:pPr>
      <w:tabs>
        <w:tab w:val="center" w:pos="4153"/>
        <w:tab w:val="right" w:pos="8306"/>
      </w:tabs>
      <w:snapToGrid w:val="0"/>
    </w:pPr>
    <w:rPr>
      <w:sz w:val="20"/>
      <w:szCs w:val="20"/>
    </w:rPr>
  </w:style>
  <w:style w:type="character" w:customStyle="1" w:styleId="HeaderChar">
    <w:name w:val="Header Char"/>
    <w:link w:val="Header"/>
    <w:rsid w:val="00F707F3"/>
    <w:rPr>
      <w:lang w:eastAsia="en-US"/>
    </w:rPr>
  </w:style>
  <w:style w:type="paragraph" w:styleId="Footer">
    <w:name w:val="footer"/>
    <w:basedOn w:val="Normal"/>
    <w:link w:val="FooterChar"/>
    <w:rsid w:val="00F707F3"/>
    <w:pPr>
      <w:tabs>
        <w:tab w:val="center" w:pos="4153"/>
        <w:tab w:val="right" w:pos="8306"/>
      </w:tabs>
      <w:snapToGrid w:val="0"/>
    </w:pPr>
    <w:rPr>
      <w:sz w:val="20"/>
      <w:szCs w:val="20"/>
    </w:rPr>
  </w:style>
  <w:style w:type="character" w:customStyle="1" w:styleId="FooterChar">
    <w:name w:val="Footer Char"/>
    <w:link w:val="Footer"/>
    <w:rsid w:val="00F707F3"/>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Pages>
  <Words>344</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Hong Kong Institute of Vocational Education (Tsing Yi)</vt:lpstr>
    </vt:vector>
  </TitlesOfParts>
  <Company>vtc</Company>
  <LinksUpToDate>false</LinksUpToDate>
  <CharactersWithSpaces>2307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Institute of Vocational Education (Tsing Yi)</dc:title>
  <dc:creator>a1</dc:creator>
  <cp:lastModifiedBy>IVE</cp:lastModifiedBy>
  <cp:revision>10</cp:revision>
  <cp:lastPrinted>2010-10-14T10:28:00Z</cp:lastPrinted>
  <dcterms:created xsi:type="dcterms:W3CDTF">2017-11-08T08:40:00Z</dcterms:created>
  <dcterms:modified xsi:type="dcterms:W3CDTF">2021-10-27T08:43:00Z</dcterms:modified>
</cp:coreProperties>
</file>