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맑은 고딕"/>
          <w:b/>
          <w:sz w:val="60"/>
          <w:szCs w:val="60"/>
          <w:lang w:val="en-US" w:eastAsia="ko-KR"/>
        </w:rPr>
      </w:pPr>
      <w:r>
        <w:rPr>
          <w:rFonts w:hint="eastAsia" w:eastAsia="맑은 고딕"/>
          <w:b/>
          <w:sz w:val="60"/>
          <w:szCs w:val="60"/>
          <w:lang w:eastAsia="ko-KR"/>
        </w:rPr>
        <w:t>게임</w:t>
      </w:r>
      <w:r>
        <w:rPr>
          <w:rFonts w:hint="eastAsia" w:eastAsia="맑은 고딕"/>
          <w:b/>
          <w:sz w:val="60"/>
          <w:szCs w:val="60"/>
          <w:lang w:val="en-US" w:eastAsia="ko-KR"/>
        </w:rPr>
        <w:t xml:space="preserve"> 서버 프로그래밍</w:t>
      </w:r>
    </w:p>
    <w:p>
      <w:pPr>
        <w:jc w:val="center"/>
        <w:rPr>
          <w:rFonts w:hint="default" w:eastAsia="맑은 고딕"/>
          <w:b/>
          <w:sz w:val="60"/>
          <w:szCs w:val="60"/>
          <w:lang w:val="en-US" w:eastAsia="ko-KR"/>
        </w:rPr>
      </w:pPr>
      <w:r>
        <w:rPr>
          <w:rFonts w:hint="eastAsia" w:eastAsia="맑은 고딕"/>
          <w:b/>
          <w:sz w:val="60"/>
          <w:szCs w:val="60"/>
          <w:lang w:val="en-US" w:eastAsia="ko-KR"/>
        </w:rPr>
        <w:t>텀 프로젝트 게임 설명서</w:t>
      </w: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left"/>
        <w:rPr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018180005 </w:t>
      </w:r>
      <w:r>
        <w:rPr>
          <w:rFonts w:hint="eastAsia"/>
          <w:sz w:val="40"/>
          <w:szCs w:val="40"/>
        </w:rPr>
        <w:t>김명훈</w:t>
      </w: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wordWrap/>
        <w:autoSpaceDE/>
        <w:autoSpaceDN/>
        <w:jc w:val="right"/>
        <w:rPr>
          <w:rFonts w:hint="eastAsia"/>
          <w:sz w:val="40"/>
          <w:szCs w:val="40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default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프로토콜</w:t>
      </w:r>
    </w:p>
    <w:p>
      <w:pPr>
        <w:widowControl/>
        <w:numPr>
          <w:ilvl w:val="0"/>
          <w:numId w:val="2"/>
        </w:numPr>
        <w:wordWrap/>
        <w:autoSpaceDE/>
        <w:autoSpaceDN/>
        <w:jc w:val="left"/>
        <w:rPr>
          <w:rFonts w:hint="default" w:eastAsia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28"/>
          <w:szCs w:val="28"/>
          <w:lang w:val="en-US" w:eastAsia="ko-KR"/>
        </w:rPr>
        <w:t>컴파일 타임 상수</w:t>
      </w:r>
    </w:p>
    <w:p>
      <w:pPr>
        <w:widowControl/>
        <w:numPr>
          <w:ilvl w:val="0"/>
          <w:numId w:val="0"/>
        </w:numPr>
        <w:wordWrap/>
        <w:autoSpaceDE/>
        <w:autoSpaceDN/>
        <w:jc w:val="left"/>
        <w:rPr>
          <w:rFonts w:hint="default" w:eastAsia="맑은 고딕"/>
          <w:sz w:val="40"/>
          <w:szCs w:val="40"/>
          <w:lang w:val="en-US" w:eastAsia="ko-KR"/>
        </w:rPr>
      </w:pPr>
      <w:r>
        <w:drawing>
          <wp:inline distT="0" distB="0" distL="114300" distR="114300">
            <wp:extent cx="31146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VIEW_RANGE = </w:t>
      </w:r>
      <w:r>
        <w:rPr>
          <w:rFonts w:hint="eastAsia" w:eastAsia="맑은 고딕"/>
          <w:lang w:eastAsia="ko-KR"/>
        </w:rPr>
        <w:t>플레이어</w:t>
      </w:r>
      <w:r>
        <w:rPr>
          <w:rFonts w:hint="eastAsia" w:eastAsia="맑은 고딕"/>
          <w:lang w:val="en-US" w:eastAsia="ko-KR"/>
        </w:rPr>
        <w:t xml:space="preserve"> 시야 범위 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ATTACK_RANGE = 플레이어/몬스터 공격 범위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MONSTER_VIEW_RANGE = AGRO 몬스터의 시야 범위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NAME_SIZE = 유저의 이름의 길이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최대 유저수 10000</w:t>
      </w:r>
    </w:p>
    <w:p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NPC(몬스터)수 총 20만마리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게임 맵은 W_WIDTH X W_HEIGHT = 2000X2000의 타일맵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28"/>
          <w:szCs w:val="28"/>
          <w:lang w:val="en-US" w:eastAsia="ko-KR"/>
        </w:rPr>
        <w:t>패킷 정의</w:t>
      </w:r>
    </w:p>
    <w:p>
      <w:r>
        <w:drawing>
          <wp:inline distT="0" distB="0" distL="114300" distR="114300">
            <wp:extent cx="25431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CS_LOGIN : 클라이언트 -&gt; 서버 로그인 요청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CS_SIGNUP: 클라이언트 -&gt; 서버 회원가입 요청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CS_MOVE: 클라이언트 -&gt; 서버 이동 입력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CS_CHAT: 클라이언트 -&gt; 서버 채팅 메시지  전달</w:t>
      </w:r>
    </w:p>
    <w:p>
      <w:pPr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CS_ATTACK: 클라이언트 -&gt; 서버 공격 메시지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CS_LOGOUT: 클라이언트 -&gt; 서버 종료 메시지 전달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SC_LOGIN_INFO: 서버 -&gt; 클라이언트 계정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SC_ADD_OBJECT: 서버 -&gt; 클라이언트 오브젝트 추가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SC_REMOVE_OBJECT: 서버 -&gt; 클라이언트 오브젝트 삭제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SC_MOVE_OBJECT: 서버 -&gt; 클라이언트 오브젝트 이동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SC_CHAT: 서버 -&gt; 클라이언트 채팅 메시지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SC_LOGIN_FAIL: : 서버 -&gt; 클라이언트 로그인 실패 정보 전달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SC_STAT_CHANGE: 서버 -&gt; 클라이언트 캐릭터 스탯 정보 전달</w:t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게임 요소</w:t>
      </w:r>
    </w:p>
    <w:p>
      <w:pPr>
        <w:numPr>
          <w:ilvl w:val="0"/>
          <w:numId w:val="3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NPC  정의</w:t>
      </w:r>
    </w:p>
    <w:p>
      <w:pPr>
        <w:rPr>
          <w:rFonts w:hint="default"/>
          <w:lang w:val="en-US" w:eastAsia="ko-KR"/>
        </w:rPr>
      </w:pPr>
      <w:r>
        <w:rPr>
          <w:rFonts w:hint="default"/>
          <w:lang w:val="en-US" w:eastAsia="ko-KR"/>
        </w:rPr>
        <w:drawing>
          <wp:inline distT="0" distB="0" distL="114300" distR="114300">
            <wp:extent cx="2400300" cy="1714500"/>
            <wp:effectExtent l="0" t="0" r="0" b="0"/>
            <wp:docPr id="5" name="Picture 5" descr="monst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ster_typ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ko-KR"/>
        </w:rPr>
      </w:pP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ATTACK_TYPE 2종(PEACE=공격받기 전까지 플레이어를 공격하지 않음, AGRO =시야에 들어온 플레이어 추적 후 공격), MOVE_TYPE 2종(LOCKED=이동하지 않음, ROAMING=추격하는 플레이어 없이도 자유롭게 이동)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Target_id = 추적하는 플레이어의 id</w:t>
      </w:r>
    </w:p>
    <w:p>
      <w:pPr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Path = 추적하는 플레이어로 향하는 경로(A* 알고리즘으로 생성함)</w:t>
      </w:r>
    </w:p>
    <w:p>
      <w:pPr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M_pool: A* 길찾기를 수행할 때 사용하는 노드 객체를 생성하여 저장한 객체 풀</w:t>
      </w:r>
    </w:p>
    <w:p>
      <w:pPr>
        <w:rPr>
          <w:rFonts w:hint="default"/>
          <w:lang w:val="en-US" w:eastAsia="ko-K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이벤트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2000" cy="1924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24"/>
          <w:lang w:val="en-US" w:eastAsia="ko-KR"/>
        </w:rPr>
      </w:pPr>
      <w:r>
        <w:rPr>
          <w:rFonts w:hint="eastAsia"/>
          <w:color w:val="0000FF"/>
          <w:sz w:val="24"/>
          <w:szCs w:val="24"/>
          <w:lang w:val="en-US" w:eastAsia="ko-KR"/>
        </w:rPr>
        <w:t>TIMER_EVENT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Concurrent_priority_queue로 선언된 타이머 큐에 삽입되며 타이머 스레드에서 pop하여 사용함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EV_NPC_UPDATE: 이동, 공격,추격 등 NPC의 타입에 따라 다른 업데이트 진행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EV_REVIVE: 사망한 npc의 부활 타이머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EV_PLAYERHP_RECOVERY: 공격받은 플레이어의 HP 자동회복 타이머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drawing>
          <wp:inline distT="0" distB="0" distL="114300" distR="114300">
            <wp:extent cx="3638550" cy="1895475"/>
            <wp:effectExtent l="0" t="0" r="0" b="9525"/>
            <wp:docPr id="2" name="Picture 2" descr="DB_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_EV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24"/>
          <w:lang w:val="en-US" w:eastAsia="ko-KR"/>
        </w:rPr>
      </w:pPr>
      <w:r>
        <w:rPr>
          <w:rFonts w:hint="eastAsia"/>
          <w:color w:val="0000FF"/>
          <w:sz w:val="24"/>
          <w:szCs w:val="24"/>
          <w:lang w:val="en-US" w:eastAsia="ko-KR"/>
        </w:rPr>
        <w:t>DB_EVENT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Concurrent_queue로 선언된 DB 큐에 삽입되며 DB 스레드에서 pop하여 사용함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EV_SIGNIN: 로그인 요청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EV_SIGNUP: 회원가입 요청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EV_SAVE:저장 요청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조작법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방향키를 사용해 타일 한 칸을 이동함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SPACE 키 : 주변 한 칸 범위의 적을 공격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,키 : 채팅 ON/OFF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ENTER키 : 채팅 입력 ON/OFF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</w:p>
    <w:p>
      <w:pPr>
        <w:widowControl/>
        <w:numPr>
          <w:ilvl w:val="0"/>
          <w:numId w:val="1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t>인게임</w:t>
      </w:r>
    </w:p>
    <w:p>
      <w:pPr>
        <w:widowControl/>
        <w:numPr>
          <w:numId w:val="0"/>
        </w:numPr>
        <w:wordWrap/>
        <w:autoSpaceDE/>
        <w:autoSpaceDN/>
        <w:jc w:val="left"/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sz w:val="28"/>
          <w:szCs w:val="28"/>
          <w:lang w:val="en-US" w:eastAsia="ko-KR"/>
        </w:rPr>
        <w:drawing>
          <wp:inline distT="0" distB="0" distL="114300" distR="114300">
            <wp:extent cx="5269230" cy="5116830"/>
            <wp:effectExtent l="0" t="0" r="7620" b="7620"/>
            <wp:docPr id="7" name="Picture 7" descr="chat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t_ba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상단에 렌더링되는 이미지로 레벨과 현재 HP 상태를 표시함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풀 타일은 이동 가능한 영역, 벽돌 타일은 이동이 불가능한 영역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, 키를 입력하면 좌하단에 채팅 영역이 새로 렌더링됨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채팅은 최대 7개가 한 화면에 그려지며 그 이후 새로 들어온 채팅이 있으면 가장 오래된 채팅이 사라짐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몬스터는 타입에 따라 각각 다른 스프라이트를 사용함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몬스터에 의해 사망할 경우 경험치가 절반으로 감소하고 체력이 회복된 후 (1000,1000) 위치로 순간이동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7804C"/>
    <w:multiLevelType w:val="singleLevel"/>
    <w:tmpl w:val="EA47804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7A1360B"/>
    <w:multiLevelType w:val="singleLevel"/>
    <w:tmpl w:val="17A1360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3D7D7C3"/>
    <w:multiLevelType w:val="singleLevel"/>
    <w:tmpl w:val="53D7D7C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B94"/>
    <w:rsid w:val="0A597EFC"/>
    <w:rsid w:val="27763AE4"/>
    <w:rsid w:val="454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2023-06-14T04:50:00Z</dcterms:created>
  <dc:creator>gnslg</dc:creator>
  <cp:lastModifiedBy>gnslg</cp:lastModifiedBy>
  <dcterms:modified xsi:type="dcterms:W3CDTF">2023-06-14T12:35:27Z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9F7D241C3B8440F889ED09EBEDF4D29D</vt:lpwstr>
  </property>
</Properties>
</file>