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6D9D1" w14:textId="77777777" w:rsidR="00AF3795" w:rsidRPr="00711822" w:rsidRDefault="00711822">
      <w:pPr>
        <w:rPr>
          <w:u w:val="single"/>
        </w:rPr>
      </w:pPr>
      <w:r w:rsidRPr="00711822">
        <w:rPr>
          <w:u w:val="single"/>
        </w:rPr>
        <w:t>GROMACS LINK:</w:t>
      </w:r>
    </w:p>
    <w:p w14:paraId="29DEF5D4" w14:textId="77777777" w:rsidR="00711822" w:rsidRDefault="00711822">
      <w:pPr>
        <w:rPr>
          <w:u w:val="single"/>
        </w:rPr>
      </w:pPr>
      <w:hyperlink r:id="rId5" w:history="1">
        <w:r w:rsidRPr="00911611">
          <w:rPr>
            <w:rStyle w:val="Hyperlink"/>
          </w:rPr>
          <w:t>http://www.gro</w:t>
        </w:r>
        <w:r w:rsidRPr="00911611">
          <w:rPr>
            <w:rStyle w:val="Hyperlink"/>
          </w:rPr>
          <w:t>m</w:t>
        </w:r>
        <w:r w:rsidRPr="00911611">
          <w:rPr>
            <w:rStyle w:val="Hyperlink"/>
          </w:rPr>
          <w:t>acs.org</w:t>
        </w:r>
      </w:hyperlink>
    </w:p>
    <w:p w14:paraId="698983C1" w14:textId="77777777" w:rsidR="00711822" w:rsidRPr="00711822" w:rsidRDefault="00711822"/>
    <w:p w14:paraId="5B9076BA" w14:textId="77777777" w:rsidR="00711822" w:rsidRDefault="00711822">
      <w:pPr>
        <w:rPr>
          <w:u w:val="single"/>
        </w:rPr>
      </w:pPr>
      <w:r w:rsidRPr="00711822">
        <w:rPr>
          <w:u w:val="single"/>
        </w:rPr>
        <w:t>MDP OPTIONS (aka simulation settings):</w:t>
      </w:r>
    </w:p>
    <w:p w14:paraId="5027A1D3" w14:textId="77777777" w:rsidR="00711822" w:rsidRDefault="00711822">
      <w:pPr>
        <w:rPr>
          <w:u w:val="single"/>
        </w:rPr>
      </w:pPr>
      <w:hyperlink r:id="rId6" w:history="1">
        <w:r w:rsidRPr="00911611">
          <w:rPr>
            <w:rStyle w:val="Hyperlink"/>
          </w:rPr>
          <w:t>http://manual.gromacs.org/online/mdp_opt.html</w:t>
        </w:r>
      </w:hyperlink>
    </w:p>
    <w:p w14:paraId="1B77F6D8" w14:textId="77777777" w:rsidR="00711822" w:rsidRPr="00711822" w:rsidRDefault="00711822">
      <w:pPr>
        <w:rPr>
          <w:u w:val="single"/>
        </w:rPr>
      </w:pPr>
    </w:p>
    <w:p w14:paraId="6445721E" w14:textId="77777777" w:rsidR="00711822" w:rsidRDefault="00711822">
      <w:pPr>
        <w:rPr>
          <w:u w:val="single"/>
        </w:rPr>
      </w:pPr>
      <w:r w:rsidRPr="00711822">
        <w:rPr>
          <w:u w:val="single"/>
        </w:rPr>
        <w:t>SUPER GOOD TUTORIALS (albeit, not mineral related):</w:t>
      </w:r>
    </w:p>
    <w:p w14:paraId="5737C4D6" w14:textId="77777777" w:rsidR="00711822" w:rsidRDefault="00711822">
      <w:pPr>
        <w:rPr>
          <w:u w:val="single"/>
        </w:rPr>
      </w:pPr>
      <w:hyperlink r:id="rId7" w:history="1">
        <w:r w:rsidRPr="00911611">
          <w:rPr>
            <w:rStyle w:val="Hyperlink"/>
          </w:rPr>
          <w:t>http://www.bevanlab.biochem.vt.edu/Pages/Personal/justin/gmx-tutorials/index.html</w:t>
        </w:r>
      </w:hyperlink>
    </w:p>
    <w:p w14:paraId="11871AB7" w14:textId="77777777" w:rsidR="00711822" w:rsidRPr="00711822" w:rsidRDefault="00711822">
      <w:pPr>
        <w:rPr>
          <w:u w:val="single"/>
        </w:rPr>
      </w:pPr>
    </w:p>
    <w:p w14:paraId="07189136" w14:textId="77777777" w:rsidR="00711822" w:rsidRDefault="00711822">
      <w:pPr>
        <w:rPr>
          <w:u w:val="single"/>
        </w:rPr>
      </w:pPr>
      <w:r w:rsidRPr="00711822">
        <w:rPr>
          <w:u w:val="single"/>
        </w:rPr>
        <w:t>BRIEF WORKTHROUGH OF USING GROMACS:</w:t>
      </w:r>
    </w:p>
    <w:p w14:paraId="548776F8" w14:textId="77777777" w:rsidR="00711822" w:rsidRDefault="00711822">
      <w:pPr>
        <w:rPr>
          <w:u w:val="single"/>
        </w:rPr>
      </w:pPr>
    </w:p>
    <w:p w14:paraId="6BEBE454" w14:textId="77777777" w:rsidR="00711822" w:rsidRPr="00711822" w:rsidRDefault="00711822" w:rsidP="00711822">
      <w:pPr>
        <w:pStyle w:val="ListParagraph"/>
        <w:numPr>
          <w:ilvl w:val="0"/>
          <w:numId w:val="1"/>
        </w:numPr>
        <w:rPr>
          <w:i/>
        </w:rPr>
      </w:pPr>
      <w:r w:rsidRPr="00711822">
        <w:rPr>
          <w:b/>
          <w:i/>
        </w:rPr>
        <w:t>Files needed:</w:t>
      </w:r>
    </w:p>
    <w:p w14:paraId="53A35B5B" w14:textId="77777777" w:rsidR="00711822" w:rsidRDefault="00711822" w:rsidP="00711822">
      <w:pPr>
        <w:pStyle w:val="ListParagraph"/>
        <w:numPr>
          <w:ilvl w:val="1"/>
          <w:numId w:val="1"/>
        </w:numPr>
      </w:pPr>
      <w:r>
        <w:t>A set of FF parameters (.ff Folder) – Lots built into gromacs, but mainly bio related. See attachment for an example of ClayFF.</w:t>
      </w:r>
    </w:p>
    <w:p w14:paraId="3CF4A12E" w14:textId="77777777" w:rsidR="00711822" w:rsidRDefault="00711822" w:rsidP="00711822">
      <w:pPr>
        <w:pStyle w:val="ListParagraph"/>
        <w:numPr>
          <w:ilvl w:val="1"/>
          <w:numId w:val="1"/>
        </w:numPr>
      </w:pPr>
      <w:r>
        <w:t>Structure file (.pdb/.gro).</w:t>
      </w:r>
    </w:p>
    <w:p w14:paraId="0FD82380" w14:textId="77777777" w:rsidR="00711822" w:rsidRDefault="00711822" w:rsidP="00711822">
      <w:pPr>
        <w:pStyle w:val="ListParagraph"/>
        <w:numPr>
          <w:ilvl w:val="1"/>
          <w:numId w:val="1"/>
        </w:numPr>
      </w:pPr>
      <w:r>
        <w:t>Topology file (.top) – links the structure file to FF folder.</w:t>
      </w:r>
    </w:p>
    <w:p w14:paraId="71D6AB68" w14:textId="77777777" w:rsidR="00711822" w:rsidRDefault="00711822" w:rsidP="00711822">
      <w:pPr>
        <w:pStyle w:val="ListParagraph"/>
        <w:numPr>
          <w:ilvl w:val="1"/>
          <w:numId w:val="1"/>
        </w:numPr>
      </w:pPr>
      <w:r>
        <w:t>Simulation settings input file (.mdp).</w:t>
      </w:r>
    </w:p>
    <w:p w14:paraId="537AA0AD" w14:textId="77777777" w:rsidR="00711822" w:rsidRDefault="00711822" w:rsidP="00711822">
      <w:pPr>
        <w:pStyle w:val="ListParagraph"/>
        <w:numPr>
          <w:ilvl w:val="1"/>
          <w:numId w:val="1"/>
        </w:numPr>
      </w:pPr>
      <w:r>
        <w:t>Jobscript.</w:t>
      </w:r>
    </w:p>
    <w:p w14:paraId="2272FC45" w14:textId="77777777" w:rsidR="00711822" w:rsidRDefault="00711822" w:rsidP="00711822"/>
    <w:p w14:paraId="30449A5D" w14:textId="33EFAD7B" w:rsidR="006F63AC" w:rsidRPr="006F63AC" w:rsidRDefault="006F63AC" w:rsidP="006F63AC">
      <w:pPr>
        <w:pStyle w:val="ListParagraph"/>
        <w:numPr>
          <w:ilvl w:val="0"/>
          <w:numId w:val="1"/>
        </w:numPr>
        <w:rPr>
          <w:i/>
        </w:rPr>
      </w:pPr>
      <w:r>
        <w:rPr>
          <w:b/>
          <w:i/>
        </w:rPr>
        <w:t>Installing g</w:t>
      </w:r>
      <w:r w:rsidRPr="006F63AC">
        <w:rPr>
          <w:b/>
          <w:i/>
        </w:rPr>
        <w:t xml:space="preserve">romacs </w:t>
      </w:r>
      <w:r w:rsidR="0035121F">
        <w:rPr>
          <w:b/>
          <w:i/>
        </w:rPr>
        <w:t>on</w:t>
      </w:r>
      <w:r w:rsidRPr="006F63AC">
        <w:rPr>
          <w:b/>
          <w:i/>
        </w:rPr>
        <w:t xml:space="preserve"> Ubuntu:</w:t>
      </w:r>
    </w:p>
    <w:p w14:paraId="52E2BD92" w14:textId="646F81DF" w:rsidR="006F63AC" w:rsidRDefault="006F63AC" w:rsidP="006F63AC">
      <w:r>
        <w:t xml:space="preserve">Installing gromacs </w:t>
      </w:r>
      <w:r w:rsidR="0035121F">
        <w:t>on</w:t>
      </w:r>
      <w:r>
        <w:t xml:space="preserve"> Ubuntu should be fairly simple. Firstly, you should update Ubuntu’s package-manager (apt-get). You can think of apt-get as a command-line driven app-store.</w:t>
      </w:r>
    </w:p>
    <w:p w14:paraId="5F8F776F" w14:textId="77777777" w:rsidR="006F63AC" w:rsidRDefault="006F63AC" w:rsidP="006F63AC">
      <w:r>
        <w:t>Run the commands:</w:t>
      </w:r>
    </w:p>
    <w:p w14:paraId="1DE5BEA9" w14:textId="77777777" w:rsidR="006F63AC" w:rsidRPr="006230E6" w:rsidRDefault="006F63AC" w:rsidP="006F63AC">
      <w:pPr>
        <w:rPr>
          <w:color w:val="4472C4" w:themeColor="accent1"/>
        </w:rPr>
      </w:pPr>
      <w:r w:rsidRPr="006230E6">
        <w:rPr>
          <w:color w:val="4472C4" w:themeColor="accent1"/>
        </w:rPr>
        <w:tab/>
        <w:t>sudo apt-get update</w:t>
      </w:r>
    </w:p>
    <w:p w14:paraId="11D00B00" w14:textId="77777777" w:rsidR="006F63AC" w:rsidRPr="006230E6" w:rsidRDefault="006F63AC" w:rsidP="006F63AC">
      <w:pPr>
        <w:rPr>
          <w:color w:val="4472C4" w:themeColor="accent1"/>
        </w:rPr>
      </w:pPr>
      <w:r w:rsidRPr="006230E6">
        <w:rPr>
          <w:color w:val="4472C4" w:themeColor="accent1"/>
        </w:rPr>
        <w:tab/>
        <w:t>sudo apt-get upgrade</w:t>
      </w:r>
    </w:p>
    <w:p w14:paraId="7542BBEA" w14:textId="77777777" w:rsidR="006F63AC" w:rsidRDefault="006F63AC" w:rsidP="006F63AC">
      <w:pPr>
        <w:rPr>
          <w:color w:val="000000" w:themeColor="text1"/>
        </w:rPr>
      </w:pPr>
      <w:r w:rsidRPr="006F63AC">
        <w:rPr>
          <w:color w:val="000000" w:themeColor="text1"/>
        </w:rPr>
        <w:t>This should update</w:t>
      </w:r>
      <w:r>
        <w:rPr>
          <w:color w:val="000000" w:themeColor="text1"/>
        </w:rPr>
        <w:t xml:space="preserve"> the package-manager and then upgrade all default installed packages in Ubuntu.</w:t>
      </w:r>
    </w:p>
    <w:p w14:paraId="1C2FF3B3" w14:textId="77777777" w:rsidR="006F63AC" w:rsidRDefault="006F63AC" w:rsidP="006F63AC">
      <w:pPr>
        <w:rPr>
          <w:color w:val="000000" w:themeColor="text1"/>
        </w:rPr>
      </w:pPr>
    </w:p>
    <w:p w14:paraId="76A4DEE2" w14:textId="77777777" w:rsidR="006F63AC" w:rsidRDefault="006F63AC" w:rsidP="006F63AC">
      <w:pPr>
        <w:rPr>
          <w:color w:val="000000" w:themeColor="text1"/>
        </w:rPr>
      </w:pPr>
      <w:r>
        <w:rPr>
          <w:color w:val="000000" w:themeColor="text1"/>
        </w:rPr>
        <w:t xml:space="preserve">If you want to </w:t>
      </w:r>
      <w:r>
        <w:rPr>
          <w:color w:val="000000" w:themeColor="text1"/>
        </w:rPr>
        <w:t>see what version of gromacs will be installed, as well as all the requisite softwares that will be installed alongside gromacs, run:</w:t>
      </w:r>
    </w:p>
    <w:p w14:paraId="2E078188" w14:textId="77777777" w:rsidR="006F63AC" w:rsidRPr="006230E6" w:rsidRDefault="006F63AC" w:rsidP="006F63AC">
      <w:pPr>
        <w:rPr>
          <w:color w:val="4472C4" w:themeColor="accent1"/>
        </w:rPr>
      </w:pPr>
      <w:r w:rsidRPr="006230E6">
        <w:rPr>
          <w:color w:val="4472C4" w:themeColor="accent1"/>
        </w:rPr>
        <w:tab/>
        <w:t>apt-cache show gromacs</w:t>
      </w:r>
    </w:p>
    <w:p w14:paraId="71011AF1" w14:textId="77777777" w:rsidR="006F63AC" w:rsidRDefault="006F63AC" w:rsidP="006F63AC">
      <w:pPr>
        <w:rPr>
          <w:color w:val="000000" w:themeColor="text1"/>
        </w:rPr>
      </w:pPr>
    </w:p>
    <w:p w14:paraId="527375E7" w14:textId="24D62EE4" w:rsidR="006F63AC" w:rsidRDefault="006F63AC" w:rsidP="006F63AC">
      <w:pPr>
        <w:rPr>
          <w:color w:val="000000" w:themeColor="text1"/>
        </w:rPr>
      </w:pPr>
      <w:r>
        <w:rPr>
          <w:color w:val="000000" w:themeColor="text1"/>
        </w:rPr>
        <w:t xml:space="preserve"> Finally, to install gromacs you can run:</w:t>
      </w:r>
    </w:p>
    <w:p w14:paraId="327EFD8E" w14:textId="77777777" w:rsidR="006F63AC" w:rsidRPr="006F63AC" w:rsidRDefault="006F63AC" w:rsidP="006F63AC">
      <w:pPr>
        <w:rPr>
          <w:color w:val="4472C4" w:themeColor="accent1"/>
        </w:rPr>
      </w:pPr>
      <w:r w:rsidRPr="006F63AC">
        <w:rPr>
          <w:color w:val="4472C4" w:themeColor="accent1"/>
        </w:rPr>
        <w:tab/>
        <w:t>sudo apt-get install gromacs</w:t>
      </w:r>
    </w:p>
    <w:p w14:paraId="4CD1F3DF" w14:textId="77777777" w:rsidR="006F63AC" w:rsidRDefault="006F63AC" w:rsidP="006F63AC">
      <w:pPr>
        <w:rPr>
          <w:color w:val="000000" w:themeColor="text1"/>
        </w:rPr>
      </w:pPr>
      <w:r>
        <w:rPr>
          <w:color w:val="000000" w:themeColor="text1"/>
        </w:rPr>
        <w:t xml:space="preserve">N.B. be careful using the </w:t>
      </w:r>
      <w:r w:rsidRPr="006230E6">
        <w:rPr>
          <w:color w:val="4472C4" w:themeColor="accent1"/>
        </w:rPr>
        <w:t>sudo</w:t>
      </w:r>
      <w:r w:rsidRPr="006F63AC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command as it grants unlimited power! It’s very easy to break a machine by typing the wrong command into the terminal with </w:t>
      </w:r>
      <w:r w:rsidRPr="006230E6">
        <w:rPr>
          <w:color w:val="4472C4" w:themeColor="accent1"/>
        </w:rPr>
        <w:t>sudo</w:t>
      </w:r>
      <w:r>
        <w:rPr>
          <w:color w:val="000000" w:themeColor="text1"/>
        </w:rPr>
        <w:t>.</w:t>
      </w:r>
    </w:p>
    <w:p w14:paraId="2D859033" w14:textId="77777777" w:rsidR="006F63AC" w:rsidRDefault="006F63AC" w:rsidP="006F63AC">
      <w:pPr>
        <w:rPr>
          <w:color w:val="000000" w:themeColor="text1"/>
        </w:rPr>
      </w:pPr>
    </w:p>
    <w:p w14:paraId="77F9B45D" w14:textId="77777777" w:rsidR="006F63AC" w:rsidRDefault="006F63AC" w:rsidP="006F63AC">
      <w:pPr>
        <w:rPr>
          <w:color w:val="000000" w:themeColor="text1"/>
        </w:rPr>
      </w:pPr>
      <w:r>
        <w:rPr>
          <w:color w:val="000000" w:themeColor="text1"/>
        </w:rPr>
        <w:t>Let’s also install some other useful software from the command line.</w:t>
      </w:r>
    </w:p>
    <w:p w14:paraId="41894AB2" w14:textId="77777777" w:rsidR="006F63AC" w:rsidRPr="006230E6" w:rsidRDefault="006F63AC" w:rsidP="006F63AC">
      <w:pPr>
        <w:rPr>
          <w:color w:val="4472C4" w:themeColor="accent1"/>
        </w:rPr>
      </w:pPr>
      <w:r w:rsidRPr="006230E6">
        <w:rPr>
          <w:color w:val="4472C4" w:themeColor="accent1"/>
        </w:rPr>
        <w:tab/>
        <w:t>sudo apt-get install grace</w:t>
      </w:r>
    </w:p>
    <w:p w14:paraId="4B0372B1" w14:textId="77777777" w:rsidR="006F63AC" w:rsidRDefault="006F63AC" w:rsidP="006F63AC">
      <w:pPr>
        <w:rPr>
          <w:color w:val="000000" w:themeColor="text1"/>
        </w:rPr>
      </w:pPr>
      <w:r w:rsidRPr="006230E6">
        <w:rPr>
          <w:color w:val="4472C4" w:themeColor="accent1"/>
        </w:rPr>
        <w:tab/>
        <w:t>sudo apt-get install gnuplot</w:t>
      </w:r>
    </w:p>
    <w:p w14:paraId="5E53DCF2" w14:textId="77777777" w:rsidR="006F63AC" w:rsidRDefault="006F63AC" w:rsidP="006F63AC">
      <w:pPr>
        <w:rPr>
          <w:color w:val="000000" w:themeColor="text1"/>
        </w:rPr>
      </w:pPr>
    </w:p>
    <w:p w14:paraId="5250184A" w14:textId="77777777" w:rsidR="006F63AC" w:rsidRDefault="006F63AC" w:rsidP="006F63AC">
      <w:pPr>
        <w:rPr>
          <w:color w:val="000000" w:themeColor="text1"/>
        </w:rPr>
      </w:pPr>
      <w:r>
        <w:rPr>
          <w:color w:val="000000" w:themeColor="text1"/>
        </w:rPr>
        <w:t>Grace is the default plotting tool used in conjunction with gromacs. I personally prefer gnuplot, so I tend to install both.</w:t>
      </w:r>
    </w:p>
    <w:p w14:paraId="65C0A9B2" w14:textId="77777777" w:rsidR="006F63AC" w:rsidRDefault="006F63AC" w:rsidP="006F63AC">
      <w:pPr>
        <w:rPr>
          <w:color w:val="000000" w:themeColor="text1"/>
        </w:rPr>
      </w:pPr>
    </w:p>
    <w:p w14:paraId="2B3AF133" w14:textId="77777777" w:rsidR="006F63AC" w:rsidRDefault="006F63AC" w:rsidP="006F63AC">
      <w:pPr>
        <w:rPr>
          <w:color w:val="000000" w:themeColor="text1"/>
        </w:rPr>
      </w:pPr>
      <w:r>
        <w:rPr>
          <w:color w:val="000000" w:themeColor="text1"/>
        </w:rPr>
        <w:t>You w</w:t>
      </w:r>
      <w:r w:rsidR="006230E6">
        <w:rPr>
          <w:color w:val="000000" w:themeColor="text1"/>
        </w:rPr>
        <w:t>ill need to install VMD by hand, as it has unusual licensing issues.</w:t>
      </w:r>
    </w:p>
    <w:p w14:paraId="47D1A35D" w14:textId="50750C03" w:rsidR="0035121F" w:rsidRDefault="0035121F" w:rsidP="006F63AC">
      <w:pPr>
        <w:rPr>
          <w:color w:val="000000" w:themeColor="text1"/>
        </w:rPr>
      </w:pPr>
      <w:r>
        <w:rPr>
          <w:color w:val="000000" w:themeColor="text1"/>
        </w:rPr>
        <w:t>Feel free to install any further software you like.</w:t>
      </w:r>
    </w:p>
    <w:p w14:paraId="3E1C21DA" w14:textId="77777777" w:rsidR="006F63AC" w:rsidRPr="006F63AC" w:rsidRDefault="006F63AC" w:rsidP="006F63AC">
      <w:pPr>
        <w:rPr>
          <w:i/>
        </w:rPr>
      </w:pPr>
    </w:p>
    <w:p w14:paraId="584B6C87" w14:textId="77777777" w:rsidR="00711822" w:rsidRPr="00711822" w:rsidRDefault="00711822" w:rsidP="00711822">
      <w:pPr>
        <w:pStyle w:val="ListParagraph"/>
        <w:numPr>
          <w:ilvl w:val="0"/>
          <w:numId w:val="1"/>
        </w:numPr>
      </w:pPr>
      <w:r>
        <w:rPr>
          <w:b/>
          <w:i/>
        </w:rPr>
        <w:lastRenderedPageBreak/>
        <w:t>Example Simulation:</w:t>
      </w:r>
    </w:p>
    <w:p w14:paraId="608F6A0E" w14:textId="77777777" w:rsidR="00711822" w:rsidRDefault="00711822" w:rsidP="00711822"/>
    <w:p w14:paraId="78E49451" w14:textId="369A1169" w:rsidR="00711822" w:rsidRDefault="00711822" w:rsidP="00711822">
      <w:r>
        <w:t xml:space="preserve">Within the </w:t>
      </w:r>
      <w:r w:rsidR="0035121F">
        <w:t>attached archive</w:t>
      </w:r>
      <w:r>
        <w:t xml:space="preserve"> you should find all the files required to run a simple simulation of pyrophyllite (an uncharged clay mineral) with water.</w:t>
      </w:r>
    </w:p>
    <w:p w14:paraId="741AE394" w14:textId="77777777" w:rsidR="00711822" w:rsidRDefault="00711822" w:rsidP="00711822"/>
    <w:p w14:paraId="0F3DD123" w14:textId="4AE14A04" w:rsidR="006F63AC" w:rsidRDefault="00711822" w:rsidP="00711822">
      <w:r>
        <w:t>The files should contain the following…</w:t>
      </w:r>
    </w:p>
    <w:p w14:paraId="1C415590" w14:textId="458CC7C8" w:rsidR="006D1BEB" w:rsidRDefault="006D1BEB" w:rsidP="00711822">
      <w:r w:rsidRPr="006F63AC">
        <w:drawing>
          <wp:anchor distT="0" distB="0" distL="114300" distR="114300" simplePos="0" relativeHeight="251658240" behindDoc="0" locked="0" layoutInCell="1" allowOverlap="1" wp14:anchorId="656ED487" wp14:editId="346B87B1">
            <wp:simplePos x="0" y="0"/>
            <wp:positionH relativeFrom="column">
              <wp:posOffset>-63500</wp:posOffset>
            </wp:positionH>
            <wp:positionV relativeFrom="paragraph">
              <wp:posOffset>74295</wp:posOffset>
            </wp:positionV>
            <wp:extent cx="1607185" cy="2651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3B00" w14:textId="77777777" w:rsidR="006D1BEB" w:rsidRDefault="006D1BEB" w:rsidP="00711822"/>
    <w:p w14:paraId="518CE88E" w14:textId="41D1A623" w:rsidR="006F63AC" w:rsidRDefault="006F63AC" w:rsidP="00711822">
      <w:r>
        <w:t>One quirk of gromacs is that we need to run separate simulations for energy minimization, equilibration and production.</w:t>
      </w:r>
    </w:p>
    <w:p w14:paraId="4F9AC2E8" w14:textId="77777777" w:rsidR="0035121F" w:rsidRDefault="0035121F" w:rsidP="00711822"/>
    <w:p w14:paraId="25C27C4F" w14:textId="431FED5B" w:rsidR="006F63AC" w:rsidRDefault="006F63AC" w:rsidP="00711822">
      <w:r>
        <w:t xml:space="preserve">This can be scripted once you are comfortable with the overall workflow, but I still break my simulations down into smaller chunks </w:t>
      </w:r>
      <w:r w:rsidR="00CA046C">
        <w:t>in case</w:t>
      </w:r>
      <w:r>
        <w:t xml:space="preserve"> something goes wrong.</w:t>
      </w:r>
    </w:p>
    <w:p w14:paraId="7F342F58" w14:textId="77777777" w:rsidR="0035121F" w:rsidRDefault="0035121F" w:rsidP="00711822"/>
    <w:p w14:paraId="100946D9" w14:textId="6F7C6474" w:rsidR="0035121F" w:rsidRDefault="0035121F" w:rsidP="00711822">
      <w:r>
        <w:t>I tend to setup my simulation in the 00_setup folder and run all the simulations in the subsequent folders.</w:t>
      </w:r>
    </w:p>
    <w:p w14:paraId="07400D6C" w14:textId="77777777" w:rsidR="00894334" w:rsidRDefault="00894334" w:rsidP="00711822"/>
    <w:p w14:paraId="3F4F99B0" w14:textId="2582C4D5" w:rsidR="00894334" w:rsidRDefault="00C401B1" w:rsidP="00711822">
      <w:r>
        <w:t>Feel free to explore the files to try and understand how each file links to one another</w:t>
      </w:r>
      <w:r w:rsidR="00FA42DC">
        <w:t>.</w:t>
      </w:r>
    </w:p>
    <w:p w14:paraId="6A4F5976" w14:textId="77777777" w:rsidR="00894334" w:rsidRDefault="00894334" w:rsidP="00711822"/>
    <w:p w14:paraId="3FE1634E" w14:textId="77777777" w:rsidR="002F07F4" w:rsidRDefault="002F07F4" w:rsidP="00711822"/>
    <w:p w14:paraId="0127EB1F" w14:textId="07B517F9" w:rsidR="00894334" w:rsidRDefault="00894334" w:rsidP="00711822">
      <w:r>
        <w:t>First, open up a terminal in the 00_setup folder.</w:t>
      </w:r>
    </w:p>
    <w:p w14:paraId="4965659A" w14:textId="43BE8B0A" w:rsidR="00894334" w:rsidRDefault="00894334" w:rsidP="00711822">
      <w:r>
        <w:t>The PyroUnitCell.gro file is the unitcell of our mineral. We are fortunate that ClayFF is almost entirely nonbonded. In this sense, we can treat our unit cell like a single molecule and repeat it in xyz to create a slab, without having to worry about bonds, angles and dihedrals between adjacent unit cells.</w:t>
      </w:r>
    </w:p>
    <w:p w14:paraId="6F08E823" w14:textId="0CB9D76C" w:rsidR="00894334" w:rsidRDefault="00894334" w:rsidP="00711822">
      <w:r>
        <w:t>This won’t be the case with interface, so we’ll need to think about how to make the initial structures a bit better.</w:t>
      </w:r>
    </w:p>
    <w:p w14:paraId="0A4824D6" w14:textId="77777777" w:rsidR="00894334" w:rsidRDefault="00894334" w:rsidP="00711822"/>
    <w:p w14:paraId="508A0E1E" w14:textId="2E5FFC90" w:rsidR="00894334" w:rsidRDefault="00894334" w:rsidP="00711822">
      <w:r>
        <w:t>If you run the following command, you shall replicate the unit cell in xyz to generate a slab structure.</w:t>
      </w:r>
    </w:p>
    <w:p w14:paraId="2182B4D4" w14:textId="3663F476" w:rsidR="00894334" w:rsidRPr="005D3C97" w:rsidRDefault="00894334" w:rsidP="00711822">
      <w:pPr>
        <w:rPr>
          <w:color w:val="4472C4" w:themeColor="accent1"/>
        </w:rPr>
      </w:pPr>
      <w:r w:rsidRPr="005D3C97">
        <w:rPr>
          <w:color w:val="4472C4" w:themeColor="accent1"/>
        </w:rPr>
        <w:tab/>
        <w:t xml:space="preserve">gmx genconf –f PyroUnitCell.gro –nbox </w:t>
      </w:r>
      <w:r w:rsidR="005D3C97" w:rsidRPr="005D3C97">
        <w:rPr>
          <w:color w:val="4472C4" w:themeColor="accent1"/>
        </w:rPr>
        <w:t>6 4 2 –o slab.gro</w:t>
      </w:r>
    </w:p>
    <w:p w14:paraId="65F01FA0" w14:textId="3FBB8981" w:rsidR="006D1BEB" w:rsidRDefault="005D3C97" w:rsidP="00711822">
      <w:pPr>
        <w:rPr>
          <w:noProof/>
        </w:rPr>
      </w:pPr>
      <w:r>
        <w:t xml:space="preserve">You should now have a structure called </w:t>
      </w:r>
      <w:r w:rsidRPr="005D3C97">
        <w:rPr>
          <w:color w:val="4472C4" w:themeColor="accent1"/>
        </w:rPr>
        <w:t xml:space="preserve">slab.gro </w:t>
      </w:r>
      <w:r>
        <w:t>that is 6x4x2 unit cells.</w:t>
      </w:r>
      <w:r w:rsidR="00537EF3" w:rsidRPr="00537EF3">
        <w:rPr>
          <w:noProof/>
        </w:rPr>
        <w:t xml:space="preserve"> </w:t>
      </w:r>
    </w:p>
    <w:p w14:paraId="51E41770" w14:textId="42125555" w:rsidR="005D3C97" w:rsidRDefault="00537EF3" w:rsidP="00537EF3">
      <w:pPr>
        <w:jc w:val="center"/>
      </w:pPr>
      <w:r w:rsidRPr="00537EF3">
        <w:drawing>
          <wp:inline distT="0" distB="0" distL="0" distR="0" wp14:anchorId="68306D67" wp14:editId="1E47FD03">
            <wp:extent cx="2719021" cy="1731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687" cy="17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004B" w14:textId="77777777" w:rsidR="006D1BEB" w:rsidRDefault="006D1BEB" w:rsidP="00537EF3">
      <w:pPr>
        <w:jc w:val="center"/>
      </w:pPr>
    </w:p>
    <w:p w14:paraId="580991F8" w14:textId="048FB59E" w:rsidR="002F07F4" w:rsidRDefault="00537EF3" w:rsidP="00711822">
      <w:pPr>
        <w:rPr>
          <w:color w:val="FF0000"/>
        </w:rPr>
      </w:pPr>
      <w:r w:rsidRPr="00537EF3">
        <w:rPr>
          <w:color w:val="FF0000"/>
        </w:rPr>
        <w:t xml:space="preserve">N.B. You can use the –h flag </w:t>
      </w:r>
      <w:r>
        <w:rPr>
          <w:color w:val="FF0000"/>
        </w:rPr>
        <w:t>at the end of</w:t>
      </w:r>
      <w:r w:rsidRPr="00537EF3">
        <w:rPr>
          <w:color w:val="FF0000"/>
        </w:rPr>
        <w:t xml:space="preserve"> any gromacs command to </w:t>
      </w:r>
      <w:r>
        <w:rPr>
          <w:color w:val="FF0000"/>
        </w:rPr>
        <w:t>find more information about how the command works, its inputs and outputs, etc…</w:t>
      </w:r>
      <w:r w:rsidR="002F07F4">
        <w:rPr>
          <w:color w:val="FF0000"/>
        </w:rPr>
        <w:t xml:space="preserve"> For example:</w:t>
      </w:r>
    </w:p>
    <w:p w14:paraId="44AB8EBD" w14:textId="56B9C447" w:rsidR="002F07F4" w:rsidRDefault="002F07F4" w:rsidP="00711822">
      <w:pPr>
        <w:rPr>
          <w:color w:val="FF0000"/>
        </w:rPr>
      </w:pPr>
      <w:r>
        <w:rPr>
          <w:color w:val="FF0000"/>
        </w:rPr>
        <w:tab/>
        <w:t>gmx genconf -h</w:t>
      </w:r>
    </w:p>
    <w:p w14:paraId="3C141B1F" w14:textId="69C8E79A" w:rsidR="006D1BEB" w:rsidRDefault="006D1BEB" w:rsidP="00711822">
      <w:pPr>
        <w:rPr>
          <w:color w:val="000000" w:themeColor="text1"/>
        </w:rPr>
      </w:pPr>
      <w:r>
        <w:rPr>
          <w:color w:val="000000" w:themeColor="text1"/>
        </w:rPr>
        <w:t>You’ll now need to amend the topology slightly to fix for the fact that we have 48 unit cells in our structure, rather than just 1.</w:t>
      </w:r>
    </w:p>
    <w:p w14:paraId="6D8A32B9" w14:textId="4AC20FF1" w:rsidR="006D1BEB" w:rsidRDefault="006D1BEB" w:rsidP="00711822">
      <w:pPr>
        <w:rPr>
          <w:color w:val="000000" w:themeColor="text1"/>
        </w:rPr>
      </w:pPr>
      <w:r>
        <w:rPr>
          <w:color w:val="000000" w:themeColor="text1"/>
        </w:rPr>
        <w:t xml:space="preserve">Open up the topol.top file and change the number </w:t>
      </w:r>
      <w:r w:rsidRPr="006D1BEB">
        <w:rPr>
          <w:color w:val="4472C4" w:themeColor="accent1"/>
        </w:rPr>
        <w:t>1</w:t>
      </w:r>
      <w:r>
        <w:rPr>
          <w:color w:val="000000" w:themeColor="text1"/>
        </w:rPr>
        <w:t xml:space="preserve"> on the last line to </w:t>
      </w:r>
      <w:r w:rsidRPr="006D1BEB">
        <w:rPr>
          <w:color w:val="4472C4" w:themeColor="accent1"/>
        </w:rPr>
        <w:t>48</w:t>
      </w:r>
      <w:r>
        <w:rPr>
          <w:color w:val="000000" w:themeColor="text1"/>
        </w:rPr>
        <w:t>.</w:t>
      </w:r>
    </w:p>
    <w:p w14:paraId="3719AEC3" w14:textId="77777777" w:rsidR="006D1BEB" w:rsidRDefault="006D1BEB" w:rsidP="00711822">
      <w:pPr>
        <w:rPr>
          <w:color w:val="000000" w:themeColor="text1"/>
        </w:rPr>
      </w:pPr>
    </w:p>
    <w:p w14:paraId="6F5250B2" w14:textId="0C5B456F" w:rsidR="006D1BEB" w:rsidRDefault="006D1BEB" w:rsidP="00711822">
      <w:pPr>
        <w:rPr>
          <w:color w:val="000000" w:themeColor="text1"/>
        </w:rPr>
      </w:pPr>
      <w:r>
        <w:rPr>
          <w:color w:val="000000" w:themeColor="text1"/>
        </w:rPr>
        <w:t>Now let’s add some water to the system.</w:t>
      </w:r>
    </w:p>
    <w:p w14:paraId="660028C6" w14:textId="2F291E2E" w:rsidR="002130CA" w:rsidRDefault="002130CA" w:rsidP="00711822">
      <w:pPr>
        <w:rPr>
          <w:color w:val="000000" w:themeColor="text1"/>
        </w:rPr>
      </w:pPr>
      <w:r>
        <w:rPr>
          <w:color w:val="000000" w:themeColor="text1"/>
        </w:rPr>
        <w:t xml:space="preserve">Open up the </w:t>
      </w:r>
      <w:r w:rsidRPr="002130CA">
        <w:rPr>
          <w:color w:val="4472C4" w:themeColor="accent1"/>
        </w:rPr>
        <w:t xml:space="preserve">slab.gro </w:t>
      </w:r>
      <w:r>
        <w:rPr>
          <w:color w:val="000000" w:themeColor="text1"/>
        </w:rPr>
        <w:t>file and scroll down to the bottom.</w:t>
      </w:r>
    </w:p>
    <w:p w14:paraId="357113FC" w14:textId="77777777" w:rsidR="002130CA" w:rsidRDefault="002130CA" w:rsidP="00711822">
      <w:pPr>
        <w:rPr>
          <w:color w:val="000000" w:themeColor="text1"/>
        </w:rPr>
      </w:pPr>
      <w:r>
        <w:rPr>
          <w:color w:val="000000" w:themeColor="text1"/>
        </w:rPr>
        <w:t>The last three numbers are the {x,y,z} size of the overall simulation structure. Edit the last number (z) to include some vacuum space.</w:t>
      </w:r>
    </w:p>
    <w:p w14:paraId="7E832DBA" w14:textId="77777777" w:rsidR="002130CA" w:rsidRDefault="002130CA" w:rsidP="00711822">
      <w:pPr>
        <w:rPr>
          <w:color w:val="000000" w:themeColor="text1"/>
        </w:rPr>
      </w:pPr>
      <w:r>
        <w:rPr>
          <w:color w:val="000000" w:themeColor="text1"/>
        </w:rPr>
        <w:t>For example, the last three numbers of my slab.gro file are now…</w:t>
      </w:r>
    </w:p>
    <w:p w14:paraId="485F1B7F" w14:textId="6ADB224E" w:rsidR="002130CA" w:rsidRPr="00FB6CB2" w:rsidRDefault="002130CA" w:rsidP="00FB6CB2">
      <w:pPr>
        <w:ind w:firstLine="720"/>
        <w:rPr>
          <w:color w:val="4472C4" w:themeColor="accent1"/>
        </w:rPr>
      </w:pPr>
      <w:r w:rsidRPr="00FB6CB2">
        <w:rPr>
          <w:color w:val="4472C4" w:themeColor="accent1"/>
        </w:rPr>
        <w:t>3.09600   3.58640   3.0000</w:t>
      </w:r>
    </w:p>
    <w:p w14:paraId="5C47D794" w14:textId="77777777" w:rsidR="00FB6CB2" w:rsidRDefault="00FB6CB2" w:rsidP="00FB6CB2">
      <w:pPr>
        <w:rPr>
          <w:color w:val="000000" w:themeColor="text1"/>
        </w:rPr>
      </w:pPr>
    </w:p>
    <w:p w14:paraId="479939B6" w14:textId="55BB5D8A" w:rsidR="00FB6CB2" w:rsidRDefault="00FB6CB2" w:rsidP="00FB6CB2">
      <w:pPr>
        <w:rPr>
          <w:color w:val="000000" w:themeColor="text1"/>
        </w:rPr>
      </w:pPr>
      <w:r>
        <w:rPr>
          <w:color w:val="000000" w:themeColor="text1"/>
        </w:rPr>
        <w:t>Now run the command:</w:t>
      </w:r>
    </w:p>
    <w:p w14:paraId="35F6BCF2" w14:textId="255F45B8" w:rsidR="00FB6CB2" w:rsidRDefault="00FB6CB2" w:rsidP="00FB6CB2">
      <w:pPr>
        <w:rPr>
          <w:color w:val="4472C4" w:themeColor="accent1"/>
        </w:rPr>
      </w:pPr>
      <w:r w:rsidRPr="00DE2DFC">
        <w:rPr>
          <w:color w:val="4472C4" w:themeColor="accent1"/>
        </w:rPr>
        <w:tab/>
      </w:r>
      <w:r w:rsidR="00DE2DFC" w:rsidRPr="00DE2DFC">
        <w:rPr>
          <w:color w:val="4472C4" w:themeColor="accent1"/>
        </w:rPr>
        <w:t>gmx solvate -cp slab.gro -cs spc216.gro -p topol.top -o solvated.gro</w:t>
      </w:r>
    </w:p>
    <w:p w14:paraId="6314B0DB" w14:textId="43501BB3" w:rsidR="002328D3" w:rsidRPr="002328D3" w:rsidRDefault="002328D3" w:rsidP="00FB6CB2">
      <w:pPr>
        <w:rPr>
          <w:color w:val="000000" w:themeColor="text1"/>
        </w:rPr>
      </w:pPr>
      <w:r w:rsidRPr="002328D3">
        <w:rPr>
          <w:color w:val="000000" w:themeColor="text1"/>
        </w:rPr>
        <w:t>This will add SPC water molecules into the system. The spc216.gro file is hidden in gromacs default libraries, there are other default solvents you can use, but I forget what they are at the moment!</w:t>
      </w:r>
    </w:p>
    <w:p w14:paraId="577793EA" w14:textId="097E3C86" w:rsidR="002130CA" w:rsidRDefault="002130CA" w:rsidP="00711822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3EE9F0C" w14:textId="1D232919" w:rsidR="006D1BEB" w:rsidRDefault="00DE2DFC" w:rsidP="00711822">
      <w:pPr>
        <w:rPr>
          <w:color w:val="000000" w:themeColor="text1"/>
        </w:rPr>
      </w:pPr>
      <w:r>
        <w:rPr>
          <w:color w:val="000000" w:themeColor="text1"/>
        </w:rPr>
        <w:t>Note now that the topol.top file contains</w:t>
      </w:r>
      <w:r w:rsidR="00B148E6">
        <w:rPr>
          <w:color w:val="000000" w:themeColor="text1"/>
        </w:rPr>
        <w:t xml:space="preserve"> water molecules. In my case 391 water molecules.</w:t>
      </w:r>
    </w:p>
    <w:p w14:paraId="20F61F80" w14:textId="2B13F90C" w:rsidR="00B148E6" w:rsidRDefault="00B73133" w:rsidP="00B73133">
      <w:pPr>
        <w:jc w:val="center"/>
        <w:rPr>
          <w:color w:val="000000" w:themeColor="text1"/>
        </w:rPr>
      </w:pPr>
      <w:r w:rsidRPr="00B73133">
        <w:rPr>
          <w:color w:val="000000" w:themeColor="text1"/>
        </w:rPr>
        <w:drawing>
          <wp:inline distT="0" distB="0" distL="0" distR="0" wp14:anchorId="384616A1" wp14:editId="28BC0200">
            <wp:extent cx="3204810" cy="305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122" cy="30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79DC" w14:textId="77777777" w:rsidR="00387E52" w:rsidRDefault="00387E52" w:rsidP="00B73133">
      <w:pPr>
        <w:jc w:val="center"/>
        <w:rPr>
          <w:color w:val="000000" w:themeColor="text1"/>
        </w:rPr>
      </w:pPr>
    </w:p>
    <w:p w14:paraId="3ED2DC57" w14:textId="6FC4B37D" w:rsidR="00387E52" w:rsidRDefault="00387E52" w:rsidP="00387E52">
      <w:pPr>
        <w:rPr>
          <w:color w:val="000000" w:themeColor="text1"/>
        </w:rPr>
      </w:pPr>
      <w:r>
        <w:rPr>
          <w:color w:val="000000" w:themeColor="text1"/>
        </w:rPr>
        <w:t>Change directory to the 01_min folder and run the following command:</w:t>
      </w:r>
    </w:p>
    <w:p w14:paraId="3A5BD344" w14:textId="6B1F51E8" w:rsidR="00387E52" w:rsidRDefault="00092E8D" w:rsidP="00092E8D">
      <w:pPr>
        <w:ind w:left="720"/>
        <w:rPr>
          <w:color w:val="4472C4" w:themeColor="accent1"/>
        </w:rPr>
      </w:pPr>
      <w:r w:rsidRPr="00092E8D">
        <w:rPr>
          <w:color w:val="4472C4" w:themeColor="accent1"/>
        </w:rPr>
        <w:t>gmx grompp -f energy_min.mdp -c ../00_setup/solvated.gro -p ../00_setup/topol.top -maxwarn 1</w:t>
      </w:r>
    </w:p>
    <w:p w14:paraId="2B961802" w14:textId="7579EE69" w:rsidR="00092E8D" w:rsidRDefault="00092E8D" w:rsidP="00092E8D">
      <w:pPr>
        <w:rPr>
          <w:color w:val="000000" w:themeColor="text1"/>
        </w:rPr>
      </w:pPr>
      <w:r w:rsidRPr="00092E8D">
        <w:rPr>
          <w:color w:val="000000" w:themeColor="text1"/>
        </w:rPr>
        <w:t xml:space="preserve">Note that I had a slight mismatch in whitespace between atom </w:t>
      </w:r>
      <w:r w:rsidR="00DD40FD" w:rsidRPr="00092E8D">
        <w:rPr>
          <w:color w:val="000000" w:themeColor="text1"/>
        </w:rPr>
        <w:t>naming’s</w:t>
      </w:r>
      <w:r w:rsidRPr="00092E8D">
        <w:rPr>
          <w:color w:val="000000" w:themeColor="text1"/>
        </w:rPr>
        <w:t xml:space="preserve"> in the structure file and the topology. This meant that I had to use the </w:t>
      </w:r>
      <w:r w:rsidRPr="00092E8D">
        <w:rPr>
          <w:color w:val="4472C4" w:themeColor="accent1"/>
        </w:rPr>
        <w:t xml:space="preserve">–maxwarn 1 </w:t>
      </w:r>
      <w:r w:rsidRPr="00092E8D">
        <w:rPr>
          <w:color w:val="000000" w:themeColor="text1"/>
        </w:rPr>
        <w:t>flag to ignore this warning. Always be sure to check what the warnings mean before ignoring them, gromacs won’t let you proceed with un</w:t>
      </w:r>
      <w:r w:rsidR="00DD40FD">
        <w:rPr>
          <w:color w:val="000000" w:themeColor="text1"/>
        </w:rPr>
        <w:t>-</w:t>
      </w:r>
      <w:r w:rsidRPr="00092E8D">
        <w:rPr>
          <w:color w:val="000000" w:themeColor="text1"/>
        </w:rPr>
        <w:t>ignored warnings.</w:t>
      </w:r>
    </w:p>
    <w:p w14:paraId="340B28E3" w14:textId="77777777" w:rsidR="00092E8D" w:rsidRDefault="00092E8D" w:rsidP="00092E8D">
      <w:pPr>
        <w:rPr>
          <w:color w:val="000000" w:themeColor="text1"/>
        </w:rPr>
      </w:pPr>
    </w:p>
    <w:p w14:paraId="2B2C59B8" w14:textId="328DAF1A" w:rsidR="00092E8D" w:rsidRDefault="00092E8D" w:rsidP="00092E8D">
      <w:pPr>
        <w:rPr>
          <w:color w:val="000000" w:themeColor="text1"/>
        </w:rPr>
      </w:pPr>
      <w:r>
        <w:rPr>
          <w:color w:val="000000" w:themeColor="text1"/>
        </w:rPr>
        <w:t xml:space="preserve">The grompp command should have ‘compiled’ a binary .tpr file. This .tpr file is the input to your simulation. The .tpr file contains all the information about the system you wish to run. It is portable, so I typically make my .tpr files on my local machine and then run the simulation on a cluster. </w:t>
      </w:r>
    </w:p>
    <w:p w14:paraId="60B97C2A" w14:textId="77777777" w:rsidR="00092E8D" w:rsidRDefault="00092E8D" w:rsidP="00092E8D">
      <w:pPr>
        <w:rPr>
          <w:color w:val="000000" w:themeColor="text1"/>
        </w:rPr>
      </w:pPr>
    </w:p>
    <w:p w14:paraId="46DD501E" w14:textId="7FDF6D08" w:rsidR="00092E8D" w:rsidRDefault="00092E8D" w:rsidP="00092E8D">
      <w:pPr>
        <w:rPr>
          <w:color w:val="000000" w:themeColor="text1"/>
        </w:rPr>
      </w:pPr>
      <w:r>
        <w:rPr>
          <w:color w:val="000000" w:themeColor="text1"/>
        </w:rPr>
        <w:t>To run the energy minimization, run the command:</w:t>
      </w:r>
    </w:p>
    <w:p w14:paraId="3B45CD3D" w14:textId="514B8F38" w:rsidR="00092E8D" w:rsidRDefault="00092E8D" w:rsidP="00092E8D">
      <w:pPr>
        <w:rPr>
          <w:color w:val="4472C4" w:themeColor="accent1"/>
        </w:rPr>
      </w:pPr>
      <w:r>
        <w:rPr>
          <w:color w:val="000000" w:themeColor="text1"/>
        </w:rPr>
        <w:tab/>
      </w:r>
      <w:r w:rsidRPr="00092E8D">
        <w:rPr>
          <w:color w:val="4472C4" w:themeColor="accent1"/>
        </w:rPr>
        <w:t xml:space="preserve">gmx mdrun -s topol.tpr </w:t>
      </w:r>
      <w:r>
        <w:rPr>
          <w:color w:val="4472C4" w:themeColor="accent1"/>
        </w:rPr>
        <w:t>–</w:t>
      </w:r>
      <w:r w:rsidRPr="00092E8D">
        <w:rPr>
          <w:color w:val="4472C4" w:themeColor="accent1"/>
        </w:rPr>
        <w:t>v</w:t>
      </w:r>
    </w:p>
    <w:p w14:paraId="2A675CEA" w14:textId="77777777" w:rsidR="00092E8D" w:rsidRDefault="00092E8D" w:rsidP="00092E8D">
      <w:pPr>
        <w:rPr>
          <w:color w:val="4472C4" w:themeColor="accent1"/>
        </w:rPr>
      </w:pPr>
    </w:p>
    <w:p w14:paraId="6B930D0A" w14:textId="77777777" w:rsidR="00092E8D" w:rsidRDefault="00092E8D" w:rsidP="00092E8D">
      <w:pPr>
        <w:rPr>
          <w:color w:val="000000" w:themeColor="text1"/>
        </w:rPr>
      </w:pPr>
      <w:r>
        <w:rPr>
          <w:color w:val="000000" w:themeColor="text1"/>
        </w:rPr>
        <w:t xml:space="preserve">gromacs should produce several files during the simulation. </w:t>
      </w:r>
    </w:p>
    <w:p w14:paraId="71B33DF7" w14:textId="77777777" w:rsidR="00092E8D" w:rsidRDefault="00092E8D" w:rsidP="00092E8D">
      <w:pPr>
        <w:rPr>
          <w:color w:val="000000" w:themeColor="text1"/>
        </w:rPr>
      </w:pPr>
    </w:p>
    <w:p w14:paraId="5AC227E4" w14:textId="72E26114" w:rsidR="00092E8D" w:rsidRDefault="00092E8D" w:rsidP="00092E8D">
      <w:pPr>
        <w:rPr>
          <w:color w:val="000000" w:themeColor="text1"/>
        </w:rPr>
      </w:pPr>
      <w:r>
        <w:rPr>
          <w:color w:val="000000" w:themeColor="text1"/>
        </w:rPr>
        <w:t>The confout.gro file is the final structure of the energy minimization process. This is the file that you should feed into equilibration MD.</w:t>
      </w:r>
    </w:p>
    <w:p w14:paraId="71916BD3" w14:textId="77777777" w:rsidR="00092E8D" w:rsidRDefault="00092E8D" w:rsidP="00092E8D">
      <w:pPr>
        <w:rPr>
          <w:color w:val="000000" w:themeColor="text1"/>
        </w:rPr>
      </w:pPr>
    </w:p>
    <w:p w14:paraId="045D16C2" w14:textId="12208225" w:rsidR="00092E8D" w:rsidRDefault="00092E8D" w:rsidP="00092E8D">
      <w:pPr>
        <w:rPr>
          <w:color w:val="000000" w:themeColor="text1"/>
        </w:rPr>
      </w:pPr>
      <w:r>
        <w:rPr>
          <w:color w:val="000000" w:themeColor="text1"/>
        </w:rPr>
        <w:t xml:space="preserve">The ener.edr is a binary file that contains all the information regarding the energies of the system. This can be analysed using the </w:t>
      </w:r>
      <w:r w:rsidRPr="00092E8D">
        <w:rPr>
          <w:color w:val="4472C4" w:themeColor="accent1"/>
        </w:rPr>
        <w:t xml:space="preserve">gmx energy </w:t>
      </w:r>
      <w:r>
        <w:rPr>
          <w:color w:val="000000" w:themeColor="text1"/>
        </w:rPr>
        <w:t>command (see later).</w:t>
      </w:r>
    </w:p>
    <w:p w14:paraId="6D2CEDC7" w14:textId="77777777" w:rsidR="00725A6A" w:rsidRDefault="00725A6A" w:rsidP="00092E8D">
      <w:pPr>
        <w:rPr>
          <w:color w:val="000000" w:themeColor="text1"/>
        </w:rPr>
      </w:pPr>
    </w:p>
    <w:p w14:paraId="6FAAE2BA" w14:textId="74DB1902" w:rsidR="00725A6A" w:rsidRDefault="00725A6A" w:rsidP="00092E8D">
      <w:pPr>
        <w:rPr>
          <w:color w:val="000000" w:themeColor="text1"/>
        </w:rPr>
      </w:pPr>
      <w:r>
        <w:rPr>
          <w:color w:val="000000" w:themeColor="text1"/>
        </w:rPr>
        <w:t>The traj.trr file is the trajectory calculated by gromacs throughout the simulation.</w:t>
      </w:r>
    </w:p>
    <w:p w14:paraId="145B46A8" w14:textId="77777777" w:rsidR="00725A6A" w:rsidRDefault="00725A6A" w:rsidP="00092E8D">
      <w:pPr>
        <w:rPr>
          <w:color w:val="000000" w:themeColor="text1"/>
        </w:rPr>
      </w:pPr>
    </w:p>
    <w:p w14:paraId="0CB26849" w14:textId="37DC032C" w:rsidR="00725A6A" w:rsidRDefault="00725A6A" w:rsidP="00092E8D">
      <w:pPr>
        <w:rPr>
          <w:color w:val="000000" w:themeColor="text1"/>
        </w:rPr>
      </w:pPr>
      <w:r>
        <w:rPr>
          <w:color w:val="000000" w:themeColor="text1"/>
        </w:rPr>
        <w:t>Next, change folder to the 02_eqm folder and run the following command.</w:t>
      </w:r>
    </w:p>
    <w:p w14:paraId="64DE1BC3" w14:textId="66175C6C" w:rsidR="00725A6A" w:rsidRPr="00C401B1" w:rsidRDefault="00725A6A" w:rsidP="00092E8D">
      <w:pPr>
        <w:rPr>
          <w:color w:val="4472C4" w:themeColor="accent1"/>
        </w:rPr>
      </w:pPr>
      <w:r>
        <w:rPr>
          <w:color w:val="000000" w:themeColor="text1"/>
        </w:rPr>
        <w:tab/>
      </w:r>
      <w:r w:rsidR="00C401B1" w:rsidRPr="00C401B1">
        <w:rPr>
          <w:color w:val="4472C4" w:themeColor="accent1"/>
        </w:rPr>
        <w:t>gmx grompp -f equil_md.mdp -c ../01_min/confout.gro -p ../00_setup/topol.top</w:t>
      </w:r>
    </w:p>
    <w:p w14:paraId="0E728814" w14:textId="22729EA3" w:rsidR="00725A6A" w:rsidRDefault="00725A6A" w:rsidP="00092E8D">
      <w:pPr>
        <w:rPr>
          <w:color w:val="000000" w:themeColor="text1"/>
        </w:rPr>
      </w:pPr>
      <w:r>
        <w:rPr>
          <w:color w:val="000000" w:themeColor="text1"/>
        </w:rPr>
        <w:t>This shall now setup the equilibration MD run from our energy minimized structure.</w:t>
      </w:r>
    </w:p>
    <w:p w14:paraId="29419632" w14:textId="77777777" w:rsidR="00C401B1" w:rsidRDefault="00C401B1" w:rsidP="00092E8D">
      <w:pPr>
        <w:rPr>
          <w:color w:val="000000" w:themeColor="text1"/>
        </w:rPr>
      </w:pPr>
    </w:p>
    <w:p w14:paraId="542BB269" w14:textId="31EF948E" w:rsidR="00C401B1" w:rsidRDefault="00C401B1" w:rsidP="00092E8D">
      <w:pPr>
        <w:rPr>
          <w:color w:val="000000" w:themeColor="text1"/>
        </w:rPr>
      </w:pPr>
      <w:r>
        <w:rPr>
          <w:color w:val="000000" w:themeColor="text1"/>
        </w:rPr>
        <w:t>Again, run the following command to start the simulation:</w:t>
      </w:r>
    </w:p>
    <w:p w14:paraId="3C8D93A4" w14:textId="77777777" w:rsidR="00C401B1" w:rsidRDefault="00C401B1" w:rsidP="00C401B1">
      <w:pPr>
        <w:rPr>
          <w:color w:val="4472C4" w:themeColor="accent1"/>
        </w:rPr>
      </w:pPr>
      <w:r>
        <w:rPr>
          <w:color w:val="000000" w:themeColor="text1"/>
        </w:rPr>
        <w:tab/>
      </w:r>
      <w:r w:rsidRPr="00092E8D">
        <w:rPr>
          <w:color w:val="4472C4" w:themeColor="accent1"/>
        </w:rPr>
        <w:t xml:space="preserve">gmx mdrun -s topol.tpr </w:t>
      </w:r>
      <w:r>
        <w:rPr>
          <w:color w:val="4472C4" w:themeColor="accent1"/>
        </w:rPr>
        <w:t>–</w:t>
      </w:r>
      <w:r w:rsidRPr="00092E8D">
        <w:rPr>
          <w:color w:val="4472C4" w:themeColor="accent1"/>
        </w:rPr>
        <w:t>v</w:t>
      </w:r>
    </w:p>
    <w:p w14:paraId="348B9D43" w14:textId="774C134E" w:rsidR="00C401B1" w:rsidRDefault="00C401B1" w:rsidP="00092E8D">
      <w:pPr>
        <w:rPr>
          <w:color w:val="000000" w:themeColor="text1"/>
        </w:rPr>
      </w:pPr>
    </w:p>
    <w:p w14:paraId="1E36D1E2" w14:textId="0560A024" w:rsidR="00611BA7" w:rsidRDefault="00611BA7" w:rsidP="00092E8D">
      <w:pPr>
        <w:rPr>
          <w:color w:val="000000" w:themeColor="text1"/>
        </w:rPr>
      </w:pPr>
      <w:r>
        <w:rPr>
          <w:color w:val="000000" w:themeColor="text1"/>
        </w:rPr>
        <w:t>Now that the simulation is complete, let us analyse some of the output data:</w:t>
      </w:r>
    </w:p>
    <w:p w14:paraId="66EC2898" w14:textId="77777777" w:rsidR="00611BA7" w:rsidRDefault="00611BA7" w:rsidP="00092E8D">
      <w:pPr>
        <w:rPr>
          <w:color w:val="000000" w:themeColor="text1"/>
        </w:rPr>
      </w:pPr>
    </w:p>
    <w:p w14:paraId="0CDE2CCF" w14:textId="6486E8C1" w:rsidR="00611BA7" w:rsidRDefault="00611BA7" w:rsidP="00092E8D">
      <w:pPr>
        <w:rPr>
          <w:color w:val="000000" w:themeColor="text1"/>
        </w:rPr>
      </w:pPr>
      <w:r>
        <w:rPr>
          <w:color w:val="000000" w:themeColor="text1"/>
        </w:rPr>
        <w:t>The energies of the system can be analysed using the command:</w:t>
      </w:r>
    </w:p>
    <w:p w14:paraId="275E3794" w14:textId="0D4CB90B" w:rsidR="00611BA7" w:rsidRPr="000D63F0" w:rsidRDefault="00611BA7" w:rsidP="00092E8D">
      <w:pPr>
        <w:rPr>
          <w:color w:val="4472C4" w:themeColor="accent1"/>
        </w:rPr>
      </w:pPr>
      <w:r w:rsidRPr="000D63F0">
        <w:rPr>
          <w:color w:val="4472C4" w:themeColor="accent1"/>
        </w:rPr>
        <w:tab/>
        <w:t xml:space="preserve">gmx energy </w:t>
      </w:r>
      <w:r w:rsidR="000D63F0">
        <w:rPr>
          <w:color w:val="4472C4" w:themeColor="accent1"/>
        </w:rPr>
        <w:t>–f ener.edr</w:t>
      </w:r>
    </w:p>
    <w:p w14:paraId="24818860" w14:textId="77777777" w:rsidR="00611BA7" w:rsidRDefault="00611BA7" w:rsidP="00092E8D">
      <w:pPr>
        <w:rPr>
          <w:color w:val="000000" w:themeColor="text1"/>
        </w:rPr>
      </w:pPr>
    </w:p>
    <w:p w14:paraId="269C129A" w14:textId="22CD07C8" w:rsidR="00611BA7" w:rsidRDefault="00611BA7" w:rsidP="00092E8D">
      <w:pPr>
        <w:rPr>
          <w:color w:val="000000" w:themeColor="text1"/>
        </w:rPr>
      </w:pPr>
      <w:r>
        <w:rPr>
          <w:color w:val="000000" w:themeColor="text1"/>
        </w:rPr>
        <w:t>The 1d-density profiles of the system can be analysed using the command:</w:t>
      </w:r>
    </w:p>
    <w:p w14:paraId="481A525F" w14:textId="3CBF9134" w:rsidR="000D63F0" w:rsidRPr="000D63F0" w:rsidRDefault="000D63F0" w:rsidP="00092E8D">
      <w:pPr>
        <w:rPr>
          <w:color w:val="4472C4" w:themeColor="accent1"/>
        </w:rPr>
      </w:pPr>
      <w:r w:rsidRPr="000D63F0">
        <w:rPr>
          <w:color w:val="4472C4" w:themeColor="accent1"/>
        </w:rPr>
        <w:tab/>
        <w:t>gmx density -f traj.trr</w:t>
      </w:r>
    </w:p>
    <w:p w14:paraId="3EB78DF0" w14:textId="77777777" w:rsidR="00611BA7" w:rsidRDefault="00611BA7" w:rsidP="00092E8D">
      <w:pPr>
        <w:rPr>
          <w:color w:val="000000" w:themeColor="text1"/>
        </w:rPr>
      </w:pPr>
    </w:p>
    <w:p w14:paraId="2EB04419" w14:textId="1B0A0466" w:rsidR="00611BA7" w:rsidRDefault="00611BA7" w:rsidP="00092E8D">
      <w:p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="000D63F0">
        <w:rPr>
          <w:color w:val="000000" w:themeColor="text1"/>
        </w:rPr>
        <w:t>is</w:t>
      </w:r>
      <w:r>
        <w:rPr>
          <w:color w:val="000000" w:themeColor="text1"/>
        </w:rPr>
        <w:t xml:space="preserve"> a tonne of other inbuilt analysis tools. To see them all, type:</w:t>
      </w:r>
    </w:p>
    <w:p w14:paraId="2C9E7783" w14:textId="518C08B0" w:rsidR="000D63F0" w:rsidRPr="000D63F0" w:rsidRDefault="000D63F0" w:rsidP="00092E8D">
      <w:pPr>
        <w:rPr>
          <w:color w:val="4472C4" w:themeColor="accent1"/>
        </w:rPr>
      </w:pPr>
      <w:r w:rsidRPr="000D63F0">
        <w:rPr>
          <w:color w:val="4472C4" w:themeColor="accent1"/>
        </w:rPr>
        <w:tab/>
        <w:t>gmx help commands</w:t>
      </w:r>
    </w:p>
    <w:p w14:paraId="565BB6A7" w14:textId="77777777" w:rsidR="000D63F0" w:rsidRDefault="000D63F0" w:rsidP="00092E8D">
      <w:pPr>
        <w:rPr>
          <w:color w:val="000000" w:themeColor="text1"/>
        </w:rPr>
      </w:pPr>
    </w:p>
    <w:p w14:paraId="1644E95F" w14:textId="694B65F4" w:rsidR="000D63F0" w:rsidRDefault="000D63F0" w:rsidP="00092E8D">
      <w:pPr>
        <w:rPr>
          <w:color w:val="000000" w:themeColor="text1"/>
        </w:rPr>
      </w:pPr>
      <w:r>
        <w:rPr>
          <w:color w:val="000000" w:themeColor="text1"/>
        </w:rPr>
        <w:t>From here you would need to check for true equilibration before running a production simulation. The process is exactly the same as running the equilibration MD, but some of the setting in the input .mdp file are slightly different.</w:t>
      </w:r>
    </w:p>
    <w:p w14:paraId="1644E95F" w14:textId="694B65F4" w:rsidR="000D63F0" w:rsidRDefault="000D63F0" w:rsidP="00092E8D">
      <w:pPr>
        <w:rPr>
          <w:color w:val="000000" w:themeColor="text1"/>
        </w:rPr>
      </w:pPr>
    </w:p>
    <w:p w14:paraId="0C93431F" w14:textId="4E54DB74" w:rsidR="000D63F0" w:rsidRDefault="000D63F0" w:rsidP="00092E8D">
      <w:pPr>
        <w:rPr>
          <w:color w:val="000000" w:themeColor="text1"/>
        </w:rPr>
      </w:pPr>
      <w:r>
        <w:rPr>
          <w:color w:val="000000" w:themeColor="text1"/>
        </w:rPr>
        <w:t xml:space="preserve">I would now recommend </w:t>
      </w:r>
      <w:r w:rsidR="00D808D2">
        <w:rPr>
          <w:color w:val="000000" w:themeColor="text1"/>
        </w:rPr>
        <w:t xml:space="preserve">exploring the </w:t>
      </w:r>
      <w:bookmarkStart w:id="0" w:name="_GoBack"/>
      <w:bookmarkEnd w:id="0"/>
      <w:r>
        <w:rPr>
          <w:color w:val="000000" w:themeColor="text1"/>
        </w:rPr>
        <w:t>.mdp files, seeing what each command does. Also explore the potential options in the second link on the first page. Finally, work through some of Justin’s tutorials for a more indepth understanding of how gromacs works from a bio points of view.</w:t>
      </w:r>
    </w:p>
    <w:p w14:paraId="71B0CB02" w14:textId="3790BDAE" w:rsidR="000D63F0" w:rsidRDefault="000D63F0" w:rsidP="00092E8D">
      <w:pPr>
        <w:rPr>
          <w:color w:val="000000" w:themeColor="text1"/>
        </w:rPr>
      </w:pPr>
      <w:r w:rsidRPr="000D63F0">
        <w:rPr>
          <w:color w:val="000000" w:themeColor="text1"/>
        </w:rPr>
        <w:drawing>
          <wp:inline distT="0" distB="0" distL="0" distR="0" wp14:anchorId="46C987F7" wp14:editId="06A1E9FD">
            <wp:extent cx="5423535" cy="3810304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028" cy="382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AF03" w14:textId="77777777" w:rsidR="000D63F0" w:rsidRDefault="000D63F0" w:rsidP="00092E8D">
      <w:pPr>
        <w:rPr>
          <w:color w:val="000000" w:themeColor="text1"/>
        </w:rPr>
      </w:pPr>
    </w:p>
    <w:p w14:paraId="53D2843A" w14:textId="5F52FEC0" w:rsidR="000D63F0" w:rsidRDefault="000D63F0" w:rsidP="00092E8D">
      <w:pPr>
        <w:rPr>
          <w:color w:val="000000" w:themeColor="text1"/>
        </w:rPr>
      </w:pPr>
      <w:r>
        <w:rPr>
          <w:color w:val="000000" w:themeColor="text1"/>
        </w:rPr>
        <w:t>Plot of total energy against time ^</w:t>
      </w:r>
    </w:p>
    <w:p w14:paraId="4D7E073A" w14:textId="77777777" w:rsidR="000D63F0" w:rsidRDefault="000D63F0" w:rsidP="00092E8D">
      <w:pPr>
        <w:rPr>
          <w:color w:val="000000" w:themeColor="text1"/>
        </w:rPr>
      </w:pPr>
    </w:p>
    <w:p w14:paraId="76E81681" w14:textId="00341D19" w:rsidR="000D63F0" w:rsidRDefault="000D63F0" w:rsidP="004878C7">
      <w:pPr>
        <w:jc w:val="center"/>
        <w:rPr>
          <w:color w:val="000000" w:themeColor="text1"/>
        </w:rPr>
      </w:pPr>
      <w:r w:rsidRPr="000D63F0">
        <w:rPr>
          <w:color w:val="000000" w:themeColor="text1"/>
        </w:rPr>
        <w:drawing>
          <wp:inline distT="0" distB="0" distL="0" distR="0" wp14:anchorId="6A4D060C" wp14:editId="42EFCB6F">
            <wp:extent cx="5194935" cy="3726300"/>
            <wp:effectExtent l="0" t="0" r="1206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383" cy="37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9384" w14:textId="77777777" w:rsidR="000D63F0" w:rsidRDefault="000D63F0" w:rsidP="00092E8D">
      <w:pPr>
        <w:rPr>
          <w:color w:val="000000" w:themeColor="text1"/>
        </w:rPr>
      </w:pPr>
    </w:p>
    <w:p w14:paraId="0E03F6C0" w14:textId="2AB89A3A" w:rsidR="000D63F0" w:rsidRPr="00092E8D" w:rsidRDefault="000D63F0" w:rsidP="00092E8D">
      <w:pPr>
        <w:rPr>
          <w:color w:val="000000" w:themeColor="text1"/>
        </w:rPr>
      </w:pPr>
      <w:r>
        <w:rPr>
          <w:color w:val="000000" w:themeColor="text1"/>
        </w:rPr>
        <w:t>Density profile of water molecule in the system ^</w:t>
      </w:r>
    </w:p>
    <w:sectPr w:rsidR="000D63F0" w:rsidRPr="00092E8D" w:rsidSect="00087A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D1437"/>
    <w:multiLevelType w:val="hybridMultilevel"/>
    <w:tmpl w:val="362A30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22"/>
    <w:rsid w:val="000277CA"/>
    <w:rsid w:val="00046BE8"/>
    <w:rsid w:val="00052EC8"/>
    <w:rsid w:val="00087AF6"/>
    <w:rsid w:val="00092E8D"/>
    <w:rsid w:val="000D63F0"/>
    <w:rsid w:val="00150FD1"/>
    <w:rsid w:val="001C1E03"/>
    <w:rsid w:val="002130CA"/>
    <w:rsid w:val="002328D3"/>
    <w:rsid w:val="00261CA7"/>
    <w:rsid w:val="002E30A3"/>
    <w:rsid w:val="002F07F4"/>
    <w:rsid w:val="0035121F"/>
    <w:rsid w:val="00387E52"/>
    <w:rsid w:val="00420886"/>
    <w:rsid w:val="004560BB"/>
    <w:rsid w:val="004878C7"/>
    <w:rsid w:val="004D0545"/>
    <w:rsid w:val="0051399F"/>
    <w:rsid w:val="00537EF3"/>
    <w:rsid w:val="005B3040"/>
    <w:rsid w:val="005D3C97"/>
    <w:rsid w:val="005E748B"/>
    <w:rsid w:val="00611BA7"/>
    <w:rsid w:val="006230E6"/>
    <w:rsid w:val="006D1BEB"/>
    <w:rsid w:val="006F63AC"/>
    <w:rsid w:val="00711822"/>
    <w:rsid w:val="00725A6A"/>
    <w:rsid w:val="00746BF6"/>
    <w:rsid w:val="00814EE9"/>
    <w:rsid w:val="00823FBC"/>
    <w:rsid w:val="00856C5B"/>
    <w:rsid w:val="00894334"/>
    <w:rsid w:val="008E25F1"/>
    <w:rsid w:val="00950F11"/>
    <w:rsid w:val="009642C4"/>
    <w:rsid w:val="00972148"/>
    <w:rsid w:val="00AD160A"/>
    <w:rsid w:val="00B148E6"/>
    <w:rsid w:val="00B73133"/>
    <w:rsid w:val="00BD2A3B"/>
    <w:rsid w:val="00C401B1"/>
    <w:rsid w:val="00CA046C"/>
    <w:rsid w:val="00CE6B2F"/>
    <w:rsid w:val="00D168D1"/>
    <w:rsid w:val="00D22C24"/>
    <w:rsid w:val="00D46539"/>
    <w:rsid w:val="00D6140E"/>
    <w:rsid w:val="00D808D2"/>
    <w:rsid w:val="00DD40FD"/>
    <w:rsid w:val="00DE2DFC"/>
    <w:rsid w:val="00E255F4"/>
    <w:rsid w:val="00E77760"/>
    <w:rsid w:val="00E87081"/>
    <w:rsid w:val="00E929D2"/>
    <w:rsid w:val="00FA42DC"/>
    <w:rsid w:val="00FB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EFE4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8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8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romacs.org" TargetMode="External"/><Relationship Id="rId6" Type="http://schemas.openxmlformats.org/officeDocument/2006/relationships/hyperlink" Target="http://manual.gromacs.org/online/mdp_opt.html" TargetMode="External"/><Relationship Id="rId7" Type="http://schemas.openxmlformats.org/officeDocument/2006/relationships/hyperlink" Target="http://www.bevanlab.biochem.vt.edu/Pages/Personal/justin/gmx-tutorials/index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1049</Words>
  <Characters>5984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Underwood</dc:creator>
  <cp:keywords/>
  <dc:description/>
  <cp:lastModifiedBy>Thomas Underwood</cp:lastModifiedBy>
  <cp:revision>14</cp:revision>
  <dcterms:created xsi:type="dcterms:W3CDTF">2017-01-30T17:58:00Z</dcterms:created>
  <dcterms:modified xsi:type="dcterms:W3CDTF">2017-01-30T19:02:00Z</dcterms:modified>
</cp:coreProperties>
</file>