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5B" w:rsidRDefault="005147AE" w:rsidP="009B206D">
      <w:pPr>
        <w:pStyle w:val="a4"/>
        <w:ind w:firstLine="562"/>
      </w:pPr>
      <w:r>
        <w:rPr>
          <w:rFonts w:hint="eastAsia"/>
        </w:rPr>
        <w:t>动力学轨迹分析工具（</w:t>
      </w:r>
      <w:r>
        <w:rPr>
          <w:rFonts w:hint="eastAsia"/>
        </w:rPr>
        <w:t>Analysis</w:t>
      </w:r>
      <w:r>
        <w:rPr>
          <w:rFonts w:hint="eastAsia"/>
        </w:rPr>
        <w:t>）简要说明</w:t>
      </w:r>
    </w:p>
    <w:p w:rsidR="005147AE" w:rsidRDefault="0015616C" w:rsidP="009B206D">
      <w:pPr>
        <w:pStyle w:val="1"/>
        <w:numPr>
          <w:ilvl w:val="0"/>
          <w:numId w:val="10"/>
        </w:numPr>
        <w:ind w:firstLineChars="0"/>
        <w:rPr>
          <w:lang w:eastAsia="zh-CN"/>
        </w:rPr>
      </w:pPr>
      <w:proofErr w:type="spellStart"/>
      <w:r>
        <w:rPr>
          <w:rFonts w:hint="eastAsia"/>
        </w:rPr>
        <w:t>实现</w:t>
      </w:r>
      <w:r w:rsidR="009B206D">
        <w:rPr>
          <w:rFonts w:hint="eastAsia"/>
        </w:rPr>
        <w:t>依赖</w:t>
      </w:r>
      <w:proofErr w:type="spellEnd"/>
    </w:p>
    <w:p w:rsidR="005147AE" w:rsidRDefault="005147AE" w:rsidP="00E9373A">
      <w:pPr>
        <w:ind w:firstLine="480"/>
      </w:pPr>
      <w:r>
        <w:rPr>
          <w:rFonts w:hint="eastAsia"/>
        </w:rPr>
        <w:t>实现语言：</w:t>
      </w:r>
      <w:r>
        <w:rPr>
          <w:rFonts w:hint="eastAsia"/>
        </w:rPr>
        <w:t>C++17</w:t>
      </w:r>
      <w:r>
        <w:rPr>
          <w:rFonts w:hint="eastAsia"/>
        </w:rPr>
        <w:t xml:space="preserve">　（</w:t>
      </w:r>
      <w:r w:rsidR="009A4CB2">
        <w:rPr>
          <w:rFonts w:hint="eastAsia"/>
        </w:rPr>
        <w:t>由于采用了</w:t>
      </w:r>
      <w:r w:rsidR="00D26963">
        <w:rPr>
          <w:rFonts w:hint="eastAsia"/>
        </w:rPr>
        <w:t>新语法</w:t>
      </w:r>
      <w:r w:rsidR="00B0752A">
        <w:rPr>
          <w:rFonts w:hint="eastAsia"/>
        </w:rPr>
        <w:t>和重度依赖</w:t>
      </w:r>
      <w:r w:rsidR="00D26963">
        <w:rPr>
          <w:rFonts w:hint="eastAsia"/>
        </w:rPr>
        <w:t>模板机制</w:t>
      </w:r>
      <w:r w:rsidR="00B0752A">
        <w:rPr>
          <w:rFonts w:hint="eastAsia"/>
        </w:rPr>
        <w:t>，暂时只有新版</w:t>
      </w:r>
      <w:r w:rsidR="00B0752A">
        <w:rPr>
          <w:rFonts w:hint="eastAsia"/>
        </w:rPr>
        <w:t>GCC</w:t>
      </w:r>
      <w:r w:rsidR="00B0752A">
        <w:rPr>
          <w:rFonts w:hint="eastAsia"/>
        </w:rPr>
        <w:t>才能正确编译</w:t>
      </w:r>
      <w:r>
        <w:rPr>
          <w:rFonts w:hint="eastAsia"/>
        </w:rPr>
        <w:t>）</w:t>
      </w:r>
    </w:p>
    <w:p w:rsidR="00B0752A" w:rsidRDefault="00B0752A" w:rsidP="00E9373A">
      <w:pPr>
        <w:ind w:firstLine="480"/>
      </w:pPr>
      <w:r>
        <w:rPr>
          <w:rFonts w:hint="eastAsia"/>
        </w:rPr>
        <w:t>构建系统：</w:t>
      </w:r>
      <w:proofErr w:type="spellStart"/>
      <w:r>
        <w:rPr>
          <w:rFonts w:hint="eastAsia"/>
        </w:rPr>
        <w:t>CMake</w:t>
      </w:r>
      <w:proofErr w:type="spellEnd"/>
      <w:r w:rsidR="00B11F47">
        <w:rPr>
          <w:rFonts w:hint="eastAsia"/>
        </w:rPr>
        <w:t xml:space="preserve"> 3.13</w:t>
      </w:r>
    </w:p>
    <w:p w:rsidR="00B0752A" w:rsidRDefault="00B0752A" w:rsidP="00E9373A">
      <w:pPr>
        <w:ind w:firstLine="480"/>
      </w:pPr>
      <w:r>
        <w:rPr>
          <w:rFonts w:hint="eastAsia"/>
        </w:rPr>
        <w:t>并行实现方式：</w:t>
      </w:r>
      <w:r>
        <w:rPr>
          <w:rFonts w:hint="eastAsia"/>
        </w:rPr>
        <w:t xml:space="preserve"> Intel Thread Building Blocks</w:t>
      </w:r>
      <w:r w:rsidR="007E376F">
        <w:rPr>
          <w:rFonts w:hint="eastAsia"/>
        </w:rPr>
        <w:t>(TBB)</w:t>
      </w:r>
      <w:r>
        <w:rPr>
          <w:rFonts w:hint="eastAsia"/>
        </w:rPr>
        <w:t xml:space="preserve"> (</w:t>
      </w:r>
      <w:r>
        <w:rPr>
          <w:rFonts w:hint="eastAsia"/>
        </w:rPr>
        <w:t>由于限定于节点内并行，所以未选择</w:t>
      </w:r>
      <w:r>
        <w:rPr>
          <w:rFonts w:hint="eastAsia"/>
        </w:rPr>
        <w:t>MPI</w:t>
      </w:r>
      <w:r>
        <w:rPr>
          <w:rFonts w:hint="eastAsia"/>
        </w:rPr>
        <w:t>，同时程序内部数据结构依赖</w:t>
      </w:r>
      <w:r>
        <w:rPr>
          <w:rFonts w:hint="eastAsia"/>
        </w:rPr>
        <w:t>C++ STL</w:t>
      </w:r>
      <w:r>
        <w:rPr>
          <w:rFonts w:hint="eastAsia"/>
        </w:rPr>
        <w:t>，所以</w:t>
      </w:r>
      <w:r w:rsidR="006B561E">
        <w:rPr>
          <w:rFonts w:hint="eastAsia"/>
        </w:rPr>
        <w:t>不适合使用</w:t>
      </w:r>
      <w:proofErr w:type="spellStart"/>
      <w:r w:rsidR="00B11F47">
        <w:rPr>
          <w:rFonts w:hint="eastAsia"/>
        </w:rPr>
        <w:t>Open</w:t>
      </w:r>
      <w:r w:rsidR="006B561E">
        <w:rPr>
          <w:rFonts w:hint="eastAsia"/>
        </w:rPr>
        <w:t>MP</w:t>
      </w:r>
      <w:proofErr w:type="spellEnd"/>
      <w:r w:rsidR="006B561E">
        <w:rPr>
          <w:rFonts w:hint="eastAsia"/>
        </w:rPr>
        <w:t>)</w:t>
      </w:r>
    </w:p>
    <w:p w:rsidR="00A16EAB" w:rsidRDefault="00A16EAB" w:rsidP="00E9373A">
      <w:pPr>
        <w:ind w:firstLine="480"/>
      </w:pPr>
      <w:r>
        <w:rPr>
          <w:rFonts w:hint="eastAsia"/>
        </w:rPr>
        <w:t>单元测试框架：前期代码使用了</w:t>
      </w:r>
      <w:proofErr w:type="spellStart"/>
      <w:r>
        <w:rPr>
          <w:rFonts w:hint="eastAsia"/>
        </w:rPr>
        <w:t>Boost.Test</w:t>
      </w:r>
      <w:proofErr w:type="spellEnd"/>
      <w:r>
        <w:rPr>
          <w:rFonts w:hint="eastAsia"/>
        </w:rPr>
        <w:t xml:space="preserve">, </w:t>
      </w:r>
      <w:r w:rsidR="00D26963">
        <w:rPr>
          <w:rFonts w:hint="eastAsia"/>
        </w:rPr>
        <w:t>后期</w:t>
      </w:r>
      <w:r>
        <w:rPr>
          <w:rFonts w:hint="eastAsia"/>
        </w:rPr>
        <w:t>采用</w:t>
      </w:r>
      <w:r>
        <w:rPr>
          <w:rFonts w:hint="eastAsia"/>
        </w:rPr>
        <w:t>Google Tes</w:t>
      </w:r>
      <w:r w:rsidR="008F236D">
        <w:rPr>
          <w:rFonts w:hint="eastAsia"/>
        </w:rPr>
        <w:t>t</w:t>
      </w:r>
      <w:r w:rsidR="00873362">
        <w:rPr>
          <w:rFonts w:hint="eastAsia"/>
        </w:rPr>
        <w:t>（后者功能更好一些）</w:t>
      </w:r>
      <w:r>
        <w:rPr>
          <w:rFonts w:hint="eastAsia"/>
        </w:rPr>
        <w:t>，由</w:t>
      </w:r>
      <w:r w:rsidR="00D26963">
        <w:rPr>
          <w:rFonts w:hint="eastAsia"/>
        </w:rPr>
        <w:t>于是测试框架是程序一定规模后才使用的，</w:t>
      </w:r>
      <w:r>
        <w:rPr>
          <w:rFonts w:hint="eastAsia"/>
        </w:rPr>
        <w:t>所</w:t>
      </w:r>
      <w:r w:rsidR="0015616C">
        <w:rPr>
          <w:rFonts w:hint="eastAsia"/>
        </w:rPr>
        <w:t>以目前只是针对后期加入的复杂并且容易出错的</w:t>
      </w:r>
      <w:r>
        <w:rPr>
          <w:rFonts w:hint="eastAsia"/>
        </w:rPr>
        <w:t>代码模块（如语法解析器，中间语言（</w:t>
      </w:r>
      <w:r>
        <w:rPr>
          <w:rFonts w:hint="eastAsia"/>
        </w:rPr>
        <w:t>IR</w:t>
      </w:r>
      <w:r>
        <w:rPr>
          <w:rFonts w:hint="eastAsia"/>
        </w:rPr>
        <w:t>）解释引擎）进行自动测试</w:t>
      </w:r>
      <w:r w:rsidR="00780B73">
        <w:rPr>
          <w:rFonts w:hint="eastAsia"/>
        </w:rPr>
        <w:t>，同时结合使用</w:t>
      </w:r>
      <w:proofErr w:type="spellStart"/>
      <w:r w:rsidR="00780B73">
        <w:rPr>
          <w:rFonts w:hint="eastAsia"/>
        </w:rPr>
        <w:t>gcov</w:t>
      </w:r>
      <w:proofErr w:type="spellEnd"/>
      <w:r w:rsidR="00780B73">
        <w:rPr>
          <w:rFonts w:hint="eastAsia"/>
        </w:rPr>
        <w:t>对正确性要求高的功能进行代码覆盖率的测试。</w:t>
      </w:r>
    </w:p>
    <w:p w:rsidR="00780B73" w:rsidRPr="00780B73" w:rsidRDefault="00780B73" w:rsidP="00B0752A">
      <w:pPr>
        <w:ind w:firstLineChars="0" w:firstLine="420"/>
      </w:pPr>
    </w:p>
    <w:p w:rsidR="00A16EAB" w:rsidRPr="00D26963" w:rsidRDefault="00A16EAB" w:rsidP="00D26963">
      <w:pPr>
        <w:ind w:firstLine="640"/>
        <w:rPr>
          <w:sz w:val="32"/>
        </w:rPr>
      </w:pPr>
      <w:r w:rsidRPr="00D26963">
        <w:rPr>
          <w:rFonts w:hint="eastAsia"/>
          <w:sz w:val="32"/>
        </w:rPr>
        <w:t>通用依赖库：</w:t>
      </w:r>
    </w:p>
    <w:p w:rsidR="00A16EAB" w:rsidRPr="00E9373A" w:rsidRDefault="00A16EAB" w:rsidP="0032656A">
      <w:pPr>
        <w:pStyle w:val="a6"/>
        <w:numPr>
          <w:ilvl w:val="0"/>
          <w:numId w:val="7"/>
        </w:numPr>
        <w:ind w:firstLineChars="0"/>
        <w:rPr>
          <w:rFonts w:asciiTheme="minorEastAsia" w:eastAsiaTheme="minorEastAsia" w:hAnsiTheme="minorEastAsia"/>
          <w:sz w:val="24"/>
          <w:szCs w:val="24"/>
        </w:rPr>
      </w:pPr>
      <w:r w:rsidRPr="00E9373A">
        <w:rPr>
          <w:rFonts w:asciiTheme="minorEastAsia" w:eastAsiaTheme="minorEastAsia" w:hAnsiTheme="minorEastAsia" w:hint="eastAsia"/>
          <w:sz w:val="24"/>
          <w:szCs w:val="24"/>
        </w:rPr>
        <w:t>Boost (C++</w:t>
      </w:r>
      <w:proofErr w:type="gramStart"/>
      <w:r w:rsidRPr="00E9373A">
        <w:rPr>
          <w:rFonts w:asciiTheme="minorEastAsia" w:eastAsiaTheme="minorEastAsia" w:hAnsiTheme="minorEastAsia" w:hint="eastAsia"/>
          <w:sz w:val="24"/>
          <w:szCs w:val="24"/>
        </w:rPr>
        <w:t>准标准库</w:t>
      </w:r>
      <w:proofErr w:type="gramEnd"/>
      <w:r w:rsidRPr="00E9373A">
        <w:rPr>
          <w:rFonts w:asciiTheme="minorEastAsia" w:eastAsiaTheme="minorEastAsia" w:hAnsiTheme="minorEastAsia" w:hint="eastAsia"/>
          <w:sz w:val="24"/>
          <w:szCs w:val="24"/>
        </w:rPr>
        <w:t>，使用其容器和算法，并且重度使用了其元模板编程库MPL</w:t>
      </w:r>
      <w:r w:rsidR="00780B73" w:rsidRPr="00E9373A">
        <w:rPr>
          <w:rFonts w:asciiTheme="minorEastAsia" w:eastAsiaTheme="minorEastAsia" w:hAnsiTheme="minorEastAsia" w:hint="eastAsia"/>
          <w:sz w:val="24"/>
          <w:szCs w:val="24"/>
        </w:rPr>
        <w:t>[</w:t>
      </w:r>
      <w:r w:rsidR="0032656A" w:rsidRPr="00E9373A">
        <w:rPr>
          <w:rFonts w:asciiTheme="minorEastAsia" w:eastAsiaTheme="minorEastAsia" w:hAnsiTheme="minorEastAsia" w:hint="eastAsia"/>
          <w:sz w:val="24"/>
          <w:szCs w:val="24"/>
        </w:rPr>
        <w:t>主要用于自动</w:t>
      </w:r>
      <w:r w:rsidR="00780B73" w:rsidRPr="00E9373A">
        <w:rPr>
          <w:rFonts w:asciiTheme="minorEastAsia" w:eastAsiaTheme="minorEastAsia" w:hAnsiTheme="minorEastAsia" w:hint="eastAsia"/>
          <w:sz w:val="24"/>
          <w:szCs w:val="24"/>
        </w:rPr>
        <w:t>代码生成</w:t>
      </w:r>
      <w:r w:rsidR="0032656A" w:rsidRPr="00E9373A">
        <w:rPr>
          <w:rFonts w:asciiTheme="minorEastAsia" w:eastAsiaTheme="minorEastAsia" w:hAnsiTheme="minorEastAsia" w:hint="eastAsia"/>
          <w:sz w:val="24"/>
          <w:szCs w:val="24"/>
        </w:rPr>
        <w:t>以压缩重复冗余的代码片段</w:t>
      </w:r>
      <w:r w:rsidR="00780B73" w:rsidRPr="00E9373A">
        <w:rPr>
          <w:rFonts w:asciiTheme="minorEastAsia" w:eastAsiaTheme="minorEastAsia" w:hAnsiTheme="minorEastAsia" w:hint="eastAsia"/>
          <w:sz w:val="24"/>
          <w:szCs w:val="24"/>
        </w:rPr>
        <w:t>]</w:t>
      </w:r>
      <w:r w:rsidRPr="00E9373A">
        <w:rPr>
          <w:rFonts w:asciiTheme="minorEastAsia" w:eastAsiaTheme="minorEastAsia" w:hAnsiTheme="minorEastAsia" w:hint="eastAsia"/>
          <w:sz w:val="24"/>
          <w:szCs w:val="24"/>
        </w:rPr>
        <w:t>和使用Spirit实现语法分析和生成器)</w:t>
      </w:r>
    </w:p>
    <w:p w:rsidR="00A16EAB" w:rsidRPr="00E9373A" w:rsidRDefault="00A16EAB" w:rsidP="0032656A">
      <w:pPr>
        <w:pStyle w:val="a6"/>
        <w:numPr>
          <w:ilvl w:val="0"/>
          <w:numId w:val="7"/>
        </w:numPr>
        <w:ind w:firstLineChars="0"/>
        <w:rPr>
          <w:rFonts w:asciiTheme="minorEastAsia" w:eastAsiaTheme="minorEastAsia" w:hAnsiTheme="minorEastAsia"/>
          <w:sz w:val="24"/>
          <w:szCs w:val="24"/>
        </w:rPr>
      </w:pPr>
      <w:proofErr w:type="spellStart"/>
      <w:r w:rsidRPr="00E9373A">
        <w:rPr>
          <w:rFonts w:asciiTheme="minorEastAsia" w:eastAsiaTheme="minorEastAsia" w:hAnsiTheme="minorEastAsia" w:hint="eastAsia"/>
          <w:sz w:val="24"/>
          <w:szCs w:val="24"/>
        </w:rPr>
        <w:t>NetCDF</w:t>
      </w:r>
      <w:proofErr w:type="spellEnd"/>
      <w:r w:rsidRPr="00E9373A">
        <w:rPr>
          <w:rFonts w:asciiTheme="minorEastAsia" w:eastAsiaTheme="minorEastAsia" w:hAnsiTheme="minorEastAsia" w:hint="eastAsia"/>
          <w:sz w:val="24"/>
          <w:szCs w:val="24"/>
        </w:rPr>
        <w:t>（用于读写Amber的二进制轨迹文件）</w:t>
      </w:r>
    </w:p>
    <w:p w:rsidR="00A16EAB" w:rsidRPr="00E9373A" w:rsidRDefault="00A16EAB" w:rsidP="0032656A">
      <w:pPr>
        <w:pStyle w:val="a6"/>
        <w:numPr>
          <w:ilvl w:val="0"/>
          <w:numId w:val="7"/>
        </w:numPr>
        <w:ind w:firstLineChars="0"/>
        <w:rPr>
          <w:rFonts w:asciiTheme="minorEastAsia" w:eastAsiaTheme="minorEastAsia" w:hAnsiTheme="minorEastAsia"/>
          <w:sz w:val="24"/>
          <w:szCs w:val="24"/>
        </w:rPr>
      </w:pPr>
      <w:r w:rsidRPr="00E9373A">
        <w:rPr>
          <w:rFonts w:asciiTheme="minorEastAsia" w:eastAsiaTheme="minorEastAsia" w:hAnsiTheme="minorEastAsia" w:hint="eastAsia"/>
          <w:sz w:val="24"/>
          <w:szCs w:val="24"/>
        </w:rPr>
        <w:t xml:space="preserve">GROMACS dynamic </w:t>
      </w:r>
      <w:r w:rsidR="00631A3C" w:rsidRPr="00E9373A">
        <w:rPr>
          <w:rFonts w:asciiTheme="minorEastAsia" w:eastAsiaTheme="minorEastAsia" w:hAnsiTheme="minorEastAsia"/>
          <w:sz w:val="24"/>
          <w:szCs w:val="24"/>
        </w:rPr>
        <w:t>library</w:t>
      </w:r>
      <w:r w:rsidR="009A4CB2" w:rsidRPr="00E9373A">
        <w:rPr>
          <w:rFonts w:asciiTheme="minorEastAsia" w:eastAsiaTheme="minorEastAsia" w:hAnsiTheme="minorEastAsia" w:hint="eastAsia"/>
          <w:sz w:val="24"/>
          <w:szCs w:val="24"/>
        </w:rPr>
        <w:t xml:space="preserve"> </w:t>
      </w:r>
      <w:r w:rsidRPr="00E9373A">
        <w:rPr>
          <w:rFonts w:asciiTheme="minorEastAsia" w:eastAsiaTheme="minorEastAsia" w:hAnsiTheme="minorEastAsia" w:hint="eastAsia"/>
          <w:sz w:val="24"/>
          <w:szCs w:val="24"/>
        </w:rPr>
        <w:t>（用于读写</w:t>
      </w:r>
      <w:proofErr w:type="spellStart"/>
      <w:r w:rsidRPr="00E9373A">
        <w:rPr>
          <w:rFonts w:asciiTheme="minorEastAsia" w:eastAsiaTheme="minorEastAsia" w:hAnsiTheme="minorEastAsia" w:hint="eastAsia"/>
          <w:sz w:val="24"/>
          <w:szCs w:val="24"/>
        </w:rPr>
        <w:t>Gromacs</w:t>
      </w:r>
      <w:proofErr w:type="spellEnd"/>
      <w:r w:rsidRPr="00E9373A">
        <w:rPr>
          <w:rFonts w:asciiTheme="minorEastAsia" w:eastAsiaTheme="minorEastAsia" w:hAnsiTheme="minorEastAsia" w:hint="eastAsia"/>
          <w:sz w:val="24"/>
          <w:szCs w:val="24"/>
        </w:rPr>
        <w:t>的二进制轨迹和拓扑文件）</w:t>
      </w:r>
    </w:p>
    <w:p w:rsidR="00A16EAB" w:rsidRPr="00E9373A" w:rsidRDefault="00A16EAB" w:rsidP="0032656A">
      <w:pPr>
        <w:pStyle w:val="a6"/>
        <w:numPr>
          <w:ilvl w:val="0"/>
          <w:numId w:val="7"/>
        </w:numPr>
        <w:ind w:firstLineChars="0"/>
        <w:rPr>
          <w:rFonts w:asciiTheme="minorEastAsia" w:eastAsiaTheme="minorEastAsia" w:hAnsiTheme="minorEastAsia"/>
          <w:sz w:val="24"/>
          <w:szCs w:val="24"/>
        </w:rPr>
      </w:pPr>
      <w:r w:rsidRPr="00E9373A">
        <w:rPr>
          <w:rFonts w:asciiTheme="minorEastAsia" w:eastAsiaTheme="minorEastAsia" w:hAnsiTheme="minorEastAsia" w:hint="eastAsia"/>
          <w:sz w:val="24"/>
          <w:szCs w:val="24"/>
        </w:rPr>
        <w:t>fftw3</w:t>
      </w:r>
      <w:r w:rsidR="0015616C" w:rsidRPr="00E9373A">
        <w:rPr>
          <w:rFonts w:asciiTheme="minorEastAsia" w:eastAsiaTheme="minorEastAsia" w:hAnsiTheme="minorEastAsia" w:hint="eastAsia"/>
          <w:sz w:val="24"/>
          <w:szCs w:val="24"/>
        </w:rPr>
        <w:t xml:space="preserve"> （傅立叶变换）</w:t>
      </w:r>
    </w:p>
    <w:p w:rsidR="00780B73" w:rsidRPr="00AA4358" w:rsidRDefault="00780B73" w:rsidP="00AA4358">
      <w:pPr>
        <w:ind w:firstLineChars="0" w:firstLine="0"/>
      </w:pPr>
    </w:p>
    <w:p w:rsidR="00780B73" w:rsidRPr="00455C60" w:rsidRDefault="00780B73" w:rsidP="00E643B3">
      <w:pPr>
        <w:ind w:firstLineChars="0" w:firstLine="0"/>
      </w:pPr>
      <w:bookmarkStart w:id="0" w:name="_GoBack"/>
      <w:bookmarkEnd w:id="0"/>
    </w:p>
    <w:p w:rsidR="00A16EAB" w:rsidRDefault="00A16EAB" w:rsidP="0015616C">
      <w:pPr>
        <w:ind w:firstLineChars="0" w:firstLine="0"/>
        <w:rPr>
          <w:rFonts w:ascii="Calibri" w:hAnsi="Calibri"/>
          <w:sz w:val="21"/>
          <w:szCs w:val="22"/>
        </w:rPr>
      </w:pPr>
    </w:p>
    <w:p w:rsidR="0015616C" w:rsidRDefault="0015616C" w:rsidP="009B206D">
      <w:pPr>
        <w:pStyle w:val="1"/>
        <w:numPr>
          <w:ilvl w:val="0"/>
          <w:numId w:val="10"/>
        </w:numPr>
        <w:ind w:firstLineChars="0"/>
      </w:pPr>
      <w:proofErr w:type="spellStart"/>
      <w:r>
        <w:rPr>
          <w:rFonts w:hint="eastAsia"/>
        </w:rPr>
        <w:lastRenderedPageBreak/>
        <w:t>使用说明</w:t>
      </w:r>
      <w:proofErr w:type="spellEnd"/>
    </w:p>
    <w:p w:rsidR="00AE00AF" w:rsidRDefault="0015616C" w:rsidP="00D26963">
      <w:pPr>
        <w:ind w:firstLine="480"/>
      </w:pPr>
      <w:r>
        <w:rPr>
          <w:rFonts w:hint="eastAsia"/>
        </w:rPr>
        <w:t>整个程序采用类似</w:t>
      </w:r>
      <w:proofErr w:type="spellStart"/>
      <w:r>
        <w:rPr>
          <w:rFonts w:hint="eastAsia"/>
        </w:rPr>
        <w:t>Multiwfn</w:t>
      </w:r>
      <w:proofErr w:type="spellEnd"/>
      <w:r>
        <w:rPr>
          <w:rFonts w:hint="eastAsia"/>
        </w:rPr>
        <w:t>的界面交互的设计风格，即主要是通过对程序打印的菜单选择相应的数字以选择相应的功能，命令行参数暂时只是选择程序读写的文件</w:t>
      </w:r>
    </w:p>
    <w:p w:rsidR="00AE00AF" w:rsidRPr="00AE00AF" w:rsidRDefault="00AE00AF" w:rsidP="0015616C">
      <w:pPr>
        <w:ind w:firstLineChars="0" w:firstLine="0"/>
        <w:rPr>
          <w:rFonts w:ascii="Calibri" w:hAnsi="Calibri"/>
          <w:sz w:val="21"/>
          <w:szCs w:val="22"/>
        </w:rPr>
      </w:pPr>
    </w:p>
    <w:p w:rsidR="0015616C" w:rsidRPr="009B206D" w:rsidRDefault="0015616C" w:rsidP="009B206D">
      <w:pPr>
        <w:pStyle w:val="2"/>
        <w:numPr>
          <w:ilvl w:val="1"/>
          <w:numId w:val="10"/>
        </w:numPr>
      </w:pPr>
      <w:proofErr w:type="spellStart"/>
      <w:r w:rsidRPr="009B206D">
        <w:rPr>
          <w:rFonts w:hint="eastAsia"/>
        </w:rPr>
        <w:t>命令行参数</w:t>
      </w:r>
      <w:proofErr w:type="spellEnd"/>
    </w:p>
    <w:p w:rsidR="00B818C8" w:rsidRDefault="00B818C8" w:rsidP="00B818C8">
      <w:pPr>
        <w:ind w:firstLineChars="0" w:firstLine="0"/>
      </w:pPr>
      <w:r>
        <w:t>Allowed options:</w:t>
      </w:r>
    </w:p>
    <w:p w:rsidR="00B818C8" w:rsidRDefault="00B818C8" w:rsidP="00B818C8">
      <w:pPr>
        <w:ind w:firstLineChars="0" w:firstLine="0"/>
      </w:pPr>
      <w:r>
        <w:t xml:space="preserve">  -h </w:t>
      </w:r>
      <w:proofErr w:type="gramStart"/>
      <w:r>
        <w:t>[ --</w:t>
      </w:r>
      <w:proofErr w:type="gramEnd"/>
      <w:r>
        <w:t xml:space="preserve">help ]                       </w:t>
      </w:r>
      <w:r>
        <w:rPr>
          <w:rFonts w:hint="eastAsia"/>
        </w:rPr>
        <w:t xml:space="preserve">      </w:t>
      </w:r>
      <w:r>
        <w:t xml:space="preserve"> </w:t>
      </w:r>
      <w:r>
        <w:rPr>
          <w:rFonts w:hint="eastAsia"/>
        </w:rPr>
        <w:t xml:space="preserve"> </w:t>
      </w:r>
      <w:r>
        <w:t>show this help message</w:t>
      </w:r>
    </w:p>
    <w:p w:rsidR="00B818C8" w:rsidRDefault="00B818C8" w:rsidP="00B818C8">
      <w:pPr>
        <w:ind w:firstLineChars="0" w:firstLine="0"/>
      </w:pPr>
      <w:r>
        <w:t xml:space="preserve">  -p </w:t>
      </w:r>
      <w:proofErr w:type="gramStart"/>
      <w:r>
        <w:t>[ --</w:t>
      </w:r>
      <w:proofErr w:type="gramEnd"/>
      <w:r>
        <w:t xml:space="preserve">topology ] </w:t>
      </w:r>
      <w:r>
        <w:rPr>
          <w:rFonts w:hint="eastAsia"/>
        </w:rPr>
        <w:t xml:space="preserve"> </w:t>
      </w:r>
      <w:r>
        <w:t xml:space="preserve">topology-file-name </w:t>
      </w:r>
      <w:r>
        <w:rPr>
          <w:rFonts w:hint="eastAsia"/>
        </w:rPr>
        <w:t xml:space="preserve">         </w:t>
      </w:r>
      <w:r>
        <w:t>topology file</w:t>
      </w:r>
    </w:p>
    <w:p w:rsidR="00B818C8" w:rsidRDefault="00B818C8" w:rsidP="00B818C8">
      <w:pPr>
        <w:ind w:firstLineChars="0" w:firstLine="0"/>
      </w:pPr>
      <w:r>
        <w:t xml:space="preserve">  -f </w:t>
      </w:r>
      <w:proofErr w:type="gramStart"/>
      <w:r>
        <w:t>[ --</w:t>
      </w:r>
      <w:proofErr w:type="gramEnd"/>
      <w:r>
        <w:t xml:space="preserve">file ] </w:t>
      </w:r>
      <w:r>
        <w:rPr>
          <w:rFonts w:hint="eastAsia"/>
        </w:rPr>
        <w:t xml:space="preserve">      </w:t>
      </w:r>
      <w:r>
        <w:t xml:space="preserve">trajectory-file-name   </w:t>
      </w:r>
      <w:r>
        <w:rPr>
          <w:rFonts w:hint="eastAsia"/>
        </w:rPr>
        <w:t xml:space="preserve">      </w:t>
      </w:r>
      <w:r>
        <w:t>trajectory file</w:t>
      </w:r>
    </w:p>
    <w:p w:rsidR="00B818C8" w:rsidRDefault="00B818C8" w:rsidP="00B818C8">
      <w:pPr>
        <w:ind w:firstLineChars="0" w:firstLine="0"/>
      </w:pPr>
      <w:r>
        <w:t xml:space="preserve">  -o </w:t>
      </w:r>
      <w:proofErr w:type="gramStart"/>
      <w:r>
        <w:t>[ --</w:t>
      </w:r>
      <w:proofErr w:type="gramEnd"/>
      <w:r>
        <w:t>output ]</w:t>
      </w:r>
      <w:r>
        <w:rPr>
          <w:rFonts w:hint="eastAsia"/>
        </w:rPr>
        <w:t xml:space="preserve">   </w:t>
      </w:r>
      <w:r>
        <w:t xml:space="preserve"> output-file-name     </w:t>
      </w:r>
      <w:r>
        <w:rPr>
          <w:rFonts w:hint="eastAsia"/>
        </w:rPr>
        <w:t xml:space="preserve">       </w:t>
      </w:r>
      <w:r>
        <w:t>output file</w:t>
      </w:r>
    </w:p>
    <w:p w:rsidR="00B818C8" w:rsidRDefault="00B818C8" w:rsidP="00B818C8">
      <w:pPr>
        <w:ind w:firstLineChars="0" w:firstLine="0"/>
      </w:pPr>
      <w:r>
        <w:t xml:space="preserve">  --</w:t>
      </w:r>
      <w:proofErr w:type="spellStart"/>
      <w:r>
        <w:t>prm</w:t>
      </w:r>
      <w:proofErr w:type="spellEnd"/>
      <w:r>
        <w:t xml:space="preserve"> </w:t>
      </w:r>
      <w:r>
        <w:rPr>
          <w:rFonts w:hint="eastAsia"/>
        </w:rPr>
        <w:t xml:space="preserve">         </w:t>
      </w:r>
      <w:r>
        <w:t>tinker-</w:t>
      </w:r>
      <w:proofErr w:type="spellStart"/>
      <w:r>
        <w:t>prm</w:t>
      </w:r>
      <w:proofErr w:type="spellEnd"/>
      <w:r>
        <w:t xml:space="preserve">-file-name        </w:t>
      </w:r>
      <w:r>
        <w:rPr>
          <w:rFonts w:hint="eastAsia"/>
        </w:rPr>
        <w:t xml:space="preserve"> </w:t>
      </w:r>
      <w:r>
        <w:t>force field file</w:t>
      </w:r>
    </w:p>
    <w:p w:rsidR="00B818C8" w:rsidRDefault="00B818C8" w:rsidP="00B818C8">
      <w:pPr>
        <w:ind w:firstLineChars="0" w:firstLine="0"/>
      </w:pPr>
      <w:r>
        <w:t xml:space="preserve">  -x </w:t>
      </w:r>
      <w:proofErr w:type="gramStart"/>
      <w:r>
        <w:t>[ --</w:t>
      </w:r>
      <w:proofErr w:type="gramEnd"/>
      <w:r>
        <w:t>target ]</w:t>
      </w:r>
      <w:r>
        <w:rPr>
          <w:rFonts w:hint="eastAsia"/>
        </w:rPr>
        <w:t xml:space="preserve">   </w:t>
      </w:r>
      <w:r>
        <w:t xml:space="preserve"> </w:t>
      </w:r>
      <w:proofErr w:type="spellStart"/>
      <w:r>
        <w:t>trajectout</w:t>
      </w:r>
      <w:proofErr w:type="spellEnd"/>
      <w:r>
        <w:t xml:space="preserve">-file-name </w:t>
      </w:r>
      <w:r>
        <w:rPr>
          <w:rFonts w:hint="eastAsia"/>
        </w:rPr>
        <w:t xml:space="preserve">         </w:t>
      </w:r>
      <w:r>
        <w:t>target trajectory file</w:t>
      </w:r>
    </w:p>
    <w:p w:rsidR="00B818C8" w:rsidRDefault="00B818C8" w:rsidP="00B818C8">
      <w:pPr>
        <w:ind w:firstLineChars="0" w:firstLine="0"/>
      </w:pPr>
      <w:r>
        <w:t xml:space="preserve">  --script</w:t>
      </w:r>
      <w:r>
        <w:rPr>
          <w:rFonts w:hint="eastAsia"/>
        </w:rPr>
        <w:t xml:space="preserve">      </w:t>
      </w:r>
      <w:r>
        <w:t xml:space="preserve"> </w:t>
      </w:r>
      <w:r>
        <w:rPr>
          <w:rFonts w:hint="eastAsia"/>
        </w:rPr>
        <w:t xml:space="preserve">  </w:t>
      </w:r>
      <w:r>
        <w:t xml:space="preserve">script-content    </w:t>
      </w:r>
      <w:r>
        <w:rPr>
          <w:rFonts w:hint="eastAsia"/>
        </w:rPr>
        <w:t xml:space="preserve">    </w:t>
      </w:r>
      <w:r>
        <w:t xml:space="preserve">   </w:t>
      </w:r>
      <w:r>
        <w:rPr>
          <w:rFonts w:hint="eastAsia"/>
        </w:rPr>
        <w:t xml:space="preserve">  </w:t>
      </w:r>
      <w:r>
        <w:t>script command for non-interactive</w:t>
      </w:r>
      <w:r w:rsidR="00220C27">
        <w:rPr>
          <w:rFonts w:hint="eastAsia"/>
        </w:rPr>
        <w:t xml:space="preserve"> use</w:t>
      </w:r>
    </w:p>
    <w:p w:rsidR="0015616C" w:rsidRDefault="00B818C8" w:rsidP="00B818C8">
      <w:pPr>
        <w:ind w:firstLineChars="0" w:firstLine="0"/>
      </w:pPr>
      <w:r>
        <w:t xml:space="preserve">  --script-file</w:t>
      </w:r>
      <w:r>
        <w:rPr>
          <w:rFonts w:hint="eastAsia"/>
        </w:rPr>
        <w:t xml:space="preserve">     </w:t>
      </w:r>
      <w:r>
        <w:t xml:space="preserve"> script-file-name       </w:t>
      </w:r>
      <w:r>
        <w:rPr>
          <w:rFonts w:hint="eastAsia"/>
        </w:rPr>
        <w:t xml:space="preserve">    </w:t>
      </w:r>
      <w:r>
        <w:t>read command from script file</w:t>
      </w:r>
    </w:p>
    <w:p w:rsidR="00780B73" w:rsidRDefault="0015616C" w:rsidP="0015616C">
      <w:pPr>
        <w:ind w:firstLineChars="0" w:firstLine="0"/>
      </w:pPr>
      <w:r>
        <w:rPr>
          <w:rFonts w:hint="eastAsia"/>
        </w:rPr>
        <w:t>选项说明：</w:t>
      </w:r>
    </w:p>
    <w:p w:rsidR="0015616C" w:rsidRDefault="0015616C" w:rsidP="0015616C">
      <w:pPr>
        <w:ind w:firstLineChars="0" w:firstLine="0"/>
      </w:pPr>
      <w:r>
        <w:rPr>
          <w:rFonts w:hint="eastAsia"/>
        </w:rPr>
        <w:t xml:space="preserve">-p   </w:t>
      </w:r>
      <w:r>
        <w:rPr>
          <w:rFonts w:hint="eastAsia"/>
        </w:rPr>
        <w:t>选择拓扑文件，目前支持</w:t>
      </w:r>
      <w:proofErr w:type="spellStart"/>
      <w:r>
        <w:rPr>
          <w:rFonts w:hint="eastAsia"/>
        </w:rPr>
        <w:t>gromacs</w:t>
      </w:r>
      <w:proofErr w:type="spellEnd"/>
      <w:r>
        <w:rPr>
          <w:rFonts w:hint="eastAsia"/>
        </w:rPr>
        <w:t>的</w:t>
      </w:r>
      <w:proofErr w:type="spellStart"/>
      <w:r>
        <w:rPr>
          <w:rFonts w:hint="eastAsia"/>
        </w:rPr>
        <w:t>tpr</w:t>
      </w:r>
      <w:proofErr w:type="spellEnd"/>
      <w:r>
        <w:rPr>
          <w:rFonts w:hint="eastAsia"/>
        </w:rPr>
        <w:t>文件，</w:t>
      </w:r>
      <w:r>
        <w:rPr>
          <w:rFonts w:hint="eastAsia"/>
        </w:rPr>
        <w:t>amber</w:t>
      </w:r>
      <w:r>
        <w:rPr>
          <w:rFonts w:hint="eastAsia"/>
        </w:rPr>
        <w:t>的</w:t>
      </w:r>
      <w:r>
        <w:rPr>
          <w:rFonts w:hint="eastAsia"/>
        </w:rPr>
        <w:t>mol2</w:t>
      </w:r>
      <w:r>
        <w:rPr>
          <w:rFonts w:hint="eastAsia"/>
        </w:rPr>
        <w:t>文件和</w:t>
      </w:r>
      <w:r>
        <w:rPr>
          <w:rFonts w:hint="eastAsia"/>
        </w:rPr>
        <w:t>tinker</w:t>
      </w:r>
      <w:r>
        <w:rPr>
          <w:rFonts w:hint="eastAsia"/>
        </w:rPr>
        <w:t>的</w:t>
      </w:r>
      <w:r>
        <w:rPr>
          <w:rFonts w:hint="eastAsia"/>
        </w:rPr>
        <w:t>xyz</w:t>
      </w:r>
      <w:r>
        <w:rPr>
          <w:rFonts w:hint="eastAsia"/>
        </w:rPr>
        <w:t>文件，作为拓扑信息的输入。读取的内容包括原子的名字，类型，残基编号之类的用于标识原子的内容，</w:t>
      </w:r>
      <w:proofErr w:type="gramStart"/>
      <w:r>
        <w:rPr>
          <w:rFonts w:hint="eastAsia"/>
        </w:rPr>
        <w:t>以及键</w:t>
      </w:r>
      <w:proofErr w:type="gramEnd"/>
      <w:r w:rsidR="00780B73">
        <w:rPr>
          <w:rFonts w:hint="eastAsia"/>
        </w:rPr>
        <w:t>连关系（用于</w:t>
      </w:r>
      <w:r>
        <w:rPr>
          <w:rFonts w:hint="eastAsia"/>
        </w:rPr>
        <w:t>重建</w:t>
      </w:r>
      <w:r w:rsidR="00780B73">
        <w:rPr>
          <w:rFonts w:hint="eastAsia"/>
        </w:rPr>
        <w:t>分子结构）</w:t>
      </w:r>
    </w:p>
    <w:p w:rsidR="00780B73" w:rsidRDefault="00780B73" w:rsidP="0015616C">
      <w:pPr>
        <w:ind w:firstLineChars="0" w:firstLine="0"/>
      </w:pPr>
    </w:p>
    <w:p w:rsidR="00780B73" w:rsidRDefault="00780B73" w:rsidP="0015616C">
      <w:pPr>
        <w:ind w:firstLineChars="0" w:firstLine="0"/>
      </w:pPr>
      <w:r>
        <w:rPr>
          <w:rFonts w:hint="eastAsia"/>
        </w:rPr>
        <w:t xml:space="preserve">-f  </w:t>
      </w:r>
      <w:r>
        <w:rPr>
          <w:rFonts w:hint="eastAsia"/>
        </w:rPr>
        <w:t>选择轨迹坐标文件，目前支持</w:t>
      </w:r>
      <w:proofErr w:type="spellStart"/>
      <w:r>
        <w:rPr>
          <w:rFonts w:hint="eastAsia"/>
        </w:rPr>
        <w:t>gromacs</w:t>
      </w:r>
      <w:proofErr w:type="spellEnd"/>
      <w:r>
        <w:rPr>
          <w:rFonts w:hint="eastAsia"/>
        </w:rPr>
        <w:t>的</w:t>
      </w:r>
      <w:proofErr w:type="spellStart"/>
      <w:r>
        <w:rPr>
          <w:rFonts w:hint="eastAsia"/>
        </w:rPr>
        <w:t>trr</w:t>
      </w:r>
      <w:proofErr w:type="spellEnd"/>
      <w:r>
        <w:rPr>
          <w:rFonts w:hint="eastAsia"/>
        </w:rPr>
        <w:t>和</w:t>
      </w:r>
      <w:proofErr w:type="spellStart"/>
      <w:r>
        <w:rPr>
          <w:rFonts w:hint="eastAsia"/>
        </w:rPr>
        <w:t>xtc</w:t>
      </w:r>
      <w:proofErr w:type="spellEnd"/>
      <w:r>
        <w:rPr>
          <w:rFonts w:hint="eastAsia"/>
        </w:rPr>
        <w:t>文件，</w:t>
      </w:r>
      <w:r>
        <w:rPr>
          <w:rFonts w:hint="eastAsia"/>
        </w:rPr>
        <w:t>amber</w:t>
      </w:r>
      <w:r>
        <w:rPr>
          <w:rFonts w:hint="eastAsia"/>
        </w:rPr>
        <w:t>的</w:t>
      </w:r>
      <w:proofErr w:type="spellStart"/>
      <w:r>
        <w:rPr>
          <w:rFonts w:hint="eastAsia"/>
        </w:rPr>
        <w:t>nc</w:t>
      </w:r>
      <w:proofErr w:type="spellEnd"/>
      <w:r>
        <w:rPr>
          <w:rFonts w:hint="eastAsia"/>
        </w:rPr>
        <w:t>文件和</w:t>
      </w:r>
      <w:r>
        <w:rPr>
          <w:rFonts w:hint="eastAsia"/>
        </w:rPr>
        <w:t>tinker</w:t>
      </w:r>
      <w:r>
        <w:rPr>
          <w:rFonts w:hint="eastAsia"/>
        </w:rPr>
        <w:t>的</w:t>
      </w:r>
      <w:r>
        <w:rPr>
          <w:rFonts w:hint="eastAsia"/>
        </w:rPr>
        <w:t>arc</w:t>
      </w:r>
      <w:r>
        <w:rPr>
          <w:rFonts w:hint="eastAsia"/>
        </w:rPr>
        <w:t>文件。若是读取</w:t>
      </w:r>
      <w:r>
        <w:rPr>
          <w:rFonts w:hint="eastAsia"/>
        </w:rPr>
        <w:t>arc</w:t>
      </w:r>
      <w:r>
        <w:rPr>
          <w:rFonts w:hint="eastAsia"/>
        </w:rPr>
        <w:t>文件本身，可以省略</w:t>
      </w:r>
      <w:r>
        <w:rPr>
          <w:rFonts w:hint="eastAsia"/>
        </w:rPr>
        <w:t xml:space="preserve">-p </w:t>
      </w:r>
      <w:r>
        <w:rPr>
          <w:rFonts w:hint="eastAsia"/>
        </w:rPr>
        <w:t>输入拓扑文件。</w:t>
      </w:r>
      <w:r>
        <w:rPr>
          <w:rFonts w:hint="eastAsia"/>
        </w:rPr>
        <w:t xml:space="preserve"> -f </w:t>
      </w:r>
      <w:r w:rsidR="0032656A">
        <w:rPr>
          <w:rFonts w:hint="eastAsia"/>
        </w:rPr>
        <w:t>可以指定多次或是连续指定多个轨迹文件，程序将按照命令行指定的顺序连续读取</w:t>
      </w:r>
      <w:r>
        <w:rPr>
          <w:rFonts w:hint="eastAsia"/>
        </w:rPr>
        <w:t>轨迹</w:t>
      </w:r>
      <w:r w:rsidR="0032656A">
        <w:rPr>
          <w:rFonts w:hint="eastAsia"/>
        </w:rPr>
        <w:t>文件。</w:t>
      </w:r>
    </w:p>
    <w:p w:rsidR="0032656A" w:rsidRDefault="0032656A" w:rsidP="0015616C">
      <w:pPr>
        <w:ind w:firstLineChars="0" w:firstLine="0"/>
      </w:pPr>
      <w:r>
        <w:rPr>
          <w:rFonts w:hint="eastAsia"/>
        </w:rPr>
        <w:t>例如</w:t>
      </w:r>
      <w:r>
        <w:rPr>
          <w:rFonts w:hint="eastAsia"/>
        </w:rPr>
        <w:t xml:space="preserve"> :</w:t>
      </w:r>
    </w:p>
    <w:p w:rsidR="0032656A" w:rsidRPr="00460724" w:rsidRDefault="0032656A" w:rsidP="0032656A">
      <w:pPr>
        <w:ind w:firstLineChars="0" w:firstLine="420"/>
        <w:rPr>
          <w:b/>
        </w:rPr>
      </w:pPr>
      <w:proofErr w:type="gramStart"/>
      <w:r w:rsidRPr="00460724">
        <w:rPr>
          <w:rFonts w:hint="eastAsia"/>
          <w:b/>
        </w:rPr>
        <w:t>analysis</w:t>
      </w:r>
      <w:proofErr w:type="gramEnd"/>
      <w:r w:rsidRPr="00460724">
        <w:rPr>
          <w:rFonts w:hint="eastAsia"/>
          <w:b/>
        </w:rPr>
        <w:t xml:space="preserve"> -p </w:t>
      </w:r>
      <w:proofErr w:type="spellStart"/>
      <w:r w:rsidRPr="00460724">
        <w:rPr>
          <w:rFonts w:hint="eastAsia"/>
          <w:b/>
        </w:rPr>
        <w:t>water.xyz</w:t>
      </w:r>
      <w:proofErr w:type="spellEnd"/>
      <w:r w:rsidRPr="00460724">
        <w:rPr>
          <w:rFonts w:hint="eastAsia"/>
          <w:b/>
        </w:rPr>
        <w:t xml:space="preserve">  </w:t>
      </w:r>
      <w:r w:rsidRPr="00460724">
        <w:rPr>
          <w:b/>
        </w:rPr>
        <w:t>-f water</w:t>
      </w:r>
      <w:r w:rsidRPr="00460724">
        <w:rPr>
          <w:rFonts w:hint="eastAsia"/>
          <w:b/>
        </w:rPr>
        <w:t>-prod1</w:t>
      </w:r>
      <w:r w:rsidRPr="00460724">
        <w:rPr>
          <w:b/>
        </w:rPr>
        <w:t>.nc</w:t>
      </w:r>
      <w:r w:rsidRPr="00460724">
        <w:rPr>
          <w:rFonts w:hint="eastAsia"/>
          <w:b/>
        </w:rPr>
        <w:t xml:space="preserve">  water-prod2.nc  water-prod3.nc</w:t>
      </w:r>
    </w:p>
    <w:p w:rsidR="00780B73" w:rsidRDefault="00460724" w:rsidP="0015616C">
      <w:pPr>
        <w:ind w:firstLineChars="0" w:firstLine="0"/>
      </w:pPr>
      <w:r>
        <w:rPr>
          <w:rFonts w:hint="eastAsia"/>
        </w:rPr>
        <w:lastRenderedPageBreak/>
        <w:tab/>
      </w:r>
      <w:r>
        <w:rPr>
          <w:rFonts w:hint="eastAsia"/>
        </w:rPr>
        <w:t>连续读取三个轨迹文件，效果上等同于先连接三个文件再进行分析</w:t>
      </w:r>
    </w:p>
    <w:p w:rsidR="00460724" w:rsidRPr="00460724" w:rsidRDefault="00460724" w:rsidP="0015616C">
      <w:pPr>
        <w:ind w:firstLineChars="0" w:firstLine="0"/>
      </w:pPr>
    </w:p>
    <w:p w:rsidR="0032656A" w:rsidRDefault="0032656A" w:rsidP="0015616C">
      <w:pPr>
        <w:ind w:firstLineChars="0" w:firstLine="0"/>
      </w:pPr>
      <w:r>
        <w:rPr>
          <w:rFonts w:hint="eastAsia"/>
        </w:rPr>
        <w:t xml:space="preserve">-o </w:t>
      </w:r>
      <w:r>
        <w:rPr>
          <w:rFonts w:hint="eastAsia"/>
        </w:rPr>
        <w:t>指定分析结果输出的文件。有些功能不需要输入文件，可以不用指定。若是选择的分析功能需要输出，则会在分析模块启动前提示输入文件</w:t>
      </w:r>
    </w:p>
    <w:p w:rsidR="0032656A" w:rsidRDefault="0032656A" w:rsidP="0015616C">
      <w:pPr>
        <w:ind w:firstLineChars="0" w:firstLine="0"/>
      </w:pPr>
    </w:p>
    <w:p w:rsidR="0032656A" w:rsidRDefault="0032656A" w:rsidP="0015616C">
      <w:pPr>
        <w:ind w:firstLineChars="0" w:firstLine="0"/>
      </w:pPr>
      <w:r>
        <w:rPr>
          <w:rFonts w:hint="eastAsia"/>
        </w:rPr>
        <w:t>--</w:t>
      </w:r>
      <w:proofErr w:type="spellStart"/>
      <w:r>
        <w:rPr>
          <w:rFonts w:hint="eastAsia"/>
        </w:rPr>
        <w:t>prm</w:t>
      </w:r>
      <w:proofErr w:type="spellEnd"/>
      <w:r>
        <w:rPr>
          <w:rFonts w:hint="eastAsia"/>
        </w:rPr>
        <w:t xml:space="preserve">  </w:t>
      </w:r>
      <w:r>
        <w:rPr>
          <w:rFonts w:hint="eastAsia"/>
        </w:rPr>
        <w:t>选择力场文件，由于</w:t>
      </w:r>
      <w:r>
        <w:rPr>
          <w:rFonts w:hint="eastAsia"/>
        </w:rPr>
        <w:t>tinker</w:t>
      </w:r>
      <w:r>
        <w:rPr>
          <w:rFonts w:hint="eastAsia"/>
        </w:rPr>
        <w:t>的</w:t>
      </w:r>
      <w:r>
        <w:rPr>
          <w:rFonts w:hint="eastAsia"/>
        </w:rPr>
        <w:t>xyz</w:t>
      </w:r>
      <w:r>
        <w:rPr>
          <w:rFonts w:hint="eastAsia"/>
        </w:rPr>
        <w:t>文件中缺少原子质量电荷等信息，所以需要读取相应的力场文件才能进行相应的分析（例如计算偶极矩需要电荷数据），</w:t>
      </w:r>
    </w:p>
    <w:p w:rsidR="0032656A" w:rsidRDefault="0032656A" w:rsidP="0032656A">
      <w:pPr>
        <w:ind w:firstLineChars="0" w:firstLine="0"/>
      </w:pPr>
      <w:r>
        <w:rPr>
          <w:rFonts w:hint="eastAsia"/>
        </w:rPr>
        <w:t>若是选择的分析功能需要力场参数文件的内容而未能在命令行参数中指定，则会在分析模块启动前提示输入力场文件路径。</w:t>
      </w:r>
    </w:p>
    <w:p w:rsidR="0032656A" w:rsidRDefault="0032656A" w:rsidP="0015616C">
      <w:pPr>
        <w:ind w:firstLineChars="0" w:firstLine="0"/>
      </w:pPr>
    </w:p>
    <w:p w:rsidR="0032656A" w:rsidRDefault="0032656A" w:rsidP="0015616C">
      <w:pPr>
        <w:ind w:firstLineChars="0" w:firstLine="0"/>
      </w:pPr>
      <w:r>
        <w:rPr>
          <w:rFonts w:hint="eastAsia"/>
        </w:rPr>
        <w:t xml:space="preserve">-x </w:t>
      </w:r>
      <w:r w:rsidR="008C4751">
        <w:rPr>
          <w:rFonts w:hint="eastAsia"/>
        </w:rPr>
        <w:t>此选项用于</w:t>
      </w:r>
      <w:r>
        <w:rPr>
          <w:rFonts w:hint="eastAsia"/>
        </w:rPr>
        <w:t>快速转换轨迹格式时使用，开启此选项则直接执行功能而不显示交互菜单</w:t>
      </w:r>
      <w:r w:rsidR="00772EBD">
        <w:rPr>
          <w:rFonts w:hint="eastAsia"/>
        </w:rPr>
        <w:t>。</w:t>
      </w:r>
      <w:r w:rsidR="00772EBD">
        <w:rPr>
          <w:rFonts w:hint="eastAsia"/>
        </w:rPr>
        <w:t xml:space="preserve"> </w:t>
      </w:r>
      <w:r w:rsidR="00772EBD">
        <w:rPr>
          <w:rFonts w:hint="eastAsia"/>
        </w:rPr>
        <w:t>支持输出</w:t>
      </w:r>
      <w:proofErr w:type="spellStart"/>
      <w:r w:rsidR="00772EBD">
        <w:rPr>
          <w:rFonts w:hint="eastAsia"/>
        </w:rPr>
        <w:t>Gromacs</w:t>
      </w:r>
      <w:proofErr w:type="spellEnd"/>
      <w:r w:rsidR="00772EBD">
        <w:rPr>
          <w:rFonts w:hint="eastAsia"/>
        </w:rPr>
        <w:t xml:space="preserve"> TRR</w:t>
      </w:r>
      <w:r w:rsidR="00772EBD">
        <w:rPr>
          <w:rFonts w:hint="eastAsia"/>
        </w:rPr>
        <w:t>，</w:t>
      </w:r>
      <w:r w:rsidR="00772EBD">
        <w:rPr>
          <w:rFonts w:hint="eastAsia"/>
        </w:rPr>
        <w:t>XTC</w:t>
      </w:r>
      <w:r w:rsidR="00772EBD">
        <w:rPr>
          <w:rFonts w:hint="eastAsia"/>
        </w:rPr>
        <w:t>，</w:t>
      </w:r>
      <w:r w:rsidR="00772EBD">
        <w:rPr>
          <w:rFonts w:hint="eastAsia"/>
        </w:rPr>
        <w:t>GRO</w:t>
      </w:r>
      <w:r w:rsidR="00772EBD">
        <w:rPr>
          <w:rFonts w:hint="eastAsia"/>
        </w:rPr>
        <w:t>，</w:t>
      </w:r>
      <w:r w:rsidR="00772EBD">
        <w:rPr>
          <w:rFonts w:hint="eastAsia"/>
        </w:rPr>
        <w:t xml:space="preserve">Amber </w:t>
      </w:r>
      <w:proofErr w:type="spellStart"/>
      <w:r w:rsidR="00772EBD">
        <w:rPr>
          <w:rFonts w:hint="eastAsia"/>
        </w:rPr>
        <w:t>NetCDF</w:t>
      </w:r>
      <w:proofErr w:type="spellEnd"/>
      <w:r w:rsidR="00916220">
        <w:rPr>
          <w:rFonts w:hint="eastAsia"/>
        </w:rPr>
        <w:t>格</w:t>
      </w:r>
      <w:r w:rsidR="00772EBD">
        <w:rPr>
          <w:rFonts w:hint="eastAsia"/>
        </w:rPr>
        <w:t>式的轨迹文件。</w:t>
      </w:r>
    </w:p>
    <w:p w:rsidR="0032656A" w:rsidRDefault="0032656A" w:rsidP="0015616C">
      <w:pPr>
        <w:ind w:firstLineChars="0" w:firstLine="0"/>
      </w:pPr>
    </w:p>
    <w:p w:rsidR="0032656A" w:rsidRDefault="0032656A" w:rsidP="0015616C">
      <w:pPr>
        <w:ind w:firstLineChars="0" w:firstLine="0"/>
      </w:pPr>
      <w:r>
        <w:rPr>
          <w:rFonts w:hint="eastAsia"/>
        </w:rPr>
        <w:t>例如</w:t>
      </w:r>
    </w:p>
    <w:p w:rsidR="0032656A" w:rsidRPr="00460724" w:rsidRDefault="0032656A" w:rsidP="0015616C">
      <w:pPr>
        <w:ind w:firstLineChars="0" w:firstLine="0"/>
        <w:rPr>
          <w:b/>
        </w:rPr>
      </w:pPr>
      <w:r w:rsidRPr="00460724">
        <w:rPr>
          <w:rFonts w:hint="eastAsia"/>
          <w:b/>
        </w:rPr>
        <w:tab/>
        <w:t xml:space="preserve">analysis </w:t>
      </w:r>
      <w:r w:rsidRPr="00460724">
        <w:rPr>
          <w:b/>
        </w:rPr>
        <w:t>–</w:t>
      </w:r>
      <w:r w:rsidRPr="00460724">
        <w:rPr>
          <w:rFonts w:hint="eastAsia"/>
          <w:b/>
        </w:rPr>
        <w:t xml:space="preserve">f water.arc </w:t>
      </w:r>
      <w:r w:rsidRPr="00460724">
        <w:rPr>
          <w:b/>
        </w:rPr>
        <w:t>–</w:t>
      </w:r>
      <w:r w:rsidRPr="00460724">
        <w:rPr>
          <w:rFonts w:hint="eastAsia"/>
          <w:b/>
        </w:rPr>
        <w:t xml:space="preserve">x </w:t>
      </w:r>
      <w:proofErr w:type="spellStart"/>
      <w:r w:rsidRPr="00460724">
        <w:rPr>
          <w:rFonts w:hint="eastAsia"/>
          <w:b/>
        </w:rPr>
        <w:t>water.xtc</w:t>
      </w:r>
      <w:proofErr w:type="spellEnd"/>
    </w:p>
    <w:p w:rsidR="0032656A" w:rsidRDefault="0032656A" w:rsidP="0015616C">
      <w:pPr>
        <w:ind w:firstLineChars="0" w:firstLine="0"/>
      </w:pPr>
      <w:r>
        <w:rPr>
          <w:rFonts w:hint="eastAsia"/>
        </w:rPr>
        <w:tab/>
      </w:r>
      <w:r>
        <w:rPr>
          <w:rFonts w:hint="eastAsia"/>
        </w:rPr>
        <w:t>将</w:t>
      </w:r>
      <w:r>
        <w:rPr>
          <w:rFonts w:hint="eastAsia"/>
        </w:rPr>
        <w:t>tinker</w:t>
      </w:r>
      <w:r>
        <w:rPr>
          <w:rFonts w:hint="eastAsia"/>
        </w:rPr>
        <w:t>的</w:t>
      </w:r>
      <w:r>
        <w:rPr>
          <w:rFonts w:hint="eastAsia"/>
        </w:rPr>
        <w:t>arc</w:t>
      </w:r>
      <w:r>
        <w:rPr>
          <w:rFonts w:hint="eastAsia"/>
        </w:rPr>
        <w:t>轨迹</w:t>
      </w:r>
      <w:r w:rsidR="00AE00AF">
        <w:rPr>
          <w:rFonts w:hint="eastAsia"/>
        </w:rPr>
        <w:t>转换到</w:t>
      </w:r>
      <w:proofErr w:type="spellStart"/>
      <w:r w:rsidR="00AE00AF">
        <w:rPr>
          <w:rFonts w:hint="eastAsia"/>
        </w:rPr>
        <w:t>gromacs</w:t>
      </w:r>
      <w:proofErr w:type="spellEnd"/>
      <w:r w:rsidR="00AE00AF">
        <w:rPr>
          <w:rFonts w:hint="eastAsia"/>
        </w:rPr>
        <w:t>的</w:t>
      </w:r>
      <w:proofErr w:type="spellStart"/>
      <w:r w:rsidR="00AE00AF">
        <w:rPr>
          <w:rFonts w:hint="eastAsia"/>
        </w:rPr>
        <w:t>xtc</w:t>
      </w:r>
      <w:proofErr w:type="spellEnd"/>
      <w:r w:rsidR="00AE00AF">
        <w:rPr>
          <w:rFonts w:hint="eastAsia"/>
        </w:rPr>
        <w:t>格式轨迹</w:t>
      </w:r>
    </w:p>
    <w:p w:rsidR="00B818C8" w:rsidRPr="0032656A" w:rsidRDefault="00B818C8" w:rsidP="0015616C">
      <w:pPr>
        <w:ind w:firstLineChars="0" w:firstLine="0"/>
      </w:pPr>
    </w:p>
    <w:p w:rsidR="00B818C8" w:rsidRDefault="00B818C8" w:rsidP="00B818C8">
      <w:pPr>
        <w:ind w:firstLineChars="0" w:firstLine="0"/>
      </w:pPr>
      <w:r>
        <w:rPr>
          <w:rFonts w:hint="eastAsia"/>
        </w:rPr>
        <w:t>--script</w:t>
      </w:r>
    </w:p>
    <w:p w:rsidR="00B818C8" w:rsidRDefault="00B818C8" w:rsidP="00B818C8">
      <w:pPr>
        <w:ind w:firstLineChars="0" w:firstLine="0"/>
      </w:pPr>
      <w:r>
        <w:rPr>
          <w:rFonts w:hint="eastAsia"/>
        </w:rPr>
        <w:t>--script-file</w:t>
      </w:r>
    </w:p>
    <w:p w:rsidR="00B818C8" w:rsidRDefault="00B818C8" w:rsidP="00B818C8">
      <w:pPr>
        <w:ind w:firstLineChars="100" w:firstLine="240"/>
      </w:pPr>
      <w:r>
        <w:rPr>
          <w:rFonts w:hint="eastAsia"/>
        </w:rPr>
        <w:t xml:space="preserve"> </w:t>
      </w:r>
      <w:r>
        <w:rPr>
          <w:rFonts w:hint="eastAsia"/>
        </w:rPr>
        <w:t>此选项使用领域特定语言（</w:t>
      </w:r>
      <w:r>
        <w:rPr>
          <w:rFonts w:hint="eastAsia"/>
        </w:rPr>
        <w:t>DSL</w:t>
      </w:r>
      <w:r>
        <w:rPr>
          <w:rFonts w:hint="eastAsia"/>
        </w:rPr>
        <w:t>）对程序进行控制，</w:t>
      </w:r>
      <w:r>
        <w:rPr>
          <w:rFonts w:hint="eastAsia"/>
        </w:rPr>
        <w:t>--script</w:t>
      </w:r>
      <w:r>
        <w:rPr>
          <w:rFonts w:hint="eastAsia"/>
        </w:rPr>
        <w:t>直接从命令行参数中读取脚本内容，而</w:t>
      </w:r>
      <w:r>
        <w:rPr>
          <w:rFonts w:hint="eastAsia"/>
        </w:rPr>
        <w:t>--script-file</w:t>
      </w:r>
      <w:r>
        <w:rPr>
          <w:rFonts w:hint="eastAsia"/>
        </w:rPr>
        <w:t>则从参数指定的文件中读取并执行脚本。</w:t>
      </w:r>
    </w:p>
    <w:p w:rsidR="00B818C8" w:rsidRDefault="00B818C8" w:rsidP="00B818C8">
      <w:pPr>
        <w:ind w:firstLineChars="0" w:firstLine="0"/>
      </w:pPr>
      <w:r>
        <w:rPr>
          <w:rFonts w:hint="eastAsia"/>
        </w:rPr>
        <w:t>使用交互菜单和</w:t>
      </w:r>
      <w:r>
        <w:rPr>
          <w:rFonts w:hint="eastAsia"/>
        </w:rPr>
        <w:t>DSL</w:t>
      </w:r>
      <w:r>
        <w:rPr>
          <w:rFonts w:hint="eastAsia"/>
        </w:rPr>
        <w:t>执行的功能使用相同的核心计算代码，只是操作方式不同而已。</w:t>
      </w:r>
    </w:p>
    <w:p w:rsidR="00B818C8" w:rsidRPr="00B818C8" w:rsidRDefault="00B818C8" w:rsidP="00B0752A">
      <w:pPr>
        <w:ind w:firstLineChars="0" w:firstLine="420"/>
      </w:pPr>
    </w:p>
    <w:p w:rsidR="00AE00AF" w:rsidRDefault="00AE00AF" w:rsidP="009B206D">
      <w:pPr>
        <w:pStyle w:val="2"/>
        <w:numPr>
          <w:ilvl w:val="1"/>
          <w:numId w:val="10"/>
        </w:numPr>
      </w:pPr>
      <w:proofErr w:type="spellStart"/>
      <w:r>
        <w:rPr>
          <w:rFonts w:hint="eastAsia"/>
        </w:rPr>
        <w:t>交互</w:t>
      </w:r>
      <w:r w:rsidR="00B818C8">
        <w:rPr>
          <w:rFonts w:hint="eastAsia"/>
          <w:lang w:eastAsia="zh-CN"/>
        </w:rPr>
        <w:t>式</w:t>
      </w:r>
      <w:r>
        <w:rPr>
          <w:rFonts w:hint="eastAsia"/>
        </w:rPr>
        <w:t>功能</w:t>
      </w:r>
      <w:proofErr w:type="spellEnd"/>
    </w:p>
    <w:p w:rsidR="00AE00AF" w:rsidRDefault="00AE00AF" w:rsidP="00AE00AF">
      <w:pPr>
        <w:ind w:left="220" w:firstLineChars="0"/>
      </w:pPr>
    </w:p>
    <w:p w:rsidR="00AE00AF" w:rsidRDefault="00AE00AF" w:rsidP="00AE00AF">
      <w:pPr>
        <w:ind w:left="220" w:firstLineChars="0"/>
      </w:pPr>
      <w:r>
        <w:rPr>
          <w:rFonts w:hint="eastAsia"/>
        </w:rPr>
        <w:t>主菜单：</w:t>
      </w:r>
    </w:p>
    <w:p w:rsidR="00AE00AF" w:rsidRDefault="00AE00AF" w:rsidP="00AE00AF">
      <w:pPr>
        <w:ind w:left="220" w:firstLineChars="0"/>
      </w:pPr>
      <w:r>
        <w:t>Main Menu</w:t>
      </w:r>
    </w:p>
    <w:p w:rsidR="00AE00AF" w:rsidRDefault="00AE00AF" w:rsidP="00AE00AF">
      <w:pPr>
        <w:ind w:left="220" w:firstLineChars="0"/>
      </w:pPr>
      <w:r>
        <w:lastRenderedPageBreak/>
        <w:t>(0) Trajectory Analysis</w:t>
      </w:r>
    </w:p>
    <w:p w:rsidR="00AE00AF" w:rsidRDefault="00AE00AF" w:rsidP="00AE00AF">
      <w:pPr>
        <w:ind w:left="220" w:firstLineChars="0"/>
      </w:pPr>
      <w:r>
        <w:t>(1) Print Topology</w:t>
      </w:r>
    </w:p>
    <w:p w:rsidR="00AE00AF" w:rsidRDefault="00AE00AF" w:rsidP="00AE00AF">
      <w:pPr>
        <w:ind w:left="220" w:firstLineChars="0"/>
      </w:pPr>
    </w:p>
    <w:p w:rsidR="00AE00AF" w:rsidRDefault="00AE00AF" w:rsidP="00AE00AF">
      <w:pPr>
        <w:ind w:left="220" w:firstLineChars="0"/>
      </w:pPr>
      <w:r>
        <w:rPr>
          <w:rFonts w:hint="eastAsia"/>
        </w:rPr>
        <w:t>暂时只分为两类，</w:t>
      </w:r>
      <w:r>
        <w:rPr>
          <w:rFonts w:hint="eastAsia"/>
        </w:rPr>
        <w:t>0</w:t>
      </w:r>
      <w:r>
        <w:rPr>
          <w:rFonts w:hint="eastAsia"/>
        </w:rPr>
        <w:t>选项是传统的对轨迹分析的功能，</w:t>
      </w:r>
      <w:r>
        <w:rPr>
          <w:rFonts w:hint="eastAsia"/>
        </w:rPr>
        <w:t>1</w:t>
      </w:r>
      <w:r>
        <w:rPr>
          <w:rFonts w:hint="eastAsia"/>
        </w:rPr>
        <w:t>选项是查看拓扑文件的内容（这对于</w:t>
      </w:r>
      <w:proofErr w:type="spellStart"/>
      <w:r>
        <w:rPr>
          <w:rFonts w:hint="eastAsia"/>
        </w:rPr>
        <w:t>tpr</w:t>
      </w:r>
      <w:proofErr w:type="spellEnd"/>
      <w:r>
        <w:rPr>
          <w:rFonts w:hint="eastAsia"/>
        </w:rPr>
        <w:t>这类二进制拓扑文件最为有用）</w:t>
      </w:r>
    </w:p>
    <w:p w:rsidR="00AE00AF" w:rsidRDefault="00AE00AF" w:rsidP="00AE00AF">
      <w:pPr>
        <w:ind w:left="220" w:firstLineChars="0"/>
      </w:pPr>
    </w:p>
    <w:p w:rsidR="00AE00AF" w:rsidRDefault="00AE00AF" w:rsidP="009B206D">
      <w:pPr>
        <w:pStyle w:val="30"/>
        <w:numPr>
          <w:ilvl w:val="2"/>
          <w:numId w:val="10"/>
        </w:numPr>
        <w:outlineLvl w:val="2"/>
      </w:pPr>
      <w:r>
        <w:rPr>
          <w:rFonts w:hint="eastAsia"/>
        </w:rPr>
        <w:t xml:space="preserve">选项1: </w:t>
      </w:r>
      <w:r>
        <w:t>Print Topology</w:t>
      </w:r>
    </w:p>
    <w:p w:rsidR="00AE00AF" w:rsidRDefault="00AE00AF" w:rsidP="00AE00AF">
      <w:pPr>
        <w:ind w:left="220" w:firstLineChars="0"/>
      </w:pPr>
      <w:r>
        <w:rPr>
          <w:rFonts w:hint="eastAsia"/>
        </w:rPr>
        <w:tab/>
      </w:r>
      <w:r>
        <w:rPr>
          <w:rFonts w:hint="eastAsia"/>
        </w:rPr>
        <w:t>选择此选项将直接进入命令行模式，目前提供的可执行的命令有以下几类：</w:t>
      </w:r>
    </w:p>
    <w:p w:rsidR="00AE00AF" w:rsidRDefault="00AE00AF" w:rsidP="00AE00AF">
      <w:pPr>
        <w:ind w:left="220" w:firstLineChars="0"/>
      </w:pPr>
    </w:p>
    <w:tbl>
      <w:tblPr>
        <w:tblStyle w:val="a7"/>
        <w:tblW w:w="0" w:type="auto"/>
        <w:tblInd w:w="220" w:type="dxa"/>
        <w:tblLook w:val="04A0" w:firstRow="1" w:lastRow="0" w:firstColumn="1" w:lastColumn="0" w:noHBand="0" w:noVBand="1"/>
      </w:tblPr>
      <w:tblGrid>
        <w:gridCol w:w="2865"/>
        <w:gridCol w:w="5387"/>
      </w:tblGrid>
      <w:tr w:rsidR="00AE00AF" w:rsidTr="00AE00AF">
        <w:tc>
          <w:tcPr>
            <w:tcW w:w="2865" w:type="dxa"/>
          </w:tcPr>
          <w:p w:rsidR="00AE00AF" w:rsidRDefault="00AE00AF" w:rsidP="00AE00AF">
            <w:pPr>
              <w:ind w:firstLineChars="0" w:firstLine="0"/>
            </w:pPr>
            <w:r>
              <w:t xml:space="preserve">1. com of </w:t>
            </w:r>
            <w:proofErr w:type="spellStart"/>
            <w:r>
              <w:t>ambermask</w:t>
            </w:r>
            <w:proofErr w:type="spellEnd"/>
          </w:p>
        </w:tc>
        <w:tc>
          <w:tcPr>
            <w:tcW w:w="5387" w:type="dxa"/>
          </w:tcPr>
          <w:p w:rsidR="00AE00AF" w:rsidRDefault="00AE00AF" w:rsidP="00AE00AF">
            <w:pPr>
              <w:ind w:firstLineChars="0" w:firstLine="0"/>
            </w:pPr>
            <w:r>
              <w:rPr>
                <w:rFonts w:hint="eastAsia"/>
              </w:rPr>
              <w:t>查看选中原子及其的质心</w:t>
            </w:r>
          </w:p>
        </w:tc>
      </w:tr>
      <w:tr w:rsidR="00AE00AF" w:rsidTr="00AE00AF">
        <w:tc>
          <w:tcPr>
            <w:tcW w:w="2865" w:type="dxa"/>
          </w:tcPr>
          <w:p w:rsidR="00AE00AF" w:rsidRDefault="00AE00AF" w:rsidP="00AE00AF">
            <w:pPr>
              <w:ind w:firstLineChars="0" w:firstLine="0"/>
            </w:pPr>
            <w:r>
              <w:t xml:space="preserve">2. </w:t>
            </w:r>
            <w:proofErr w:type="spellStart"/>
            <w:r>
              <w:t>geom</w:t>
            </w:r>
            <w:proofErr w:type="spellEnd"/>
            <w:r>
              <w:t xml:space="preserve"> of </w:t>
            </w:r>
            <w:proofErr w:type="spellStart"/>
            <w:r>
              <w:t>ambermask</w:t>
            </w:r>
            <w:proofErr w:type="spellEnd"/>
          </w:p>
        </w:tc>
        <w:tc>
          <w:tcPr>
            <w:tcW w:w="5387" w:type="dxa"/>
          </w:tcPr>
          <w:p w:rsidR="00AE00AF" w:rsidRDefault="00AE00AF" w:rsidP="00AE00AF">
            <w:pPr>
              <w:ind w:firstLineChars="0" w:firstLine="0"/>
            </w:pPr>
            <w:r>
              <w:rPr>
                <w:rFonts w:hint="eastAsia"/>
              </w:rPr>
              <w:t>查看选中原子及其的几何中心</w:t>
            </w:r>
          </w:p>
        </w:tc>
      </w:tr>
      <w:tr w:rsidR="00AE00AF" w:rsidTr="00AE00AF">
        <w:tc>
          <w:tcPr>
            <w:tcW w:w="2865" w:type="dxa"/>
          </w:tcPr>
          <w:p w:rsidR="00AE00AF" w:rsidRDefault="00AE00AF" w:rsidP="00AE00AF">
            <w:pPr>
              <w:ind w:firstLineChars="0" w:firstLine="0"/>
            </w:pPr>
            <w:r>
              <w:t xml:space="preserve">3. </w:t>
            </w:r>
            <w:proofErr w:type="spellStart"/>
            <w:r>
              <w:t>ambermask</w:t>
            </w:r>
            <w:proofErr w:type="spellEnd"/>
          </w:p>
        </w:tc>
        <w:tc>
          <w:tcPr>
            <w:tcW w:w="5387" w:type="dxa"/>
          </w:tcPr>
          <w:p w:rsidR="00AE00AF" w:rsidRDefault="00AE00AF" w:rsidP="00AE00AF">
            <w:pPr>
              <w:ind w:firstLineChars="0" w:firstLine="0"/>
            </w:pPr>
            <w:r>
              <w:rPr>
                <w:rFonts w:hint="eastAsia"/>
              </w:rPr>
              <w:t>查看选中原子</w:t>
            </w:r>
          </w:p>
        </w:tc>
      </w:tr>
      <w:tr w:rsidR="00AE00AF" w:rsidTr="00AE00AF">
        <w:tc>
          <w:tcPr>
            <w:tcW w:w="2865" w:type="dxa"/>
          </w:tcPr>
          <w:p w:rsidR="00AE00AF" w:rsidRDefault="00AE00AF" w:rsidP="00AE00AF">
            <w:pPr>
              <w:ind w:firstLineChars="0" w:firstLine="0"/>
            </w:pPr>
            <w:r>
              <w:t>4. help</w:t>
            </w:r>
          </w:p>
        </w:tc>
        <w:tc>
          <w:tcPr>
            <w:tcW w:w="5387" w:type="dxa"/>
          </w:tcPr>
          <w:p w:rsidR="00AE00AF" w:rsidRDefault="00AE00AF" w:rsidP="00AE00AF">
            <w:pPr>
              <w:ind w:firstLineChars="0" w:firstLine="0"/>
            </w:pPr>
            <w:r>
              <w:rPr>
                <w:rFonts w:hint="eastAsia"/>
              </w:rPr>
              <w:t>查看帮助性质，暂时只有一张表</w:t>
            </w:r>
          </w:p>
        </w:tc>
      </w:tr>
      <w:tr w:rsidR="00AE00AF" w:rsidTr="00AE00AF">
        <w:tc>
          <w:tcPr>
            <w:tcW w:w="2865" w:type="dxa"/>
          </w:tcPr>
          <w:p w:rsidR="00AE00AF" w:rsidRDefault="00AE00AF" w:rsidP="00AE00AF">
            <w:pPr>
              <w:ind w:firstLineChars="0" w:firstLine="0"/>
            </w:pPr>
            <w:r>
              <w:t>5. quit</w:t>
            </w:r>
          </w:p>
        </w:tc>
        <w:tc>
          <w:tcPr>
            <w:tcW w:w="5387" w:type="dxa"/>
          </w:tcPr>
          <w:p w:rsidR="00AE00AF" w:rsidRDefault="00AE00AF" w:rsidP="00AE00AF">
            <w:pPr>
              <w:ind w:firstLineChars="0" w:firstLine="0"/>
            </w:pPr>
            <w:r>
              <w:rPr>
                <w:rFonts w:hint="eastAsia"/>
              </w:rPr>
              <w:t>退出程序</w:t>
            </w:r>
          </w:p>
        </w:tc>
      </w:tr>
    </w:tbl>
    <w:p w:rsidR="00AE00AF" w:rsidRDefault="00AE00AF" w:rsidP="00AE00AF">
      <w:pPr>
        <w:ind w:left="220" w:firstLineChars="0"/>
      </w:pPr>
    </w:p>
    <w:p w:rsidR="00AE00AF" w:rsidRDefault="00390F0C" w:rsidP="00AE00AF">
      <w:pPr>
        <w:ind w:left="220" w:firstLineChars="0"/>
      </w:pPr>
      <w:r>
        <w:rPr>
          <w:rFonts w:hint="eastAsia"/>
        </w:rPr>
        <w:t>为了自由地在分析中选择特定的原子和残基，基于</w:t>
      </w:r>
      <w:r>
        <w:rPr>
          <w:rFonts w:hint="eastAsia"/>
        </w:rPr>
        <w:t>amber</w:t>
      </w:r>
      <w:r>
        <w:rPr>
          <w:rFonts w:hint="eastAsia"/>
        </w:rPr>
        <w:t>的原子选择语法</w:t>
      </w:r>
      <w:proofErr w:type="spellStart"/>
      <w:r>
        <w:rPr>
          <w:rFonts w:hint="eastAsia"/>
        </w:rPr>
        <w:t>ambermask</w:t>
      </w:r>
      <w:proofErr w:type="spellEnd"/>
      <w:r>
        <w:rPr>
          <w:rFonts w:hint="eastAsia"/>
        </w:rPr>
        <w:t>并对其进行了扩展。在整个程序需要选择原子的地方统一使用相同的语言。</w:t>
      </w:r>
    </w:p>
    <w:p w:rsidR="00390F0C" w:rsidRDefault="00390F0C" w:rsidP="00AE00AF">
      <w:pPr>
        <w:ind w:left="220" w:firstLineChars="0"/>
      </w:pPr>
      <w:r>
        <w:rPr>
          <w:rFonts w:hint="eastAsia"/>
        </w:rPr>
        <w:t>以下语法定义截图自</w:t>
      </w:r>
      <w:r>
        <w:rPr>
          <w:rFonts w:hint="eastAsia"/>
        </w:rPr>
        <w:t>amber</w:t>
      </w:r>
      <w:r>
        <w:rPr>
          <w:rFonts w:hint="eastAsia"/>
        </w:rPr>
        <w:t>手册</w:t>
      </w:r>
    </w:p>
    <w:p w:rsidR="00390F0C" w:rsidRPr="00390F0C" w:rsidRDefault="00390F0C" w:rsidP="00390F0C">
      <w:pPr>
        <w:ind w:firstLineChars="0" w:firstLine="0"/>
      </w:pPr>
      <w:r>
        <w:rPr>
          <w:noProof/>
        </w:rPr>
        <w:lastRenderedPageBreak/>
        <w:drawing>
          <wp:inline distT="0" distB="0" distL="0" distR="0" wp14:anchorId="29980A38" wp14:editId="48CCD8FD">
            <wp:extent cx="5817926" cy="555733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7164" cy="5556603"/>
                    </a:xfrm>
                    <a:prstGeom prst="rect">
                      <a:avLst/>
                    </a:prstGeom>
                  </pic:spPr>
                </pic:pic>
              </a:graphicData>
            </a:graphic>
          </wp:inline>
        </w:drawing>
      </w:r>
    </w:p>
    <w:p w:rsidR="00AE00AF" w:rsidRDefault="00390F0C" w:rsidP="00390F0C">
      <w:pPr>
        <w:ind w:firstLineChars="0" w:firstLine="0"/>
      </w:pPr>
      <w:r>
        <w:rPr>
          <w:noProof/>
        </w:rPr>
        <w:drawing>
          <wp:inline distT="0" distB="0" distL="0" distR="0" wp14:anchorId="13DC8F47" wp14:editId="0F714121">
            <wp:extent cx="5274310" cy="118916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9162"/>
                    </a:xfrm>
                    <a:prstGeom prst="rect">
                      <a:avLst/>
                    </a:prstGeom>
                  </pic:spPr>
                </pic:pic>
              </a:graphicData>
            </a:graphic>
          </wp:inline>
        </w:drawing>
      </w:r>
    </w:p>
    <w:p w:rsidR="00390F0C" w:rsidRDefault="00390F0C" w:rsidP="00C339EB">
      <w:pPr>
        <w:ind w:firstLine="480"/>
      </w:pPr>
      <w:r>
        <w:rPr>
          <w:rFonts w:hint="eastAsia"/>
        </w:rPr>
        <w:t>唯一的区别在于</w:t>
      </w:r>
      <w:r>
        <w:rPr>
          <w:rFonts w:hint="eastAsia"/>
        </w:rPr>
        <w:t>&amp;</w:t>
      </w:r>
      <w:r>
        <w:rPr>
          <w:rFonts w:hint="eastAsia"/>
        </w:rPr>
        <w:t>符号不可省略，比如</w:t>
      </w:r>
      <w:r>
        <w:rPr>
          <w:rFonts w:hint="eastAsia"/>
        </w:rPr>
        <w:t xml:space="preserve"> </w:t>
      </w:r>
      <w:r w:rsidRPr="00390F0C">
        <w:rPr>
          <w:rFonts w:hint="eastAsia"/>
          <w:b/>
        </w:rPr>
        <w:t>:1-10@CA</w:t>
      </w:r>
      <w:r>
        <w:rPr>
          <w:rFonts w:hint="eastAsia"/>
        </w:rPr>
        <w:t>在</w:t>
      </w:r>
      <w:r>
        <w:rPr>
          <w:rFonts w:hint="eastAsia"/>
        </w:rPr>
        <w:t>Amber</w:t>
      </w:r>
      <w:r>
        <w:rPr>
          <w:rFonts w:hint="eastAsia"/>
        </w:rPr>
        <w:t>中可以接受，但是在这里需要写成完整的形式</w:t>
      </w:r>
      <w:r>
        <w:rPr>
          <w:rFonts w:hint="eastAsia"/>
        </w:rPr>
        <w:t xml:space="preserve"> </w:t>
      </w:r>
      <w:r w:rsidRPr="00390F0C">
        <w:rPr>
          <w:rFonts w:hint="eastAsia"/>
          <w:b/>
        </w:rPr>
        <w:t>:1-10&amp;@CA</w:t>
      </w:r>
      <w:r>
        <w:rPr>
          <w:rFonts w:hint="eastAsia"/>
        </w:rPr>
        <w:t>，此项考虑是为了简化语法分析，尽量避免上下文相关的语法</w:t>
      </w:r>
      <w:r w:rsidR="00C339EB">
        <w:rPr>
          <w:rFonts w:hint="eastAsia"/>
        </w:rPr>
        <w:t>。</w:t>
      </w:r>
      <w:r>
        <w:rPr>
          <w:rFonts w:hint="eastAsia"/>
        </w:rPr>
        <w:t>除了以上的语法，增加了</w:t>
      </w:r>
      <w:r>
        <w:rPr>
          <w:rFonts w:hint="eastAsia"/>
        </w:rPr>
        <w:t xml:space="preserve"> </w:t>
      </w:r>
      <w:r w:rsidRPr="00390F0C">
        <w:rPr>
          <w:rFonts w:hint="eastAsia"/>
          <w:b/>
        </w:rPr>
        <w:t>#</w:t>
      </w:r>
      <w:r>
        <w:rPr>
          <w:rFonts w:hint="eastAsia"/>
          <w:b/>
        </w:rPr>
        <w:t xml:space="preserve"> </w:t>
      </w:r>
      <w:r>
        <w:rPr>
          <w:rFonts w:hint="eastAsia"/>
        </w:rPr>
        <w:t>的用途</w:t>
      </w:r>
      <w:r>
        <w:rPr>
          <w:rFonts w:hint="eastAsia"/>
        </w:rPr>
        <w:t xml:space="preserve">, </w:t>
      </w:r>
      <w:r>
        <w:rPr>
          <w:rFonts w:hint="eastAsia"/>
        </w:rPr>
        <w:t>在</w:t>
      </w:r>
      <w:proofErr w:type="spellStart"/>
      <w:r w:rsidR="006F514B">
        <w:rPr>
          <w:rFonts w:hint="eastAsia"/>
        </w:rPr>
        <w:t>numlist</w:t>
      </w:r>
      <w:proofErr w:type="spellEnd"/>
      <w:r w:rsidR="006F514B">
        <w:rPr>
          <w:rFonts w:hint="eastAsia"/>
        </w:rPr>
        <w:t>后加入步长的需要</w:t>
      </w:r>
      <w:r w:rsidR="006F514B">
        <w:rPr>
          <w:rFonts w:hint="eastAsia"/>
        </w:rPr>
        <w:t>, #</w:t>
      </w:r>
      <w:r w:rsidR="006F514B">
        <w:rPr>
          <w:rFonts w:hint="eastAsia"/>
        </w:rPr>
        <w:t>后面跟的是步长（步长不能为零，没有</w:t>
      </w:r>
      <w:r w:rsidR="006F514B">
        <w:rPr>
          <w:rFonts w:hint="eastAsia"/>
        </w:rPr>
        <w:t>#</w:t>
      </w:r>
      <w:r w:rsidR="006F514B">
        <w:rPr>
          <w:rFonts w:hint="eastAsia"/>
        </w:rPr>
        <w:t>相当于步长为</w:t>
      </w:r>
      <w:r w:rsidR="006F514B">
        <w:rPr>
          <w:rFonts w:hint="eastAsia"/>
        </w:rPr>
        <w:t>1</w:t>
      </w:r>
      <w:r w:rsidR="006F514B">
        <w:rPr>
          <w:rFonts w:hint="eastAsia"/>
        </w:rPr>
        <w:t>）</w:t>
      </w:r>
    </w:p>
    <w:p w:rsidR="00390F0C" w:rsidRPr="006F514B" w:rsidRDefault="00390F0C" w:rsidP="00C339EB">
      <w:pPr>
        <w:ind w:firstLine="480"/>
      </w:pPr>
      <w:r>
        <w:rPr>
          <w:rFonts w:hint="eastAsia"/>
        </w:rPr>
        <w:t>例如</w:t>
      </w:r>
      <w:r>
        <w:rPr>
          <w:rFonts w:hint="eastAsia"/>
        </w:rPr>
        <w:t xml:space="preserve"> </w:t>
      </w:r>
      <w:r w:rsidR="006F514B" w:rsidRPr="006F514B">
        <w:rPr>
          <w:rFonts w:hint="eastAsia"/>
          <w:b/>
        </w:rPr>
        <w:t>@1-10#2</w:t>
      </w:r>
      <w:r w:rsidR="006F514B">
        <w:rPr>
          <w:rFonts w:hint="eastAsia"/>
        </w:rPr>
        <w:t xml:space="preserve"> </w:t>
      </w:r>
      <w:r w:rsidR="006F514B">
        <w:rPr>
          <w:rFonts w:hint="eastAsia"/>
        </w:rPr>
        <w:t>相当于</w:t>
      </w:r>
      <w:r w:rsidR="006F514B" w:rsidRPr="006F514B">
        <w:rPr>
          <w:rFonts w:hint="eastAsia"/>
          <w:b/>
        </w:rPr>
        <w:t>@1,3,5,7,9</w:t>
      </w:r>
      <w:r w:rsidR="006F514B">
        <w:rPr>
          <w:rFonts w:hint="eastAsia"/>
          <w:b/>
        </w:rPr>
        <w:t xml:space="preserve">  </w:t>
      </w:r>
    </w:p>
    <w:p w:rsidR="00B0752A" w:rsidRDefault="00454812" w:rsidP="00AE00AF">
      <w:pPr>
        <w:ind w:firstLineChars="0" w:firstLine="0"/>
      </w:pPr>
      <w:r>
        <w:rPr>
          <w:rFonts w:hint="eastAsia"/>
        </w:rPr>
        <w:lastRenderedPageBreak/>
        <w:t>另外，</w:t>
      </w:r>
      <w:r>
        <w:rPr>
          <w:rFonts w:hint="eastAsia"/>
        </w:rPr>
        <w:t>type</w:t>
      </w:r>
      <w:r>
        <w:rPr>
          <w:rFonts w:hint="eastAsia"/>
        </w:rPr>
        <w:t>列表可以是数字，即增加了语法</w:t>
      </w:r>
      <w:r w:rsidRPr="00454812">
        <w:t xml:space="preserve">@%{atom type </w:t>
      </w:r>
      <w:proofErr w:type="spellStart"/>
      <w:r w:rsidRPr="00454812">
        <w:t>numlist</w:t>
      </w:r>
      <w:proofErr w:type="spellEnd"/>
      <w:r w:rsidRPr="00454812">
        <w:t>} e.</w:t>
      </w:r>
      <w:proofErr w:type="gramStart"/>
      <w:r w:rsidRPr="00454812">
        <w:t>g</w:t>
      </w:r>
      <w:proofErr w:type="gramEnd"/>
      <w:r w:rsidRPr="00454812">
        <w:t>. @%1-10</w:t>
      </w:r>
    </w:p>
    <w:p w:rsidR="00454812" w:rsidRPr="00454812" w:rsidRDefault="00454812" w:rsidP="00AE00AF">
      <w:pPr>
        <w:ind w:firstLineChars="0" w:firstLine="0"/>
      </w:pPr>
      <w:r>
        <w:rPr>
          <w:rFonts w:hint="eastAsia"/>
        </w:rPr>
        <w:t>为了支持</w:t>
      </w:r>
      <w:r>
        <w:rPr>
          <w:rFonts w:hint="eastAsia"/>
        </w:rPr>
        <w:t>Tinker</w:t>
      </w:r>
      <w:r>
        <w:rPr>
          <w:rFonts w:hint="eastAsia"/>
        </w:rPr>
        <w:t>软件中原子类型用数字代表的情况。</w:t>
      </w:r>
    </w:p>
    <w:p w:rsidR="006F514B" w:rsidRDefault="006F514B" w:rsidP="00C339EB">
      <w:pPr>
        <w:ind w:firstLine="480"/>
      </w:pPr>
      <w:r>
        <w:rPr>
          <w:rFonts w:hint="eastAsia"/>
        </w:rPr>
        <w:t>在</w:t>
      </w:r>
      <w:r>
        <w:t>Print Topology</w:t>
      </w:r>
      <w:r>
        <w:rPr>
          <w:rFonts w:hint="eastAsia"/>
        </w:rPr>
        <w:t xml:space="preserve"> </w:t>
      </w:r>
      <w:r>
        <w:rPr>
          <w:rFonts w:hint="eastAsia"/>
        </w:rPr>
        <w:t>命令行中输入</w:t>
      </w:r>
      <w:proofErr w:type="spellStart"/>
      <w:r>
        <w:rPr>
          <w:rFonts w:hint="eastAsia"/>
        </w:rPr>
        <w:t>ambermask</w:t>
      </w:r>
      <w:proofErr w:type="spellEnd"/>
      <w:r>
        <w:rPr>
          <w:rFonts w:hint="eastAsia"/>
        </w:rPr>
        <w:t>后，将会输出选择的原子的列表（此功能适合在不确定</w:t>
      </w:r>
      <w:proofErr w:type="spellStart"/>
      <w:r>
        <w:rPr>
          <w:rFonts w:hint="eastAsia"/>
        </w:rPr>
        <w:t>ambermask</w:t>
      </w:r>
      <w:proofErr w:type="spellEnd"/>
      <w:r>
        <w:rPr>
          <w:rFonts w:hint="eastAsia"/>
        </w:rPr>
        <w:t>表达式究竟选择了那些原子时使用，以避免在分析中选择错误的分析目标）</w:t>
      </w:r>
    </w:p>
    <w:p w:rsidR="006F514B" w:rsidRDefault="006F514B" w:rsidP="006F514B">
      <w:pPr>
        <w:ind w:left="220" w:firstLineChars="0"/>
      </w:pPr>
    </w:p>
    <w:p w:rsidR="006F514B" w:rsidRDefault="006F514B" w:rsidP="006F514B">
      <w:pPr>
        <w:ind w:left="220" w:firstLineChars="0"/>
      </w:pPr>
      <w:r>
        <w:rPr>
          <w:rFonts w:hint="eastAsia"/>
        </w:rPr>
        <w:t>例如：</w:t>
      </w:r>
    </w:p>
    <w:p w:rsidR="006F514B" w:rsidRPr="006F514B" w:rsidRDefault="006F514B" w:rsidP="006F514B">
      <w:pPr>
        <w:ind w:left="220" w:firstLineChars="0"/>
        <w:rPr>
          <w:b/>
          <w:sz w:val="18"/>
        </w:rPr>
      </w:pPr>
      <w:r w:rsidRPr="006F514B">
        <w:rPr>
          <w:b/>
          <w:sz w:val="18"/>
        </w:rPr>
        <w:t>&gt; @Np</w:t>
      </w:r>
    </w:p>
    <w:p w:rsidR="006F514B" w:rsidRPr="006F514B" w:rsidRDefault="006F514B" w:rsidP="006F514B">
      <w:pPr>
        <w:ind w:left="220" w:firstLineChars="0"/>
        <w:rPr>
          <w:b/>
          <w:sz w:val="18"/>
        </w:rPr>
      </w:pPr>
      <w:r w:rsidRPr="006F514B">
        <w:rPr>
          <w:b/>
          <w:sz w:val="18"/>
        </w:rPr>
        <w:t>#Atom  Name    #Res Name    #Mol Type    Charge     Mass    X(</w:t>
      </w:r>
      <w:proofErr w:type="spellStart"/>
      <w:r w:rsidRPr="006F514B">
        <w:rPr>
          <w:b/>
          <w:sz w:val="18"/>
        </w:rPr>
        <w:t>Ang</w:t>
      </w:r>
      <w:proofErr w:type="spellEnd"/>
      <w:r w:rsidRPr="006F514B">
        <w:rPr>
          <w:b/>
          <w:sz w:val="18"/>
        </w:rPr>
        <w:t>)  Y(</w:t>
      </w:r>
      <w:proofErr w:type="spellStart"/>
      <w:r w:rsidRPr="006F514B">
        <w:rPr>
          <w:b/>
          <w:sz w:val="18"/>
        </w:rPr>
        <w:t>Ang</w:t>
      </w:r>
      <w:proofErr w:type="spellEnd"/>
      <w:r w:rsidRPr="006F514B">
        <w:rPr>
          <w:b/>
          <w:sz w:val="18"/>
        </w:rPr>
        <w:t>)  Z(</w:t>
      </w:r>
      <w:proofErr w:type="spellStart"/>
      <w:r w:rsidRPr="006F514B">
        <w:rPr>
          <w:b/>
          <w:sz w:val="18"/>
        </w:rPr>
        <w:t>Ang</w:t>
      </w:r>
      <w:proofErr w:type="spellEnd"/>
      <w:r w:rsidRPr="006F514B">
        <w:rPr>
          <w:b/>
          <w:sz w:val="18"/>
        </w:rPr>
        <w:t>)</w:t>
      </w:r>
    </w:p>
    <w:p w:rsidR="006F514B" w:rsidRPr="006F514B" w:rsidRDefault="006F514B" w:rsidP="006F514B">
      <w:pPr>
        <w:ind w:left="220" w:firstLineChars="0"/>
        <w:rPr>
          <w:b/>
          <w:sz w:val="18"/>
        </w:rPr>
      </w:pPr>
      <w:r w:rsidRPr="006F514B">
        <w:rPr>
          <w:b/>
          <w:sz w:val="18"/>
        </w:rPr>
        <w:t xml:space="preserve">     1 Np         1 Np         1 Np        4.0000        -    3.362  20.964  14.363</w:t>
      </w:r>
    </w:p>
    <w:p w:rsidR="006F514B" w:rsidRDefault="006F514B" w:rsidP="00AE00AF">
      <w:pPr>
        <w:ind w:firstLineChars="0" w:firstLine="0"/>
      </w:pPr>
      <w:r>
        <w:rPr>
          <w:rFonts w:hint="eastAsia"/>
        </w:rPr>
        <w:tab/>
      </w:r>
    </w:p>
    <w:p w:rsidR="006F514B" w:rsidRDefault="006F514B" w:rsidP="00AE00AF">
      <w:pPr>
        <w:ind w:firstLineChars="0" w:firstLine="0"/>
      </w:pPr>
      <w:r>
        <w:rPr>
          <w:rFonts w:hint="eastAsia"/>
        </w:rPr>
        <w:t>程序将输出相应的所有名字为</w:t>
      </w:r>
      <w:r>
        <w:rPr>
          <w:rFonts w:hint="eastAsia"/>
        </w:rPr>
        <w:t>Np</w:t>
      </w:r>
      <w:r>
        <w:rPr>
          <w:rFonts w:hint="eastAsia"/>
        </w:rPr>
        <w:t>的原子信息列表</w:t>
      </w:r>
    </w:p>
    <w:p w:rsidR="006F514B" w:rsidRDefault="006F514B" w:rsidP="00AE00AF">
      <w:pPr>
        <w:ind w:firstLineChars="0" w:firstLine="0"/>
      </w:pPr>
    </w:p>
    <w:p w:rsidR="006F514B" w:rsidRPr="006F514B" w:rsidRDefault="006F514B" w:rsidP="006F514B">
      <w:pPr>
        <w:ind w:firstLineChars="0" w:firstLine="0"/>
        <w:rPr>
          <w:b/>
          <w:sz w:val="18"/>
        </w:rPr>
      </w:pPr>
      <w:r w:rsidRPr="006F514B">
        <w:rPr>
          <w:rFonts w:hint="eastAsia"/>
          <w:b/>
          <w:sz w:val="18"/>
        </w:rPr>
        <w:tab/>
      </w:r>
      <w:r w:rsidRPr="006F514B">
        <w:rPr>
          <w:b/>
          <w:sz w:val="18"/>
        </w:rPr>
        <w:t>&gt; com of :1</w:t>
      </w:r>
    </w:p>
    <w:p w:rsidR="006F514B" w:rsidRPr="006F514B" w:rsidRDefault="006F514B" w:rsidP="006F514B">
      <w:pPr>
        <w:ind w:firstLineChars="0" w:firstLine="0"/>
        <w:rPr>
          <w:b/>
          <w:sz w:val="18"/>
        </w:rPr>
      </w:pPr>
      <w:r w:rsidRPr="006F514B">
        <w:rPr>
          <w:b/>
          <w:sz w:val="18"/>
        </w:rPr>
        <w:t>#Atom  Name    #Res Name    #Mol Type    Charge     Mass    X(</w:t>
      </w:r>
      <w:proofErr w:type="spellStart"/>
      <w:r w:rsidRPr="006F514B">
        <w:rPr>
          <w:b/>
          <w:sz w:val="18"/>
        </w:rPr>
        <w:t>Ang</w:t>
      </w:r>
      <w:proofErr w:type="spellEnd"/>
      <w:r w:rsidRPr="006F514B">
        <w:rPr>
          <w:b/>
          <w:sz w:val="18"/>
        </w:rPr>
        <w:t>)  Y(</w:t>
      </w:r>
      <w:proofErr w:type="spellStart"/>
      <w:r w:rsidRPr="006F514B">
        <w:rPr>
          <w:b/>
          <w:sz w:val="18"/>
        </w:rPr>
        <w:t>Ang</w:t>
      </w:r>
      <w:proofErr w:type="spellEnd"/>
      <w:r w:rsidRPr="006F514B">
        <w:rPr>
          <w:b/>
          <w:sz w:val="18"/>
        </w:rPr>
        <w:t>)  Z(</w:t>
      </w:r>
      <w:proofErr w:type="spellStart"/>
      <w:r w:rsidRPr="006F514B">
        <w:rPr>
          <w:b/>
          <w:sz w:val="18"/>
        </w:rPr>
        <w:t>Ang</w:t>
      </w:r>
      <w:proofErr w:type="spellEnd"/>
      <w:r w:rsidRPr="006F514B">
        <w:rPr>
          <w:b/>
          <w:sz w:val="18"/>
        </w:rPr>
        <w:t>)</w:t>
      </w:r>
    </w:p>
    <w:p w:rsidR="006F514B" w:rsidRPr="006F514B" w:rsidRDefault="006F514B" w:rsidP="006F514B">
      <w:pPr>
        <w:ind w:firstLineChars="0" w:firstLine="0"/>
        <w:rPr>
          <w:b/>
          <w:sz w:val="18"/>
        </w:rPr>
      </w:pPr>
      <w:r w:rsidRPr="006F514B">
        <w:rPr>
          <w:b/>
          <w:sz w:val="18"/>
        </w:rPr>
        <w:t xml:space="preserve">     1 O1         1 C27        1 o        -0.8105  16.0000   26.558   7.509  20.517</w:t>
      </w:r>
    </w:p>
    <w:p w:rsidR="006F514B" w:rsidRPr="006F514B" w:rsidRDefault="006F514B" w:rsidP="006F514B">
      <w:pPr>
        <w:ind w:firstLineChars="0" w:firstLine="0"/>
        <w:rPr>
          <w:b/>
          <w:sz w:val="18"/>
        </w:rPr>
      </w:pPr>
      <w:r w:rsidRPr="006F514B">
        <w:rPr>
          <w:b/>
          <w:sz w:val="18"/>
        </w:rPr>
        <w:t xml:space="preserve">     2 P1         1 C27        1 p5        1.0294  30.9700   25.712   8.313  19.636</w:t>
      </w:r>
    </w:p>
    <w:p w:rsidR="006F514B" w:rsidRPr="006F514B" w:rsidRDefault="006F514B" w:rsidP="006F514B">
      <w:pPr>
        <w:ind w:firstLineChars="0" w:firstLine="0"/>
        <w:rPr>
          <w:b/>
          <w:sz w:val="18"/>
        </w:rPr>
      </w:pPr>
      <w:r w:rsidRPr="006F514B">
        <w:rPr>
          <w:b/>
          <w:sz w:val="18"/>
        </w:rPr>
        <w:t xml:space="preserve">     3 C1         1 C27        1 c3       -0.0512  12.0100   26.580   8.788  18.029</w:t>
      </w:r>
    </w:p>
    <w:p w:rsidR="006F514B" w:rsidRPr="006F514B" w:rsidRDefault="006F514B" w:rsidP="006F514B">
      <w:pPr>
        <w:ind w:firstLineChars="0" w:firstLine="0"/>
        <w:rPr>
          <w:b/>
          <w:sz w:val="18"/>
        </w:rPr>
      </w:pPr>
      <w:r w:rsidRPr="006F514B">
        <w:rPr>
          <w:b/>
          <w:sz w:val="18"/>
        </w:rPr>
        <w:t xml:space="preserve">     4 H1         1 C27        1 </w:t>
      </w:r>
      <w:proofErr w:type="spellStart"/>
      <w:r w:rsidRPr="006F514B">
        <w:rPr>
          <w:b/>
          <w:sz w:val="18"/>
        </w:rPr>
        <w:t>hc</w:t>
      </w:r>
      <w:proofErr w:type="spellEnd"/>
      <w:r w:rsidRPr="006F514B">
        <w:rPr>
          <w:b/>
          <w:sz w:val="18"/>
        </w:rPr>
        <w:t xml:space="preserve">       -0.0567   1.0080   26.038   8.387  17.234</w:t>
      </w:r>
    </w:p>
    <w:p w:rsidR="006F514B" w:rsidRDefault="006F514B" w:rsidP="006F514B">
      <w:pPr>
        <w:ind w:firstLineChars="0" w:firstLine="0"/>
        <w:rPr>
          <w:b/>
          <w:sz w:val="18"/>
        </w:rPr>
      </w:pPr>
      <w:r>
        <w:rPr>
          <w:rFonts w:hint="eastAsia"/>
          <w:b/>
          <w:sz w:val="18"/>
        </w:rPr>
        <w:tab/>
      </w:r>
      <w:r>
        <w:rPr>
          <w:b/>
          <w:sz w:val="18"/>
        </w:rPr>
        <w:t>…</w:t>
      </w:r>
    </w:p>
    <w:p w:rsidR="006F514B" w:rsidRPr="006F514B" w:rsidRDefault="006F514B" w:rsidP="006F514B">
      <w:pPr>
        <w:ind w:firstLineChars="0" w:firstLine="0"/>
        <w:rPr>
          <w:b/>
          <w:sz w:val="18"/>
        </w:rPr>
      </w:pPr>
      <w:r w:rsidRPr="006F514B">
        <w:rPr>
          <w:b/>
          <w:sz w:val="18"/>
        </w:rPr>
        <w:t xml:space="preserve">    51 H32        1 C27        1 </w:t>
      </w:r>
      <w:proofErr w:type="spellStart"/>
      <w:r w:rsidRPr="006F514B">
        <w:rPr>
          <w:b/>
          <w:sz w:val="18"/>
        </w:rPr>
        <w:t>hc</w:t>
      </w:r>
      <w:proofErr w:type="spellEnd"/>
      <w:r w:rsidRPr="006F514B">
        <w:rPr>
          <w:b/>
          <w:sz w:val="18"/>
        </w:rPr>
        <w:t xml:space="preserve">        0.0378   1.0080   23.960   3.466  22.020</w:t>
      </w:r>
    </w:p>
    <w:p w:rsidR="006F514B" w:rsidRPr="006F514B" w:rsidRDefault="006F514B" w:rsidP="006F514B">
      <w:pPr>
        <w:ind w:firstLineChars="0" w:firstLine="0"/>
        <w:rPr>
          <w:b/>
          <w:sz w:val="18"/>
        </w:rPr>
      </w:pPr>
      <w:r w:rsidRPr="006F514B">
        <w:rPr>
          <w:b/>
          <w:sz w:val="18"/>
        </w:rPr>
        <w:t xml:space="preserve">    52 H33        1 C27        1 </w:t>
      </w:r>
      <w:proofErr w:type="spellStart"/>
      <w:r w:rsidRPr="006F514B">
        <w:rPr>
          <w:b/>
          <w:sz w:val="18"/>
        </w:rPr>
        <w:t>hc</w:t>
      </w:r>
      <w:proofErr w:type="spellEnd"/>
      <w:r w:rsidRPr="006F514B">
        <w:rPr>
          <w:b/>
          <w:sz w:val="18"/>
        </w:rPr>
        <w:t xml:space="preserve">        0.0378   1.0080   24.702   4.853  21.418</w:t>
      </w:r>
    </w:p>
    <w:p w:rsidR="006F514B" w:rsidRPr="006F514B" w:rsidRDefault="006F514B" w:rsidP="006F514B">
      <w:pPr>
        <w:ind w:firstLineChars="0" w:firstLine="0"/>
        <w:rPr>
          <w:b/>
          <w:sz w:val="18"/>
        </w:rPr>
      </w:pPr>
      <w:r w:rsidRPr="006F514B">
        <w:rPr>
          <w:b/>
          <w:sz w:val="18"/>
        </w:rPr>
        <w:t xml:space="preserve">    53 H34        1 C27        1 </w:t>
      </w:r>
      <w:proofErr w:type="spellStart"/>
      <w:r w:rsidRPr="006F514B">
        <w:rPr>
          <w:b/>
          <w:sz w:val="18"/>
        </w:rPr>
        <w:t>hc</w:t>
      </w:r>
      <w:proofErr w:type="spellEnd"/>
      <w:r w:rsidRPr="006F514B">
        <w:rPr>
          <w:b/>
          <w:sz w:val="18"/>
        </w:rPr>
        <w:t xml:space="preserve">        0.0378   1.0080   24.022   3.758  20.225</w:t>
      </w:r>
    </w:p>
    <w:p w:rsidR="006F514B" w:rsidRPr="006F514B" w:rsidRDefault="006F514B" w:rsidP="006F514B">
      <w:pPr>
        <w:ind w:firstLineChars="0" w:firstLine="0"/>
        <w:rPr>
          <w:b/>
          <w:sz w:val="18"/>
        </w:rPr>
      </w:pPr>
      <w:r w:rsidRPr="006F514B">
        <w:rPr>
          <w:b/>
          <w:sz w:val="18"/>
        </w:rPr>
        <w:t>Mass Center   X(</w:t>
      </w:r>
      <w:proofErr w:type="spellStart"/>
      <w:r w:rsidRPr="006F514B">
        <w:rPr>
          <w:b/>
          <w:sz w:val="18"/>
        </w:rPr>
        <w:t>Ang</w:t>
      </w:r>
      <w:proofErr w:type="spellEnd"/>
      <w:r w:rsidRPr="006F514B">
        <w:rPr>
          <w:b/>
          <w:sz w:val="18"/>
        </w:rPr>
        <w:t>)  Y(</w:t>
      </w:r>
      <w:proofErr w:type="spellStart"/>
      <w:r w:rsidRPr="006F514B">
        <w:rPr>
          <w:b/>
          <w:sz w:val="18"/>
        </w:rPr>
        <w:t>Ang</w:t>
      </w:r>
      <w:proofErr w:type="spellEnd"/>
      <w:r w:rsidRPr="006F514B">
        <w:rPr>
          <w:b/>
          <w:sz w:val="18"/>
        </w:rPr>
        <w:t>)  Z(</w:t>
      </w:r>
      <w:proofErr w:type="spellStart"/>
      <w:r w:rsidRPr="006F514B">
        <w:rPr>
          <w:b/>
          <w:sz w:val="18"/>
        </w:rPr>
        <w:t>Ang</w:t>
      </w:r>
      <w:proofErr w:type="spellEnd"/>
      <w:r w:rsidRPr="006F514B">
        <w:rPr>
          <w:b/>
          <w:sz w:val="18"/>
        </w:rPr>
        <w:t>)</w:t>
      </w:r>
    </w:p>
    <w:p w:rsidR="006F514B" w:rsidRPr="006F514B" w:rsidRDefault="006F514B" w:rsidP="006F514B">
      <w:pPr>
        <w:ind w:firstLineChars="0" w:firstLine="0"/>
        <w:rPr>
          <w:b/>
          <w:sz w:val="18"/>
        </w:rPr>
      </w:pPr>
      <w:r w:rsidRPr="006F514B">
        <w:rPr>
          <w:b/>
          <w:sz w:val="18"/>
        </w:rPr>
        <w:t xml:space="preserve">              25.799   7.761  19.288</w:t>
      </w:r>
    </w:p>
    <w:p w:rsidR="006F514B" w:rsidRDefault="006F514B" w:rsidP="006F514B">
      <w:pPr>
        <w:ind w:firstLineChars="0" w:firstLine="0"/>
      </w:pPr>
      <w:r>
        <w:rPr>
          <w:rFonts w:hint="eastAsia"/>
        </w:rPr>
        <w:t>程序将输出相应的所有属于第一个残基的原子信息列表，及</w:t>
      </w:r>
      <w:r w:rsidR="00772EBD">
        <w:rPr>
          <w:rFonts w:hint="eastAsia"/>
        </w:rPr>
        <w:t>其质量中心（暂时没有应用</w:t>
      </w:r>
      <w:r w:rsidR="00772EBD">
        <w:rPr>
          <w:rFonts w:hint="eastAsia"/>
        </w:rPr>
        <w:t>PBC</w:t>
      </w:r>
      <w:r w:rsidR="00772EBD">
        <w:rPr>
          <w:rFonts w:hint="eastAsia"/>
        </w:rPr>
        <w:t>）</w:t>
      </w:r>
    </w:p>
    <w:p w:rsidR="00772EBD" w:rsidRDefault="00772EBD" w:rsidP="006F514B">
      <w:pPr>
        <w:ind w:firstLineChars="0" w:firstLine="0"/>
      </w:pPr>
    </w:p>
    <w:p w:rsidR="00772EBD" w:rsidRPr="00772EBD" w:rsidRDefault="00772EBD" w:rsidP="00772EBD">
      <w:pPr>
        <w:ind w:firstLineChars="0" w:firstLine="0"/>
        <w:rPr>
          <w:b/>
          <w:sz w:val="18"/>
        </w:rPr>
      </w:pPr>
      <w:r w:rsidRPr="00772EBD">
        <w:rPr>
          <w:b/>
          <w:sz w:val="18"/>
        </w:rPr>
        <w:t xml:space="preserve">&gt; </w:t>
      </w:r>
      <w:proofErr w:type="spellStart"/>
      <w:r w:rsidRPr="00772EBD">
        <w:rPr>
          <w:b/>
          <w:sz w:val="18"/>
        </w:rPr>
        <w:t>geom</w:t>
      </w:r>
      <w:proofErr w:type="spellEnd"/>
      <w:r w:rsidRPr="00772EBD">
        <w:rPr>
          <w:b/>
          <w:sz w:val="18"/>
        </w:rPr>
        <w:t xml:space="preserve"> of :1</w:t>
      </w:r>
    </w:p>
    <w:p w:rsidR="00772EBD" w:rsidRPr="00772EBD" w:rsidRDefault="00772EBD" w:rsidP="00772EBD">
      <w:pPr>
        <w:ind w:firstLineChars="0" w:firstLine="0"/>
        <w:rPr>
          <w:b/>
          <w:sz w:val="18"/>
        </w:rPr>
      </w:pPr>
      <w:r w:rsidRPr="00772EBD">
        <w:rPr>
          <w:b/>
          <w:sz w:val="18"/>
        </w:rPr>
        <w:t>#Atom  Name    #Res Name    #Mol Type    Charge     Mass    X(</w:t>
      </w:r>
      <w:proofErr w:type="spellStart"/>
      <w:r w:rsidRPr="00772EBD">
        <w:rPr>
          <w:b/>
          <w:sz w:val="18"/>
        </w:rPr>
        <w:t>Ang</w:t>
      </w:r>
      <w:proofErr w:type="spellEnd"/>
      <w:r w:rsidRPr="00772EBD">
        <w:rPr>
          <w:b/>
          <w:sz w:val="18"/>
        </w:rPr>
        <w:t>)  Y(</w:t>
      </w:r>
      <w:proofErr w:type="spellStart"/>
      <w:r w:rsidRPr="00772EBD">
        <w:rPr>
          <w:b/>
          <w:sz w:val="18"/>
        </w:rPr>
        <w:t>Ang</w:t>
      </w:r>
      <w:proofErr w:type="spellEnd"/>
      <w:r w:rsidRPr="00772EBD">
        <w:rPr>
          <w:b/>
          <w:sz w:val="18"/>
        </w:rPr>
        <w:t>)  Z(</w:t>
      </w:r>
      <w:proofErr w:type="spellStart"/>
      <w:r w:rsidRPr="00772EBD">
        <w:rPr>
          <w:b/>
          <w:sz w:val="18"/>
        </w:rPr>
        <w:t>Ang</w:t>
      </w:r>
      <w:proofErr w:type="spellEnd"/>
      <w:r w:rsidRPr="00772EBD">
        <w:rPr>
          <w:b/>
          <w:sz w:val="18"/>
        </w:rPr>
        <w:t>)</w:t>
      </w:r>
    </w:p>
    <w:p w:rsidR="00772EBD" w:rsidRPr="00772EBD" w:rsidRDefault="00772EBD" w:rsidP="00772EBD">
      <w:pPr>
        <w:ind w:firstLineChars="0" w:firstLine="0"/>
        <w:rPr>
          <w:b/>
          <w:sz w:val="18"/>
        </w:rPr>
      </w:pPr>
      <w:r w:rsidRPr="00772EBD">
        <w:rPr>
          <w:b/>
          <w:sz w:val="18"/>
        </w:rPr>
        <w:lastRenderedPageBreak/>
        <w:t xml:space="preserve">     1 O1         1 C27        1 o        -0.8105  16.0000   26.558   7.509  20.517</w:t>
      </w:r>
    </w:p>
    <w:p w:rsidR="00772EBD" w:rsidRPr="00772EBD" w:rsidRDefault="00772EBD" w:rsidP="00772EBD">
      <w:pPr>
        <w:ind w:firstLineChars="0" w:firstLine="0"/>
        <w:rPr>
          <w:b/>
          <w:sz w:val="18"/>
        </w:rPr>
      </w:pPr>
      <w:r w:rsidRPr="00772EBD">
        <w:rPr>
          <w:b/>
          <w:sz w:val="18"/>
        </w:rPr>
        <w:t xml:space="preserve">     2 P1         1 C27        1 p5        1.0294  30.9700   25.712   8.313  19.636</w:t>
      </w:r>
    </w:p>
    <w:p w:rsidR="00772EBD" w:rsidRPr="00772EBD" w:rsidRDefault="00772EBD" w:rsidP="00772EBD">
      <w:pPr>
        <w:ind w:firstLineChars="0" w:firstLine="0"/>
        <w:rPr>
          <w:b/>
          <w:sz w:val="18"/>
        </w:rPr>
      </w:pPr>
      <w:r w:rsidRPr="00772EBD">
        <w:rPr>
          <w:b/>
          <w:sz w:val="18"/>
        </w:rPr>
        <w:t xml:space="preserve">     3 C1         1 C27        1 c3       -0.0512  12.0100   26.580   8.788  18.029</w:t>
      </w:r>
    </w:p>
    <w:p w:rsidR="00772EBD" w:rsidRPr="00772EBD" w:rsidRDefault="00772EBD" w:rsidP="00772EBD">
      <w:pPr>
        <w:ind w:firstLineChars="0" w:firstLine="0"/>
        <w:rPr>
          <w:b/>
          <w:sz w:val="18"/>
        </w:rPr>
      </w:pPr>
      <w:r w:rsidRPr="00772EBD">
        <w:rPr>
          <w:b/>
          <w:sz w:val="18"/>
        </w:rPr>
        <w:t xml:space="preserve">     4 H1         1 C27        1 </w:t>
      </w:r>
      <w:proofErr w:type="spellStart"/>
      <w:r w:rsidRPr="00772EBD">
        <w:rPr>
          <w:b/>
          <w:sz w:val="18"/>
        </w:rPr>
        <w:t>hc</w:t>
      </w:r>
      <w:proofErr w:type="spellEnd"/>
      <w:r w:rsidRPr="00772EBD">
        <w:rPr>
          <w:b/>
          <w:sz w:val="18"/>
        </w:rPr>
        <w:t xml:space="preserve">       -0.0567   1.0080   26.038   8.387  17.234</w:t>
      </w:r>
    </w:p>
    <w:p w:rsidR="00772EBD" w:rsidRDefault="00772EBD" w:rsidP="00772EBD">
      <w:pPr>
        <w:ind w:firstLineChars="0" w:firstLine="0"/>
        <w:rPr>
          <w:b/>
          <w:sz w:val="18"/>
        </w:rPr>
      </w:pPr>
      <w:r>
        <w:rPr>
          <w:rFonts w:hint="eastAsia"/>
          <w:b/>
          <w:sz w:val="18"/>
        </w:rPr>
        <w:tab/>
      </w:r>
      <w:r>
        <w:rPr>
          <w:b/>
          <w:sz w:val="18"/>
        </w:rPr>
        <w:t>…</w:t>
      </w:r>
    </w:p>
    <w:p w:rsidR="00772EBD" w:rsidRPr="00772EBD" w:rsidRDefault="00772EBD" w:rsidP="00772EBD">
      <w:pPr>
        <w:ind w:firstLineChars="0" w:firstLine="0"/>
        <w:rPr>
          <w:b/>
          <w:sz w:val="18"/>
        </w:rPr>
      </w:pPr>
      <w:r w:rsidRPr="00772EBD">
        <w:rPr>
          <w:b/>
          <w:sz w:val="18"/>
        </w:rPr>
        <w:t xml:space="preserve">    51 H32        1 C27        1 </w:t>
      </w:r>
      <w:proofErr w:type="spellStart"/>
      <w:r w:rsidRPr="00772EBD">
        <w:rPr>
          <w:b/>
          <w:sz w:val="18"/>
        </w:rPr>
        <w:t>hc</w:t>
      </w:r>
      <w:proofErr w:type="spellEnd"/>
      <w:r w:rsidRPr="00772EBD">
        <w:rPr>
          <w:b/>
          <w:sz w:val="18"/>
        </w:rPr>
        <w:t xml:space="preserve">        0.0378   1.0080   23.960   3.466  22.020</w:t>
      </w:r>
    </w:p>
    <w:p w:rsidR="00772EBD" w:rsidRPr="00772EBD" w:rsidRDefault="00772EBD" w:rsidP="00772EBD">
      <w:pPr>
        <w:ind w:firstLineChars="0" w:firstLine="0"/>
        <w:rPr>
          <w:b/>
          <w:sz w:val="18"/>
        </w:rPr>
      </w:pPr>
      <w:r w:rsidRPr="00772EBD">
        <w:rPr>
          <w:b/>
          <w:sz w:val="18"/>
        </w:rPr>
        <w:t xml:space="preserve">    52 H33        1 C27        1 </w:t>
      </w:r>
      <w:proofErr w:type="spellStart"/>
      <w:r w:rsidRPr="00772EBD">
        <w:rPr>
          <w:b/>
          <w:sz w:val="18"/>
        </w:rPr>
        <w:t>hc</w:t>
      </w:r>
      <w:proofErr w:type="spellEnd"/>
      <w:r w:rsidRPr="00772EBD">
        <w:rPr>
          <w:b/>
          <w:sz w:val="18"/>
        </w:rPr>
        <w:t xml:space="preserve">        0.0378   1.0080   24.702   4.853  21.418</w:t>
      </w:r>
    </w:p>
    <w:p w:rsidR="00772EBD" w:rsidRPr="00772EBD" w:rsidRDefault="00772EBD" w:rsidP="00772EBD">
      <w:pPr>
        <w:ind w:firstLineChars="0" w:firstLine="0"/>
        <w:rPr>
          <w:b/>
          <w:sz w:val="18"/>
        </w:rPr>
      </w:pPr>
      <w:r w:rsidRPr="00772EBD">
        <w:rPr>
          <w:b/>
          <w:sz w:val="18"/>
        </w:rPr>
        <w:t xml:space="preserve">    53 H34        1 C27        1 </w:t>
      </w:r>
      <w:proofErr w:type="spellStart"/>
      <w:r w:rsidRPr="00772EBD">
        <w:rPr>
          <w:b/>
          <w:sz w:val="18"/>
        </w:rPr>
        <w:t>hc</w:t>
      </w:r>
      <w:proofErr w:type="spellEnd"/>
      <w:r w:rsidRPr="00772EBD">
        <w:rPr>
          <w:b/>
          <w:sz w:val="18"/>
        </w:rPr>
        <w:t xml:space="preserve">        0.0378   1.0080   24.022   3.758  20.225</w:t>
      </w:r>
    </w:p>
    <w:p w:rsidR="00772EBD" w:rsidRPr="00772EBD" w:rsidRDefault="00772EBD" w:rsidP="00772EBD">
      <w:pPr>
        <w:ind w:firstLineChars="0" w:firstLine="0"/>
        <w:rPr>
          <w:b/>
          <w:sz w:val="18"/>
        </w:rPr>
      </w:pPr>
      <w:proofErr w:type="spellStart"/>
      <w:r w:rsidRPr="00772EBD">
        <w:rPr>
          <w:b/>
          <w:sz w:val="18"/>
        </w:rPr>
        <w:t>Geom</w:t>
      </w:r>
      <w:proofErr w:type="spellEnd"/>
      <w:r w:rsidRPr="00772EBD">
        <w:rPr>
          <w:b/>
          <w:sz w:val="18"/>
        </w:rPr>
        <w:t xml:space="preserve"> Center   X(</w:t>
      </w:r>
      <w:proofErr w:type="spellStart"/>
      <w:r w:rsidRPr="00772EBD">
        <w:rPr>
          <w:b/>
          <w:sz w:val="18"/>
        </w:rPr>
        <w:t>Ang</w:t>
      </w:r>
      <w:proofErr w:type="spellEnd"/>
      <w:r w:rsidRPr="00772EBD">
        <w:rPr>
          <w:b/>
          <w:sz w:val="18"/>
        </w:rPr>
        <w:t>)  Y(</w:t>
      </w:r>
      <w:proofErr w:type="spellStart"/>
      <w:r w:rsidRPr="00772EBD">
        <w:rPr>
          <w:b/>
          <w:sz w:val="18"/>
        </w:rPr>
        <w:t>Ang</w:t>
      </w:r>
      <w:proofErr w:type="spellEnd"/>
      <w:r w:rsidRPr="00772EBD">
        <w:rPr>
          <w:b/>
          <w:sz w:val="18"/>
        </w:rPr>
        <w:t>)  Z(</w:t>
      </w:r>
      <w:proofErr w:type="spellStart"/>
      <w:r w:rsidRPr="00772EBD">
        <w:rPr>
          <w:b/>
          <w:sz w:val="18"/>
        </w:rPr>
        <w:t>Ang</w:t>
      </w:r>
      <w:proofErr w:type="spellEnd"/>
      <w:r w:rsidRPr="00772EBD">
        <w:rPr>
          <w:b/>
          <w:sz w:val="18"/>
        </w:rPr>
        <w:t>)</w:t>
      </w:r>
    </w:p>
    <w:p w:rsidR="00772EBD" w:rsidRPr="00772EBD" w:rsidRDefault="00772EBD" w:rsidP="00772EBD">
      <w:pPr>
        <w:ind w:firstLineChars="0" w:firstLine="0"/>
        <w:rPr>
          <w:b/>
          <w:sz w:val="18"/>
        </w:rPr>
      </w:pPr>
      <w:r w:rsidRPr="00772EBD">
        <w:rPr>
          <w:b/>
          <w:sz w:val="18"/>
        </w:rPr>
        <w:t xml:space="preserve">              25.791   7.622  19.139</w:t>
      </w:r>
    </w:p>
    <w:p w:rsidR="00772EBD" w:rsidRDefault="00772EBD" w:rsidP="00772EBD">
      <w:pPr>
        <w:ind w:firstLineChars="0" w:firstLine="0"/>
      </w:pPr>
      <w:r>
        <w:rPr>
          <w:rFonts w:hint="eastAsia"/>
        </w:rPr>
        <w:t>程序将输出相应的所有属于第一个残基的原子信息列表，及其几何中心（暂时没有应用</w:t>
      </w:r>
      <w:r>
        <w:rPr>
          <w:rFonts w:hint="eastAsia"/>
        </w:rPr>
        <w:t>PBC</w:t>
      </w:r>
      <w:r>
        <w:rPr>
          <w:rFonts w:hint="eastAsia"/>
        </w:rPr>
        <w:t>）</w:t>
      </w:r>
    </w:p>
    <w:p w:rsidR="005147AE" w:rsidRDefault="005147AE" w:rsidP="005147AE">
      <w:pPr>
        <w:ind w:firstLineChars="0" w:firstLine="0"/>
        <w:rPr>
          <w:sz w:val="22"/>
        </w:rPr>
      </w:pPr>
    </w:p>
    <w:p w:rsidR="00772EBD" w:rsidRDefault="00772EBD" w:rsidP="009B206D">
      <w:pPr>
        <w:pStyle w:val="30"/>
        <w:numPr>
          <w:ilvl w:val="2"/>
          <w:numId w:val="10"/>
        </w:numPr>
        <w:outlineLvl w:val="2"/>
      </w:pPr>
      <w:r>
        <w:rPr>
          <w:rFonts w:hint="eastAsia"/>
        </w:rPr>
        <w:t>选项0: 轨迹分析功能（</w:t>
      </w:r>
      <w:r>
        <w:t>Trajectory Analysis</w:t>
      </w:r>
      <w:r>
        <w:rPr>
          <w:rFonts w:hint="eastAsia"/>
        </w:rPr>
        <w:t>）[此菜单为</w:t>
      </w:r>
      <w:r w:rsidR="00740EBF">
        <w:rPr>
          <w:rFonts w:hint="eastAsia"/>
        </w:rPr>
        <w:t>使用</w:t>
      </w:r>
      <w:proofErr w:type="spellStart"/>
      <w:r>
        <w:rPr>
          <w:rFonts w:hint="eastAsia"/>
        </w:rPr>
        <w:t>Boost.MPL</w:t>
      </w:r>
      <w:proofErr w:type="spellEnd"/>
      <w:r>
        <w:rPr>
          <w:rFonts w:hint="eastAsia"/>
        </w:rPr>
        <w:t>生成]</w:t>
      </w:r>
    </w:p>
    <w:p w:rsidR="00772EBD" w:rsidRDefault="00772EBD" w:rsidP="00C339EB">
      <w:pPr>
        <w:ind w:firstLine="480"/>
      </w:pPr>
      <w:r>
        <w:rPr>
          <w:rFonts w:hint="eastAsia"/>
        </w:rPr>
        <w:t>目前存在</w:t>
      </w:r>
      <w:r>
        <w:rPr>
          <w:rFonts w:hint="eastAsia"/>
        </w:rPr>
        <w:t>31</w:t>
      </w:r>
      <w:r>
        <w:rPr>
          <w:rFonts w:hint="eastAsia"/>
        </w:rPr>
        <w:t>个功能，但是有些功能比较基础，还有些仍在完善中。</w:t>
      </w:r>
    </w:p>
    <w:p w:rsidR="00606680" w:rsidRDefault="00606680" w:rsidP="00C339EB">
      <w:pPr>
        <w:ind w:firstLine="480"/>
      </w:pPr>
    </w:p>
    <w:p w:rsidR="00606680" w:rsidRDefault="00606680" w:rsidP="00C339EB">
      <w:pPr>
        <w:ind w:firstLine="480"/>
      </w:pPr>
      <w:r>
        <w:rPr>
          <w:rFonts w:hint="eastAsia"/>
        </w:rPr>
        <w:t>选择相应的功能并且输入完所需的参数后将回到此菜单，可以选择在一次轨迹读取过程中进行多个分析</w:t>
      </w:r>
      <w:r w:rsidR="00F74CB8">
        <w:rPr>
          <w:rFonts w:hint="eastAsia"/>
        </w:rPr>
        <w:t>，最后选择</w:t>
      </w:r>
      <w:r w:rsidR="00F74CB8">
        <w:rPr>
          <w:rFonts w:hint="eastAsia"/>
        </w:rPr>
        <w:t>0</w:t>
      </w:r>
      <w:r w:rsidR="00F74CB8">
        <w:rPr>
          <w:rFonts w:hint="eastAsia"/>
        </w:rPr>
        <w:t>输入起始和所需要读取的</w:t>
      </w:r>
      <w:r w:rsidR="00F74CB8">
        <w:rPr>
          <w:rFonts w:hint="eastAsia"/>
        </w:rPr>
        <w:t>frame</w:t>
      </w:r>
      <w:r w:rsidR="00F74CB8">
        <w:rPr>
          <w:rFonts w:hint="eastAsia"/>
        </w:rPr>
        <w:t>数，以及并行所需要和核数，输入后开始分析过层，实时显示当前读取的帧数。</w:t>
      </w:r>
    </w:p>
    <w:p w:rsidR="00772EBD" w:rsidRDefault="00772EBD" w:rsidP="00772EBD">
      <w:pPr>
        <w:ind w:left="220" w:firstLineChars="0"/>
      </w:pPr>
    </w:p>
    <w:p w:rsidR="00772EBD" w:rsidRDefault="00534CDC" w:rsidP="00534CDC">
      <w:pPr>
        <w:ind w:firstLineChars="50" w:firstLine="120"/>
      </w:pPr>
      <w:r>
        <w:t xml:space="preserve"> </w:t>
      </w:r>
      <w:r>
        <w:rPr>
          <w:rFonts w:hint="eastAsia"/>
        </w:rPr>
        <w:t xml:space="preserve">  </w:t>
      </w:r>
      <w:r w:rsidR="00772EBD">
        <w:t>(0) Start</w:t>
      </w:r>
    </w:p>
    <w:p w:rsidR="00772EBD" w:rsidRDefault="00772EBD" w:rsidP="00772EBD">
      <w:pPr>
        <w:ind w:left="220" w:firstLineChars="0"/>
      </w:pPr>
      <w:r>
        <w:t xml:space="preserve">(1) </w:t>
      </w:r>
      <w:proofErr w:type="spellStart"/>
      <w:r>
        <w:t>Gromacs</w:t>
      </w:r>
      <w:proofErr w:type="spellEnd"/>
      <w:r>
        <w:t xml:space="preserve"> XTC &amp; TRR &amp; GRO &amp; </w:t>
      </w:r>
      <w:proofErr w:type="spellStart"/>
      <w:r>
        <w:t>NetCDF</w:t>
      </w:r>
      <w:proofErr w:type="spellEnd"/>
      <w:r>
        <w:t xml:space="preserve"> Output</w:t>
      </w:r>
    </w:p>
    <w:p w:rsidR="00772EBD" w:rsidRDefault="00772EBD" w:rsidP="00772EBD">
      <w:pPr>
        <w:ind w:left="220" w:firstLineChars="0"/>
      </w:pPr>
      <w:r>
        <w:t>(2) Distance</w:t>
      </w:r>
    </w:p>
    <w:p w:rsidR="00772EBD" w:rsidRDefault="00772EBD" w:rsidP="00772EBD">
      <w:pPr>
        <w:ind w:left="220" w:firstLineChars="0"/>
      </w:pPr>
      <w:r>
        <w:t>(3) Coordinate Number per Frame</w:t>
      </w:r>
    </w:p>
    <w:p w:rsidR="00772EBD" w:rsidRDefault="00772EBD" w:rsidP="00772EBD">
      <w:pPr>
        <w:ind w:left="220" w:firstLineChars="0"/>
      </w:pPr>
      <w:r>
        <w:t>(4) Radical Distribution Function</w:t>
      </w:r>
    </w:p>
    <w:p w:rsidR="00772EBD" w:rsidRDefault="00772EBD" w:rsidP="00772EBD">
      <w:pPr>
        <w:ind w:left="220" w:firstLineChars="0"/>
      </w:pPr>
      <w:r>
        <w:t xml:space="preserve">(5) </w:t>
      </w:r>
      <w:proofErr w:type="spellStart"/>
      <w:r>
        <w:t>ResidenceTime</w:t>
      </w:r>
      <w:proofErr w:type="spellEnd"/>
    </w:p>
    <w:p w:rsidR="00772EBD" w:rsidRDefault="00772EBD" w:rsidP="00772EBD">
      <w:pPr>
        <w:ind w:left="220" w:firstLineChars="0"/>
      </w:pPr>
      <w:r>
        <w:t>(6) Green-Kubo</w:t>
      </w:r>
    </w:p>
    <w:p w:rsidR="00772EBD" w:rsidRDefault="00772EBD" w:rsidP="00772EBD">
      <w:pPr>
        <w:ind w:left="220" w:firstLineChars="0"/>
      </w:pPr>
      <w:r>
        <w:t>(7) Hydrogen Bond</w:t>
      </w:r>
    </w:p>
    <w:p w:rsidR="00772EBD" w:rsidRDefault="00772EBD" w:rsidP="00772EBD">
      <w:pPr>
        <w:ind w:left="220" w:firstLineChars="0"/>
      </w:pPr>
      <w:r>
        <w:lastRenderedPageBreak/>
        <w:t>(8) RMSD Calculator</w:t>
      </w:r>
    </w:p>
    <w:p w:rsidR="00772EBD" w:rsidRDefault="00772EBD" w:rsidP="00772EBD">
      <w:pPr>
        <w:ind w:left="220" w:firstLineChars="0"/>
      </w:pPr>
      <w:r>
        <w:t>(9) RMSF Calculator</w:t>
      </w:r>
    </w:p>
    <w:p w:rsidR="00772EBD" w:rsidRDefault="00772EBD" w:rsidP="00772EBD">
      <w:pPr>
        <w:ind w:left="220" w:firstLineChars="0"/>
      </w:pPr>
      <w:r>
        <w:t>(10) Cluster Analysis(linkage)</w:t>
      </w:r>
    </w:p>
    <w:p w:rsidR="00772EBD" w:rsidRDefault="00772EBD" w:rsidP="00772EBD">
      <w:pPr>
        <w:ind w:left="220" w:firstLineChars="0"/>
      </w:pPr>
      <w:r>
        <w:t xml:space="preserve">(11) </w:t>
      </w:r>
      <w:proofErr w:type="spellStart"/>
      <w:r>
        <w:t>NMRRange</w:t>
      </w:r>
      <w:proofErr w:type="spellEnd"/>
      <w:r>
        <w:t xml:space="preserve"> Analysis</w:t>
      </w:r>
    </w:p>
    <w:p w:rsidR="00772EBD" w:rsidRDefault="00772EBD" w:rsidP="00772EBD">
      <w:pPr>
        <w:ind w:left="220" w:firstLineChars="0"/>
      </w:pPr>
      <w:r>
        <w:t>(12) Diffusion Coefficient by Einstein equation</w:t>
      </w:r>
    </w:p>
    <w:p w:rsidR="00772EBD" w:rsidRDefault="00772EBD" w:rsidP="00772EBD">
      <w:pPr>
        <w:ind w:left="220" w:firstLineChars="0"/>
      </w:pPr>
      <w:r>
        <w:t>(13) Diffusion Cutoff Coefficient by Einstein equation</w:t>
      </w:r>
    </w:p>
    <w:p w:rsidR="00772EBD" w:rsidRDefault="00772EBD" w:rsidP="00772EBD">
      <w:pPr>
        <w:ind w:left="220" w:firstLineChars="0"/>
      </w:pPr>
      <w:r>
        <w:t>(14) Water exchange analysis</w:t>
      </w:r>
    </w:p>
    <w:p w:rsidR="00772EBD" w:rsidRDefault="00772EBD" w:rsidP="00772EBD">
      <w:pPr>
        <w:ind w:left="220" w:firstLineChars="0"/>
      </w:pPr>
      <w:r>
        <w:t>(15) Rotational autocorrelation function (Cutoff)</w:t>
      </w:r>
    </w:p>
    <w:p w:rsidR="00772EBD" w:rsidRDefault="00772EBD" w:rsidP="00772EBD">
      <w:pPr>
        <w:ind w:left="220" w:firstLineChars="0"/>
      </w:pPr>
      <w:r>
        <w:t>(16) Dipole Angle</w:t>
      </w:r>
    </w:p>
    <w:p w:rsidR="00772EBD" w:rsidRDefault="00772EBD" w:rsidP="00772EBD">
      <w:pPr>
        <w:ind w:left="220" w:firstLineChars="0"/>
      </w:pPr>
      <w:r>
        <w:t>(17) Dipole Angle to Gibbs Free Energy</w:t>
      </w:r>
    </w:p>
    <w:p w:rsidR="00772EBD" w:rsidRDefault="00772EBD" w:rsidP="00772EBD">
      <w:pPr>
        <w:ind w:left="220" w:firstLineChars="0"/>
      </w:pPr>
      <w:r>
        <w:t>(18) Dipole Angle of single distance normal</w:t>
      </w:r>
    </w:p>
    <w:p w:rsidR="00772EBD" w:rsidRDefault="00772EBD" w:rsidP="00772EBD">
      <w:pPr>
        <w:ind w:left="220" w:firstLineChars="0"/>
      </w:pPr>
      <w:r>
        <w:t>(19) Dipole Angle of volume normal</w:t>
      </w:r>
    </w:p>
    <w:p w:rsidR="00772EBD" w:rsidRDefault="00772EBD" w:rsidP="00772EBD">
      <w:pPr>
        <w:ind w:left="220" w:firstLineChars="0"/>
      </w:pPr>
      <w:r>
        <w:t>(20) Shell Density function</w:t>
      </w:r>
    </w:p>
    <w:p w:rsidR="00772EBD" w:rsidRDefault="00772EBD" w:rsidP="00772EBD">
      <w:pPr>
        <w:ind w:left="220" w:firstLineChars="0"/>
      </w:pPr>
      <w:r>
        <w:t>(21) Search Interaction Residue between two groups</w:t>
      </w:r>
    </w:p>
    <w:p w:rsidR="00772EBD" w:rsidRDefault="00772EBD" w:rsidP="00772EBD">
      <w:pPr>
        <w:ind w:left="220" w:firstLineChars="0"/>
      </w:pPr>
      <w:r>
        <w:t>(22) Find Min distance between two groups</w:t>
      </w:r>
    </w:p>
    <w:p w:rsidR="00772EBD" w:rsidRDefault="00772EBD" w:rsidP="00772EBD">
      <w:pPr>
        <w:ind w:left="220" w:firstLineChars="0"/>
      </w:pPr>
      <w:r>
        <w:t xml:space="preserve">(23) Calculate </w:t>
      </w:r>
      <w:proofErr w:type="spellStart"/>
      <w:r>
        <w:t>demix</w:t>
      </w:r>
      <w:proofErr w:type="spellEnd"/>
      <w:r>
        <w:t xml:space="preserve"> index of two groups</w:t>
      </w:r>
    </w:p>
    <w:p w:rsidR="00772EBD" w:rsidRDefault="00772EBD" w:rsidP="00772EBD">
      <w:pPr>
        <w:ind w:left="220" w:firstLineChars="0"/>
      </w:pPr>
      <w:r>
        <w:t>(24) Dipole Angle Distribution with cutoff</w:t>
      </w:r>
    </w:p>
    <w:p w:rsidR="00772EBD" w:rsidRDefault="00772EBD" w:rsidP="00772EBD">
      <w:pPr>
        <w:ind w:left="220" w:firstLineChars="0"/>
      </w:pPr>
      <w:r>
        <w:t>(25) Dipole Angle Distribution with Axis</w:t>
      </w:r>
    </w:p>
    <w:p w:rsidR="00772EBD" w:rsidRDefault="00772EBD" w:rsidP="00772EBD">
      <w:pPr>
        <w:ind w:left="220" w:firstLineChars="0"/>
      </w:pPr>
      <w:r>
        <w:t>(26) Over Plane Angle Distribution with cutoff</w:t>
      </w:r>
    </w:p>
    <w:p w:rsidR="00772EBD" w:rsidRDefault="00772EBD" w:rsidP="00772EBD">
      <w:pPr>
        <w:ind w:left="220" w:firstLineChars="0"/>
      </w:pPr>
      <w:r>
        <w:t>(27) Plane Angle Distribution with cutoff</w:t>
      </w:r>
    </w:p>
    <w:p w:rsidR="00772EBD" w:rsidRDefault="00772EBD" w:rsidP="00772EBD">
      <w:pPr>
        <w:ind w:left="220" w:firstLineChars="0"/>
      </w:pPr>
      <w:r>
        <w:t>(28) Angle (</w:t>
      </w:r>
      <w:proofErr w:type="spellStart"/>
      <w:r>
        <w:t>Ow-Hw</w:t>
      </w:r>
      <w:proofErr w:type="spellEnd"/>
      <w:r>
        <w:t>) Distribution with cutoff</w:t>
      </w:r>
    </w:p>
    <w:p w:rsidR="00772EBD" w:rsidRDefault="00772EBD" w:rsidP="00772EBD">
      <w:pPr>
        <w:ind w:left="220" w:firstLineChars="0"/>
      </w:pPr>
      <w:r>
        <w:t>(29) Rotational autocorrelation function</w:t>
      </w:r>
    </w:p>
    <w:p w:rsidR="00772EBD" w:rsidRDefault="00772EBD" w:rsidP="00772EBD">
      <w:pPr>
        <w:ind w:left="220" w:firstLineChars="0"/>
      </w:pPr>
      <w:r>
        <w:t>(30) Gibbs Free Energy of Distance Angle for AnO2</w:t>
      </w:r>
    </w:p>
    <w:p w:rsidR="00772EBD" w:rsidRDefault="00772EBD" w:rsidP="00772EBD">
      <w:pPr>
        <w:ind w:left="220" w:firstLineChars="0"/>
      </w:pPr>
      <w:r>
        <w:t>(31) Dipole Angle 3 Dimension Distribution with Axis</w:t>
      </w:r>
    </w:p>
    <w:p w:rsidR="00772EBD" w:rsidRDefault="00772EBD" w:rsidP="00772EBD">
      <w:pPr>
        <w:ind w:left="220" w:firstLineChars="0"/>
      </w:pPr>
    </w:p>
    <w:p w:rsidR="00534CDC" w:rsidRDefault="00534CDC" w:rsidP="00534CDC">
      <w:pPr>
        <w:ind w:left="220" w:firstLineChars="0"/>
      </w:pPr>
      <w:r>
        <w:rPr>
          <w:rFonts w:hint="eastAsia"/>
        </w:rPr>
        <w:t>有些条目的功能是为了特殊体系的分析要求而特别做的，而有些只是为了实现一些小功能而已，以下主要介绍个人认为做得比较好的功能</w:t>
      </w:r>
    </w:p>
    <w:p w:rsidR="00772EBD" w:rsidRPr="00534CDC" w:rsidRDefault="00772EBD" w:rsidP="00772EBD">
      <w:pPr>
        <w:ind w:left="220" w:firstLineChars="0"/>
      </w:pPr>
    </w:p>
    <w:p w:rsidR="00534CDC" w:rsidRDefault="00534CDC" w:rsidP="00534CDC">
      <w:pPr>
        <w:ind w:firstLineChars="0" w:firstLine="0"/>
      </w:pPr>
      <w:r>
        <w:t xml:space="preserve">(1) </w:t>
      </w:r>
      <w:proofErr w:type="spellStart"/>
      <w:r>
        <w:t>Gromacs</w:t>
      </w:r>
      <w:proofErr w:type="spellEnd"/>
      <w:r>
        <w:t xml:space="preserve"> XTC &amp; TRR &amp; GRO &amp; </w:t>
      </w:r>
      <w:proofErr w:type="spellStart"/>
      <w:r>
        <w:t>NetCDF</w:t>
      </w:r>
      <w:proofErr w:type="spellEnd"/>
      <w:r>
        <w:t xml:space="preserve"> Output</w:t>
      </w:r>
      <w:r>
        <w:rPr>
          <w:rFonts w:hint="eastAsia"/>
        </w:rPr>
        <w:t>：</w:t>
      </w:r>
      <w:r>
        <w:rPr>
          <w:rFonts w:hint="eastAsia"/>
        </w:rPr>
        <w:t xml:space="preserve"> </w:t>
      </w:r>
      <w:r>
        <w:rPr>
          <w:rFonts w:hint="eastAsia"/>
        </w:rPr>
        <w:t>对当前轨迹进行</w:t>
      </w:r>
      <w:r>
        <w:rPr>
          <w:rFonts w:hint="eastAsia"/>
        </w:rPr>
        <w:t>PBC</w:t>
      </w:r>
      <w:r>
        <w:rPr>
          <w:rFonts w:hint="eastAsia"/>
        </w:rPr>
        <w:t>和格</w:t>
      </w:r>
      <w:r>
        <w:rPr>
          <w:rFonts w:hint="eastAsia"/>
        </w:rPr>
        <w:lastRenderedPageBreak/>
        <w:t>式的处理，支持输出</w:t>
      </w:r>
      <w:proofErr w:type="spellStart"/>
      <w:r>
        <w:rPr>
          <w:rFonts w:hint="eastAsia"/>
        </w:rPr>
        <w:t>Gromacs</w:t>
      </w:r>
      <w:proofErr w:type="spellEnd"/>
      <w:r>
        <w:rPr>
          <w:rFonts w:hint="eastAsia"/>
        </w:rPr>
        <w:t xml:space="preserve"> TRR</w:t>
      </w:r>
      <w:r>
        <w:rPr>
          <w:rFonts w:hint="eastAsia"/>
        </w:rPr>
        <w:t>，</w:t>
      </w:r>
      <w:r>
        <w:rPr>
          <w:rFonts w:hint="eastAsia"/>
        </w:rPr>
        <w:t>XTC</w:t>
      </w:r>
      <w:r>
        <w:rPr>
          <w:rFonts w:hint="eastAsia"/>
        </w:rPr>
        <w:t>，</w:t>
      </w:r>
      <w:r>
        <w:rPr>
          <w:rFonts w:hint="eastAsia"/>
        </w:rPr>
        <w:t>GRO</w:t>
      </w:r>
      <w:r>
        <w:rPr>
          <w:rFonts w:hint="eastAsia"/>
        </w:rPr>
        <w:t>，</w:t>
      </w:r>
      <w:r>
        <w:rPr>
          <w:rFonts w:hint="eastAsia"/>
        </w:rPr>
        <w:t xml:space="preserve">Amber </w:t>
      </w:r>
      <w:proofErr w:type="spellStart"/>
      <w:r>
        <w:rPr>
          <w:rFonts w:hint="eastAsia"/>
        </w:rPr>
        <w:t>NetCDF</w:t>
      </w:r>
      <w:proofErr w:type="spellEnd"/>
      <w:r>
        <w:rPr>
          <w:rFonts w:hint="eastAsia"/>
        </w:rPr>
        <w:t>形式的轨迹文件，并且可以同时指定多个输出文件。</w:t>
      </w:r>
    </w:p>
    <w:p w:rsidR="00534CDC" w:rsidRDefault="00534CDC" w:rsidP="00534CDC">
      <w:pPr>
        <w:ind w:firstLineChars="0" w:firstLine="0"/>
      </w:pPr>
      <w:r>
        <w:rPr>
          <w:rFonts w:hint="eastAsia"/>
        </w:rPr>
        <w:t>对于</w:t>
      </w:r>
      <w:r>
        <w:rPr>
          <w:rFonts w:hint="eastAsia"/>
        </w:rPr>
        <w:t>PBC</w:t>
      </w:r>
      <w:r>
        <w:rPr>
          <w:rFonts w:hint="eastAsia"/>
        </w:rPr>
        <w:t>的处理可以选择并进行处理，用与轨迹格式的转换，还有将某个原子或是分子居中，后两者将自动将对分子做结构重建。</w:t>
      </w:r>
    </w:p>
    <w:p w:rsidR="00534CDC" w:rsidRPr="00534CDC" w:rsidRDefault="00534CDC" w:rsidP="00534CDC">
      <w:pPr>
        <w:ind w:firstLineChars="0" w:firstLine="0"/>
      </w:pPr>
      <w:r>
        <w:rPr>
          <w:rFonts w:hint="eastAsia"/>
        </w:rPr>
        <w:t>例如：</w:t>
      </w:r>
    </w:p>
    <w:p w:rsidR="00534CDC" w:rsidRPr="00534CDC" w:rsidRDefault="00534CDC" w:rsidP="00534CDC">
      <w:pPr>
        <w:ind w:leftChars="500" w:left="1200" w:firstLineChars="0" w:firstLine="0"/>
        <w:rPr>
          <w:b/>
        </w:rPr>
      </w:pPr>
      <w:r w:rsidRPr="00534CDC">
        <w:rPr>
          <w:b/>
        </w:rPr>
        <w:t xml:space="preserve">&lt;- (1) </w:t>
      </w:r>
      <w:proofErr w:type="spellStart"/>
      <w:r w:rsidRPr="00534CDC">
        <w:rPr>
          <w:b/>
        </w:rPr>
        <w:t>Gromacs</w:t>
      </w:r>
      <w:proofErr w:type="spellEnd"/>
      <w:r w:rsidRPr="00534CDC">
        <w:rPr>
          <w:b/>
        </w:rPr>
        <w:t xml:space="preserve"> XTC &amp; TRR &amp; GRO &amp; </w:t>
      </w:r>
      <w:proofErr w:type="spellStart"/>
      <w:r w:rsidRPr="00534CDC">
        <w:rPr>
          <w:b/>
        </w:rPr>
        <w:t>NetCDF</w:t>
      </w:r>
      <w:proofErr w:type="spellEnd"/>
      <w:r w:rsidRPr="00534CDC">
        <w:rPr>
          <w:b/>
        </w:rPr>
        <w:t xml:space="preserve"> Output -&gt;</w:t>
      </w:r>
    </w:p>
    <w:p w:rsidR="00534CDC" w:rsidRPr="00534CDC" w:rsidRDefault="00534CDC" w:rsidP="00534CDC">
      <w:pPr>
        <w:ind w:leftChars="500" w:left="1200" w:firstLineChars="0" w:firstLine="0"/>
        <w:rPr>
          <w:b/>
        </w:rPr>
      </w:pPr>
      <w:r w:rsidRPr="00534CDC">
        <w:rPr>
          <w:b/>
        </w:rPr>
        <w:t>-------------------------------------------------</w:t>
      </w:r>
    </w:p>
    <w:p w:rsidR="00534CDC" w:rsidRPr="00534CDC" w:rsidRDefault="00534CDC" w:rsidP="00534CDC">
      <w:pPr>
        <w:ind w:leftChars="500" w:left="1200" w:firstLineChars="0" w:firstLine="0"/>
        <w:rPr>
          <w:b/>
        </w:rPr>
      </w:pPr>
      <w:r w:rsidRPr="00534CDC">
        <w:rPr>
          <w:b/>
        </w:rPr>
        <w:t xml:space="preserve">output file [empty for next]: </w:t>
      </w:r>
      <w:proofErr w:type="spellStart"/>
      <w:r w:rsidRPr="00534CDC">
        <w:rPr>
          <w:b/>
        </w:rPr>
        <w:t>sample.xtc</w:t>
      </w:r>
      <w:proofErr w:type="spellEnd"/>
    </w:p>
    <w:p w:rsidR="00534CDC" w:rsidRPr="00534CDC" w:rsidRDefault="00534CDC" w:rsidP="00534CDC">
      <w:pPr>
        <w:ind w:leftChars="500" w:left="1200" w:firstLineChars="0" w:firstLine="0"/>
        <w:rPr>
          <w:b/>
        </w:rPr>
      </w:pPr>
      <w:r w:rsidRPr="00534CDC">
        <w:rPr>
          <w:b/>
        </w:rPr>
        <w:t>output file [empty for next]: sample.nc</w:t>
      </w:r>
    </w:p>
    <w:p w:rsidR="00534CDC" w:rsidRPr="00534CDC" w:rsidRDefault="00534CDC" w:rsidP="00534CDC">
      <w:pPr>
        <w:ind w:leftChars="500" w:left="1200" w:firstLineChars="0" w:firstLine="0"/>
        <w:rPr>
          <w:b/>
        </w:rPr>
      </w:pPr>
      <w:r w:rsidRPr="00534CDC">
        <w:rPr>
          <w:b/>
        </w:rPr>
        <w:t xml:space="preserve">output file [empty for next]: </w:t>
      </w:r>
    </w:p>
    <w:p w:rsidR="00534CDC" w:rsidRPr="00534CDC" w:rsidRDefault="00534CDC" w:rsidP="00534CDC">
      <w:pPr>
        <w:ind w:leftChars="500" w:left="1200" w:firstLineChars="0" w:firstLine="0"/>
        <w:rPr>
          <w:b/>
        </w:rPr>
      </w:pPr>
      <w:r w:rsidRPr="00534CDC">
        <w:rPr>
          <w:b/>
        </w:rPr>
        <w:t>PBC transform option</w:t>
      </w:r>
    </w:p>
    <w:p w:rsidR="00534CDC" w:rsidRPr="00534CDC" w:rsidRDefault="00534CDC" w:rsidP="00534CDC">
      <w:pPr>
        <w:ind w:leftChars="500" w:left="1200" w:firstLineChars="0" w:firstLine="0"/>
        <w:rPr>
          <w:b/>
        </w:rPr>
      </w:pPr>
      <w:r w:rsidRPr="00534CDC">
        <w:rPr>
          <w:b/>
        </w:rPr>
        <w:t>(0) Do nothing</w:t>
      </w:r>
    </w:p>
    <w:p w:rsidR="00534CDC" w:rsidRPr="00534CDC" w:rsidRDefault="00534CDC" w:rsidP="00534CDC">
      <w:pPr>
        <w:ind w:leftChars="500" w:left="1200" w:firstLineChars="0" w:firstLine="0"/>
        <w:rPr>
          <w:b/>
        </w:rPr>
      </w:pPr>
      <w:r w:rsidRPr="00534CDC">
        <w:rPr>
          <w:b/>
        </w:rPr>
        <w:t xml:space="preserve">(1) Make atom </w:t>
      </w:r>
      <w:proofErr w:type="spellStart"/>
      <w:r w:rsidRPr="00534CDC">
        <w:rPr>
          <w:b/>
        </w:rPr>
        <w:t>i</w:t>
      </w:r>
      <w:proofErr w:type="spellEnd"/>
      <w:r w:rsidRPr="00534CDC">
        <w:rPr>
          <w:b/>
        </w:rPr>
        <w:t xml:space="preserve"> as center</w:t>
      </w:r>
    </w:p>
    <w:p w:rsidR="00534CDC" w:rsidRPr="00534CDC" w:rsidRDefault="00534CDC" w:rsidP="00534CDC">
      <w:pPr>
        <w:ind w:leftChars="500" w:left="1200" w:firstLineChars="0" w:firstLine="0"/>
        <w:rPr>
          <w:b/>
        </w:rPr>
      </w:pPr>
      <w:r w:rsidRPr="00534CDC">
        <w:rPr>
          <w:b/>
        </w:rPr>
        <w:t xml:space="preserve">(2) Make molecule </w:t>
      </w:r>
      <w:proofErr w:type="spellStart"/>
      <w:r w:rsidRPr="00534CDC">
        <w:rPr>
          <w:b/>
        </w:rPr>
        <w:t>i</w:t>
      </w:r>
      <w:proofErr w:type="spellEnd"/>
      <w:r w:rsidRPr="00534CDC">
        <w:rPr>
          <w:b/>
        </w:rPr>
        <w:t xml:space="preserve"> as center</w:t>
      </w:r>
    </w:p>
    <w:p w:rsidR="00534CDC" w:rsidRPr="00534CDC" w:rsidRDefault="00534CDC" w:rsidP="00534CDC">
      <w:pPr>
        <w:ind w:leftChars="500" w:left="1200" w:firstLineChars="0" w:firstLine="0"/>
        <w:rPr>
          <w:b/>
        </w:rPr>
      </w:pPr>
      <w:r w:rsidRPr="00534CDC">
        <w:rPr>
          <w:b/>
        </w:rPr>
        <w:t>Choose : 2</w:t>
      </w:r>
    </w:p>
    <w:p w:rsidR="00534CDC" w:rsidRPr="00534CDC" w:rsidRDefault="00534CDC" w:rsidP="00534CDC">
      <w:pPr>
        <w:ind w:leftChars="500" w:left="1200" w:firstLineChars="0" w:firstLine="0"/>
        <w:rPr>
          <w:b/>
        </w:rPr>
      </w:pPr>
      <w:r w:rsidRPr="00534CDC">
        <w:rPr>
          <w:b/>
        </w:rPr>
        <w:t>Ple</w:t>
      </w:r>
      <w:r w:rsidR="00FD0DE1">
        <w:rPr>
          <w:rFonts w:hint="eastAsia"/>
          <w:b/>
        </w:rPr>
        <w:t>a</w:t>
      </w:r>
      <w:r w:rsidRPr="00534CDC">
        <w:rPr>
          <w:b/>
        </w:rPr>
        <w:t>se enter one atom NO. that the molecule include: 1</w:t>
      </w:r>
    </w:p>
    <w:p w:rsidR="00534CDC" w:rsidRDefault="00534CDC" w:rsidP="00534CDC">
      <w:pPr>
        <w:ind w:firstLineChars="0"/>
      </w:pPr>
    </w:p>
    <w:p w:rsidR="00534CDC" w:rsidRDefault="00534CDC" w:rsidP="00534CDC">
      <w:pPr>
        <w:ind w:firstLineChars="0"/>
      </w:pPr>
      <w:r>
        <w:rPr>
          <w:rFonts w:hint="eastAsia"/>
        </w:rPr>
        <w:t>将同时输出</w:t>
      </w:r>
      <w:proofErr w:type="spellStart"/>
      <w:r>
        <w:rPr>
          <w:rFonts w:hint="eastAsia"/>
        </w:rPr>
        <w:t>gromacs</w:t>
      </w:r>
      <w:proofErr w:type="spellEnd"/>
      <w:r>
        <w:rPr>
          <w:rFonts w:hint="eastAsia"/>
        </w:rPr>
        <w:t xml:space="preserve"> </w:t>
      </w:r>
      <w:proofErr w:type="spellStart"/>
      <w:r>
        <w:rPr>
          <w:rFonts w:hint="eastAsia"/>
        </w:rPr>
        <w:t>xtc</w:t>
      </w:r>
      <w:proofErr w:type="spellEnd"/>
      <w:r>
        <w:rPr>
          <w:rFonts w:hint="eastAsia"/>
        </w:rPr>
        <w:t>和</w:t>
      </w:r>
      <w:r>
        <w:rPr>
          <w:rFonts w:hint="eastAsia"/>
        </w:rPr>
        <w:t xml:space="preserve"> </w:t>
      </w:r>
      <w:proofErr w:type="spellStart"/>
      <w:r>
        <w:rPr>
          <w:rFonts w:hint="eastAsia"/>
        </w:rPr>
        <w:t>gromacs</w:t>
      </w:r>
      <w:proofErr w:type="spellEnd"/>
      <w:r>
        <w:rPr>
          <w:rFonts w:hint="eastAsia"/>
        </w:rPr>
        <w:t xml:space="preserve"> </w:t>
      </w:r>
      <w:proofErr w:type="spellStart"/>
      <w:r>
        <w:rPr>
          <w:rFonts w:hint="eastAsia"/>
        </w:rPr>
        <w:t>netcdf</w:t>
      </w:r>
      <w:proofErr w:type="spellEnd"/>
      <w:r>
        <w:rPr>
          <w:rFonts w:hint="eastAsia"/>
        </w:rPr>
        <w:t>格式的轨迹，同时</w:t>
      </w:r>
      <w:r w:rsidR="00FD0DE1">
        <w:rPr>
          <w:rFonts w:hint="eastAsia"/>
        </w:rPr>
        <w:t>将第一个分子的几何中心居中。</w:t>
      </w:r>
    </w:p>
    <w:p w:rsidR="00FD0DE1" w:rsidRDefault="00FD0DE1" w:rsidP="00534CDC">
      <w:pPr>
        <w:ind w:firstLineChars="0"/>
      </w:pPr>
    </w:p>
    <w:p w:rsidR="00FD0DE1" w:rsidRDefault="00FD0DE1" w:rsidP="00FD0DE1">
      <w:pPr>
        <w:ind w:firstLineChars="0" w:firstLine="0"/>
      </w:pPr>
      <w:r>
        <w:t>(3) Coordinate Number per Frame</w:t>
      </w:r>
      <w:r>
        <w:rPr>
          <w:rFonts w:hint="eastAsia"/>
        </w:rPr>
        <w:t xml:space="preserve"> ; </w:t>
      </w:r>
      <w:r>
        <w:rPr>
          <w:rFonts w:hint="eastAsia"/>
        </w:rPr>
        <w:t>输出配位数随时间的变化</w:t>
      </w:r>
    </w:p>
    <w:p w:rsidR="00FD0DE1" w:rsidRDefault="00FD0DE1" w:rsidP="00FD0DE1">
      <w:pPr>
        <w:ind w:firstLineChars="0" w:firstLine="0"/>
      </w:pPr>
    </w:p>
    <w:p w:rsidR="00FD0DE1" w:rsidRDefault="00FD0DE1" w:rsidP="00FD0DE1">
      <w:pPr>
        <w:ind w:firstLineChars="0" w:firstLine="0"/>
      </w:pPr>
      <w:r>
        <w:rPr>
          <w:rFonts w:hint="eastAsia"/>
        </w:rPr>
        <w:t>需要使用</w:t>
      </w:r>
      <w:proofErr w:type="spellStart"/>
      <w:r>
        <w:rPr>
          <w:rFonts w:hint="eastAsia"/>
        </w:rPr>
        <w:t>ambermask</w:t>
      </w:r>
      <w:proofErr w:type="spellEnd"/>
      <w:r>
        <w:rPr>
          <w:rFonts w:hint="eastAsia"/>
        </w:rPr>
        <w:t>选择被配位的原子，配体上的原子，以及指定</w:t>
      </w:r>
      <w:r>
        <w:rPr>
          <w:rFonts w:hint="eastAsia"/>
        </w:rPr>
        <w:t>cutoff</w:t>
      </w:r>
    </w:p>
    <w:p w:rsidR="00FD0DE1" w:rsidRDefault="00FD0DE1" w:rsidP="00FD0DE1">
      <w:pPr>
        <w:ind w:firstLineChars="0" w:firstLine="0"/>
      </w:pPr>
    </w:p>
    <w:p w:rsidR="00FD0DE1" w:rsidRDefault="00FD0DE1" w:rsidP="00FD0DE1">
      <w:pPr>
        <w:ind w:firstLineChars="0" w:firstLine="0"/>
      </w:pPr>
      <w:r>
        <w:rPr>
          <w:rFonts w:hint="eastAsia"/>
        </w:rPr>
        <w:t>例如</w:t>
      </w:r>
    </w:p>
    <w:p w:rsidR="00FD0DE1" w:rsidRPr="00FD0DE1" w:rsidRDefault="00FD0DE1" w:rsidP="00FD0DE1">
      <w:pPr>
        <w:ind w:leftChars="500" w:left="1200" w:firstLineChars="0"/>
        <w:rPr>
          <w:b/>
        </w:rPr>
      </w:pPr>
      <w:r w:rsidRPr="00FD0DE1">
        <w:rPr>
          <w:b/>
        </w:rPr>
        <w:t>-------------------------------------</w:t>
      </w:r>
    </w:p>
    <w:p w:rsidR="00FD0DE1" w:rsidRPr="00FD0DE1" w:rsidRDefault="00FD0DE1" w:rsidP="00FD0DE1">
      <w:pPr>
        <w:ind w:leftChars="500" w:left="1200" w:firstLineChars="0"/>
        <w:rPr>
          <w:b/>
        </w:rPr>
      </w:pPr>
      <w:r w:rsidRPr="00FD0DE1">
        <w:rPr>
          <w:b/>
        </w:rPr>
        <w:t>&lt;- (3) Coordinate Number per Frame -&gt;</w:t>
      </w:r>
    </w:p>
    <w:p w:rsidR="00FD0DE1" w:rsidRPr="00FD0DE1" w:rsidRDefault="00FD0DE1" w:rsidP="00FD0DE1">
      <w:pPr>
        <w:ind w:leftChars="500" w:left="1200" w:firstLineChars="0"/>
        <w:rPr>
          <w:b/>
        </w:rPr>
      </w:pPr>
      <w:r w:rsidRPr="00FD0DE1">
        <w:rPr>
          <w:b/>
        </w:rPr>
        <w:t>-------------------------------------</w:t>
      </w:r>
    </w:p>
    <w:p w:rsidR="00FD0DE1" w:rsidRPr="00FD0DE1" w:rsidRDefault="00FD0DE1" w:rsidP="00FD0DE1">
      <w:pPr>
        <w:ind w:leftChars="500" w:left="1200" w:firstLineChars="0"/>
        <w:rPr>
          <w:b/>
        </w:rPr>
      </w:pPr>
      <w:r w:rsidRPr="00FD0DE1">
        <w:rPr>
          <w:b/>
        </w:rPr>
        <w:t>Enter mask for atom1 : @U</w:t>
      </w:r>
    </w:p>
    <w:p w:rsidR="00FD0DE1" w:rsidRPr="00FD0DE1" w:rsidRDefault="00FD0DE1" w:rsidP="00FD0DE1">
      <w:pPr>
        <w:ind w:leftChars="500" w:left="1200" w:firstLineChars="0"/>
        <w:rPr>
          <w:b/>
        </w:rPr>
      </w:pPr>
      <w:r w:rsidRPr="00FD0DE1">
        <w:rPr>
          <w:b/>
        </w:rPr>
        <w:t>Parsed Abstract Syntax Tree :</w:t>
      </w:r>
    </w:p>
    <w:p w:rsidR="00FD0DE1" w:rsidRPr="00FD0DE1" w:rsidRDefault="00FD0DE1" w:rsidP="00FD0DE1">
      <w:pPr>
        <w:ind w:leftChars="500" w:left="1200" w:firstLineChars="0"/>
        <w:rPr>
          <w:b/>
        </w:rPr>
      </w:pPr>
      <w:r w:rsidRPr="00FD0DE1">
        <w:rPr>
          <w:b/>
        </w:rPr>
        <w:lastRenderedPageBreak/>
        <w:t>names : U</w:t>
      </w:r>
    </w:p>
    <w:p w:rsidR="00FD0DE1" w:rsidRPr="00FD0DE1" w:rsidRDefault="00FD0DE1" w:rsidP="00FD0DE1">
      <w:pPr>
        <w:ind w:leftChars="500" w:left="1200" w:firstLineChars="0"/>
        <w:rPr>
          <w:b/>
        </w:rPr>
      </w:pPr>
      <w:r w:rsidRPr="00FD0DE1">
        <w:rPr>
          <w:b/>
        </w:rPr>
        <w:t>Enter mask for atom2 : @1-1536&amp;@O</w:t>
      </w:r>
    </w:p>
    <w:p w:rsidR="00FD0DE1" w:rsidRPr="00FD0DE1" w:rsidRDefault="00FD0DE1" w:rsidP="00FD0DE1">
      <w:pPr>
        <w:ind w:leftChars="500" w:left="1200" w:firstLineChars="0"/>
        <w:rPr>
          <w:b/>
        </w:rPr>
      </w:pPr>
      <w:r w:rsidRPr="00FD0DE1">
        <w:rPr>
          <w:b/>
        </w:rPr>
        <w:t>Parsed Abstract Syntax Tree :</w:t>
      </w:r>
    </w:p>
    <w:p w:rsidR="00FD0DE1" w:rsidRPr="00FD0DE1" w:rsidRDefault="00FD0DE1" w:rsidP="00FD0DE1">
      <w:pPr>
        <w:ind w:leftChars="500" w:left="1200" w:firstLineChars="0"/>
        <w:rPr>
          <w:b/>
        </w:rPr>
      </w:pPr>
      <w:r w:rsidRPr="00FD0DE1">
        <w:rPr>
          <w:b/>
        </w:rPr>
        <w:t>&amp;</w:t>
      </w:r>
    </w:p>
    <w:p w:rsidR="00FD0DE1" w:rsidRPr="00FD0DE1" w:rsidRDefault="00FD0DE1" w:rsidP="00FD0DE1">
      <w:pPr>
        <w:ind w:leftChars="500" w:left="1200" w:firstLineChars="0"/>
        <w:rPr>
          <w:b/>
        </w:rPr>
      </w:pPr>
      <w:r w:rsidRPr="00FD0DE1">
        <w:rPr>
          <w:b/>
        </w:rPr>
        <w:t xml:space="preserve">   names : 1-1536</w:t>
      </w:r>
    </w:p>
    <w:p w:rsidR="00FD0DE1" w:rsidRPr="00FD0DE1" w:rsidRDefault="00FD0DE1" w:rsidP="00FD0DE1">
      <w:pPr>
        <w:ind w:leftChars="500" w:left="1200" w:firstLineChars="0"/>
        <w:rPr>
          <w:b/>
        </w:rPr>
      </w:pPr>
      <w:r w:rsidRPr="00FD0DE1">
        <w:rPr>
          <w:b/>
        </w:rPr>
        <w:t xml:space="preserve">   names : O</w:t>
      </w:r>
    </w:p>
    <w:p w:rsidR="00FD0DE1" w:rsidRPr="00FD0DE1" w:rsidRDefault="00FD0DE1" w:rsidP="00FD0DE1">
      <w:pPr>
        <w:ind w:leftChars="500" w:left="1200" w:firstLineChars="0"/>
        <w:rPr>
          <w:b/>
        </w:rPr>
      </w:pPr>
      <w:r w:rsidRPr="00FD0DE1">
        <w:rPr>
          <w:b/>
        </w:rPr>
        <w:t>Please enter distance cutoff:3.0</w:t>
      </w:r>
    </w:p>
    <w:p w:rsidR="00FD0DE1" w:rsidRPr="00534CDC" w:rsidRDefault="00FD0DE1" w:rsidP="00534CDC">
      <w:pPr>
        <w:ind w:firstLineChars="0"/>
      </w:pPr>
    </w:p>
    <w:p w:rsidR="00FD0DE1" w:rsidRDefault="00AC1E6E" w:rsidP="00FD0DE1">
      <w:pPr>
        <w:ind w:firstLineChars="0"/>
      </w:pPr>
      <w:r>
        <w:rPr>
          <w:rFonts w:hint="eastAsia"/>
        </w:rPr>
        <w:t>将选择原子</w:t>
      </w:r>
      <w:r>
        <w:rPr>
          <w:rFonts w:hint="eastAsia"/>
        </w:rPr>
        <w:t xml:space="preserve"> </w:t>
      </w:r>
      <w:r w:rsidR="00FD0DE1" w:rsidRPr="00FD0DE1">
        <w:rPr>
          <w:rFonts w:hint="eastAsia"/>
          <w:b/>
        </w:rPr>
        <w:t>@U</w:t>
      </w:r>
      <w:r w:rsidR="00FD0DE1">
        <w:rPr>
          <w:rFonts w:hint="eastAsia"/>
        </w:rPr>
        <w:t>和</w:t>
      </w:r>
      <w:r w:rsidR="00FD0DE1" w:rsidRPr="00FD0DE1">
        <w:rPr>
          <w:b/>
        </w:rPr>
        <w:t>@1-1536&amp;@O</w:t>
      </w:r>
      <w:r w:rsidR="00FD0DE1">
        <w:rPr>
          <w:rFonts w:hint="eastAsia"/>
        </w:rPr>
        <w:t>，以及</w:t>
      </w:r>
      <w:r w:rsidR="00346304">
        <w:rPr>
          <w:rFonts w:hint="eastAsia"/>
        </w:rPr>
        <w:t>设置了</w:t>
      </w:r>
      <w:r w:rsidR="00FD0DE1">
        <w:rPr>
          <w:rFonts w:hint="eastAsia"/>
        </w:rPr>
        <w:t>Cutoff = 3.0</w:t>
      </w:r>
      <w:r w:rsidR="00346304">
        <w:rPr>
          <w:rFonts w:ascii="宋体" w:hAnsi="宋体" w:hint="eastAsia"/>
        </w:rPr>
        <w:t>Å</w:t>
      </w:r>
      <w:r w:rsidR="00FD0DE1">
        <w:rPr>
          <w:rFonts w:hint="eastAsia"/>
        </w:rPr>
        <w:t xml:space="preserve"> . </w:t>
      </w:r>
      <w:r w:rsidR="00FD0DE1">
        <w:rPr>
          <w:rFonts w:hint="eastAsia"/>
        </w:rPr>
        <w:t>为了确保用户输入</w:t>
      </w:r>
      <w:proofErr w:type="spellStart"/>
      <w:r w:rsidR="00FD0DE1">
        <w:rPr>
          <w:rFonts w:hint="eastAsia"/>
        </w:rPr>
        <w:t>ambermask</w:t>
      </w:r>
      <w:proofErr w:type="spellEnd"/>
      <w:r w:rsidR="00FD0DE1">
        <w:rPr>
          <w:rFonts w:hint="eastAsia"/>
        </w:rPr>
        <w:t>语句确实符合所要表达的意思，程序将会把语法分析后的中间语言（</w:t>
      </w:r>
      <w:r w:rsidR="00FD0DE1">
        <w:rPr>
          <w:rFonts w:hint="eastAsia"/>
        </w:rPr>
        <w:t>IR</w:t>
      </w:r>
      <w:r w:rsidR="00FD0DE1">
        <w:rPr>
          <w:rFonts w:hint="eastAsia"/>
        </w:rPr>
        <w:t>）形式抽象语法数（</w:t>
      </w:r>
      <w:r w:rsidR="00FD0DE1">
        <w:rPr>
          <w:rFonts w:hint="eastAsia"/>
        </w:rPr>
        <w:t>AST</w:t>
      </w:r>
      <w:r w:rsidR="00FD0DE1">
        <w:rPr>
          <w:rFonts w:hint="eastAsia"/>
        </w:rPr>
        <w:t>）以一种带缩进的层次化形式打印出来。</w:t>
      </w:r>
    </w:p>
    <w:p w:rsidR="00FD0DE1" w:rsidRPr="00FD0DE1" w:rsidRDefault="00FD0DE1" w:rsidP="00FD0DE1">
      <w:pPr>
        <w:ind w:firstLineChars="0"/>
      </w:pPr>
      <w:r>
        <w:rPr>
          <w:rFonts w:hint="eastAsia"/>
        </w:rPr>
        <w:t>例如：</w:t>
      </w:r>
    </w:p>
    <w:p w:rsidR="00FD0DE1" w:rsidRPr="00FD0DE1" w:rsidRDefault="00FD0DE1" w:rsidP="00FD0DE1">
      <w:pPr>
        <w:ind w:leftChars="500" w:left="1200" w:firstLineChars="0"/>
        <w:rPr>
          <w:b/>
        </w:rPr>
      </w:pPr>
      <w:r w:rsidRPr="00FD0DE1">
        <w:rPr>
          <w:b/>
        </w:rPr>
        <w:t>@1-1536&amp;@O</w:t>
      </w:r>
    </w:p>
    <w:p w:rsidR="00FD0DE1" w:rsidRPr="00FD0DE1" w:rsidRDefault="00FD0DE1" w:rsidP="00FD0DE1">
      <w:pPr>
        <w:ind w:leftChars="500" w:left="1200" w:firstLineChars="0"/>
        <w:rPr>
          <w:b/>
        </w:rPr>
      </w:pPr>
      <w:r w:rsidRPr="00FD0DE1">
        <w:rPr>
          <w:b/>
        </w:rPr>
        <w:t>Parsed Abstract Syntax Tree :</w:t>
      </w:r>
    </w:p>
    <w:p w:rsidR="00FD0DE1" w:rsidRPr="00FD0DE1" w:rsidRDefault="00FD0DE1" w:rsidP="00FD0DE1">
      <w:pPr>
        <w:ind w:leftChars="500" w:left="1200" w:firstLineChars="0"/>
        <w:rPr>
          <w:b/>
        </w:rPr>
      </w:pPr>
      <w:r w:rsidRPr="00FD0DE1">
        <w:rPr>
          <w:b/>
        </w:rPr>
        <w:t>&amp;</w:t>
      </w:r>
    </w:p>
    <w:p w:rsidR="00FD0DE1" w:rsidRPr="00FD0DE1" w:rsidRDefault="00FD0DE1" w:rsidP="00FD0DE1">
      <w:pPr>
        <w:ind w:leftChars="500" w:left="1200" w:firstLineChars="0"/>
        <w:rPr>
          <w:b/>
        </w:rPr>
      </w:pPr>
      <w:r w:rsidRPr="00FD0DE1">
        <w:rPr>
          <w:b/>
        </w:rPr>
        <w:t xml:space="preserve">   names : 1-1536</w:t>
      </w:r>
    </w:p>
    <w:p w:rsidR="00FD0DE1" w:rsidRPr="00FD0DE1" w:rsidRDefault="00FD0DE1" w:rsidP="00FD0DE1">
      <w:pPr>
        <w:ind w:leftChars="500" w:left="1200" w:firstLineChars="0"/>
        <w:rPr>
          <w:b/>
        </w:rPr>
      </w:pPr>
      <w:r w:rsidRPr="00FD0DE1">
        <w:rPr>
          <w:b/>
        </w:rPr>
        <w:t xml:space="preserve">   names : O</w:t>
      </w:r>
    </w:p>
    <w:p w:rsidR="00FD0DE1" w:rsidRDefault="00FD0DE1" w:rsidP="00FD0DE1">
      <w:pPr>
        <w:ind w:firstLineChars="0"/>
      </w:pPr>
    </w:p>
    <w:p w:rsidR="00FD0DE1" w:rsidRDefault="00FD0DE1" w:rsidP="00FD0DE1">
      <w:pPr>
        <w:ind w:firstLineChars="0"/>
      </w:pPr>
      <w:r>
        <w:rPr>
          <w:rFonts w:hint="eastAsia"/>
        </w:rPr>
        <w:t>该语句所表达的意思是选择</w:t>
      </w:r>
      <w:r w:rsidR="007E376F">
        <w:rPr>
          <w:rFonts w:hint="eastAsia"/>
        </w:rPr>
        <w:t>编号处于</w:t>
      </w:r>
      <w:r>
        <w:rPr>
          <w:rFonts w:hint="eastAsia"/>
        </w:rPr>
        <w:t>1-1536</w:t>
      </w:r>
      <w:r w:rsidR="007E376F">
        <w:rPr>
          <w:rFonts w:hint="eastAsia"/>
        </w:rPr>
        <w:t xml:space="preserve"> </w:t>
      </w:r>
      <w:r w:rsidR="007E376F" w:rsidRPr="00013350">
        <w:rPr>
          <w:rFonts w:hint="eastAsia"/>
          <w:b/>
          <w:color w:val="FF0000"/>
        </w:rPr>
        <w:t>AND</w:t>
      </w:r>
      <w:r w:rsidR="007E376F" w:rsidRPr="00013350">
        <w:rPr>
          <w:rFonts w:hint="eastAsia"/>
          <w:color w:val="FF0000"/>
        </w:rPr>
        <w:t xml:space="preserve"> </w:t>
      </w:r>
      <w:r>
        <w:rPr>
          <w:rFonts w:hint="eastAsia"/>
        </w:rPr>
        <w:t>名字是</w:t>
      </w:r>
      <w:r>
        <w:rPr>
          <w:rFonts w:hint="eastAsia"/>
        </w:rPr>
        <w:t>O</w:t>
      </w:r>
      <w:r w:rsidR="007E376F">
        <w:rPr>
          <w:rFonts w:hint="eastAsia"/>
        </w:rPr>
        <w:t>的原子。</w:t>
      </w:r>
    </w:p>
    <w:p w:rsidR="007E376F" w:rsidRDefault="007E376F" w:rsidP="00FD0DE1">
      <w:pPr>
        <w:ind w:firstLineChars="0"/>
      </w:pPr>
    </w:p>
    <w:p w:rsidR="007E376F" w:rsidRDefault="007E376F" w:rsidP="007E376F">
      <w:pPr>
        <w:ind w:firstLineChars="0"/>
      </w:pPr>
      <w:r>
        <w:t>(4) Radical Distribution Function</w:t>
      </w:r>
      <w:r>
        <w:rPr>
          <w:rFonts w:hint="eastAsia"/>
        </w:rPr>
        <w:t xml:space="preserve"> </w:t>
      </w:r>
      <w:r>
        <w:rPr>
          <w:rFonts w:hint="eastAsia"/>
        </w:rPr>
        <w:t>：</w:t>
      </w:r>
      <w:r>
        <w:rPr>
          <w:rFonts w:hint="eastAsia"/>
        </w:rPr>
        <w:t xml:space="preserve"> RDF</w:t>
      </w:r>
      <w:r>
        <w:rPr>
          <w:rFonts w:hint="eastAsia"/>
        </w:rPr>
        <w:t>的计算，输出包括</w:t>
      </w:r>
      <w:r>
        <w:rPr>
          <w:rFonts w:hint="eastAsia"/>
        </w:rPr>
        <w:t>RDF</w:t>
      </w:r>
      <w:r>
        <w:rPr>
          <w:rFonts w:hint="eastAsia"/>
        </w:rPr>
        <w:t>及其积分</w:t>
      </w:r>
    </w:p>
    <w:p w:rsidR="007E376F" w:rsidRDefault="007E376F" w:rsidP="00FD0DE1">
      <w:pPr>
        <w:ind w:firstLineChars="0"/>
      </w:pPr>
    </w:p>
    <w:p w:rsidR="007E376F" w:rsidRDefault="007E376F" w:rsidP="00FD0DE1">
      <w:pPr>
        <w:ind w:firstLineChars="0"/>
      </w:pPr>
      <w:r w:rsidRPr="007E376F">
        <w:t xml:space="preserve">(5) </w:t>
      </w:r>
      <w:proofErr w:type="spellStart"/>
      <w:r w:rsidRPr="007E376F">
        <w:t>ResidenceTime</w:t>
      </w:r>
      <w:proofErr w:type="spellEnd"/>
      <w:r>
        <w:rPr>
          <w:rFonts w:hint="eastAsia"/>
        </w:rPr>
        <w:t xml:space="preserve"> [</w:t>
      </w:r>
      <w:r w:rsidRPr="007E376F">
        <w:rPr>
          <w:b/>
          <w:color w:val="FF0000"/>
        </w:rPr>
        <w:t>parallel</w:t>
      </w:r>
      <w:r w:rsidRPr="007E376F">
        <w:rPr>
          <w:rFonts w:hint="eastAsia"/>
        </w:rPr>
        <w:t>]</w:t>
      </w:r>
      <w:r>
        <w:rPr>
          <w:rFonts w:hint="eastAsia"/>
        </w:rPr>
        <w:t>：</w:t>
      </w:r>
      <w:r>
        <w:rPr>
          <w:rFonts w:hint="eastAsia"/>
        </w:rPr>
        <w:t xml:space="preserve"> </w:t>
      </w:r>
      <w:r>
        <w:rPr>
          <w:rFonts w:hint="eastAsia"/>
        </w:rPr>
        <w:t>驻留时间的计算，</w:t>
      </w:r>
      <w:r>
        <w:rPr>
          <w:rFonts w:hint="eastAsia"/>
        </w:rPr>
        <w:t xml:space="preserve"> </w:t>
      </w:r>
      <w:r>
        <w:rPr>
          <w:rFonts w:hint="eastAsia"/>
        </w:rPr>
        <w:t>计算过程使用了</w:t>
      </w:r>
      <w:r>
        <w:rPr>
          <w:rFonts w:hint="eastAsia"/>
        </w:rPr>
        <w:t>TBB</w:t>
      </w:r>
      <w:r>
        <w:rPr>
          <w:rFonts w:hint="eastAsia"/>
        </w:rPr>
        <w:t>并行</w:t>
      </w:r>
      <w:r w:rsidR="001E1D51">
        <w:rPr>
          <w:rFonts w:hint="eastAsia"/>
        </w:rPr>
        <w:t>{</w:t>
      </w:r>
      <w:r w:rsidR="001E1D51">
        <w:rPr>
          <w:rFonts w:hint="eastAsia"/>
        </w:rPr>
        <w:t>标有</w:t>
      </w:r>
      <w:r w:rsidR="001E1D51">
        <w:rPr>
          <w:rFonts w:hint="eastAsia"/>
        </w:rPr>
        <w:t>[</w:t>
      </w:r>
      <w:r w:rsidR="001E1D51" w:rsidRPr="007E376F">
        <w:rPr>
          <w:b/>
          <w:color w:val="FF0000"/>
        </w:rPr>
        <w:t>parallel</w:t>
      </w:r>
      <w:r w:rsidR="001E1D51" w:rsidRPr="007E376F">
        <w:rPr>
          <w:rFonts w:hint="eastAsia"/>
        </w:rPr>
        <w:t>]</w:t>
      </w:r>
      <w:r w:rsidR="001E1D51">
        <w:rPr>
          <w:rFonts w:hint="eastAsia"/>
        </w:rPr>
        <w:t>的功能采取并行实现，下同</w:t>
      </w:r>
      <w:r w:rsidR="001E1D51">
        <w:rPr>
          <w:rFonts w:hint="eastAsia"/>
        </w:rPr>
        <w:t>}</w:t>
      </w:r>
    </w:p>
    <w:p w:rsidR="007E376F" w:rsidRDefault="007E376F" w:rsidP="00FD0DE1">
      <w:pPr>
        <w:ind w:firstLineChars="0"/>
      </w:pPr>
      <w:r>
        <w:rPr>
          <w:rFonts w:hint="eastAsia"/>
        </w:rPr>
        <w:t>此功能主要用户计算金属离子溶剂化层中配体的驻留时间</w:t>
      </w:r>
    </w:p>
    <w:p w:rsidR="007E376F" w:rsidRDefault="007E376F" w:rsidP="00FD0DE1">
      <w:pPr>
        <w:ind w:firstLineChars="0"/>
      </w:pPr>
      <w:r>
        <w:rPr>
          <w:rFonts w:hint="eastAsia"/>
        </w:rPr>
        <w:t>基于的计算公式：</w:t>
      </w:r>
    </w:p>
    <w:p w:rsidR="007E376F" w:rsidRPr="00586628" w:rsidRDefault="007E376F" w:rsidP="007E376F">
      <w:pPr>
        <w:adjustRightInd w:val="0"/>
        <w:snapToGrid w:val="0"/>
        <w:spacing w:beforeLines="50" w:before="156"/>
        <w:ind w:firstLine="480"/>
      </w:pPr>
      <w:r>
        <w:rPr>
          <w:rFonts w:hint="eastAsia"/>
        </w:rPr>
        <w:t xml:space="preserve">The mean residence time </w:t>
      </w:r>
      <w:r>
        <w:rPr>
          <w:rFonts w:hint="eastAsia"/>
        </w:rPr>
        <w:sym w:font="Symbol" w:char="F074"/>
      </w:r>
      <w:r>
        <w:rPr>
          <w:rFonts w:hint="eastAsia"/>
        </w:rPr>
        <w:t xml:space="preserve"> of water molecules in ion first hydration shell </w:t>
      </w:r>
      <w:r>
        <w:t>wa</w:t>
      </w:r>
      <w:r>
        <w:rPr>
          <w:rFonts w:hint="eastAsia"/>
        </w:rPr>
        <w:t>s computed a</w:t>
      </w:r>
      <w:r>
        <w:t>s below:</w:t>
      </w:r>
      <w:r>
        <w:fldChar w:fldCharType="begin"/>
      </w:r>
      <w:r>
        <w:instrText xml:space="preserve"> ADDIN EN.CITE &lt;EndNote&gt;&lt;Cite&gt;&lt;Author&gt;Impey&lt;/Author&gt;&lt;Year&gt;1983&lt;/Year&gt;&lt;RecNum&gt;1787&lt;/RecNum&gt;&lt;DisplayText&gt;&lt;style face="superscript"&gt;87&lt;/style&gt;&lt;/DisplayText&gt;&lt;record&gt;&lt;rec-number&gt;1787&lt;/rec-number&gt;&lt;foreign-keys&gt;&lt;key app="EN" db-id="z2vat2xzxprsevevef25a2tctx9ere5a2ss0" timestamp="1515912266"&gt;1787&lt;/key&gt;&lt;/foreign-keys&gt;&lt;ref-type name="Journal Article"&gt;17&lt;/ref-type&gt;&lt;contributors&gt;&lt;authors&gt;&lt;author&gt;Impey, R. W.&lt;/author&gt;&lt;author&gt;Madden, P. A.&lt;/author&gt;&lt;author&gt;McDonald, I. R.&lt;/author&gt;&lt;/authors&gt;&lt;/contributors&gt;&lt;titles&gt;&lt;title&gt;Hydration and mobility of ions in solution&lt;/title&gt;&lt;secondary-title&gt;The Journal of Physical Chemistry&lt;/secondary-title&gt;&lt;/titles&gt;&lt;periodical&gt;&lt;full-title&gt;The Journal of Physical Chemistry&lt;/full-title&gt;&lt;abbr-1&gt;J. Phys. Chem.&lt;/abbr-1&gt;&lt;/periodical&gt;&lt;pages&gt;5071-5083&lt;/pages&gt;&lt;volume&gt;87&lt;/volume&gt;&lt;number&gt;25&lt;/number&gt;&lt;dates&gt;&lt;year&gt;1983&lt;/year&gt;&lt;pub-dates&gt;&lt;date&gt;1983/12/01&lt;/date&gt;&lt;/pub-dates&gt;&lt;/dates&gt;&lt;publisher&gt;American Chemical Society&lt;/publisher&gt;&lt;isbn&gt;0022-3654&lt;/isbn&gt;&lt;urls&gt;&lt;related-urls&gt;&lt;url&gt;&lt;style face="underline" font="default" size="100%"&gt;http://dx.doi.org/10.1021/j150643a008&lt;/style&gt;&lt;/url&gt;&lt;url&gt;&lt;style face="underline" font="default" size="100%"&gt;http://pubs.acs.org/doi/pdf/10.1021/j150643a008&lt;/style&gt;&lt;/url&gt;&lt;/related-urls&gt;&lt;/urls&gt;&lt;electronic-resource-num&gt;10.1021/j150643a008&lt;/electronic-resource-num&gt;&lt;/record&gt;&lt;/Cite&gt;&lt;/EndNote&gt;</w:instrText>
      </w:r>
      <w:r>
        <w:fldChar w:fldCharType="separate"/>
      </w:r>
      <w:r w:rsidRPr="00F82402">
        <w:rPr>
          <w:noProof/>
          <w:vertAlign w:val="superscript"/>
        </w:rPr>
        <w:t>87</w:t>
      </w:r>
      <w:r>
        <w:fldChar w:fldCharType="end"/>
      </w:r>
    </w:p>
    <w:p w:rsidR="007E376F" w:rsidRPr="00B11150" w:rsidRDefault="007E376F" w:rsidP="007E376F">
      <w:pPr>
        <w:adjustRightInd w:val="0"/>
        <w:snapToGrid w:val="0"/>
        <w:spacing w:beforeLines="50" w:before="156"/>
        <w:ind w:firstLine="480"/>
        <w:jc w:val="center"/>
      </w:pPr>
      <w:r w:rsidRPr="00586628">
        <w:rPr>
          <w:position w:val="-32"/>
        </w:rPr>
        <w:object w:dxaOrig="22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7.5pt" o:ole="">
            <v:imagedata r:id="rId11" o:title=""/>
          </v:shape>
          <o:OLEObject Type="Embed" ProgID="Equation.DSMT4" ShapeID="_x0000_i1025" DrawAspect="Content" ObjectID="_1629047862" r:id="rId12"/>
        </w:object>
      </w:r>
    </w:p>
    <w:p w:rsidR="007E376F" w:rsidRPr="007E376F" w:rsidRDefault="007E376F" w:rsidP="007E376F">
      <w:pPr>
        <w:ind w:firstLineChars="0"/>
      </w:pPr>
      <w:r>
        <w:t>w</w:t>
      </w:r>
      <w:r>
        <w:rPr>
          <w:rFonts w:hint="eastAsia"/>
        </w:rPr>
        <w:t xml:space="preserve">here </w:t>
      </w:r>
      <w:r w:rsidRPr="00586628">
        <w:rPr>
          <w:rFonts w:hint="eastAsia"/>
          <w:i/>
        </w:rPr>
        <w:t>N</w:t>
      </w:r>
      <w:r w:rsidRPr="00A10B21">
        <w:rPr>
          <w:rFonts w:hint="eastAsia"/>
          <w:vertAlign w:val="subscript"/>
        </w:rPr>
        <w:t>0</w:t>
      </w:r>
      <w:r>
        <w:rPr>
          <w:rFonts w:hint="eastAsia"/>
          <w:vertAlign w:val="superscript"/>
        </w:rPr>
        <w:t xml:space="preserve"> </w:t>
      </w:r>
      <w:r>
        <w:t>wa</w:t>
      </w:r>
      <w:r>
        <w:rPr>
          <w:rFonts w:hint="eastAsia"/>
        </w:rPr>
        <w:t>s the total number of water molecules in the first hydration shell of the actinyl ion at time t = 0</w:t>
      </w:r>
      <w:r>
        <w:t>, and</w:t>
      </w:r>
      <w:r>
        <w:rPr>
          <w:rFonts w:hint="eastAsia"/>
        </w:rPr>
        <w:t xml:space="preserve"> </w:t>
      </w:r>
      <w:r w:rsidRPr="00586628">
        <w:rPr>
          <w:rFonts w:hint="eastAsia"/>
          <w:i/>
        </w:rPr>
        <w:t>P</w:t>
      </w:r>
      <w:r>
        <w:rPr>
          <w:rFonts w:hint="eastAsia"/>
          <w:vertAlign w:val="subscript"/>
        </w:rPr>
        <w:t>i</w:t>
      </w:r>
      <w:r>
        <w:rPr>
          <w:rFonts w:hint="eastAsia"/>
        </w:rPr>
        <w:t>(t,t</w:t>
      </w:r>
      <w:r>
        <w:rPr>
          <w:rFonts w:hint="eastAsia"/>
          <w:vertAlign w:val="superscript"/>
        </w:rPr>
        <w:t>*</w:t>
      </w:r>
      <w:r>
        <w:rPr>
          <w:rFonts w:hint="eastAsia"/>
        </w:rPr>
        <w:t xml:space="preserve">) the Heaviside function, which </w:t>
      </w:r>
      <w:r>
        <w:t>wa</w:t>
      </w:r>
      <w:r>
        <w:rPr>
          <w:rFonts w:hint="eastAsia"/>
        </w:rPr>
        <w:t xml:space="preserve">s 1 if the </w:t>
      </w:r>
      <w:r w:rsidRPr="00586628">
        <w:rPr>
          <w:rFonts w:hint="eastAsia"/>
          <w:i/>
        </w:rPr>
        <w:t>i</w:t>
      </w:r>
      <w:r>
        <w:rPr>
          <w:rFonts w:hint="eastAsia"/>
          <w:vertAlign w:val="superscript"/>
        </w:rPr>
        <w:t>th</w:t>
      </w:r>
      <w:r>
        <w:rPr>
          <w:rFonts w:hint="eastAsia"/>
        </w:rPr>
        <w:t xml:space="preserve"> water molecule at time t </w:t>
      </w:r>
      <w:r>
        <w:t>wa</w:t>
      </w:r>
      <w:r>
        <w:rPr>
          <w:rFonts w:hint="eastAsia"/>
        </w:rPr>
        <w:t xml:space="preserve">s correlated with the </w:t>
      </w:r>
      <w:r w:rsidRPr="00586628">
        <w:rPr>
          <w:rFonts w:hint="eastAsia"/>
          <w:i/>
        </w:rPr>
        <w:t>i</w:t>
      </w:r>
      <w:r>
        <w:rPr>
          <w:rFonts w:hint="eastAsia"/>
          <w:vertAlign w:val="superscript"/>
        </w:rPr>
        <w:t>th</w:t>
      </w:r>
      <w:r>
        <w:rPr>
          <w:rFonts w:hint="eastAsia"/>
        </w:rPr>
        <w:t xml:space="preserve"> water molecule at time 0</w:t>
      </w:r>
      <w:r>
        <w:t>, i.e.</w:t>
      </w:r>
      <w:r w:rsidRPr="00D86387">
        <w:rPr>
          <w:rFonts w:hint="eastAsia"/>
          <w:i/>
        </w:rPr>
        <w:t xml:space="preserve"> </w:t>
      </w:r>
      <w:r w:rsidRPr="00633870">
        <w:rPr>
          <w:rFonts w:hint="eastAsia"/>
          <w:i/>
        </w:rPr>
        <w:t>P</w:t>
      </w:r>
      <w:r w:rsidRPr="00633870">
        <w:rPr>
          <w:rFonts w:hint="eastAsia"/>
          <w:i/>
          <w:vertAlign w:val="subscript"/>
        </w:rPr>
        <w:t>i</w:t>
      </w:r>
      <w:r>
        <w:rPr>
          <w:rFonts w:hint="eastAsia"/>
        </w:rPr>
        <w:t>(</w:t>
      </w:r>
      <w:r w:rsidRPr="00633870">
        <w:rPr>
          <w:rFonts w:hint="eastAsia"/>
          <w:i/>
        </w:rPr>
        <w:t>t,t</w:t>
      </w:r>
      <w:r>
        <w:rPr>
          <w:rFonts w:hint="eastAsia"/>
        </w:rPr>
        <w:t xml:space="preserve">*) =1 </w:t>
      </w:r>
      <w:r>
        <w:t>o</w:t>
      </w:r>
      <w:r>
        <w:rPr>
          <w:rFonts w:hint="eastAsia"/>
        </w:rPr>
        <w:t xml:space="preserve">nly if the </w:t>
      </w:r>
      <w:r w:rsidRPr="00633870">
        <w:rPr>
          <w:rFonts w:hint="eastAsia"/>
          <w:i/>
        </w:rPr>
        <w:t>i</w:t>
      </w:r>
      <w:r>
        <w:rPr>
          <w:rFonts w:hint="eastAsia"/>
          <w:vertAlign w:val="superscript"/>
        </w:rPr>
        <w:t xml:space="preserve">th </w:t>
      </w:r>
      <w:r>
        <w:rPr>
          <w:rFonts w:hint="eastAsia"/>
        </w:rPr>
        <w:t xml:space="preserve">water molecule </w:t>
      </w:r>
      <w:r>
        <w:t>wa</w:t>
      </w:r>
      <w:r>
        <w:rPr>
          <w:rFonts w:hint="eastAsia"/>
        </w:rPr>
        <w:t xml:space="preserve">s in the first solvation shell </w:t>
      </w:r>
      <w:r>
        <w:t>at</w:t>
      </w:r>
      <w:r>
        <w:rPr>
          <w:rFonts w:hint="eastAsia"/>
        </w:rPr>
        <w:t xml:space="preserve"> both time 0 and </w:t>
      </w:r>
      <w:r w:rsidRPr="00633870">
        <w:rPr>
          <w:rFonts w:hint="eastAsia"/>
          <w:i/>
        </w:rPr>
        <w:t>t</w:t>
      </w:r>
      <w:r>
        <w:rPr>
          <w:rFonts w:hint="eastAsia"/>
        </w:rPr>
        <w:t xml:space="preserve">, and </w:t>
      </w:r>
      <w:r>
        <w:t>it did not</w:t>
      </w:r>
      <w:r>
        <w:rPr>
          <w:rFonts w:hint="eastAsia"/>
        </w:rPr>
        <w:t xml:space="preserve"> leave the first </w:t>
      </w:r>
      <w:r>
        <w:t>solvation</w:t>
      </w:r>
      <w:r>
        <w:rPr>
          <w:rFonts w:hint="eastAsia"/>
        </w:rPr>
        <w:t xml:space="preserve"> shell </w:t>
      </w:r>
      <w:r w:rsidRPr="00633870">
        <w:t xml:space="preserve">for any continuous period longer than </w:t>
      </w:r>
      <w:r w:rsidRPr="00F87777">
        <w:rPr>
          <w:i/>
        </w:rPr>
        <w:t>t*</w:t>
      </w:r>
      <w:r>
        <w:rPr>
          <w:rFonts w:hint="eastAsia"/>
        </w:rPr>
        <w:t>.</w:t>
      </w:r>
    </w:p>
    <w:p w:rsidR="007E376F" w:rsidRDefault="007E376F" w:rsidP="00FD0DE1">
      <w:pPr>
        <w:ind w:firstLineChars="0"/>
      </w:pPr>
      <w:r>
        <w:rPr>
          <w:rFonts w:hint="eastAsia"/>
        </w:rPr>
        <w:t>输入包括</w:t>
      </w:r>
      <w:r>
        <w:rPr>
          <w:rFonts w:hint="eastAsia"/>
        </w:rPr>
        <w:t xml:space="preserve"> </w:t>
      </w:r>
      <w:r>
        <w:rPr>
          <w:rFonts w:hint="eastAsia"/>
        </w:rPr>
        <w:t>中心原子【此处通常为金属离子】，配体上的原子【此处通常为水分子的</w:t>
      </w:r>
      <w:r>
        <w:rPr>
          <w:rFonts w:hint="eastAsia"/>
        </w:rPr>
        <w:t>Ow</w:t>
      </w:r>
      <w:r>
        <w:rPr>
          <w:rFonts w:hint="eastAsia"/>
        </w:rPr>
        <w:t>】，</w:t>
      </w:r>
      <w:r>
        <w:rPr>
          <w:rFonts w:hint="eastAsia"/>
        </w:rPr>
        <w:t xml:space="preserve"> </w:t>
      </w:r>
      <w:r>
        <w:rPr>
          <w:rFonts w:hint="eastAsia"/>
        </w:rPr>
        <w:t>配体层的</w:t>
      </w:r>
      <w:r>
        <w:rPr>
          <w:rFonts w:hint="eastAsia"/>
        </w:rPr>
        <w:t xml:space="preserve">cutoff, </w:t>
      </w:r>
      <w:r>
        <w:rPr>
          <w:rFonts w:hint="eastAsia"/>
        </w:rPr>
        <w:t>以及公式所要求的</w:t>
      </w:r>
      <w:r>
        <w:rPr>
          <w:rFonts w:hint="eastAsia"/>
        </w:rPr>
        <w:t>t*</w:t>
      </w:r>
      <w:r>
        <w:rPr>
          <w:rFonts w:hint="eastAsia"/>
        </w:rPr>
        <w:t>。</w:t>
      </w:r>
    </w:p>
    <w:p w:rsidR="007E376F" w:rsidRDefault="007E376F" w:rsidP="00FD0DE1">
      <w:pPr>
        <w:ind w:firstLineChars="0"/>
      </w:pPr>
    </w:p>
    <w:p w:rsidR="007E376F" w:rsidRDefault="007E376F" w:rsidP="00FD0DE1">
      <w:pPr>
        <w:ind w:firstLineChars="0"/>
      </w:pPr>
      <w:r>
        <w:rPr>
          <w:rFonts w:hint="eastAsia"/>
        </w:rPr>
        <w:t>例如：</w:t>
      </w:r>
    </w:p>
    <w:p w:rsidR="007E376F" w:rsidRPr="007E376F" w:rsidRDefault="007E376F" w:rsidP="007E376F">
      <w:pPr>
        <w:ind w:leftChars="400" w:left="960" w:firstLineChars="0"/>
        <w:rPr>
          <w:b/>
        </w:rPr>
      </w:pPr>
      <w:r w:rsidRPr="007E376F">
        <w:rPr>
          <w:b/>
        </w:rPr>
        <w:t>-----------------------</w:t>
      </w:r>
    </w:p>
    <w:p w:rsidR="007E376F" w:rsidRPr="007E376F" w:rsidRDefault="007E376F" w:rsidP="007E376F">
      <w:pPr>
        <w:ind w:leftChars="400" w:left="960" w:firstLineChars="0"/>
        <w:rPr>
          <w:b/>
        </w:rPr>
      </w:pPr>
      <w:r w:rsidRPr="007E376F">
        <w:rPr>
          <w:b/>
        </w:rPr>
        <w:t>&lt;- (5) ResidenceTime -&gt;</w:t>
      </w:r>
    </w:p>
    <w:p w:rsidR="007E376F" w:rsidRPr="007E376F" w:rsidRDefault="007E376F" w:rsidP="007E376F">
      <w:pPr>
        <w:ind w:leftChars="400" w:left="960" w:firstLineChars="0"/>
        <w:rPr>
          <w:b/>
        </w:rPr>
      </w:pPr>
      <w:r w:rsidRPr="007E376F">
        <w:rPr>
          <w:b/>
        </w:rPr>
        <w:t>-----------------------</w:t>
      </w:r>
    </w:p>
    <w:p w:rsidR="007E376F" w:rsidRPr="007E376F" w:rsidRDefault="007E376F" w:rsidP="007E376F">
      <w:pPr>
        <w:ind w:leftChars="400" w:left="960" w:firstLineChars="0"/>
        <w:rPr>
          <w:b/>
        </w:rPr>
      </w:pPr>
      <w:r w:rsidRPr="007E376F">
        <w:rPr>
          <w:b/>
        </w:rPr>
        <w:t>Enter mask for atom1 : @U</w:t>
      </w:r>
    </w:p>
    <w:p w:rsidR="007E376F" w:rsidRPr="007E376F" w:rsidRDefault="007E376F" w:rsidP="007E376F">
      <w:pPr>
        <w:ind w:leftChars="400" w:left="960" w:firstLineChars="0"/>
        <w:rPr>
          <w:b/>
        </w:rPr>
      </w:pPr>
      <w:r w:rsidRPr="007E376F">
        <w:rPr>
          <w:b/>
        </w:rPr>
        <w:t>Parsed Abstract Syntax Tree :</w:t>
      </w:r>
    </w:p>
    <w:p w:rsidR="007E376F" w:rsidRPr="007E376F" w:rsidRDefault="007E376F" w:rsidP="007E376F">
      <w:pPr>
        <w:ind w:leftChars="400" w:left="960" w:firstLineChars="0"/>
        <w:rPr>
          <w:b/>
        </w:rPr>
      </w:pPr>
      <w:r w:rsidRPr="007E376F">
        <w:rPr>
          <w:b/>
        </w:rPr>
        <w:t>names : U</w:t>
      </w:r>
    </w:p>
    <w:p w:rsidR="007E376F" w:rsidRPr="007E376F" w:rsidRDefault="007E376F" w:rsidP="007E376F">
      <w:pPr>
        <w:ind w:leftChars="400" w:left="960" w:firstLineChars="0"/>
        <w:rPr>
          <w:b/>
        </w:rPr>
      </w:pPr>
      <w:r w:rsidRPr="007E376F">
        <w:rPr>
          <w:b/>
        </w:rPr>
        <w:t>Enter mask for atom2 : @1-1536&amp;@O</w:t>
      </w:r>
    </w:p>
    <w:p w:rsidR="007E376F" w:rsidRPr="007E376F" w:rsidRDefault="007E376F" w:rsidP="007E376F">
      <w:pPr>
        <w:ind w:leftChars="400" w:left="960" w:firstLineChars="0"/>
        <w:rPr>
          <w:b/>
        </w:rPr>
      </w:pPr>
      <w:r w:rsidRPr="007E376F">
        <w:rPr>
          <w:b/>
        </w:rPr>
        <w:t>Parsed Abstract Syntax Tree :</w:t>
      </w:r>
    </w:p>
    <w:p w:rsidR="007E376F" w:rsidRPr="007E376F" w:rsidRDefault="007E376F" w:rsidP="007E376F">
      <w:pPr>
        <w:ind w:leftChars="400" w:left="960" w:firstLineChars="0"/>
        <w:rPr>
          <w:b/>
        </w:rPr>
      </w:pPr>
      <w:r w:rsidRPr="007E376F">
        <w:rPr>
          <w:b/>
        </w:rPr>
        <w:t>&amp;</w:t>
      </w:r>
    </w:p>
    <w:p w:rsidR="007E376F" w:rsidRPr="007E376F" w:rsidRDefault="007E376F" w:rsidP="007E376F">
      <w:pPr>
        <w:ind w:leftChars="400" w:left="960" w:firstLineChars="0"/>
        <w:rPr>
          <w:b/>
        </w:rPr>
      </w:pPr>
      <w:r w:rsidRPr="007E376F">
        <w:rPr>
          <w:b/>
        </w:rPr>
        <w:t xml:space="preserve">   names : 1-1536</w:t>
      </w:r>
    </w:p>
    <w:p w:rsidR="007E376F" w:rsidRPr="007E376F" w:rsidRDefault="007E376F" w:rsidP="007E376F">
      <w:pPr>
        <w:ind w:leftChars="400" w:left="960" w:firstLineChars="0"/>
        <w:rPr>
          <w:b/>
        </w:rPr>
      </w:pPr>
      <w:r w:rsidRPr="007E376F">
        <w:rPr>
          <w:b/>
        </w:rPr>
        <w:t xml:space="preserve">   names : O</w:t>
      </w:r>
    </w:p>
    <w:p w:rsidR="007E376F" w:rsidRPr="007E376F" w:rsidRDefault="007E376F" w:rsidP="007E376F">
      <w:pPr>
        <w:ind w:leftChars="400" w:left="960" w:firstLineChars="0"/>
        <w:rPr>
          <w:b/>
        </w:rPr>
      </w:pPr>
      <w:r w:rsidRPr="007E376F">
        <w:rPr>
          <w:b/>
        </w:rPr>
        <w:t>Please enter distance cutoff1:3</w:t>
      </w:r>
    </w:p>
    <w:p w:rsidR="007E376F" w:rsidRPr="007E376F" w:rsidRDefault="007E376F" w:rsidP="007E376F">
      <w:pPr>
        <w:ind w:leftChars="400" w:left="960" w:firstLineChars="0"/>
        <w:rPr>
          <w:b/>
        </w:rPr>
      </w:pPr>
      <w:r w:rsidRPr="007E376F">
        <w:rPr>
          <w:b/>
        </w:rPr>
        <w:t>Please enter t*: ( unit: frame)10</w:t>
      </w:r>
    </w:p>
    <w:p w:rsidR="00772EBD" w:rsidRDefault="00772EBD" w:rsidP="00FD0DE1">
      <w:pPr>
        <w:ind w:firstLineChars="0" w:firstLine="0"/>
        <w:rPr>
          <w:sz w:val="22"/>
        </w:rPr>
      </w:pPr>
    </w:p>
    <w:p w:rsidR="007E376F" w:rsidRDefault="007E376F" w:rsidP="00FD0DE1">
      <w:pPr>
        <w:ind w:firstLineChars="0" w:firstLine="0"/>
      </w:pPr>
      <w:r w:rsidRPr="007E376F">
        <w:rPr>
          <w:rFonts w:hint="eastAsia"/>
        </w:rPr>
        <w:t>计算</w:t>
      </w:r>
      <w:r w:rsidRPr="007E376F">
        <w:rPr>
          <w:rFonts w:hint="eastAsia"/>
        </w:rPr>
        <w:t>U</w:t>
      </w:r>
      <w:r w:rsidRPr="007E376F">
        <w:rPr>
          <w:rFonts w:hint="eastAsia"/>
        </w:rPr>
        <w:t>溶剂化层的水的驻留时间曲线</w:t>
      </w:r>
      <w:r w:rsidRPr="007E376F">
        <w:rPr>
          <w:rFonts w:hint="eastAsia"/>
        </w:rPr>
        <w:t>R(t)</w:t>
      </w:r>
      <w:r w:rsidRPr="007E376F">
        <w:rPr>
          <w:rFonts w:hint="eastAsia"/>
        </w:rPr>
        <w:t>，</w:t>
      </w:r>
      <w:r w:rsidRPr="007E376F">
        <w:rPr>
          <w:rFonts w:hint="eastAsia"/>
        </w:rPr>
        <w:t xml:space="preserve"> cutoff = 3.0 Å</w:t>
      </w:r>
      <w:r w:rsidRPr="007E376F">
        <w:rPr>
          <w:rFonts w:hint="eastAsia"/>
        </w:rPr>
        <w:t>，</w:t>
      </w:r>
      <w:r w:rsidRPr="007E376F">
        <w:rPr>
          <w:rFonts w:hint="eastAsia"/>
        </w:rPr>
        <w:t xml:space="preserve"> t* = 10frames</w:t>
      </w:r>
    </w:p>
    <w:p w:rsidR="009C1AAF" w:rsidRDefault="009C1AAF" w:rsidP="00FD0DE1">
      <w:pPr>
        <w:ind w:firstLineChars="0" w:firstLine="0"/>
      </w:pPr>
    </w:p>
    <w:p w:rsidR="009C1AAF" w:rsidRDefault="009C1AAF" w:rsidP="00FD0DE1">
      <w:pPr>
        <w:ind w:firstLineChars="0" w:firstLine="0"/>
      </w:pPr>
      <w:r w:rsidRPr="009C1AAF">
        <w:t>(6) Green-Kubo</w:t>
      </w:r>
      <w:r>
        <w:rPr>
          <w:rFonts w:hint="eastAsia"/>
        </w:rPr>
        <w:t xml:space="preserve"> [</w:t>
      </w:r>
      <w:r w:rsidRPr="007E376F">
        <w:rPr>
          <w:b/>
          <w:color w:val="FF0000"/>
        </w:rPr>
        <w:t>parallel</w:t>
      </w:r>
      <w:r w:rsidRPr="007E376F">
        <w:rPr>
          <w:rFonts w:hint="eastAsia"/>
        </w:rPr>
        <w:t>]</w:t>
      </w:r>
      <w:r>
        <w:rPr>
          <w:rFonts w:hint="eastAsia"/>
        </w:rPr>
        <w:t>：</w:t>
      </w:r>
      <w:r>
        <w:rPr>
          <w:rFonts w:hint="eastAsia"/>
        </w:rPr>
        <w:t xml:space="preserve"> </w:t>
      </w:r>
      <w:r>
        <w:rPr>
          <w:rFonts w:hint="eastAsia"/>
        </w:rPr>
        <w:t>使用</w:t>
      </w:r>
      <w:r>
        <w:rPr>
          <w:rFonts w:hint="eastAsia"/>
        </w:rPr>
        <w:t>Green-Kubo</w:t>
      </w:r>
      <w:r>
        <w:rPr>
          <w:rFonts w:hint="eastAsia"/>
        </w:rPr>
        <w:t>公式计算扩散系数，</w:t>
      </w:r>
      <w:r>
        <w:rPr>
          <w:rFonts w:hint="eastAsia"/>
        </w:rPr>
        <w:t xml:space="preserve"> </w:t>
      </w:r>
      <w:r>
        <w:rPr>
          <w:rFonts w:hint="eastAsia"/>
        </w:rPr>
        <w:t>计算过程使用了</w:t>
      </w:r>
      <w:r>
        <w:rPr>
          <w:rFonts w:hint="eastAsia"/>
        </w:rPr>
        <w:t>TBB</w:t>
      </w:r>
      <w:r>
        <w:rPr>
          <w:rFonts w:hint="eastAsia"/>
        </w:rPr>
        <w:t>并行</w:t>
      </w:r>
    </w:p>
    <w:p w:rsidR="009C1AAF" w:rsidRDefault="009C1AAF" w:rsidP="009C1AAF">
      <w:pPr>
        <w:ind w:firstLineChars="0" w:firstLine="0"/>
      </w:pPr>
      <w:r w:rsidRPr="009C1AAF">
        <w:lastRenderedPageBreak/>
        <w:t>(12) Diffusion Coefficient by Einstein equation</w:t>
      </w:r>
      <w:r>
        <w:rPr>
          <w:rFonts w:hint="eastAsia"/>
        </w:rPr>
        <w:t xml:space="preserve"> [</w:t>
      </w:r>
      <w:r w:rsidRPr="007E376F">
        <w:rPr>
          <w:b/>
          <w:color w:val="FF0000"/>
        </w:rPr>
        <w:t>parallel</w:t>
      </w:r>
      <w:r w:rsidRPr="007E376F">
        <w:rPr>
          <w:rFonts w:hint="eastAsia"/>
        </w:rPr>
        <w:t>]</w:t>
      </w:r>
      <w:r>
        <w:rPr>
          <w:rFonts w:hint="eastAsia"/>
        </w:rPr>
        <w:t>：使用</w:t>
      </w:r>
      <w:r>
        <w:rPr>
          <w:rFonts w:hint="eastAsia"/>
        </w:rPr>
        <w:t>Einstein</w:t>
      </w:r>
      <w:r>
        <w:rPr>
          <w:rFonts w:hint="eastAsia"/>
        </w:rPr>
        <w:t>公式计算扩散系数，</w:t>
      </w:r>
      <w:r>
        <w:rPr>
          <w:rFonts w:hint="eastAsia"/>
        </w:rPr>
        <w:t xml:space="preserve"> </w:t>
      </w:r>
      <w:r>
        <w:rPr>
          <w:rFonts w:hint="eastAsia"/>
        </w:rPr>
        <w:t>计算过程使用了</w:t>
      </w:r>
      <w:r>
        <w:rPr>
          <w:rFonts w:hint="eastAsia"/>
        </w:rPr>
        <w:t>TBB</w:t>
      </w:r>
      <w:r>
        <w:rPr>
          <w:rFonts w:hint="eastAsia"/>
        </w:rPr>
        <w:t>并行</w:t>
      </w:r>
    </w:p>
    <w:p w:rsidR="009C1AAF" w:rsidRDefault="009C1AAF" w:rsidP="009C1AAF">
      <w:pPr>
        <w:ind w:firstLineChars="0" w:firstLine="0"/>
      </w:pPr>
    </w:p>
    <w:p w:rsidR="009C1AAF" w:rsidRDefault="009C1AAF" w:rsidP="009C1AAF">
      <w:pPr>
        <w:ind w:firstLineChars="0" w:firstLine="0"/>
      </w:pPr>
      <w:r w:rsidRPr="009C1AAF">
        <w:t>(7) Hydrogen Bond</w:t>
      </w:r>
      <w:r>
        <w:rPr>
          <w:rFonts w:hint="eastAsia"/>
        </w:rPr>
        <w:t xml:space="preserve"> </w:t>
      </w:r>
      <w:r>
        <w:rPr>
          <w:rFonts w:hint="eastAsia"/>
        </w:rPr>
        <w:t>：</w:t>
      </w:r>
      <w:r>
        <w:rPr>
          <w:rFonts w:hint="eastAsia"/>
        </w:rPr>
        <w:t xml:space="preserve"> </w:t>
      </w:r>
      <w:r>
        <w:rPr>
          <w:rFonts w:hint="eastAsia"/>
        </w:rPr>
        <w:t>氢键的计算，可以选择</w:t>
      </w:r>
      <w:r>
        <w:rPr>
          <w:rFonts w:hint="eastAsia"/>
        </w:rPr>
        <w:t>VMD</w:t>
      </w:r>
      <w:r>
        <w:rPr>
          <w:rFonts w:hint="eastAsia"/>
        </w:rPr>
        <w:t>形式或是</w:t>
      </w:r>
      <w:r>
        <w:rPr>
          <w:rFonts w:hint="eastAsia"/>
        </w:rPr>
        <w:t>GROMACS</w:t>
      </w:r>
      <w:r>
        <w:rPr>
          <w:rFonts w:hint="eastAsia"/>
        </w:rPr>
        <w:t>形式的计算公式来计算氢键</w:t>
      </w:r>
    </w:p>
    <w:p w:rsidR="009C1AAF" w:rsidRDefault="009C1AAF" w:rsidP="009C1AAF">
      <w:pPr>
        <w:ind w:firstLineChars="0" w:firstLine="0"/>
      </w:pPr>
    </w:p>
    <w:p w:rsidR="009C1AAF" w:rsidRDefault="009C1AAF" w:rsidP="009C1AAF">
      <w:pPr>
        <w:ind w:firstLineChars="0" w:firstLine="0"/>
      </w:pPr>
      <w:r>
        <w:rPr>
          <w:rFonts w:hint="eastAsia"/>
        </w:rPr>
        <w:t>输入包括供体与受体的原子区域，氢键的计算模式【</w:t>
      </w:r>
      <w:r>
        <w:rPr>
          <w:rFonts w:hint="eastAsia"/>
        </w:rPr>
        <w:t>VMD or GROMACS</w:t>
      </w:r>
      <w:r>
        <w:rPr>
          <w:rFonts w:hint="eastAsia"/>
        </w:rPr>
        <w:t>】</w:t>
      </w:r>
      <w:r>
        <w:rPr>
          <w:rFonts w:hint="eastAsia"/>
        </w:rPr>
        <w:t xml:space="preserve">, </w:t>
      </w:r>
      <w:r>
        <w:rPr>
          <w:rFonts w:hint="eastAsia"/>
        </w:rPr>
        <w:t>以及距离和角度的</w:t>
      </w:r>
      <w:r>
        <w:rPr>
          <w:rFonts w:hint="eastAsia"/>
        </w:rPr>
        <w:t>cutoff</w:t>
      </w:r>
    </w:p>
    <w:p w:rsidR="009C1AAF" w:rsidRDefault="009C1AAF" w:rsidP="009C1AAF">
      <w:pPr>
        <w:ind w:firstLineChars="0" w:firstLine="0"/>
      </w:pPr>
      <w:r>
        <w:rPr>
          <w:rFonts w:hint="eastAsia"/>
        </w:rPr>
        <w:t>例如：</w:t>
      </w:r>
    </w:p>
    <w:p w:rsidR="009C1AAF" w:rsidRPr="009C1AAF" w:rsidRDefault="009C1AAF" w:rsidP="009C1AAF">
      <w:pPr>
        <w:ind w:leftChars="800" w:left="1920" w:firstLineChars="0" w:firstLine="0"/>
        <w:rPr>
          <w:b/>
        </w:rPr>
      </w:pPr>
      <w:r w:rsidRPr="009C1AAF">
        <w:rPr>
          <w:b/>
        </w:rPr>
        <w:t>-----------------------</w:t>
      </w:r>
    </w:p>
    <w:p w:rsidR="009C1AAF" w:rsidRPr="009C1AAF" w:rsidRDefault="009C1AAF" w:rsidP="009C1AAF">
      <w:pPr>
        <w:ind w:leftChars="800" w:left="1920" w:firstLineChars="0" w:firstLine="0"/>
        <w:rPr>
          <w:b/>
        </w:rPr>
      </w:pPr>
      <w:r w:rsidRPr="009C1AAF">
        <w:rPr>
          <w:b/>
        </w:rPr>
        <w:t>&lt;- (7) Hydrogen Bond -&gt;</w:t>
      </w:r>
    </w:p>
    <w:p w:rsidR="009C1AAF" w:rsidRPr="009C1AAF" w:rsidRDefault="009C1AAF" w:rsidP="009C1AAF">
      <w:pPr>
        <w:ind w:leftChars="800" w:left="1920" w:firstLineChars="0" w:firstLine="0"/>
        <w:rPr>
          <w:b/>
        </w:rPr>
      </w:pPr>
      <w:r w:rsidRPr="009C1AAF">
        <w:rPr>
          <w:b/>
        </w:rPr>
        <w:t>-----------------------</w:t>
      </w:r>
    </w:p>
    <w:p w:rsidR="009C1AAF" w:rsidRPr="009C1AAF" w:rsidRDefault="009C1AAF" w:rsidP="009C1AAF">
      <w:pPr>
        <w:ind w:leftChars="800" w:left="1920" w:firstLineChars="0" w:firstLine="0"/>
        <w:rPr>
          <w:b/>
        </w:rPr>
      </w:pPr>
      <w:r w:rsidRPr="009C1AAF">
        <w:rPr>
          <w:b/>
        </w:rPr>
        <w:t>Please enter group:@1-1536</w:t>
      </w:r>
    </w:p>
    <w:p w:rsidR="009C1AAF" w:rsidRPr="009C1AAF" w:rsidRDefault="009C1AAF" w:rsidP="009C1AAF">
      <w:pPr>
        <w:ind w:leftChars="800" w:left="1920" w:firstLineChars="0" w:firstLine="0"/>
        <w:rPr>
          <w:b/>
        </w:rPr>
      </w:pPr>
      <w:r w:rsidRPr="009C1AAF">
        <w:rPr>
          <w:b/>
        </w:rPr>
        <w:t>Parsed Abstract Syntax Tree :</w:t>
      </w:r>
    </w:p>
    <w:p w:rsidR="009C1AAF" w:rsidRPr="009C1AAF" w:rsidRDefault="009C1AAF" w:rsidP="009C1AAF">
      <w:pPr>
        <w:ind w:leftChars="800" w:left="1920" w:firstLineChars="0" w:firstLine="0"/>
        <w:rPr>
          <w:b/>
        </w:rPr>
      </w:pPr>
      <w:r w:rsidRPr="009C1AAF">
        <w:rPr>
          <w:b/>
        </w:rPr>
        <w:t>names : 1-1536</w:t>
      </w:r>
    </w:p>
    <w:p w:rsidR="009C1AAF" w:rsidRPr="009C1AAF" w:rsidRDefault="009C1AAF" w:rsidP="009C1AAF">
      <w:pPr>
        <w:ind w:leftChars="800" w:left="1920" w:firstLineChars="0" w:firstLine="0"/>
        <w:rPr>
          <w:b/>
        </w:rPr>
      </w:pPr>
      <w:r w:rsidRPr="009C1AAF">
        <w:rPr>
          <w:b/>
        </w:rPr>
        <w:t>Which selector: [(1)Acceptor | (2)Donor | (3)Both]:3</w:t>
      </w:r>
    </w:p>
    <w:p w:rsidR="009C1AAF" w:rsidRPr="009C1AAF" w:rsidRDefault="009C1AAF" w:rsidP="009C1AAF">
      <w:pPr>
        <w:ind w:leftChars="800" w:left="1920" w:firstLineChars="0" w:firstLine="0"/>
        <w:rPr>
          <w:b/>
        </w:rPr>
      </w:pPr>
      <w:r w:rsidRPr="009C1AAF">
        <w:rPr>
          <w:b/>
        </w:rPr>
        <w:t>HBond criteria:</w:t>
      </w:r>
    </w:p>
    <w:p w:rsidR="009C1AAF" w:rsidRPr="009C1AAF" w:rsidRDefault="009C1AAF" w:rsidP="009C1AAF">
      <w:pPr>
        <w:ind w:leftChars="800" w:left="1920" w:firstLineChars="0" w:firstLine="0"/>
        <w:rPr>
          <w:b/>
        </w:rPr>
      </w:pPr>
      <w:r w:rsidRPr="009C1AAF">
        <w:rPr>
          <w:b/>
        </w:rPr>
        <w:t>(1)VMD version</w:t>
      </w:r>
    </w:p>
    <w:p w:rsidR="009C1AAF" w:rsidRPr="009C1AAF" w:rsidRDefault="009C1AAF" w:rsidP="009C1AAF">
      <w:pPr>
        <w:ind w:leftChars="800" w:left="1920" w:firstLineChars="0" w:firstLine="0"/>
        <w:rPr>
          <w:b/>
        </w:rPr>
      </w:pPr>
      <w:r w:rsidRPr="009C1AAF">
        <w:rPr>
          <w:b/>
        </w:rPr>
        <w:t>(2)GMX version</w:t>
      </w:r>
    </w:p>
    <w:p w:rsidR="009C1AAF" w:rsidRPr="009C1AAF" w:rsidRDefault="009C1AAF" w:rsidP="009C1AAF">
      <w:pPr>
        <w:ind w:leftChars="800" w:left="1920" w:firstLineChars="0" w:firstLine="0"/>
        <w:rPr>
          <w:b/>
        </w:rPr>
      </w:pPr>
      <w:r w:rsidRPr="009C1AAF">
        <w:rPr>
          <w:b/>
        </w:rPr>
        <w:t>choose:1</w:t>
      </w:r>
    </w:p>
    <w:p w:rsidR="009C1AAF" w:rsidRPr="009C1AAF" w:rsidRDefault="009C1AAF" w:rsidP="009C1AAF">
      <w:pPr>
        <w:ind w:leftChars="800" w:left="1920" w:firstLineChars="0" w:firstLine="0"/>
        <w:rPr>
          <w:b/>
        </w:rPr>
      </w:pPr>
      <w:r w:rsidRPr="009C1AAF">
        <w:rPr>
          <w:b/>
        </w:rPr>
        <w:t>Donor-Acceptor Distance:3</w:t>
      </w:r>
    </w:p>
    <w:p w:rsidR="009C1AAF" w:rsidRDefault="009C1AAF" w:rsidP="009C1AAF">
      <w:pPr>
        <w:ind w:leftChars="800" w:left="1920" w:firstLineChars="0" w:firstLine="0"/>
      </w:pPr>
      <w:r w:rsidRPr="009C1AAF">
        <w:rPr>
          <w:b/>
        </w:rPr>
        <w:t>Angle cutoff:35</w:t>
      </w:r>
    </w:p>
    <w:p w:rsidR="009C1AAF" w:rsidRDefault="009C1AAF" w:rsidP="009C1AAF">
      <w:pPr>
        <w:ind w:firstLineChars="0" w:firstLine="0"/>
      </w:pPr>
      <w:r>
        <w:rPr>
          <w:rFonts w:hint="eastAsia"/>
        </w:rPr>
        <w:t>选择</w:t>
      </w:r>
      <w:r>
        <w:rPr>
          <w:rFonts w:hint="eastAsia"/>
        </w:rPr>
        <w:t>@1-1536</w:t>
      </w:r>
      <w:r>
        <w:rPr>
          <w:rFonts w:hint="eastAsia"/>
        </w:rPr>
        <w:t>（此处为水）同时作受体和供体，</w:t>
      </w:r>
      <w:r>
        <w:rPr>
          <w:rFonts w:hint="eastAsia"/>
        </w:rPr>
        <w:t>distance cutoff = 3</w:t>
      </w:r>
      <w:r>
        <w:rPr>
          <w:rFonts w:ascii="宋体" w:hAnsi="宋体" w:hint="eastAsia"/>
        </w:rPr>
        <w:t>Å</w:t>
      </w:r>
      <w:r>
        <w:rPr>
          <w:rFonts w:hint="eastAsia"/>
        </w:rPr>
        <w:t>，</w:t>
      </w:r>
      <w:r>
        <w:rPr>
          <w:rFonts w:hint="eastAsia"/>
        </w:rPr>
        <w:t xml:space="preserve"> angle cutoff = 25 degree</w:t>
      </w:r>
    </w:p>
    <w:p w:rsidR="009C1AAF" w:rsidRDefault="009C1AAF" w:rsidP="009C1AAF">
      <w:pPr>
        <w:ind w:firstLineChars="0" w:firstLine="0"/>
      </w:pPr>
    </w:p>
    <w:p w:rsidR="009C1AAF" w:rsidRDefault="009C1AAF" w:rsidP="009C1AAF">
      <w:pPr>
        <w:ind w:firstLineChars="0" w:firstLine="0"/>
      </w:pPr>
      <w:r>
        <w:t>(8) RMSD Calculator</w:t>
      </w:r>
      <w:r>
        <w:rPr>
          <w:rFonts w:hint="eastAsia"/>
        </w:rPr>
        <w:t xml:space="preserve"> </w:t>
      </w:r>
      <w:r>
        <w:rPr>
          <w:rFonts w:hint="eastAsia"/>
        </w:rPr>
        <w:t>：计算选中原子的</w:t>
      </w:r>
      <w:r>
        <w:rPr>
          <w:rFonts w:hint="eastAsia"/>
        </w:rPr>
        <w:t>RMSD</w:t>
      </w:r>
      <w:r>
        <w:rPr>
          <w:rFonts w:hint="eastAsia"/>
        </w:rPr>
        <w:t>，</w:t>
      </w:r>
      <w:r>
        <w:rPr>
          <w:rFonts w:hint="eastAsia"/>
        </w:rPr>
        <w:t xml:space="preserve"> </w:t>
      </w:r>
      <w:r>
        <w:rPr>
          <w:rFonts w:hint="eastAsia"/>
        </w:rPr>
        <w:t>当前将第一帧轨迹作为</w:t>
      </w:r>
      <w:r>
        <w:rPr>
          <w:rFonts w:hint="eastAsia"/>
        </w:rPr>
        <w:t>reference</w:t>
      </w:r>
      <w:r>
        <w:rPr>
          <w:rFonts w:hint="eastAsia"/>
        </w:rPr>
        <w:t>，</w:t>
      </w:r>
      <w:r>
        <w:rPr>
          <w:rFonts w:hint="eastAsia"/>
        </w:rPr>
        <w:t xml:space="preserve"> </w:t>
      </w:r>
      <w:r>
        <w:rPr>
          <w:rFonts w:hint="eastAsia"/>
        </w:rPr>
        <w:t>在</w:t>
      </w:r>
      <w:r>
        <w:rPr>
          <w:rFonts w:hint="eastAsia"/>
        </w:rPr>
        <w:t>structure fit</w:t>
      </w:r>
      <w:r>
        <w:rPr>
          <w:rFonts w:hint="eastAsia"/>
        </w:rPr>
        <w:t>和</w:t>
      </w:r>
      <w:r>
        <w:rPr>
          <w:rFonts w:hint="eastAsia"/>
        </w:rPr>
        <w:t>rsmd</w:t>
      </w:r>
      <w:r>
        <w:rPr>
          <w:rFonts w:hint="eastAsia"/>
        </w:rPr>
        <w:t>计算中使用同一组原子。</w:t>
      </w:r>
    </w:p>
    <w:p w:rsidR="009C1AAF" w:rsidRDefault="009C1AAF" w:rsidP="009C1AAF">
      <w:pPr>
        <w:ind w:firstLineChars="0" w:firstLine="0"/>
      </w:pPr>
    </w:p>
    <w:p w:rsidR="009C1AAF" w:rsidRDefault="009C1AAF" w:rsidP="009C1AAF">
      <w:pPr>
        <w:ind w:firstLineChars="0" w:firstLine="0"/>
      </w:pPr>
      <w:r>
        <w:t>(9) RMSF Calculator</w:t>
      </w:r>
      <w:r>
        <w:rPr>
          <w:rFonts w:hint="eastAsia"/>
        </w:rPr>
        <w:t xml:space="preserve"> </w:t>
      </w:r>
      <w:r>
        <w:rPr>
          <w:rFonts w:hint="eastAsia"/>
        </w:rPr>
        <w:t>：</w:t>
      </w:r>
      <w:r>
        <w:rPr>
          <w:rFonts w:hint="eastAsia"/>
        </w:rPr>
        <w:t xml:space="preserve"> </w:t>
      </w:r>
      <w:r>
        <w:rPr>
          <w:rFonts w:hint="eastAsia"/>
        </w:rPr>
        <w:t>基于</w:t>
      </w:r>
      <w:r>
        <w:rPr>
          <w:rFonts w:hint="eastAsia"/>
        </w:rPr>
        <w:t>RMSD</w:t>
      </w:r>
      <w:r>
        <w:rPr>
          <w:rFonts w:hint="eastAsia"/>
        </w:rPr>
        <w:t>计算每个原子在轨迹中偏移量</w:t>
      </w:r>
      <w:r>
        <w:rPr>
          <w:rFonts w:hint="eastAsia"/>
        </w:rPr>
        <w:t>RMSF</w:t>
      </w:r>
    </w:p>
    <w:p w:rsidR="009C1AAF" w:rsidRDefault="009C1AAF" w:rsidP="009C1AAF">
      <w:pPr>
        <w:ind w:firstLineChars="0" w:firstLine="0"/>
      </w:pPr>
    </w:p>
    <w:p w:rsidR="009C1AAF" w:rsidRDefault="009C1AAF" w:rsidP="009C1AAF">
      <w:pPr>
        <w:ind w:firstLineChars="0" w:firstLine="0"/>
      </w:pPr>
      <w:r w:rsidRPr="009C1AAF">
        <w:lastRenderedPageBreak/>
        <w:t>(10) Cluster Analysis(linkage)</w:t>
      </w:r>
      <w:r>
        <w:rPr>
          <w:rFonts w:hint="eastAsia"/>
        </w:rPr>
        <w:t xml:space="preserve"> [</w:t>
      </w:r>
      <w:r w:rsidRPr="007E376F">
        <w:rPr>
          <w:b/>
          <w:color w:val="FF0000"/>
        </w:rPr>
        <w:t>parallel</w:t>
      </w:r>
      <w:r w:rsidRPr="007E376F">
        <w:rPr>
          <w:rFonts w:hint="eastAsia"/>
        </w:rPr>
        <w:t>]</w:t>
      </w:r>
      <w:r>
        <w:rPr>
          <w:rFonts w:hint="eastAsia"/>
        </w:rPr>
        <w:t>：使用</w:t>
      </w:r>
      <w:r>
        <w:rPr>
          <w:rFonts w:hint="eastAsia"/>
        </w:rPr>
        <w:t xml:space="preserve">single linkage </w:t>
      </w:r>
      <w:r>
        <w:rPr>
          <w:rFonts w:hint="eastAsia"/>
        </w:rPr>
        <w:t>算法来进行簇分析，算法本身来自于</w:t>
      </w:r>
      <w:r>
        <w:rPr>
          <w:rFonts w:hint="eastAsia"/>
        </w:rPr>
        <w:t>gromacs</w:t>
      </w:r>
      <w:r>
        <w:rPr>
          <w:rFonts w:hint="eastAsia"/>
        </w:rPr>
        <w:t>，但是进行并行化处理，结果计算速度快于</w:t>
      </w:r>
      <w:r>
        <w:rPr>
          <w:rFonts w:hint="eastAsia"/>
        </w:rPr>
        <w:t>gromacs rms</w:t>
      </w:r>
      <w:r>
        <w:rPr>
          <w:rFonts w:hint="eastAsia"/>
        </w:rPr>
        <w:t>命令。</w:t>
      </w:r>
      <w:r>
        <w:rPr>
          <w:rFonts w:hint="eastAsia"/>
        </w:rPr>
        <w:t xml:space="preserve">  </w:t>
      </w:r>
      <w:r>
        <w:rPr>
          <w:rFonts w:hint="eastAsia"/>
        </w:rPr>
        <w:t>输入内容包括选择</w:t>
      </w:r>
      <w:r>
        <w:rPr>
          <w:rFonts w:hint="eastAsia"/>
        </w:rPr>
        <w:t>RMSD</w:t>
      </w:r>
      <w:r>
        <w:rPr>
          <w:rFonts w:hint="eastAsia"/>
        </w:rPr>
        <w:t>计算的原子和聚类所用的</w:t>
      </w:r>
      <w:r>
        <w:rPr>
          <w:rFonts w:hint="eastAsia"/>
        </w:rPr>
        <w:t>cutoff</w:t>
      </w:r>
      <w:r>
        <w:rPr>
          <w:rFonts w:hint="eastAsia"/>
        </w:rPr>
        <w:t>，</w:t>
      </w:r>
      <w:r>
        <w:rPr>
          <w:rFonts w:hint="eastAsia"/>
        </w:rPr>
        <w:t xml:space="preserve"> </w:t>
      </w:r>
      <w:r>
        <w:rPr>
          <w:rFonts w:hint="eastAsia"/>
        </w:rPr>
        <w:t>输入内容包括每一帧结构所属的</w:t>
      </w:r>
      <w:r>
        <w:rPr>
          <w:rFonts w:hint="eastAsia"/>
        </w:rPr>
        <w:t>cluster</w:t>
      </w:r>
      <w:r>
        <w:rPr>
          <w:rFonts w:hint="eastAsia"/>
        </w:rPr>
        <w:t>编号，每一个</w:t>
      </w:r>
      <w:r>
        <w:rPr>
          <w:rFonts w:hint="eastAsia"/>
        </w:rPr>
        <w:t>cluster</w:t>
      </w:r>
      <w:r>
        <w:rPr>
          <w:rFonts w:hint="eastAsia"/>
        </w:rPr>
        <w:t>里的</w:t>
      </w:r>
      <w:r>
        <w:rPr>
          <w:rFonts w:hint="eastAsia"/>
        </w:rPr>
        <w:t>frame</w:t>
      </w:r>
      <w:r>
        <w:rPr>
          <w:rFonts w:hint="eastAsia"/>
        </w:rPr>
        <w:t>数和相应的</w:t>
      </w:r>
      <w:r>
        <w:rPr>
          <w:rFonts w:hint="eastAsia"/>
        </w:rPr>
        <w:t>frame</w:t>
      </w:r>
      <w:r>
        <w:rPr>
          <w:rFonts w:hint="eastAsia"/>
        </w:rPr>
        <w:t>列表，</w:t>
      </w:r>
      <w:r>
        <w:rPr>
          <w:rFonts w:hint="eastAsia"/>
        </w:rPr>
        <w:t xml:space="preserve"> </w:t>
      </w:r>
      <w:r>
        <w:rPr>
          <w:rFonts w:hint="eastAsia"/>
        </w:rPr>
        <w:t>在每一个</w:t>
      </w:r>
      <w:r>
        <w:rPr>
          <w:rFonts w:hint="eastAsia"/>
        </w:rPr>
        <w:t>cluster</w:t>
      </w:r>
      <w:r>
        <w:rPr>
          <w:rFonts w:hint="eastAsia"/>
        </w:rPr>
        <w:t>中处于中间结构的</w:t>
      </w:r>
      <w:r>
        <w:rPr>
          <w:rFonts w:hint="eastAsia"/>
        </w:rPr>
        <w:t>frame</w:t>
      </w:r>
      <w:r>
        <w:rPr>
          <w:rFonts w:hint="eastAsia"/>
        </w:rPr>
        <w:t>编号及其与其他结构的平均距离【</w:t>
      </w:r>
      <w:r>
        <w:rPr>
          <w:rFonts w:hint="eastAsia"/>
        </w:rPr>
        <w:t>RMSD</w:t>
      </w:r>
      <w:r>
        <w:rPr>
          <w:rFonts w:hint="eastAsia"/>
        </w:rPr>
        <w:t>】</w:t>
      </w:r>
    </w:p>
    <w:p w:rsidR="009C1AAF" w:rsidRDefault="009C1AAF" w:rsidP="009C1AAF">
      <w:pPr>
        <w:ind w:firstLineChars="0" w:firstLine="0"/>
      </w:pPr>
    </w:p>
    <w:p w:rsidR="009C1AAF" w:rsidRDefault="009C1AAF" w:rsidP="009C1AAF">
      <w:pPr>
        <w:ind w:firstLineChars="0" w:firstLine="0"/>
      </w:pPr>
    </w:p>
    <w:p w:rsidR="009C1AAF" w:rsidRDefault="009C1AAF" w:rsidP="009C1AAF">
      <w:pPr>
        <w:ind w:firstLineChars="0" w:firstLine="0"/>
      </w:pPr>
      <w:r w:rsidRPr="009C1AAF">
        <w:t>(11) NMRRange Analysis</w:t>
      </w:r>
      <w:r>
        <w:rPr>
          <w:rFonts w:hint="eastAsia"/>
        </w:rPr>
        <w:t xml:space="preserve"> </w:t>
      </w:r>
      <w:r>
        <w:rPr>
          <w:rFonts w:hint="eastAsia"/>
        </w:rPr>
        <w:t>：</w:t>
      </w:r>
      <w:r>
        <w:rPr>
          <w:rFonts w:hint="eastAsia"/>
        </w:rPr>
        <w:t xml:space="preserve">  </w:t>
      </w:r>
      <w:r>
        <w:rPr>
          <w:rFonts w:hint="eastAsia"/>
        </w:rPr>
        <w:t>主要对于多肽进行计算</w:t>
      </w:r>
      <w:r>
        <w:rPr>
          <w:rFonts w:hint="eastAsia"/>
        </w:rPr>
        <w:t xml:space="preserve">NOE </w:t>
      </w:r>
    </w:p>
    <w:p w:rsidR="009C1AAF" w:rsidRDefault="009C1AAF" w:rsidP="009C1AAF">
      <w:pPr>
        <w:ind w:firstLineChars="0" w:firstLine="0"/>
      </w:pPr>
    </w:p>
    <w:p w:rsidR="009C1AAF" w:rsidRDefault="009C1AAF" w:rsidP="009C1AAF">
      <w:pPr>
        <w:ind w:firstLineChars="0" w:firstLine="0"/>
      </w:pPr>
      <w:r>
        <w:rPr>
          <w:rFonts w:hint="eastAsia"/>
        </w:rPr>
        <w:t>为了自动识别各种</w:t>
      </w:r>
      <w:r>
        <w:rPr>
          <w:rFonts w:hint="eastAsia"/>
        </w:rPr>
        <w:t>H</w:t>
      </w:r>
      <w:r>
        <w:rPr>
          <w:rFonts w:hint="eastAsia"/>
        </w:rPr>
        <w:t>原子属于</w:t>
      </w:r>
      <w:r>
        <w:rPr>
          <w:rFonts w:hint="eastAsia"/>
        </w:rPr>
        <w:t>H-alpha</w:t>
      </w:r>
      <w:r>
        <w:rPr>
          <w:rFonts w:hint="eastAsia"/>
        </w:rPr>
        <w:t>，</w:t>
      </w:r>
      <w:r>
        <w:rPr>
          <w:rFonts w:hint="eastAsia"/>
        </w:rPr>
        <w:t>H-beta</w:t>
      </w:r>
      <w:r>
        <w:rPr>
          <w:rFonts w:hint="eastAsia"/>
        </w:rPr>
        <w:t>，</w:t>
      </w:r>
      <w:r>
        <w:rPr>
          <w:rFonts w:hint="eastAsia"/>
        </w:rPr>
        <w:t>H-gamma</w:t>
      </w:r>
      <w:r>
        <w:rPr>
          <w:rFonts w:hint="eastAsia"/>
        </w:rPr>
        <w:t>之类的情况，程序需要设置环境变量</w:t>
      </w:r>
      <w:r w:rsidRPr="009C1AAF">
        <w:t>ANALYSIS_TOP_PATH</w:t>
      </w:r>
      <w:r>
        <w:rPr>
          <w:rFonts w:hint="eastAsia"/>
        </w:rPr>
        <w:t>执行存放以</w:t>
      </w:r>
      <w:r>
        <w:rPr>
          <w:rFonts w:hint="eastAsia"/>
        </w:rPr>
        <w:t>top</w:t>
      </w:r>
      <w:r>
        <w:rPr>
          <w:rFonts w:hint="eastAsia"/>
        </w:rPr>
        <w:t>类型的文件，用以读取残基的拓扑定义，由于</w:t>
      </w:r>
      <w:r>
        <w:rPr>
          <w:rFonts w:hint="eastAsia"/>
        </w:rPr>
        <w:t>Tinker ARC</w:t>
      </w:r>
      <w:r>
        <w:rPr>
          <w:rFonts w:hint="eastAsia"/>
        </w:rPr>
        <w:t>文件中的信息太少，所以需要重新从分子的原子连接关系中推导出残基片段及每个原子的类型。</w:t>
      </w:r>
    </w:p>
    <w:p w:rsidR="009C1AAF" w:rsidRDefault="009C1AAF" w:rsidP="009C1AAF">
      <w:pPr>
        <w:ind w:firstLineChars="0" w:firstLine="0"/>
      </w:pPr>
      <w:r>
        <w:rPr>
          <w:rFonts w:hint="eastAsia"/>
        </w:rPr>
        <w:t>例如</w:t>
      </w:r>
      <w:r>
        <w:rPr>
          <w:rFonts w:hint="eastAsia"/>
        </w:rPr>
        <w:t xml:space="preserve"> GLU</w:t>
      </w:r>
      <w:r>
        <w:rPr>
          <w:rFonts w:hint="eastAsia"/>
        </w:rPr>
        <w:t>的</w:t>
      </w:r>
      <w:r>
        <w:rPr>
          <w:rFonts w:hint="eastAsia"/>
        </w:rPr>
        <w:t>top</w:t>
      </w:r>
      <w:r>
        <w:rPr>
          <w:rFonts w:hint="eastAsia"/>
        </w:rPr>
        <w:t>文件为</w:t>
      </w:r>
      <w:r>
        <w:rPr>
          <w:rFonts w:hint="eastAsia"/>
        </w:rPr>
        <w:t>Glu.top</w:t>
      </w:r>
      <w:r>
        <w:rPr>
          <w:rFonts w:hint="eastAsia"/>
        </w:rPr>
        <w:t>，内容为：</w:t>
      </w:r>
    </w:p>
    <w:p w:rsidR="009C1AAF" w:rsidRPr="009C1AAF" w:rsidRDefault="009C1AAF" w:rsidP="009C1AAF">
      <w:pPr>
        <w:ind w:firstLineChars="0" w:firstLine="0"/>
        <w:rPr>
          <w:b/>
        </w:rPr>
      </w:pPr>
      <w:r w:rsidRPr="009C1AAF">
        <w:rPr>
          <w:b/>
        </w:rPr>
        <w:t xml:space="preserve">     1  N    N     2     5     6</w:t>
      </w:r>
    </w:p>
    <w:p w:rsidR="009C1AAF" w:rsidRPr="009C1AAF" w:rsidRDefault="009C1AAF" w:rsidP="009C1AAF">
      <w:pPr>
        <w:ind w:firstLineChars="0" w:firstLine="0"/>
        <w:rPr>
          <w:b/>
        </w:rPr>
      </w:pPr>
      <w:r w:rsidRPr="009C1AAF">
        <w:rPr>
          <w:b/>
        </w:rPr>
        <w:t xml:space="preserve">     2  C    C    1     3     8     9</w:t>
      </w:r>
    </w:p>
    <w:p w:rsidR="009C1AAF" w:rsidRPr="009C1AAF" w:rsidRDefault="009C1AAF" w:rsidP="009C1AAF">
      <w:pPr>
        <w:ind w:firstLineChars="0" w:firstLine="0"/>
        <w:rPr>
          <w:b/>
        </w:rPr>
      </w:pPr>
      <w:r w:rsidRPr="009C1AAF">
        <w:rPr>
          <w:b/>
        </w:rPr>
        <w:t xml:space="preserve">     3  C    C     2     4    18</w:t>
      </w:r>
    </w:p>
    <w:p w:rsidR="009C1AAF" w:rsidRPr="009C1AAF" w:rsidRDefault="009C1AAF" w:rsidP="009C1AAF">
      <w:pPr>
        <w:ind w:firstLineChars="0" w:firstLine="0"/>
        <w:rPr>
          <w:b/>
        </w:rPr>
      </w:pPr>
      <w:r w:rsidRPr="009C1AAF">
        <w:rPr>
          <w:b/>
        </w:rPr>
        <w:t xml:space="preserve">     4  O    O     3</w:t>
      </w:r>
    </w:p>
    <w:p w:rsidR="009C1AAF" w:rsidRPr="009C1AAF" w:rsidRDefault="009C1AAF" w:rsidP="009C1AAF">
      <w:pPr>
        <w:ind w:firstLineChars="0" w:firstLine="0"/>
        <w:rPr>
          <w:b/>
        </w:rPr>
      </w:pPr>
      <w:r w:rsidRPr="009C1AAF">
        <w:rPr>
          <w:b/>
        </w:rPr>
        <w:t xml:space="preserve">     5  H    HN     1</w:t>
      </w:r>
    </w:p>
    <w:p w:rsidR="009C1AAF" w:rsidRPr="009C1AAF" w:rsidRDefault="009C1AAF" w:rsidP="009C1AAF">
      <w:pPr>
        <w:ind w:firstLineChars="0" w:firstLine="0"/>
        <w:rPr>
          <w:b/>
        </w:rPr>
      </w:pPr>
      <w:r w:rsidRPr="009C1AAF">
        <w:rPr>
          <w:b/>
        </w:rPr>
        <w:t xml:space="preserve">     6  X    X     1</w:t>
      </w:r>
    </w:p>
    <w:p w:rsidR="009C1AAF" w:rsidRPr="009C1AAF" w:rsidRDefault="009C1AAF" w:rsidP="009C1AAF">
      <w:pPr>
        <w:ind w:firstLineChars="0" w:firstLine="0"/>
        <w:rPr>
          <w:b/>
        </w:rPr>
      </w:pPr>
      <w:r w:rsidRPr="009C1AAF">
        <w:rPr>
          <w:b/>
        </w:rPr>
        <w:t xml:space="preserve">     8  H    H-alpha     2</w:t>
      </w:r>
    </w:p>
    <w:p w:rsidR="009C1AAF" w:rsidRPr="009C1AAF" w:rsidRDefault="009C1AAF" w:rsidP="009C1AAF">
      <w:pPr>
        <w:ind w:firstLineChars="0" w:firstLine="0"/>
        <w:rPr>
          <w:b/>
        </w:rPr>
      </w:pPr>
      <w:r w:rsidRPr="009C1AAF">
        <w:rPr>
          <w:b/>
        </w:rPr>
        <w:t xml:space="preserve">     9  C    C    2    10    14    15</w:t>
      </w:r>
    </w:p>
    <w:p w:rsidR="009C1AAF" w:rsidRPr="009C1AAF" w:rsidRDefault="009C1AAF" w:rsidP="009C1AAF">
      <w:pPr>
        <w:ind w:firstLineChars="0" w:firstLine="0"/>
        <w:rPr>
          <w:b/>
        </w:rPr>
      </w:pPr>
      <w:r w:rsidRPr="009C1AAF">
        <w:rPr>
          <w:b/>
        </w:rPr>
        <w:t xml:space="preserve">    10  C    C     9    11    16    17</w:t>
      </w:r>
    </w:p>
    <w:p w:rsidR="009C1AAF" w:rsidRPr="009C1AAF" w:rsidRDefault="009C1AAF" w:rsidP="009C1AAF">
      <w:pPr>
        <w:ind w:firstLineChars="0" w:firstLine="0"/>
        <w:rPr>
          <w:b/>
        </w:rPr>
      </w:pPr>
      <w:r w:rsidRPr="009C1AAF">
        <w:rPr>
          <w:b/>
        </w:rPr>
        <w:t xml:space="preserve">    11  C    C    10    12    13</w:t>
      </w:r>
    </w:p>
    <w:p w:rsidR="009C1AAF" w:rsidRPr="009C1AAF" w:rsidRDefault="009C1AAF" w:rsidP="009C1AAF">
      <w:pPr>
        <w:ind w:firstLineChars="0" w:firstLine="0"/>
        <w:rPr>
          <w:b/>
        </w:rPr>
      </w:pPr>
      <w:r w:rsidRPr="009C1AAF">
        <w:rPr>
          <w:b/>
        </w:rPr>
        <w:t xml:space="preserve">    12  O    O    11</w:t>
      </w:r>
    </w:p>
    <w:p w:rsidR="009C1AAF" w:rsidRPr="009C1AAF" w:rsidRDefault="009C1AAF" w:rsidP="009C1AAF">
      <w:pPr>
        <w:ind w:firstLineChars="0" w:firstLine="0"/>
        <w:rPr>
          <w:b/>
        </w:rPr>
      </w:pPr>
      <w:r w:rsidRPr="009C1AAF">
        <w:rPr>
          <w:b/>
        </w:rPr>
        <w:t xml:space="preserve">    13  O    O    11</w:t>
      </w:r>
    </w:p>
    <w:p w:rsidR="009C1AAF" w:rsidRPr="009C1AAF" w:rsidRDefault="009C1AAF" w:rsidP="009C1AAF">
      <w:pPr>
        <w:ind w:firstLineChars="0" w:firstLine="0"/>
        <w:rPr>
          <w:b/>
        </w:rPr>
      </w:pPr>
      <w:r w:rsidRPr="009C1AAF">
        <w:rPr>
          <w:b/>
        </w:rPr>
        <w:t xml:space="preserve">    14  H    H-beta     9</w:t>
      </w:r>
    </w:p>
    <w:p w:rsidR="009C1AAF" w:rsidRPr="009C1AAF" w:rsidRDefault="009C1AAF" w:rsidP="009C1AAF">
      <w:pPr>
        <w:ind w:firstLineChars="0" w:firstLine="0"/>
        <w:rPr>
          <w:b/>
        </w:rPr>
      </w:pPr>
      <w:r w:rsidRPr="009C1AAF">
        <w:rPr>
          <w:b/>
        </w:rPr>
        <w:t xml:space="preserve">    15  H    H-beta     9</w:t>
      </w:r>
    </w:p>
    <w:p w:rsidR="009C1AAF" w:rsidRPr="009C1AAF" w:rsidRDefault="009C1AAF" w:rsidP="009C1AAF">
      <w:pPr>
        <w:ind w:firstLineChars="0" w:firstLine="0"/>
        <w:rPr>
          <w:b/>
        </w:rPr>
      </w:pPr>
      <w:r w:rsidRPr="009C1AAF">
        <w:rPr>
          <w:b/>
        </w:rPr>
        <w:t xml:space="preserve">    16  H    H-gamma    10</w:t>
      </w:r>
    </w:p>
    <w:p w:rsidR="009C1AAF" w:rsidRPr="009C1AAF" w:rsidRDefault="009C1AAF" w:rsidP="009C1AAF">
      <w:pPr>
        <w:ind w:firstLineChars="0" w:firstLine="0"/>
        <w:rPr>
          <w:b/>
        </w:rPr>
      </w:pPr>
      <w:r w:rsidRPr="009C1AAF">
        <w:rPr>
          <w:b/>
        </w:rPr>
        <w:lastRenderedPageBreak/>
        <w:t xml:space="preserve">    17  H    H-gamma    10</w:t>
      </w:r>
    </w:p>
    <w:p w:rsidR="009C1AAF" w:rsidRDefault="009C1AAF" w:rsidP="009C1AAF">
      <w:pPr>
        <w:ind w:firstLineChars="0" w:firstLine="480"/>
      </w:pPr>
      <w:r w:rsidRPr="009C1AAF">
        <w:rPr>
          <w:b/>
        </w:rPr>
        <w:t>18  X    X     3</w:t>
      </w:r>
      <w:r>
        <w:rPr>
          <w:rFonts w:hint="eastAsia"/>
          <w:b/>
        </w:rPr>
        <w:br/>
      </w:r>
      <w:r>
        <w:rPr>
          <w:rFonts w:hint="eastAsia"/>
        </w:rPr>
        <w:t>第一列为原子编号，从</w:t>
      </w:r>
      <w:r>
        <w:rPr>
          <w:rFonts w:hint="eastAsia"/>
        </w:rPr>
        <w:t>1</w:t>
      </w:r>
      <w:r>
        <w:rPr>
          <w:rFonts w:hint="eastAsia"/>
        </w:rPr>
        <w:t>开始，</w:t>
      </w:r>
      <w:r>
        <w:rPr>
          <w:rFonts w:hint="eastAsia"/>
        </w:rPr>
        <w:t xml:space="preserve"> </w:t>
      </w:r>
      <w:r>
        <w:rPr>
          <w:rFonts w:hint="eastAsia"/>
        </w:rPr>
        <w:t>第二列是原子元素，</w:t>
      </w:r>
      <w:r>
        <w:rPr>
          <w:rFonts w:hint="eastAsia"/>
        </w:rPr>
        <w:t>X</w:t>
      </w:r>
      <w:r>
        <w:rPr>
          <w:rFonts w:hint="eastAsia"/>
        </w:rPr>
        <w:t>代表任意原子，第三列为原子类型，这里明确指出各种</w:t>
      </w:r>
      <w:r>
        <w:rPr>
          <w:rFonts w:hint="eastAsia"/>
        </w:rPr>
        <w:t>H</w:t>
      </w:r>
      <w:r>
        <w:rPr>
          <w:rFonts w:hint="eastAsia"/>
        </w:rPr>
        <w:t>的类型，后面是该原子所连接的其他原子的编号。所以文件描述的该残基的拓扑结构，只要在分子中找到相应的结构片段，即可识别为</w:t>
      </w:r>
      <w:r>
        <w:rPr>
          <w:rFonts w:hint="eastAsia"/>
        </w:rPr>
        <w:t>Glu</w:t>
      </w:r>
      <w:r>
        <w:rPr>
          <w:rFonts w:hint="eastAsia"/>
        </w:rPr>
        <w:t>。识别所用的为图论中的深度优先搜索算法，虽然存在大量回溯，但是性能够用。</w:t>
      </w:r>
    </w:p>
    <w:p w:rsidR="009C1AAF" w:rsidRDefault="009C1AAF" w:rsidP="009C1AAF">
      <w:pPr>
        <w:ind w:firstLineChars="0" w:firstLine="480"/>
      </w:pPr>
    </w:p>
    <w:p w:rsidR="009C1AAF" w:rsidRPr="009C1AAF" w:rsidRDefault="009C1AAF" w:rsidP="009C1AAF">
      <w:pPr>
        <w:ind w:firstLineChars="0" w:firstLine="480"/>
      </w:pPr>
      <w:r>
        <w:rPr>
          <w:rFonts w:hint="eastAsia"/>
        </w:rPr>
        <w:t>程序启动后首先识别</w:t>
      </w:r>
      <w:r w:rsidR="00B429F6">
        <w:rPr>
          <w:rFonts w:hint="eastAsia"/>
        </w:rPr>
        <w:t>第一</w:t>
      </w:r>
      <w:r>
        <w:rPr>
          <w:rFonts w:hint="eastAsia"/>
        </w:rPr>
        <w:t>帧</w:t>
      </w:r>
      <w:r w:rsidR="00B429F6">
        <w:rPr>
          <w:rFonts w:hint="eastAsia"/>
        </w:rPr>
        <w:t>的</w:t>
      </w:r>
      <w:r>
        <w:rPr>
          <w:rFonts w:hint="eastAsia"/>
        </w:rPr>
        <w:t>结构，</w:t>
      </w:r>
      <w:r>
        <w:rPr>
          <w:rFonts w:hint="eastAsia"/>
        </w:rPr>
        <w:t xml:space="preserve"> </w:t>
      </w:r>
      <w:r>
        <w:rPr>
          <w:rFonts w:hint="eastAsia"/>
        </w:rPr>
        <w:t>分析其拓扑结构，</w:t>
      </w:r>
      <w:r>
        <w:rPr>
          <w:rFonts w:hint="eastAsia"/>
        </w:rPr>
        <w:t xml:space="preserve"> </w:t>
      </w:r>
      <w:r>
        <w:rPr>
          <w:rFonts w:hint="eastAsia"/>
        </w:rPr>
        <w:t>找出所需要计算的所有氢原子对，在后续的轨迹中不断计算相应的</w:t>
      </w:r>
      <w:r>
        <w:rPr>
          <w:rFonts w:hint="eastAsia"/>
        </w:rPr>
        <w:t>Distance</w:t>
      </w:r>
      <w:r>
        <w:rPr>
          <w:rFonts w:hint="eastAsia"/>
        </w:rPr>
        <w:t>，最后将打印出每一个对</w:t>
      </w:r>
      <w:r>
        <w:rPr>
          <w:rFonts w:hint="eastAsia"/>
        </w:rPr>
        <w:t>H</w:t>
      </w:r>
      <w:r>
        <w:rPr>
          <w:rFonts w:hint="eastAsia"/>
        </w:rPr>
        <w:t>原子的</w:t>
      </w:r>
      <w:r>
        <w:rPr>
          <w:rFonts w:hint="eastAsia"/>
        </w:rPr>
        <w:t>NOE</w:t>
      </w:r>
      <w:r>
        <w:rPr>
          <w:rFonts w:hint="eastAsia"/>
        </w:rPr>
        <w:t>值。</w:t>
      </w:r>
    </w:p>
    <w:p w:rsidR="009C1AAF" w:rsidRDefault="009C1AAF" w:rsidP="009C1AAF">
      <w:pPr>
        <w:ind w:firstLineChars="0" w:firstLine="480"/>
      </w:pPr>
    </w:p>
    <w:p w:rsidR="009C1AAF" w:rsidRDefault="00B429F6" w:rsidP="00B429F6">
      <w:pPr>
        <w:ind w:firstLineChars="0" w:firstLine="0"/>
      </w:pPr>
      <w:r w:rsidRPr="00B429F6">
        <w:t>(13) Diffusion Cutoff Coefficient by Einstein equation</w:t>
      </w:r>
      <w:r>
        <w:rPr>
          <w:rFonts w:hint="eastAsia"/>
        </w:rPr>
        <w:t xml:space="preserve"> </w:t>
      </w:r>
      <w:r>
        <w:rPr>
          <w:rFonts w:hint="eastAsia"/>
        </w:rPr>
        <w:t>：</w:t>
      </w:r>
      <w:r>
        <w:rPr>
          <w:rFonts w:hint="eastAsia"/>
        </w:rPr>
        <w:t xml:space="preserve"> </w:t>
      </w:r>
      <w:r>
        <w:rPr>
          <w:rFonts w:hint="eastAsia"/>
        </w:rPr>
        <w:t>使用</w:t>
      </w:r>
      <w:r w:rsidRPr="00B429F6">
        <w:t>Einstein</w:t>
      </w:r>
      <w:r>
        <w:rPr>
          <w:rFonts w:hint="eastAsia"/>
        </w:rPr>
        <w:t>公式计算配位层内配体的扩散系数。</w:t>
      </w:r>
    </w:p>
    <w:p w:rsidR="00B429F6" w:rsidRDefault="00B429F6" w:rsidP="00B429F6">
      <w:pPr>
        <w:ind w:firstLineChars="0" w:firstLine="0"/>
      </w:pPr>
      <w:r>
        <w:rPr>
          <w:rFonts w:hint="eastAsia"/>
        </w:rPr>
        <w:tab/>
        <w:t xml:space="preserve"> </w:t>
      </w:r>
    </w:p>
    <w:p w:rsidR="00B429F6" w:rsidRDefault="00B429F6" w:rsidP="00B429F6">
      <w:pPr>
        <w:ind w:firstLineChars="0" w:firstLine="0"/>
      </w:pPr>
      <w:r>
        <w:rPr>
          <w:rFonts w:hint="eastAsia"/>
        </w:rPr>
        <w:tab/>
        <w:t xml:space="preserve"> </w:t>
      </w:r>
      <w:r>
        <w:rPr>
          <w:rFonts w:hint="eastAsia"/>
        </w:rPr>
        <w:t>因为配体随着时间进出配位层，</w:t>
      </w:r>
      <w:r>
        <w:rPr>
          <w:rFonts w:hint="eastAsia"/>
        </w:rPr>
        <w:t xml:space="preserve"> </w:t>
      </w:r>
      <w:r>
        <w:rPr>
          <w:rFonts w:hint="eastAsia"/>
        </w:rPr>
        <w:t>所以程序要跟踪所有配体在每一帧的位置，找出在总是配位层内的连续坐标序列，每一次配体进入配位层之后将会启动新的跟踪过程。</w:t>
      </w:r>
    </w:p>
    <w:p w:rsidR="00B429F6" w:rsidRDefault="00B429F6" w:rsidP="00B429F6">
      <w:pPr>
        <w:ind w:firstLineChars="0" w:firstLine="0"/>
      </w:pPr>
    </w:p>
    <w:p w:rsidR="00B429F6" w:rsidRDefault="00B429F6" w:rsidP="00B429F6">
      <w:pPr>
        <w:ind w:firstLineChars="0" w:firstLine="0"/>
      </w:pPr>
      <w:r w:rsidRPr="00B429F6">
        <w:t>(14) Water exchange analysis</w:t>
      </w:r>
      <w:r>
        <w:rPr>
          <w:rFonts w:hint="eastAsia"/>
        </w:rPr>
        <w:t xml:space="preserve"> </w:t>
      </w:r>
      <w:r>
        <w:rPr>
          <w:rFonts w:hint="eastAsia"/>
        </w:rPr>
        <w:t>：有些程序不支持动态原子的选择，例如使用</w:t>
      </w:r>
      <w:r>
        <w:rPr>
          <w:rFonts w:hint="eastAsia"/>
        </w:rPr>
        <w:t>Gromacs</w:t>
      </w:r>
      <w:r>
        <w:rPr>
          <w:rFonts w:hint="eastAsia"/>
        </w:rPr>
        <w:t>计算配位层内水相互作用的能量分解。所以需要寻找连续的水未交换的时间需要，此功能将会打印每次水分子进出配位层的事件所处的</w:t>
      </w:r>
      <w:r w:rsidR="001E1D51">
        <w:rPr>
          <w:rFonts w:hint="eastAsia"/>
        </w:rPr>
        <w:t>时间和那个水分子往哪个方向跨越了配位层，以及当前处于配位层内水分子编号。</w:t>
      </w:r>
    </w:p>
    <w:p w:rsidR="001E1D51" w:rsidRDefault="001E1D51" w:rsidP="00B429F6">
      <w:pPr>
        <w:ind w:firstLineChars="0" w:firstLine="0"/>
      </w:pPr>
    </w:p>
    <w:p w:rsidR="001E1D51" w:rsidRDefault="001E1D51" w:rsidP="00B429F6">
      <w:pPr>
        <w:ind w:firstLineChars="0" w:firstLine="0"/>
      </w:pPr>
      <w:r w:rsidRPr="001E1D51">
        <w:t>(29) Rotational autocorrelation function</w:t>
      </w:r>
      <w:r>
        <w:rPr>
          <w:rFonts w:hint="eastAsia"/>
        </w:rPr>
        <w:t xml:space="preserve"> [</w:t>
      </w:r>
      <w:r w:rsidRPr="007E376F">
        <w:rPr>
          <w:b/>
          <w:color w:val="FF0000"/>
        </w:rPr>
        <w:t>parallel</w:t>
      </w:r>
      <w:r w:rsidRPr="007E376F">
        <w:rPr>
          <w:rFonts w:hint="eastAsia"/>
        </w:rPr>
        <w:t>]</w:t>
      </w:r>
      <w:r>
        <w:rPr>
          <w:rFonts w:hint="eastAsia"/>
        </w:rPr>
        <w:t xml:space="preserve"> </w:t>
      </w:r>
      <w:r>
        <w:rPr>
          <w:rFonts w:hint="eastAsia"/>
        </w:rPr>
        <w:t>：</w:t>
      </w:r>
      <w:r>
        <w:rPr>
          <w:rFonts w:hint="eastAsia"/>
        </w:rPr>
        <w:t xml:space="preserve"> </w:t>
      </w:r>
      <w:r>
        <w:rPr>
          <w:rFonts w:hint="eastAsia"/>
        </w:rPr>
        <w:t>计算转动自相关函数及其弛豫时间，可以指定向量的内容包括：</w:t>
      </w:r>
      <w:r>
        <w:rPr>
          <w:rFonts w:hint="eastAsia"/>
        </w:rPr>
        <w:t xml:space="preserve">1. </w:t>
      </w:r>
      <w:r>
        <w:rPr>
          <w:rFonts w:hint="eastAsia"/>
        </w:rPr>
        <w:t>使用分子中</w:t>
      </w:r>
      <w:r>
        <w:rPr>
          <w:rFonts w:hint="eastAsia"/>
        </w:rPr>
        <w:t>3</w:t>
      </w:r>
      <w:r>
        <w:rPr>
          <w:rFonts w:hint="eastAsia"/>
        </w:rPr>
        <w:t>个点计算其法向量，</w:t>
      </w:r>
      <w:r>
        <w:rPr>
          <w:rFonts w:hint="eastAsia"/>
        </w:rPr>
        <w:t xml:space="preserve"> 2. </w:t>
      </w:r>
      <w:r>
        <w:rPr>
          <w:rFonts w:hint="eastAsia"/>
        </w:rPr>
        <w:t>定义两个原子连线的向量，</w:t>
      </w:r>
      <w:r>
        <w:rPr>
          <w:rFonts w:hint="eastAsia"/>
        </w:rPr>
        <w:t xml:space="preserve"> 3. </w:t>
      </w:r>
      <w:r>
        <w:rPr>
          <w:rFonts w:hint="eastAsia"/>
        </w:rPr>
        <w:t>分子的偶极矩向量。</w:t>
      </w:r>
      <w:r>
        <w:rPr>
          <w:rFonts w:hint="eastAsia"/>
        </w:rPr>
        <w:t xml:space="preserve"> </w:t>
      </w:r>
      <w:r>
        <w:rPr>
          <w:rFonts w:hint="eastAsia"/>
        </w:rPr>
        <w:t>同时</w:t>
      </w:r>
      <w:r w:rsidRPr="001E1D51">
        <w:t>Legendre Polynomial</w:t>
      </w:r>
      <w:r>
        <w:rPr>
          <w:rFonts w:hint="eastAsia"/>
        </w:rPr>
        <w:t>可选择</w:t>
      </w:r>
      <w:r w:rsidRPr="001E1D51">
        <w:t>P1 = x</w:t>
      </w:r>
      <w:r>
        <w:rPr>
          <w:rFonts w:hint="eastAsia"/>
        </w:rPr>
        <w:t xml:space="preserve"> </w:t>
      </w:r>
      <w:r>
        <w:rPr>
          <w:rFonts w:hint="eastAsia"/>
        </w:rPr>
        <w:t>或是</w:t>
      </w:r>
      <w:r w:rsidRPr="001E1D51">
        <w:t>P2 = (1/2)(3x^2 -1)</w:t>
      </w:r>
      <w:r>
        <w:rPr>
          <w:rFonts w:hint="eastAsia"/>
        </w:rPr>
        <w:t>。</w:t>
      </w:r>
    </w:p>
    <w:p w:rsidR="001E1D51" w:rsidRDefault="001E1D51" w:rsidP="00B429F6">
      <w:pPr>
        <w:ind w:firstLineChars="0" w:firstLine="0"/>
      </w:pPr>
    </w:p>
    <w:p w:rsidR="001E1D51" w:rsidRDefault="001E1D51" w:rsidP="00B429F6">
      <w:pPr>
        <w:ind w:firstLineChars="0" w:firstLine="0"/>
      </w:pPr>
      <w:r w:rsidRPr="001E1D51">
        <w:lastRenderedPageBreak/>
        <w:t>(15) Rotational autocorrelation function (Cutoff)</w:t>
      </w:r>
      <w:r>
        <w:rPr>
          <w:rFonts w:hint="eastAsia"/>
        </w:rPr>
        <w:t xml:space="preserve"> </w:t>
      </w:r>
      <w:r>
        <w:rPr>
          <w:rFonts w:hint="eastAsia"/>
        </w:rPr>
        <w:t>：</w:t>
      </w:r>
      <w:r>
        <w:rPr>
          <w:rFonts w:hint="eastAsia"/>
        </w:rPr>
        <w:t xml:space="preserve"> </w:t>
      </w:r>
      <w:r>
        <w:rPr>
          <w:rFonts w:hint="eastAsia"/>
        </w:rPr>
        <w:t>类似于</w:t>
      </w:r>
      <w:r>
        <w:rPr>
          <w:rFonts w:hint="eastAsia"/>
        </w:rPr>
        <w:t>29</w:t>
      </w:r>
      <w:r>
        <w:rPr>
          <w:rFonts w:hint="eastAsia"/>
        </w:rPr>
        <w:t>号功能，但是用于计算配位层内的配体的转动自相关，增加了配位原子的选择和</w:t>
      </w:r>
      <w:r>
        <w:rPr>
          <w:rFonts w:hint="eastAsia"/>
        </w:rPr>
        <w:t>cutoff</w:t>
      </w:r>
      <w:r>
        <w:rPr>
          <w:rFonts w:hint="eastAsia"/>
        </w:rPr>
        <w:t>，其余功能与</w:t>
      </w:r>
      <w:r>
        <w:rPr>
          <w:rFonts w:hint="eastAsia"/>
        </w:rPr>
        <w:t>29</w:t>
      </w:r>
      <w:r>
        <w:rPr>
          <w:rFonts w:hint="eastAsia"/>
        </w:rPr>
        <w:t>一致。由于配位层内配体较少，所以该功能未并行化。</w:t>
      </w:r>
    </w:p>
    <w:p w:rsidR="001E1D51" w:rsidRPr="001E1D51" w:rsidRDefault="001E1D51" w:rsidP="00B429F6">
      <w:pPr>
        <w:ind w:firstLineChars="0" w:firstLine="0"/>
      </w:pPr>
      <w:r>
        <w:rPr>
          <w:rFonts w:hint="eastAsia"/>
        </w:rPr>
        <w:tab/>
      </w:r>
    </w:p>
    <w:p w:rsidR="001E1D51" w:rsidRDefault="001E1D51" w:rsidP="001E1D51">
      <w:pPr>
        <w:ind w:firstLineChars="0"/>
      </w:pPr>
      <w:r>
        <w:t>(16) Dipole Angle</w:t>
      </w:r>
    </w:p>
    <w:p w:rsidR="001E1D51" w:rsidRDefault="001E1D51" w:rsidP="001E1D51">
      <w:pPr>
        <w:ind w:firstLineChars="0"/>
      </w:pPr>
      <w:r>
        <w:t>(17) Dipole Angle to Gibbs Free Energy</w:t>
      </w:r>
    </w:p>
    <w:p w:rsidR="001E1D51" w:rsidRDefault="001E1D51" w:rsidP="001E1D51">
      <w:pPr>
        <w:ind w:firstLineChars="0"/>
      </w:pPr>
      <w:r>
        <w:t>(18) Dipole Angle of single distance normal</w:t>
      </w:r>
    </w:p>
    <w:p w:rsidR="009C1AAF" w:rsidRDefault="001E1D51" w:rsidP="001E1D51">
      <w:pPr>
        <w:ind w:firstLineChars="0"/>
      </w:pPr>
      <w:r>
        <w:t>(19) Dipole Angle of volume normal</w:t>
      </w:r>
    </w:p>
    <w:p w:rsidR="001E1D51" w:rsidRDefault="001E1D51" w:rsidP="001E1D51">
      <w:pPr>
        <w:ind w:firstLineChars="0"/>
      </w:pPr>
    </w:p>
    <w:p w:rsidR="001E1D51" w:rsidRDefault="001E1D51" w:rsidP="001E1D51">
      <w:pPr>
        <w:ind w:firstLineChars="0"/>
      </w:pPr>
      <w:r>
        <w:rPr>
          <w:rFonts w:hint="eastAsia"/>
        </w:rPr>
        <w:t>计算</w:t>
      </w:r>
      <w:r w:rsidR="008D1CE6">
        <w:rPr>
          <w:rFonts w:hint="eastAsia"/>
        </w:rPr>
        <w:t xml:space="preserve"> M-Lig</w:t>
      </w:r>
      <w:r>
        <w:rPr>
          <w:rFonts w:hint="eastAsia"/>
        </w:rPr>
        <w:t>a</w:t>
      </w:r>
      <w:r w:rsidR="008D1CE6">
        <w:rPr>
          <w:rFonts w:hint="eastAsia"/>
        </w:rPr>
        <w:t>n</w:t>
      </w:r>
      <w:r>
        <w:rPr>
          <w:rFonts w:hint="eastAsia"/>
        </w:rPr>
        <w:t xml:space="preserve">d </w:t>
      </w:r>
      <w:r>
        <w:rPr>
          <w:rFonts w:hint="eastAsia"/>
        </w:rPr>
        <w:t>距离和</w:t>
      </w:r>
      <w:r>
        <w:rPr>
          <w:rFonts w:hint="eastAsia"/>
        </w:rPr>
        <w:t>Ligand Dipole</w:t>
      </w:r>
      <w:r w:rsidR="008D1CE6">
        <w:rPr>
          <w:rFonts w:hint="eastAsia"/>
        </w:rPr>
        <w:t>之间</w:t>
      </w:r>
      <w:r>
        <w:rPr>
          <w:rFonts w:hint="eastAsia"/>
        </w:rPr>
        <w:t>夹角的分布，</w:t>
      </w:r>
      <w:r>
        <w:rPr>
          <w:rFonts w:hint="eastAsia"/>
        </w:rPr>
        <w:t>16</w:t>
      </w:r>
      <w:r>
        <w:rPr>
          <w:rFonts w:hint="eastAsia"/>
        </w:rPr>
        <w:t>号功能是直接输出格点</w:t>
      </w:r>
      <w:r w:rsidR="007D2623">
        <w:rPr>
          <w:rFonts w:hint="eastAsia"/>
        </w:rPr>
        <w:t>中频率计</w:t>
      </w:r>
      <w:r>
        <w:rPr>
          <w:rFonts w:hint="eastAsia"/>
        </w:rPr>
        <w:t>数值，</w:t>
      </w:r>
      <w:r>
        <w:rPr>
          <w:rFonts w:hint="eastAsia"/>
        </w:rPr>
        <w:t>17</w:t>
      </w:r>
      <w:r>
        <w:rPr>
          <w:rFonts w:hint="eastAsia"/>
        </w:rPr>
        <w:t>号功能基于</w:t>
      </w:r>
      <w:r w:rsidR="007D2623">
        <w:rPr>
          <w:rFonts w:hint="eastAsia"/>
        </w:rPr>
        <w:t>频率计数转换为</w:t>
      </w:r>
      <w:r w:rsidR="007D2623">
        <w:rPr>
          <w:rFonts w:hint="eastAsia"/>
        </w:rPr>
        <w:t>Gibbs</w:t>
      </w:r>
      <w:r w:rsidR="00780825">
        <w:rPr>
          <w:rFonts w:hint="eastAsia"/>
        </w:rPr>
        <w:t xml:space="preserve"> Free Energy</w:t>
      </w:r>
      <w:r w:rsidR="007D2623">
        <w:rPr>
          <w:rFonts w:hint="eastAsia"/>
        </w:rPr>
        <w:t>的输出，</w:t>
      </w:r>
      <w:r w:rsidR="007D2623">
        <w:rPr>
          <w:rFonts w:hint="eastAsia"/>
        </w:rPr>
        <w:t>18</w:t>
      </w:r>
      <w:r w:rsidR="007D2623">
        <w:rPr>
          <w:rFonts w:hint="eastAsia"/>
        </w:rPr>
        <w:t>和</w:t>
      </w:r>
      <w:r w:rsidR="007D2623">
        <w:rPr>
          <w:rFonts w:hint="eastAsia"/>
        </w:rPr>
        <w:t>19</w:t>
      </w:r>
      <w:r w:rsidR="007D2623">
        <w:rPr>
          <w:rFonts w:hint="eastAsia"/>
        </w:rPr>
        <w:t>分别使用不同的归一化方式，</w:t>
      </w:r>
      <w:r w:rsidR="007D2623">
        <w:rPr>
          <w:rFonts w:hint="eastAsia"/>
        </w:rPr>
        <w:t xml:space="preserve"> 18</w:t>
      </w:r>
      <w:r w:rsidR="007D2623">
        <w:rPr>
          <w:rFonts w:hint="eastAsia"/>
        </w:rPr>
        <w:t>号是对每一壳层分别归一，</w:t>
      </w:r>
      <w:r w:rsidR="007D2623">
        <w:rPr>
          <w:rFonts w:hint="eastAsia"/>
        </w:rPr>
        <w:t>19</w:t>
      </w:r>
      <w:r w:rsidR="007D2623">
        <w:rPr>
          <w:rFonts w:hint="eastAsia"/>
        </w:rPr>
        <w:t>号是体积元进行归一。</w:t>
      </w:r>
    </w:p>
    <w:p w:rsidR="007D2623" w:rsidRDefault="007D2623" w:rsidP="001E1D51">
      <w:pPr>
        <w:ind w:firstLineChars="0"/>
      </w:pPr>
    </w:p>
    <w:p w:rsidR="007D2623" w:rsidRDefault="007D2623" w:rsidP="001E1D51">
      <w:pPr>
        <w:ind w:firstLineChars="0"/>
      </w:pPr>
      <w:r w:rsidRPr="007D2623">
        <w:t>(20) Shell Density function</w:t>
      </w:r>
      <w:r>
        <w:rPr>
          <w:rFonts w:hint="eastAsia"/>
        </w:rPr>
        <w:t xml:space="preserve"> </w:t>
      </w:r>
      <w:r>
        <w:rPr>
          <w:rFonts w:hint="eastAsia"/>
        </w:rPr>
        <w:t>：</w:t>
      </w:r>
      <w:r>
        <w:rPr>
          <w:rFonts w:hint="eastAsia"/>
        </w:rPr>
        <w:t xml:space="preserve"> </w:t>
      </w:r>
      <w:r>
        <w:rPr>
          <w:rFonts w:hint="eastAsia"/>
        </w:rPr>
        <w:t>计算不同距离下配体的密度分布</w:t>
      </w:r>
    </w:p>
    <w:p w:rsidR="007D2623" w:rsidRDefault="007D2623" w:rsidP="001E1D51">
      <w:pPr>
        <w:ind w:firstLineChars="0"/>
      </w:pPr>
    </w:p>
    <w:p w:rsidR="008D1CE6" w:rsidRDefault="007D2623" w:rsidP="001E1D51">
      <w:pPr>
        <w:ind w:firstLineChars="0"/>
      </w:pPr>
      <w:r w:rsidRPr="007D2623">
        <w:t>(22) Find Min distance between two groups</w:t>
      </w:r>
      <w:r>
        <w:rPr>
          <w:rFonts w:hint="eastAsia"/>
        </w:rPr>
        <w:t xml:space="preserve"> </w:t>
      </w:r>
      <w:r>
        <w:rPr>
          <w:rFonts w:hint="eastAsia"/>
        </w:rPr>
        <w:t>：</w:t>
      </w:r>
      <w:r>
        <w:rPr>
          <w:rFonts w:hint="eastAsia"/>
        </w:rPr>
        <w:t xml:space="preserve"> </w:t>
      </w:r>
      <w:r>
        <w:rPr>
          <w:rFonts w:hint="eastAsia"/>
        </w:rPr>
        <w:t>计算分子间的距离，</w:t>
      </w:r>
      <w:r w:rsidR="008D1CE6">
        <w:rPr>
          <w:rFonts w:hint="eastAsia"/>
        </w:rPr>
        <w:t>输出两个分子中原子间的最小距离。</w:t>
      </w:r>
    </w:p>
    <w:p w:rsidR="007D2623" w:rsidRDefault="008D1CE6" w:rsidP="001E1D51">
      <w:pPr>
        <w:ind w:firstLineChars="0"/>
      </w:pPr>
      <w:r>
        <w:rPr>
          <w:rFonts w:hint="eastAsia"/>
        </w:rPr>
        <w:t xml:space="preserve"> </w:t>
      </w:r>
    </w:p>
    <w:p w:rsidR="007D2623" w:rsidRDefault="007D2623" w:rsidP="007D2623">
      <w:pPr>
        <w:ind w:firstLineChars="0"/>
      </w:pPr>
      <w:r w:rsidRPr="007D2623">
        <w:t>(23) Calculate demix index of two groups</w:t>
      </w:r>
      <w:r>
        <w:rPr>
          <w:rFonts w:hint="eastAsia"/>
        </w:rPr>
        <w:t xml:space="preserve"> </w:t>
      </w:r>
      <w:r>
        <w:rPr>
          <w:rFonts w:hint="eastAsia"/>
        </w:rPr>
        <w:t>：</w:t>
      </w:r>
      <w:r>
        <w:rPr>
          <w:rFonts w:hint="eastAsia"/>
        </w:rPr>
        <w:t xml:space="preserve"> </w:t>
      </w:r>
      <w:r w:rsidR="00606680">
        <w:rPr>
          <w:rFonts w:hint="eastAsia"/>
        </w:rPr>
        <w:t>计算两相体系的分离指数。</w:t>
      </w:r>
    </w:p>
    <w:p w:rsidR="007D2623" w:rsidRDefault="007D2623" w:rsidP="007D2623">
      <w:pPr>
        <w:ind w:firstLineChars="0"/>
      </w:pPr>
    </w:p>
    <w:p w:rsidR="007D2623" w:rsidRDefault="007D2623" w:rsidP="007D2623">
      <w:pPr>
        <w:ind w:firstLineChars="0"/>
      </w:pPr>
      <w:r>
        <w:rPr>
          <w:rFonts w:hint="eastAsia"/>
        </w:rPr>
        <w:t>类似于功能</w:t>
      </w:r>
      <w:r>
        <w:rPr>
          <w:rFonts w:hint="eastAsia"/>
        </w:rPr>
        <w:t>17</w:t>
      </w:r>
      <w:r>
        <w:rPr>
          <w:rFonts w:hint="eastAsia"/>
        </w:rPr>
        <w:t>，计算特定配位层的值，需要定义两个</w:t>
      </w:r>
      <w:r>
        <w:rPr>
          <w:rFonts w:hint="eastAsia"/>
        </w:rPr>
        <w:t>cutoff</w:t>
      </w:r>
      <w:r>
        <w:rPr>
          <w:rFonts w:hint="eastAsia"/>
        </w:rPr>
        <w:t>，只计算配位距离处于在两个</w:t>
      </w:r>
      <w:r>
        <w:rPr>
          <w:rFonts w:hint="eastAsia"/>
        </w:rPr>
        <w:t>cutoff</w:t>
      </w:r>
      <w:r>
        <w:rPr>
          <w:rFonts w:hint="eastAsia"/>
        </w:rPr>
        <w:t>之内的配体的计算值。</w:t>
      </w:r>
    </w:p>
    <w:p w:rsidR="00606680" w:rsidRDefault="00606680" w:rsidP="007D2623">
      <w:pPr>
        <w:ind w:firstLineChars="0"/>
      </w:pPr>
    </w:p>
    <w:p w:rsidR="007D2623" w:rsidRDefault="00606680" w:rsidP="001E1D51">
      <w:pPr>
        <w:ind w:firstLineChars="0"/>
      </w:pPr>
      <w:r w:rsidRPr="00606680">
        <w:t>(25) Dipole Angle Distribution with Axis</w:t>
      </w:r>
      <w:r>
        <w:rPr>
          <w:rFonts w:hint="eastAsia"/>
        </w:rPr>
        <w:t xml:space="preserve"> </w:t>
      </w:r>
      <w:r>
        <w:rPr>
          <w:rFonts w:hint="eastAsia"/>
        </w:rPr>
        <w:t>：</w:t>
      </w:r>
      <w:r>
        <w:rPr>
          <w:rFonts w:hint="eastAsia"/>
        </w:rPr>
        <w:t xml:space="preserve"> </w:t>
      </w:r>
      <w:r>
        <w:rPr>
          <w:rFonts w:hint="eastAsia"/>
        </w:rPr>
        <w:t>计算分子的偶极矩与坐标轴夹角的分布</w:t>
      </w:r>
    </w:p>
    <w:p w:rsidR="00606680" w:rsidRDefault="00606680" w:rsidP="00112B55">
      <w:pPr>
        <w:ind w:firstLineChars="0"/>
        <w:jc w:val="center"/>
      </w:pPr>
      <w:r>
        <w:rPr>
          <w:noProof/>
        </w:rPr>
        <w:lastRenderedPageBreak/>
        <w:drawing>
          <wp:inline distT="0" distB="0" distL="0" distR="0" wp14:anchorId="30D0C290" wp14:editId="53C4DBA4">
            <wp:extent cx="4135271" cy="2761155"/>
            <wp:effectExtent l="0" t="0" r="0" b="127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951" cy="2761609"/>
                    </a:xfrm>
                    <a:prstGeom prst="rect">
                      <a:avLst/>
                    </a:prstGeom>
                    <a:noFill/>
                    <a:ln>
                      <a:noFill/>
                    </a:ln>
                    <a:extLst/>
                  </pic:spPr>
                </pic:pic>
              </a:graphicData>
            </a:graphic>
          </wp:inline>
        </w:drawing>
      </w:r>
    </w:p>
    <w:p w:rsidR="00606680" w:rsidRDefault="00606680" w:rsidP="00606680">
      <w:pPr>
        <w:ind w:firstLineChars="0"/>
      </w:pPr>
      <w:r w:rsidRPr="007D2623">
        <w:t>(24) Dipole Angle Distribution with cutoff</w:t>
      </w:r>
      <w:r>
        <w:rPr>
          <w:rFonts w:hint="eastAsia"/>
        </w:rPr>
        <w:t xml:space="preserve"> </w:t>
      </w:r>
      <w:r>
        <w:rPr>
          <w:rFonts w:hint="eastAsia"/>
        </w:rPr>
        <w:t>：计算配位区域内角度</w:t>
      </w:r>
      <w:r>
        <w:rPr>
          <w:rFonts w:hint="eastAsia"/>
          <w:i/>
          <w:sz w:val="44"/>
        </w:rPr>
        <w:sym w:font="Symbol" w:char="F071"/>
      </w:r>
      <w:r>
        <w:rPr>
          <w:rFonts w:hint="eastAsia"/>
        </w:rPr>
        <w:t>的分布密</w:t>
      </w:r>
    </w:p>
    <w:p w:rsidR="00606680" w:rsidRPr="00606680" w:rsidRDefault="00606680" w:rsidP="00606680">
      <w:pPr>
        <w:ind w:firstLineChars="0"/>
      </w:pPr>
      <w:r>
        <w:rPr>
          <w:rFonts w:hint="eastAsia"/>
        </w:rPr>
        <w:t>度（上图）</w:t>
      </w:r>
    </w:p>
    <w:p w:rsidR="00606680" w:rsidRDefault="00606680" w:rsidP="00606680">
      <w:pPr>
        <w:ind w:firstLineChars="0"/>
      </w:pPr>
      <w:r>
        <w:t>(26) Over Plane Angle Distribution with cutoff</w:t>
      </w:r>
      <w:r>
        <w:rPr>
          <w:rFonts w:hint="eastAsia"/>
        </w:rPr>
        <w:t xml:space="preserve"> </w:t>
      </w:r>
      <w:r>
        <w:rPr>
          <w:rFonts w:hint="eastAsia"/>
        </w:rPr>
        <w:t>：计算配位区域内角度</w:t>
      </w:r>
      <w:r>
        <w:rPr>
          <w:rFonts w:hint="eastAsia"/>
          <w:i/>
          <w:sz w:val="44"/>
        </w:rPr>
        <w:sym w:font="Symbol" w:char="F063"/>
      </w:r>
      <w:r>
        <w:rPr>
          <w:rFonts w:hint="eastAsia"/>
        </w:rPr>
        <w:t>的分布密</w:t>
      </w:r>
    </w:p>
    <w:p w:rsidR="00606680" w:rsidRDefault="00606680" w:rsidP="00606680">
      <w:pPr>
        <w:ind w:firstLineChars="0"/>
      </w:pPr>
      <w:r>
        <w:rPr>
          <w:rFonts w:hint="eastAsia"/>
        </w:rPr>
        <w:t>度（上图）</w:t>
      </w:r>
    </w:p>
    <w:p w:rsidR="00606680" w:rsidRPr="00606680" w:rsidRDefault="00606680" w:rsidP="00606680">
      <w:pPr>
        <w:ind w:firstLineChars="0"/>
      </w:pPr>
      <w:r>
        <w:t>(27) Plane Angle Distribution with cutoff</w:t>
      </w:r>
      <w:r>
        <w:rPr>
          <w:rFonts w:hint="eastAsia"/>
        </w:rPr>
        <w:t xml:space="preserve">  </w:t>
      </w:r>
      <w:r>
        <w:rPr>
          <w:rFonts w:hint="eastAsia"/>
        </w:rPr>
        <w:t>：</w:t>
      </w:r>
      <w:r>
        <w:rPr>
          <w:rFonts w:hint="eastAsia"/>
        </w:rPr>
        <w:t xml:space="preserve"> </w:t>
      </w:r>
      <w:r>
        <w:rPr>
          <w:rFonts w:hint="eastAsia"/>
        </w:rPr>
        <w:t>计算配位区域内角度</w:t>
      </w:r>
      <w:r w:rsidRPr="00606680">
        <w:rPr>
          <w:rFonts w:hint="eastAsia"/>
          <w:i/>
          <w:sz w:val="44"/>
        </w:rPr>
        <w:sym w:font="Symbol" w:char="F059"/>
      </w:r>
      <w:r>
        <w:rPr>
          <w:rFonts w:hint="eastAsia"/>
        </w:rPr>
        <w:t>的分布密度（上图）</w:t>
      </w:r>
    </w:p>
    <w:p w:rsidR="00606680" w:rsidRDefault="00606680" w:rsidP="00606680">
      <w:pPr>
        <w:ind w:firstLineChars="0"/>
      </w:pPr>
      <w:r>
        <w:t>(28) Angle (Ow-Hw) Distribution with cutoff</w:t>
      </w:r>
      <w:r>
        <w:rPr>
          <w:rFonts w:hint="eastAsia"/>
        </w:rPr>
        <w:t xml:space="preserve"> </w:t>
      </w:r>
      <w:r>
        <w:rPr>
          <w:rFonts w:hint="eastAsia"/>
        </w:rPr>
        <w:t>：</w:t>
      </w:r>
      <w:r>
        <w:rPr>
          <w:rFonts w:hint="eastAsia"/>
        </w:rPr>
        <w:t xml:space="preserve"> </w:t>
      </w:r>
      <w:r>
        <w:rPr>
          <w:rFonts w:hint="eastAsia"/>
        </w:rPr>
        <w:t>计算配位区域内角度</w:t>
      </w:r>
      <w:r w:rsidRPr="00606680">
        <w:rPr>
          <w:rFonts w:hint="eastAsia"/>
          <w:b/>
          <w:i/>
          <w:sz w:val="44"/>
        </w:rPr>
        <w:sym w:font="Symbol" w:char="F067"/>
      </w:r>
      <w:r>
        <w:rPr>
          <w:rFonts w:hint="eastAsia"/>
        </w:rPr>
        <w:t>的分布密度（上图）</w:t>
      </w:r>
    </w:p>
    <w:p w:rsidR="00606680" w:rsidRDefault="00606680" w:rsidP="00606680">
      <w:pPr>
        <w:ind w:firstLineChars="0"/>
      </w:pPr>
    </w:p>
    <w:p w:rsidR="00606680" w:rsidRDefault="00606680" w:rsidP="00097AC6">
      <w:pPr>
        <w:ind w:firstLineChars="0" w:firstLine="0"/>
      </w:pPr>
    </w:p>
    <w:p w:rsidR="00606680" w:rsidRPr="007D2623" w:rsidRDefault="00606680" w:rsidP="00606680">
      <w:pPr>
        <w:ind w:firstLineChars="0"/>
      </w:pPr>
      <w:r w:rsidRPr="00606680">
        <w:t>(30) Gibbs Free Energy of Distance Angle for AnO2</w:t>
      </w:r>
      <w:r>
        <w:rPr>
          <w:rFonts w:hint="eastAsia"/>
        </w:rPr>
        <w:t xml:space="preserve"> </w:t>
      </w:r>
      <w:r>
        <w:rPr>
          <w:rFonts w:hint="eastAsia"/>
        </w:rPr>
        <w:t>：</w:t>
      </w:r>
      <w:r>
        <w:rPr>
          <w:rFonts w:hint="eastAsia"/>
        </w:rPr>
        <w:t xml:space="preserve"> </w:t>
      </w:r>
      <w:r>
        <w:rPr>
          <w:rFonts w:hint="eastAsia"/>
        </w:rPr>
        <w:t>用于计算下图中角度分布的自由能图</w:t>
      </w:r>
    </w:p>
    <w:p w:rsidR="00961490" w:rsidRDefault="00606680" w:rsidP="00631A3C">
      <w:pPr>
        <w:ind w:firstLineChars="0"/>
        <w:jc w:val="center"/>
      </w:pPr>
      <w:r>
        <w:rPr>
          <w:noProof/>
        </w:rPr>
        <w:drawing>
          <wp:inline distT="0" distB="0" distL="0" distR="0" wp14:anchorId="1FCA38F5" wp14:editId="2BF7C3C1">
            <wp:extent cx="2376355" cy="1187355"/>
            <wp:effectExtent l="0" t="0" r="50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2263" b="56797"/>
                    <a:stretch/>
                  </pic:blipFill>
                  <pic:spPr bwMode="auto">
                    <a:xfrm>
                      <a:off x="0" y="0"/>
                      <a:ext cx="2374762" cy="1186559"/>
                    </a:xfrm>
                    <a:prstGeom prst="rect">
                      <a:avLst/>
                    </a:prstGeom>
                    <a:noFill/>
                    <a:ln>
                      <a:noFill/>
                    </a:ln>
                    <a:extLst/>
                  </pic:spPr>
                </pic:pic>
              </a:graphicData>
            </a:graphic>
          </wp:inline>
        </w:drawing>
      </w:r>
    </w:p>
    <w:p w:rsidR="00D26963" w:rsidRDefault="00D26963" w:rsidP="00961490">
      <w:pPr>
        <w:ind w:firstLineChars="0"/>
      </w:pPr>
    </w:p>
    <w:p w:rsidR="00B818C8" w:rsidRDefault="00B818C8" w:rsidP="00B818C8">
      <w:pPr>
        <w:pStyle w:val="2"/>
        <w:numPr>
          <w:ilvl w:val="1"/>
          <w:numId w:val="10"/>
        </w:numPr>
        <w:rPr>
          <w:lang w:eastAsia="zh-CN"/>
        </w:rPr>
      </w:pPr>
      <w:r>
        <w:rPr>
          <w:rFonts w:hint="eastAsia"/>
          <w:lang w:eastAsia="zh-CN"/>
        </w:rPr>
        <w:lastRenderedPageBreak/>
        <w:t>使用领域特定语言</w:t>
      </w:r>
      <w:r>
        <w:rPr>
          <w:rFonts w:hint="eastAsia"/>
          <w:lang w:eastAsia="zh-CN"/>
        </w:rPr>
        <w:t>(DSL)</w:t>
      </w:r>
    </w:p>
    <w:p w:rsidR="00B818C8" w:rsidRDefault="00B818C8" w:rsidP="00B818C8">
      <w:pPr>
        <w:ind w:firstLine="480"/>
        <w:rPr>
          <w:lang w:val="x-none"/>
        </w:rPr>
      </w:pPr>
    </w:p>
    <w:p w:rsidR="00B818C8" w:rsidRDefault="00B818C8" w:rsidP="004B26E7">
      <w:pPr>
        <w:ind w:firstLine="480"/>
      </w:pPr>
      <w:r>
        <w:rPr>
          <w:rFonts w:hint="eastAsia"/>
        </w:rPr>
        <w:t>为了提高在处理大量批量分析任务时的操作效率，程序执行性能和操作的灵活性。仿照通用程序设计语言的风格，实现了</w:t>
      </w:r>
      <w:r>
        <w:rPr>
          <w:rFonts w:hint="eastAsia"/>
        </w:rPr>
        <w:t>C</w:t>
      </w:r>
      <w:r>
        <w:rPr>
          <w:rFonts w:hint="eastAsia"/>
        </w:rPr>
        <w:t>和</w:t>
      </w:r>
      <w:r>
        <w:rPr>
          <w:rFonts w:hint="eastAsia"/>
        </w:rPr>
        <w:t>Python</w:t>
      </w:r>
      <w:r>
        <w:rPr>
          <w:rFonts w:hint="eastAsia"/>
        </w:rPr>
        <w:t>语言的一个子集，并且为领域特殊用途加入了语法。</w:t>
      </w:r>
    </w:p>
    <w:p w:rsidR="00B818C8" w:rsidRDefault="00B818C8" w:rsidP="004B26E7">
      <w:pPr>
        <w:ind w:firstLine="480"/>
      </w:pPr>
      <w:r>
        <w:rPr>
          <w:rFonts w:hint="eastAsia"/>
        </w:rPr>
        <w:t>语言定义</w:t>
      </w:r>
      <w:r>
        <w:rPr>
          <w:rFonts w:hint="eastAsia"/>
        </w:rPr>
        <w:t>5</w:t>
      </w:r>
      <w:r>
        <w:rPr>
          <w:rFonts w:hint="eastAsia"/>
        </w:rPr>
        <w:t>种基本的数据类型，分别是整型</w:t>
      </w:r>
      <w:r>
        <w:rPr>
          <w:rFonts w:hint="eastAsia"/>
        </w:rPr>
        <w:t xml:space="preserve">(int), </w:t>
      </w:r>
      <w:r>
        <w:rPr>
          <w:rFonts w:hint="eastAsia"/>
        </w:rPr>
        <w:t>浮点</w:t>
      </w:r>
      <w:r>
        <w:rPr>
          <w:rFonts w:hint="eastAsia"/>
        </w:rPr>
        <w:t xml:space="preserve">(double), </w:t>
      </w:r>
      <w:r>
        <w:rPr>
          <w:rFonts w:hint="eastAsia"/>
        </w:rPr>
        <w:t>布尔值</w:t>
      </w:r>
      <w:r>
        <w:rPr>
          <w:rFonts w:hint="eastAsia"/>
        </w:rPr>
        <w:t>(bool)</w:t>
      </w:r>
      <w:r>
        <w:rPr>
          <w:rFonts w:hint="eastAsia"/>
        </w:rPr>
        <w:t>，字符串</w:t>
      </w:r>
      <w:r>
        <w:rPr>
          <w:rFonts w:hint="eastAsia"/>
        </w:rPr>
        <w:t>(string)</w:t>
      </w:r>
      <w:r>
        <w:rPr>
          <w:rFonts w:hint="eastAsia"/>
        </w:rPr>
        <w:t>，以及</w:t>
      </w:r>
      <w:r>
        <w:rPr>
          <w:rFonts w:hint="eastAsia"/>
        </w:rPr>
        <w:t>amber mask</w:t>
      </w:r>
      <w:r>
        <w:rPr>
          <w:rFonts w:hint="eastAsia"/>
        </w:rPr>
        <w:t>选择器</w:t>
      </w:r>
      <w:r>
        <w:rPr>
          <w:rFonts w:hint="eastAsia"/>
        </w:rPr>
        <w:t>(AmberMask)</w:t>
      </w:r>
    </w:p>
    <w:p w:rsidR="00B818C8" w:rsidRDefault="00B818C8" w:rsidP="004B26E7">
      <w:pPr>
        <w:ind w:firstLine="480"/>
      </w:pPr>
      <w:r>
        <w:rPr>
          <w:rFonts w:hint="eastAsia"/>
        </w:rPr>
        <w:t>字符串是使用双引号括起来的字符序列，</w:t>
      </w:r>
      <w:r>
        <w:rPr>
          <w:rFonts w:hint="eastAsia"/>
        </w:rPr>
        <w:t xml:space="preserve"> AmberMask</w:t>
      </w:r>
      <w:r>
        <w:rPr>
          <w:rFonts w:hint="eastAsia"/>
        </w:rPr>
        <w:t>是使用方括号</w:t>
      </w:r>
      <w:r>
        <w:t>([])</w:t>
      </w:r>
      <w:r>
        <w:rPr>
          <w:rFonts w:hint="eastAsia"/>
        </w:rPr>
        <w:t>围起来的前述的</w:t>
      </w:r>
      <w:r>
        <w:rPr>
          <w:rFonts w:hint="eastAsia"/>
        </w:rPr>
        <w:t>amber mask syntax</w:t>
      </w:r>
      <w:r>
        <w:rPr>
          <w:rFonts w:hint="eastAsia"/>
        </w:rPr>
        <w:t>表达式。</w:t>
      </w:r>
    </w:p>
    <w:p w:rsidR="00B818C8" w:rsidRDefault="00B818C8" w:rsidP="004B26E7">
      <w:pPr>
        <w:ind w:firstLine="480"/>
      </w:pPr>
      <w:r>
        <w:rPr>
          <w:rFonts w:hint="eastAsia"/>
        </w:rPr>
        <w:t>标识符是使用字母下划线跟零到若干个字母数字下划线组成的名字。暂时在程序中用于标识变量。变量无需声明类型，与</w:t>
      </w:r>
      <w:r>
        <w:rPr>
          <w:rFonts w:hint="eastAsia"/>
        </w:rPr>
        <w:t>Python</w:t>
      </w:r>
      <w:r>
        <w:rPr>
          <w:rFonts w:hint="eastAsia"/>
        </w:rPr>
        <w:t>一致，将在赋值时自动绑定到相应的值上，而且变量具有常量性（即修改一个变量只是让其执行另一块内存单元，原地址内容不变）。变量从定义开始生效，直至程序结束。</w:t>
      </w:r>
    </w:p>
    <w:p w:rsidR="00B818C8" w:rsidRDefault="00B818C8" w:rsidP="004B26E7">
      <w:pPr>
        <w:ind w:firstLine="480"/>
      </w:pPr>
      <w:r>
        <w:rPr>
          <w:rFonts w:hint="eastAsia"/>
        </w:rPr>
        <w:t>语言暂时不能定义函数，所有函数均由内置提供，并且函数名与变量名处于不同的名字空间，因此变量名和函数名可以重名。</w:t>
      </w:r>
    </w:p>
    <w:p w:rsidR="008531D7" w:rsidRDefault="008531D7" w:rsidP="004B26E7">
      <w:pPr>
        <w:ind w:firstLine="480"/>
      </w:pPr>
    </w:p>
    <w:p w:rsidR="00DE2AD0" w:rsidRDefault="00DE2AD0" w:rsidP="00DE2AD0">
      <w:pPr>
        <w:pStyle w:val="30"/>
        <w:numPr>
          <w:ilvl w:val="2"/>
          <w:numId w:val="10"/>
        </w:numPr>
        <w:outlineLvl w:val="2"/>
        <w:rPr>
          <w:lang w:val="x-none"/>
        </w:rPr>
      </w:pPr>
      <w:r>
        <w:rPr>
          <w:rFonts w:hint="eastAsia"/>
        </w:rPr>
        <w:t>保留的关键字</w:t>
      </w:r>
    </w:p>
    <w:p w:rsidR="00B818C8" w:rsidRDefault="00B818C8" w:rsidP="008531D7">
      <w:pPr>
        <w:ind w:firstLineChars="0" w:firstLine="0"/>
      </w:pPr>
    </w:p>
    <w:p w:rsidR="00DE2AD0" w:rsidRDefault="00DE2AD0" w:rsidP="004B26E7">
      <w:pPr>
        <w:ind w:firstLine="480"/>
      </w:pPr>
      <w:r>
        <w:rPr>
          <w:rFonts w:hint="eastAsia"/>
        </w:rPr>
        <w:t>以下的关键字</w:t>
      </w:r>
      <w:r w:rsidR="00396A94">
        <w:rPr>
          <w:rFonts w:hint="eastAsia"/>
        </w:rPr>
        <w:t>被用做程序控制流，不能用做标识符</w:t>
      </w:r>
    </w:p>
    <w:tbl>
      <w:tblPr>
        <w:tblStyle w:val="a7"/>
        <w:tblW w:w="0" w:type="auto"/>
        <w:tblLook w:val="04A0" w:firstRow="1" w:lastRow="0" w:firstColumn="1" w:lastColumn="0" w:noHBand="0" w:noVBand="1"/>
      </w:tblPr>
      <w:tblGrid>
        <w:gridCol w:w="1536"/>
        <w:gridCol w:w="1508"/>
        <w:gridCol w:w="1462"/>
        <w:gridCol w:w="1410"/>
        <w:gridCol w:w="1303"/>
        <w:gridCol w:w="1303"/>
      </w:tblGrid>
      <w:tr w:rsidR="00396A94" w:rsidTr="00396A94">
        <w:tc>
          <w:tcPr>
            <w:tcW w:w="1536" w:type="dxa"/>
          </w:tcPr>
          <w:p w:rsidR="00396A94" w:rsidRPr="00396A94" w:rsidRDefault="00396A94" w:rsidP="00DE2AD0">
            <w:pPr>
              <w:ind w:firstLineChars="0" w:firstLine="0"/>
              <w:jc w:val="center"/>
              <w:rPr>
                <w:b/>
              </w:rPr>
            </w:pPr>
            <w:r w:rsidRPr="00396A94">
              <w:rPr>
                <w:b/>
              </w:rPr>
              <w:t>for</w:t>
            </w:r>
          </w:p>
        </w:tc>
        <w:tc>
          <w:tcPr>
            <w:tcW w:w="1508" w:type="dxa"/>
          </w:tcPr>
          <w:p w:rsidR="00396A94" w:rsidRPr="00396A94" w:rsidRDefault="00396A94" w:rsidP="00DE2AD0">
            <w:pPr>
              <w:ind w:firstLineChars="0" w:firstLine="0"/>
              <w:jc w:val="center"/>
              <w:rPr>
                <w:b/>
              </w:rPr>
            </w:pPr>
            <w:r w:rsidRPr="00396A94">
              <w:rPr>
                <w:b/>
              </w:rPr>
              <w:t>if</w:t>
            </w:r>
          </w:p>
        </w:tc>
        <w:tc>
          <w:tcPr>
            <w:tcW w:w="1462" w:type="dxa"/>
          </w:tcPr>
          <w:p w:rsidR="00396A94" w:rsidRPr="00396A94" w:rsidRDefault="00396A94" w:rsidP="00DE2AD0">
            <w:pPr>
              <w:ind w:firstLineChars="0" w:firstLine="0"/>
              <w:jc w:val="center"/>
              <w:rPr>
                <w:b/>
              </w:rPr>
            </w:pPr>
            <w:r w:rsidRPr="00396A94">
              <w:rPr>
                <w:b/>
              </w:rPr>
              <w:t>else</w:t>
            </w:r>
          </w:p>
        </w:tc>
        <w:tc>
          <w:tcPr>
            <w:tcW w:w="1410" w:type="dxa"/>
          </w:tcPr>
          <w:p w:rsidR="00396A94" w:rsidRPr="00396A94" w:rsidRDefault="00396A94" w:rsidP="00DE2AD0">
            <w:pPr>
              <w:ind w:firstLineChars="0" w:firstLine="0"/>
              <w:jc w:val="center"/>
              <w:rPr>
                <w:b/>
              </w:rPr>
            </w:pPr>
            <w:r w:rsidRPr="00396A94">
              <w:rPr>
                <w:b/>
              </w:rPr>
              <w:t>do</w:t>
            </w:r>
          </w:p>
        </w:tc>
        <w:tc>
          <w:tcPr>
            <w:tcW w:w="1303" w:type="dxa"/>
          </w:tcPr>
          <w:p w:rsidR="00396A94" w:rsidRPr="00396A94" w:rsidRDefault="00396A94" w:rsidP="00F87777">
            <w:pPr>
              <w:ind w:firstLineChars="0" w:firstLine="0"/>
              <w:jc w:val="center"/>
              <w:rPr>
                <w:b/>
              </w:rPr>
            </w:pPr>
            <w:r w:rsidRPr="00396A94">
              <w:rPr>
                <w:b/>
              </w:rPr>
              <w:t>while</w:t>
            </w:r>
          </w:p>
        </w:tc>
        <w:tc>
          <w:tcPr>
            <w:tcW w:w="1303" w:type="dxa"/>
          </w:tcPr>
          <w:p w:rsidR="00396A94" w:rsidRPr="00396A94" w:rsidRDefault="00396A94" w:rsidP="00F87777">
            <w:pPr>
              <w:ind w:firstLineChars="0" w:firstLine="0"/>
              <w:jc w:val="center"/>
              <w:rPr>
                <w:b/>
              </w:rPr>
            </w:pPr>
            <w:r w:rsidRPr="00396A94">
              <w:rPr>
                <w:b/>
              </w:rPr>
              <w:t>until</w:t>
            </w:r>
          </w:p>
        </w:tc>
      </w:tr>
    </w:tbl>
    <w:p w:rsidR="0087171A" w:rsidRDefault="0087171A" w:rsidP="0087171A">
      <w:pPr>
        <w:pStyle w:val="30"/>
        <w:numPr>
          <w:ilvl w:val="2"/>
          <w:numId w:val="10"/>
        </w:numPr>
        <w:outlineLvl w:val="2"/>
        <w:rPr>
          <w:lang w:val="x-none"/>
        </w:rPr>
      </w:pPr>
      <w:r>
        <w:rPr>
          <w:rFonts w:hint="eastAsia"/>
        </w:rPr>
        <w:t>注释</w:t>
      </w:r>
    </w:p>
    <w:p w:rsidR="00DE2AD0" w:rsidRDefault="00DE2AD0" w:rsidP="00AF016C">
      <w:pPr>
        <w:ind w:firstLine="480"/>
      </w:pPr>
    </w:p>
    <w:p w:rsidR="0087171A" w:rsidRDefault="0087171A" w:rsidP="00AF016C">
      <w:pPr>
        <w:ind w:firstLine="480"/>
      </w:pPr>
      <w:r>
        <w:rPr>
          <w:rFonts w:hint="eastAsia"/>
        </w:rPr>
        <w:t>脚本程序中支持</w:t>
      </w:r>
      <w:r>
        <w:rPr>
          <w:rFonts w:hint="eastAsia"/>
        </w:rPr>
        <w:t>C++</w:t>
      </w:r>
      <w:r>
        <w:rPr>
          <w:rFonts w:hint="eastAsia"/>
        </w:rPr>
        <w:t>风格以及</w:t>
      </w:r>
      <w:r>
        <w:rPr>
          <w:rFonts w:hint="eastAsia"/>
        </w:rPr>
        <w:t>Python</w:t>
      </w:r>
      <w:r>
        <w:rPr>
          <w:rFonts w:hint="eastAsia"/>
        </w:rPr>
        <w:t>风格的注释</w:t>
      </w:r>
      <w:r>
        <w:rPr>
          <w:rFonts w:hint="eastAsia"/>
        </w:rPr>
        <w:t xml:space="preserve">, </w:t>
      </w:r>
      <w:r>
        <w:rPr>
          <w:rFonts w:hint="eastAsia"/>
        </w:rPr>
        <w:t>行注释从注释符开始直至行尾结束，块注释可以跨越多行但不能嵌套</w:t>
      </w:r>
      <w:r w:rsidR="00AF016C">
        <w:rPr>
          <w:rFonts w:hint="eastAsia"/>
        </w:rPr>
        <w:t>，（注释不能在</w:t>
      </w:r>
      <w:r w:rsidR="00AF016C">
        <w:rPr>
          <w:rFonts w:hint="eastAsia"/>
        </w:rPr>
        <w:t>AmberMask</w:t>
      </w:r>
      <w:r w:rsidR="00AF016C">
        <w:rPr>
          <w:rFonts w:hint="eastAsia"/>
        </w:rPr>
        <w:t>表达式内部使用）</w:t>
      </w:r>
      <w:r>
        <w:rPr>
          <w:rFonts w:hint="eastAsia"/>
        </w:rPr>
        <w:t>:</w:t>
      </w:r>
    </w:p>
    <w:p w:rsidR="0087171A" w:rsidRPr="0087171A" w:rsidRDefault="0087171A" w:rsidP="00AF016C">
      <w:pPr>
        <w:ind w:firstLineChars="0" w:firstLine="0"/>
        <w:jc w:val="center"/>
        <w:rPr>
          <w:b/>
        </w:rPr>
      </w:pPr>
      <w:r w:rsidRPr="0087171A">
        <w:rPr>
          <w:rFonts w:hint="eastAsia"/>
          <w:b/>
          <w:color w:val="FF0000"/>
        </w:rPr>
        <w:t>//</w:t>
      </w:r>
      <w:r w:rsidRPr="0087171A">
        <w:rPr>
          <w:rFonts w:hint="eastAsia"/>
          <w:b/>
        </w:rPr>
        <w:t xml:space="preserve">  Line Comment</w:t>
      </w:r>
    </w:p>
    <w:p w:rsidR="0087171A" w:rsidRPr="0087171A" w:rsidRDefault="0087171A" w:rsidP="00AF016C">
      <w:pPr>
        <w:ind w:firstLineChars="0" w:firstLine="0"/>
        <w:jc w:val="center"/>
        <w:rPr>
          <w:b/>
        </w:rPr>
      </w:pPr>
      <w:r w:rsidRPr="0087171A">
        <w:rPr>
          <w:rFonts w:hint="eastAsia"/>
          <w:b/>
          <w:color w:val="FF0000"/>
        </w:rPr>
        <w:t>#</w:t>
      </w:r>
      <w:r w:rsidRPr="0087171A">
        <w:rPr>
          <w:rFonts w:hint="eastAsia"/>
          <w:b/>
        </w:rPr>
        <w:t xml:space="preserve">  Line Comment</w:t>
      </w:r>
    </w:p>
    <w:p w:rsidR="0087171A" w:rsidRPr="0087171A" w:rsidRDefault="0087171A" w:rsidP="00AF016C">
      <w:pPr>
        <w:ind w:firstLineChars="0" w:firstLine="0"/>
        <w:jc w:val="center"/>
        <w:rPr>
          <w:b/>
          <w:color w:val="FF0000"/>
        </w:rPr>
      </w:pPr>
      <w:r w:rsidRPr="0087171A">
        <w:rPr>
          <w:rFonts w:hint="eastAsia"/>
          <w:b/>
          <w:color w:val="FF0000"/>
        </w:rPr>
        <w:t>/ *</w:t>
      </w:r>
      <w:r w:rsidRPr="0087171A">
        <w:rPr>
          <w:rFonts w:hint="eastAsia"/>
          <w:b/>
        </w:rPr>
        <w:t xml:space="preserve">  Block Comment  </w:t>
      </w:r>
      <w:r w:rsidRPr="0087171A">
        <w:rPr>
          <w:rFonts w:hint="eastAsia"/>
          <w:b/>
          <w:color w:val="FF0000"/>
        </w:rPr>
        <w:t>*/</w:t>
      </w:r>
    </w:p>
    <w:p w:rsidR="0087171A" w:rsidRDefault="0087171A" w:rsidP="008531D7">
      <w:pPr>
        <w:ind w:firstLineChars="0" w:firstLine="0"/>
      </w:pPr>
    </w:p>
    <w:p w:rsidR="00B818C8" w:rsidRDefault="00B818C8" w:rsidP="00B818C8">
      <w:pPr>
        <w:pStyle w:val="30"/>
        <w:numPr>
          <w:ilvl w:val="2"/>
          <w:numId w:val="10"/>
        </w:numPr>
        <w:outlineLvl w:val="2"/>
        <w:rPr>
          <w:lang w:val="x-none"/>
        </w:rPr>
      </w:pPr>
      <w:r w:rsidRPr="00B818C8">
        <w:rPr>
          <w:rFonts w:hint="eastAsia"/>
        </w:rPr>
        <w:lastRenderedPageBreak/>
        <w:t>支持的操作符优先级</w:t>
      </w:r>
    </w:p>
    <w:p w:rsidR="00B818C8" w:rsidRDefault="00B818C8" w:rsidP="00B818C8">
      <w:pPr>
        <w:ind w:firstLineChars="0" w:firstLine="0"/>
        <w:rPr>
          <w:lang w:val="x-none"/>
        </w:rPr>
      </w:pPr>
      <w:r>
        <w:rPr>
          <w:rFonts w:hint="eastAsia"/>
          <w:lang w:val="x-none"/>
        </w:rPr>
        <w:t>结合性</w:t>
      </w:r>
      <w:r>
        <w:rPr>
          <w:rFonts w:hint="eastAsia"/>
          <w:lang w:val="x-none"/>
        </w:rPr>
        <w:t xml:space="preserve">     </w:t>
      </w:r>
      <w:r>
        <w:rPr>
          <w:rFonts w:hint="eastAsia"/>
          <w:lang w:val="x-none"/>
        </w:rPr>
        <w:t>操作符</w:t>
      </w:r>
      <w:r>
        <w:rPr>
          <w:rFonts w:hint="eastAsia"/>
          <w:lang w:val="x-none"/>
        </w:rPr>
        <w:t xml:space="preserve">      </w:t>
      </w:r>
      <w:r>
        <w:rPr>
          <w:rFonts w:hint="eastAsia"/>
          <w:lang w:val="x-none"/>
        </w:rPr>
        <w:t>描述</w:t>
      </w:r>
    </w:p>
    <w:p w:rsidR="00B818C8" w:rsidRPr="00B818C8" w:rsidRDefault="00B818C8" w:rsidP="00B818C8">
      <w:pPr>
        <w:spacing w:line="240" w:lineRule="atLeast"/>
        <w:ind w:firstLineChars="50" w:firstLine="105"/>
        <w:rPr>
          <w:sz w:val="21"/>
          <w:lang w:val="x-none"/>
        </w:rPr>
      </w:pPr>
      <w:r w:rsidRPr="00B818C8">
        <w:rPr>
          <w:sz w:val="21"/>
          <w:lang w:val="x-none"/>
        </w:rPr>
        <w:t>L          a()             Function call</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a++  a--        Suffix/postfix increament and decrement</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R          ++a  --a        Prefix increament and decrement</w:t>
      </w:r>
    </w:p>
    <w:p w:rsidR="00B818C8" w:rsidRPr="00B818C8" w:rsidRDefault="00B818C8" w:rsidP="00B818C8">
      <w:pPr>
        <w:spacing w:line="240" w:lineRule="atLeast"/>
        <w:ind w:firstLineChars="0" w:firstLine="0"/>
        <w:rPr>
          <w:sz w:val="21"/>
          <w:lang w:val="x-none"/>
        </w:rPr>
      </w:pPr>
      <w:r w:rsidRPr="00B818C8">
        <w:rPr>
          <w:sz w:val="21"/>
          <w:lang w:val="x-none"/>
        </w:rPr>
        <w:t xml:space="preserve"> R           +a   -a        Unray plus and minus</w:t>
      </w:r>
    </w:p>
    <w:p w:rsidR="00B818C8" w:rsidRPr="00B818C8" w:rsidRDefault="00B818C8" w:rsidP="00B818C8">
      <w:pPr>
        <w:spacing w:line="240" w:lineRule="atLeast"/>
        <w:ind w:firstLineChars="0" w:firstLine="0"/>
        <w:rPr>
          <w:sz w:val="21"/>
          <w:lang w:val="x-none"/>
        </w:rPr>
      </w:pPr>
      <w:r w:rsidRPr="00B818C8">
        <w:rPr>
          <w:sz w:val="21"/>
          <w:lang w:val="x-none"/>
        </w:rPr>
        <w:t xml:space="preserve"> R            !             Logical NOT</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a*b  a/b  a%b   Multiplication, division, and remainder</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a+b  a-b        Addition and subtraction</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&lt;   &lt;=         Less, less equal relational operaters</w:t>
      </w:r>
    </w:p>
    <w:p w:rsidR="00B818C8" w:rsidRPr="00B818C8" w:rsidRDefault="00B818C8" w:rsidP="00B818C8">
      <w:pPr>
        <w:spacing w:line="240" w:lineRule="atLeast"/>
        <w:ind w:firstLineChars="0" w:firstLine="0"/>
        <w:rPr>
          <w:sz w:val="21"/>
          <w:lang w:val="x-none"/>
        </w:rPr>
      </w:pPr>
      <w:r w:rsidRPr="00B818C8">
        <w:rPr>
          <w:sz w:val="21"/>
          <w:lang w:val="x-none"/>
        </w:rPr>
        <w:t xml:space="preserve"> L           &gt;   &gt;=         Great, great equal relational operaters</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   !=         Equal, not equal releational operaters</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&amp;              Bitwise AND</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              Bitwise OR(inclusive or)</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&amp;&amp;              Logical AND</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L          ||              Logical OR</w:t>
      </w:r>
    </w:p>
    <w:p w:rsidR="00B818C8" w:rsidRPr="00B818C8" w:rsidRDefault="00B818C8" w:rsidP="00B818C8">
      <w:pPr>
        <w:spacing w:line="240" w:lineRule="atLeast"/>
        <w:ind w:firstLineChars="0" w:firstLine="0"/>
        <w:rPr>
          <w:sz w:val="21"/>
          <w:lang w:val="x-none"/>
        </w:rPr>
      </w:pPr>
      <w:r w:rsidRPr="00B818C8">
        <w:rPr>
          <w:sz w:val="21"/>
          <w:lang w:val="x-none"/>
        </w:rPr>
        <w:t>---------------------------------------------------------------------------------</w:t>
      </w:r>
    </w:p>
    <w:p w:rsidR="00B818C8" w:rsidRPr="00B818C8" w:rsidRDefault="00B818C8" w:rsidP="00B818C8">
      <w:pPr>
        <w:spacing w:line="240" w:lineRule="atLeast"/>
        <w:ind w:firstLineChars="0" w:firstLine="0"/>
        <w:rPr>
          <w:sz w:val="21"/>
          <w:lang w:val="x-none"/>
        </w:rPr>
      </w:pPr>
      <w:r w:rsidRPr="00B818C8">
        <w:rPr>
          <w:sz w:val="21"/>
          <w:lang w:val="x-none"/>
        </w:rPr>
        <w:t xml:space="preserve"> R           =              Direct assignment</w:t>
      </w:r>
    </w:p>
    <w:p w:rsidR="00B818C8" w:rsidRPr="00B818C8" w:rsidRDefault="00B818C8" w:rsidP="00B818C8">
      <w:pPr>
        <w:spacing w:line="240" w:lineRule="atLeast"/>
        <w:ind w:firstLineChars="0" w:firstLine="0"/>
        <w:rPr>
          <w:sz w:val="21"/>
          <w:lang w:val="x-none"/>
        </w:rPr>
      </w:pPr>
      <w:r w:rsidRPr="00B818C8">
        <w:rPr>
          <w:sz w:val="21"/>
          <w:lang w:val="x-none"/>
        </w:rPr>
        <w:t xml:space="preserve"> R          +=   -=         Compound assignment by sum and difference</w:t>
      </w:r>
    </w:p>
    <w:p w:rsidR="00B818C8" w:rsidRPr="00B818C8" w:rsidRDefault="00B818C8" w:rsidP="00B818C8">
      <w:pPr>
        <w:spacing w:line="240" w:lineRule="atLeast"/>
        <w:ind w:firstLineChars="0" w:firstLine="0"/>
        <w:rPr>
          <w:sz w:val="21"/>
          <w:lang w:val="x-none"/>
        </w:rPr>
      </w:pPr>
      <w:r w:rsidRPr="00B818C8">
        <w:rPr>
          <w:sz w:val="21"/>
          <w:lang w:val="x-none"/>
        </w:rPr>
        <w:t xml:space="preserve"> R          *=   /=   %=    Compound assignment by product, quotient, and remainder</w:t>
      </w:r>
    </w:p>
    <w:p w:rsidR="00B818C8" w:rsidRPr="00B818C8" w:rsidRDefault="00B818C8" w:rsidP="00B818C8">
      <w:pPr>
        <w:spacing w:line="240" w:lineRule="atLeast"/>
        <w:ind w:firstLineChars="0" w:firstLine="0"/>
        <w:rPr>
          <w:sz w:val="21"/>
          <w:lang w:val="x-none"/>
        </w:rPr>
      </w:pPr>
      <w:r w:rsidRPr="00B818C8">
        <w:rPr>
          <w:sz w:val="21"/>
          <w:lang w:val="x-none"/>
        </w:rPr>
        <w:t xml:space="preserve"> R          &amp;=   |=         Compound assignment by bitwise AND and OR</w:t>
      </w:r>
    </w:p>
    <w:p w:rsidR="00B818C8" w:rsidRDefault="00B818C8" w:rsidP="00B818C8">
      <w:pPr>
        <w:ind w:firstLineChars="0" w:firstLine="0"/>
        <w:rPr>
          <w:lang w:val="x-none"/>
        </w:rPr>
      </w:pPr>
    </w:p>
    <w:p w:rsidR="00B818C8" w:rsidRDefault="00B818C8" w:rsidP="00B872D0">
      <w:pPr>
        <w:ind w:firstLine="480"/>
      </w:pPr>
      <w:r>
        <w:rPr>
          <w:rFonts w:hint="eastAsia"/>
        </w:rPr>
        <w:t>除了用于定义数据结构和面向对象所特有的操作，基本上实现了大多数的操作功能。除了以下的例外：</w:t>
      </w:r>
    </w:p>
    <w:p w:rsidR="00B818C8" w:rsidRDefault="00B818C8" w:rsidP="004B26E7">
      <w:pPr>
        <w:ind w:firstLine="480"/>
      </w:pPr>
      <w:r w:rsidRPr="00B818C8">
        <w:t>Bitwise</w:t>
      </w:r>
      <w:r>
        <w:rPr>
          <w:rFonts w:hint="eastAsia"/>
        </w:rPr>
        <w:t xml:space="preserve"> Operator </w:t>
      </w:r>
      <w:r>
        <w:rPr>
          <w:rFonts w:hint="eastAsia"/>
        </w:rPr>
        <w:t>（</w:t>
      </w:r>
      <w:r>
        <w:rPr>
          <w:rFonts w:hint="eastAsia"/>
        </w:rPr>
        <w:t>&amp;</w:t>
      </w:r>
      <w:r w:rsidR="00E40902">
        <w:rPr>
          <w:rFonts w:hint="eastAsia"/>
        </w:rPr>
        <w:t xml:space="preserve">   </w:t>
      </w:r>
      <w:r>
        <w:rPr>
          <w:rFonts w:hint="eastAsia"/>
        </w:rPr>
        <w:t>|</w:t>
      </w:r>
      <w:r>
        <w:rPr>
          <w:rFonts w:hint="eastAsia"/>
        </w:rPr>
        <w:t>）只能作用在</w:t>
      </w:r>
      <w:r>
        <w:rPr>
          <w:rFonts w:hint="eastAsia"/>
        </w:rPr>
        <w:t>AmberMask</w:t>
      </w:r>
      <w:r>
        <w:rPr>
          <w:rFonts w:hint="eastAsia"/>
        </w:rPr>
        <w:t>上（因为在这里实现真正的位操作没有应用）。</w:t>
      </w:r>
      <w:r>
        <w:rPr>
          <w:rFonts w:hint="eastAsia"/>
        </w:rPr>
        <w:t xml:space="preserve"> </w:t>
      </w:r>
      <w:r>
        <w:rPr>
          <w:rFonts w:hint="eastAsia"/>
        </w:rPr>
        <w:t>（</w:t>
      </w:r>
      <w:r>
        <w:rPr>
          <w:rFonts w:hint="eastAsia"/>
        </w:rPr>
        <w:t>&amp;   |  !</w:t>
      </w:r>
      <w:r>
        <w:rPr>
          <w:rFonts w:hint="eastAsia"/>
        </w:rPr>
        <w:t>）</w:t>
      </w:r>
      <w:r>
        <w:rPr>
          <w:rFonts w:hint="eastAsia"/>
        </w:rPr>
        <w:t xml:space="preserve"> </w:t>
      </w:r>
      <w:r>
        <w:rPr>
          <w:rFonts w:hint="eastAsia"/>
        </w:rPr>
        <w:t>作用在</w:t>
      </w:r>
      <w:r>
        <w:rPr>
          <w:rFonts w:hint="eastAsia"/>
        </w:rPr>
        <w:t>AmberMask</w:t>
      </w:r>
      <w:r>
        <w:rPr>
          <w:rFonts w:hint="eastAsia"/>
        </w:rPr>
        <w:t>上进行如前所述的</w:t>
      </w:r>
      <w:r>
        <w:rPr>
          <w:rFonts w:hint="eastAsia"/>
        </w:rPr>
        <w:t>mask syntax</w:t>
      </w:r>
      <w:r>
        <w:rPr>
          <w:rFonts w:hint="eastAsia"/>
        </w:rPr>
        <w:t>定义的运算。</w:t>
      </w:r>
    </w:p>
    <w:p w:rsidR="00B818C8" w:rsidRDefault="00B818C8" w:rsidP="004B26E7">
      <w:pPr>
        <w:ind w:firstLine="480"/>
      </w:pPr>
      <w:r>
        <w:rPr>
          <w:rFonts w:hint="eastAsia"/>
        </w:rPr>
        <w:t>字符串的</w:t>
      </w:r>
      <w:r>
        <w:rPr>
          <w:rFonts w:hint="eastAsia"/>
        </w:rPr>
        <w:t>+</w:t>
      </w:r>
      <w:r>
        <w:rPr>
          <w:rFonts w:hint="eastAsia"/>
        </w:rPr>
        <w:t>，代表字符串的连接。</w:t>
      </w:r>
      <w:r>
        <w:rPr>
          <w:rFonts w:hint="eastAsia"/>
        </w:rPr>
        <w:t xml:space="preserve"> </w:t>
      </w:r>
      <w:r>
        <w:rPr>
          <w:rFonts w:hint="eastAsia"/>
        </w:rPr>
        <w:t>当字符串与</w:t>
      </w:r>
      <w:r>
        <w:rPr>
          <w:rFonts w:hint="eastAsia"/>
        </w:rPr>
        <w:t>int</w:t>
      </w:r>
      <w:r>
        <w:rPr>
          <w:rFonts w:hint="eastAsia"/>
        </w:rPr>
        <w:t>相加时，将后者转换位字符串再进行相加。</w:t>
      </w:r>
    </w:p>
    <w:p w:rsidR="00B818C8" w:rsidRDefault="00B818C8" w:rsidP="004B26E7">
      <w:pPr>
        <w:ind w:firstLine="480"/>
      </w:pPr>
      <w:r>
        <w:rPr>
          <w:rFonts w:hint="eastAsia"/>
        </w:rPr>
        <w:lastRenderedPageBreak/>
        <w:t>函数调用使用了</w:t>
      </w:r>
      <w:r w:rsidR="00D155C7">
        <w:rPr>
          <w:rFonts w:hint="eastAsia"/>
        </w:rPr>
        <w:t>类</w:t>
      </w:r>
      <w:r w:rsidR="00D155C7">
        <w:rPr>
          <w:rFonts w:hint="eastAsia"/>
        </w:rPr>
        <w:t>Pyhon</w:t>
      </w:r>
      <w:r w:rsidR="00D155C7">
        <w:rPr>
          <w:rFonts w:hint="eastAsia"/>
        </w:rPr>
        <w:t>的语法：</w:t>
      </w:r>
      <w:r w:rsidR="00D155C7">
        <w:rPr>
          <w:rFonts w:hint="eastAsia"/>
        </w:rPr>
        <w:t xml:space="preserve"> function( arg1, arg2, arg3_name = arg3, arg4_name = arg4)</w:t>
      </w:r>
    </w:p>
    <w:p w:rsidR="00D155C7" w:rsidRDefault="00D155C7" w:rsidP="004B26E7">
      <w:pPr>
        <w:ind w:firstLine="480"/>
      </w:pPr>
      <w:r>
        <w:rPr>
          <w:rFonts w:hint="eastAsia"/>
        </w:rPr>
        <w:t>参数列表中先是位置参数，</w:t>
      </w:r>
      <w:r>
        <w:rPr>
          <w:rFonts w:hint="eastAsia"/>
        </w:rPr>
        <w:t xml:space="preserve"> </w:t>
      </w:r>
      <w:r>
        <w:rPr>
          <w:rFonts w:hint="eastAsia"/>
        </w:rPr>
        <w:t>后跟若干个</w:t>
      </w:r>
      <w:r w:rsidRPr="00D155C7">
        <w:t>named argument</w:t>
      </w:r>
      <w:r>
        <w:rPr>
          <w:rFonts w:hint="eastAsia"/>
        </w:rPr>
        <w:t>，后者可以乱序，但是必须在位置参数后。</w:t>
      </w:r>
      <w:r>
        <w:rPr>
          <w:rFonts w:hint="eastAsia"/>
        </w:rPr>
        <w:t xml:space="preserve"> </w:t>
      </w:r>
      <w:r>
        <w:rPr>
          <w:rFonts w:hint="eastAsia"/>
        </w:rPr>
        <w:t>若是函数存在默认参数值，则</w:t>
      </w:r>
      <w:r w:rsidRPr="00D155C7">
        <w:t>named argument</w:t>
      </w:r>
      <w:r>
        <w:rPr>
          <w:rFonts w:hint="eastAsia"/>
        </w:rPr>
        <w:t>可以省略，自动赋默认值，但是位置参数不可省略。</w:t>
      </w:r>
      <w:r>
        <w:rPr>
          <w:rFonts w:hint="eastAsia"/>
        </w:rPr>
        <w:t xml:space="preserve"> </w:t>
      </w:r>
      <w:r w:rsidR="00264408">
        <w:rPr>
          <w:rFonts w:hint="eastAsia"/>
        </w:rPr>
        <w:t>相同名字的</w:t>
      </w:r>
      <w:r w:rsidRPr="00D155C7">
        <w:t>named argument</w:t>
      </w:r>
      <w:r w:rsidR="00264408">
        <w:rPr>
          <w:rFonts w:hint="eastAsia"/>
        </w:rPr>
        <w:t>不能重复出现</w:t>
      </w:r>
      <w:r>
        <w:rPr>
          <w:rFonts w:hint="eastAsia"/>
        </w:rPr>
        <w:t>。</w:t>
      </w:r>
    </w:p>
    <w:p w:rsidR="00D155C7" w:rsidRDefault="00D155C7" w:rsidP="00B818C8">
      <w:pPr>
        <w:spacing w:line="240" w:lineRule="atLeast"/>
        <w:ind w:firstLineChars="0" w:firstLine="0"/>
        <w:rPr>
          <w:sz w:val="21"/>
          <w:lang w:val="x-none"/>
        </w:rPr>
      </w:pPr>
    </w:p>
    <w:p w:rsidR="00B872D0" w:rsidRPr="00B872D0" w:rsidRDefault="00B872D0" w:rsidP="00B872D0">
      <w:pPr>
        <w:ind w:firstLine="480"/>
      </w:pPr>
      <w:r>
        <w:rPr>
          <w:rFonts w:hint="eastAsia"/>
        </w:rPr>
        <w:t>系统内置简单的通用函数</w:t>
      </w:r>
      <w:r>
        <w:rPr>
          <w:rFonts w:hint="eastAsia"/>
        </w:rPr>
        <w:t>,</w:t>
      </w:r>
      <w:r>
        <w:rPr>
          <w:rFonts w:hint="eastAsia"/>
        </w:rPr>
        <w:t>其用法与</w:t>
      </w:r>
      <w:r>
        <w:rPr>
          <w:rFonts w:hint="eastAsia"/>
        </w:rPr>
        <w:t xml:space="preserve">C stardard </w:t>
      </w:r>
      <w:r w:rsidR="00D03D83">
        <w:rPr>
          <w:rFonts w:hint="eastAsia"/>
        </w:rPr>
        <w:t xml:space="preserve"> </w:t>
      </w:r>
      <w:r>
        <w:rPr>
          <w:rFonts w:hint="eastAsia"/>
        </w:rPr>
        <w:t>library</w:t>
      </w:r>
      <w:r>
        <w:rPr>
          <w:rFonts w:hint="eastAsia"/>
        </w:rPr>
        <w:t>一致</w:t>
      </w:r>
    </w:p>
    <w:tbl>
      <w:tblPr>
        <w:tblStyle w:val="a7"/>
        <w:tblW w:w="0" w:type="auto"/>
        <w:jc w:val="center"/>
        <w:tblLook w:val="04A0" w:firstRow="1" w:lastRow="0" w:firstColumn="1" w:lastColumn="0" w:noHBand="0" w:noVBand="1"/>
      </w:tblPr>
      <w:tblGrid>
        <w:gridCol w:w="2093"/>
        <w:gridCol w:w="6429"/>
      </w:tblGrid>
      <w:tr w:rsidR="00B872D0" w:rsidTr="00B872D0">
        <w:trPr>
          <w:jc w:val="center"/>
        </w:trPr>
        <w:tc>
          <w:tcPr>
            <w:tcW w:w="2093" w:type="dxa"/>
          </w:tcPr>
          <w:p w:rsidR="00B872D0" w:rsidRDefault="00B872D0" w:rsidP="00B872D0">
            <w:pPr>
              <w:ind w:firstLine="480"/>
            </w:pPr>
            <w:r>
              <w:rPr>
                <w:rFonts w:hint="eastAsia"/>
              </w:rPr>
              <w:t>函数</w:t>
            </w:r>
          </w:p>
        </w:tc>
        <w:tc>
          <w:tcPr>
            <w:tcW w:w="6429" w:type="dxa"/>
          </w:tcPr>
          <w:p w:rsidR="00B872D0" w:rsidRDefault="00B872D0" w:rsidP="00B872D0">
            <w:pPr>
              <w:ind w:firstLine="480"/>
            </w:pPr>
            <w:r>
              <w:rPr>
                <w:rFonts w:hint="eastAsia"/>
              </w:rPr>
              <w:t>描述</w:t>
            </w:r>
          </w:p>
        </w:tc>
      </w:tr>
      <w:tr w:rsidR="00B872D0" w:rsidTr="00B872D0">
        <w:trPr>
          <w:jc w:val="center"/>
        </w:trPr>
        <w:tc>
          <w:tcPr>
            <w:tcW w:w="2093" w:type="dxa"/>
          </w:tcPr>
          <w:p w:rsidR="00B872D0" w:rsidRDefault="00B872D0" w:rsidP="00B872D0">
            <w:pPr>
              <w:ind w:firstLine="480"/>
            </w:pPr>
            <w:r>
              <w:rPr>
                <w:rFonts w:hint="eastAsia"/>
              </w:rPr>
              <w:t>int()</w:t>
            </w:r>
          </w:p>
        </w:tc>
        <w:tc>
          <w:tcPr>
            <w:tcW w:w="6429" w:type="dxa"/>
          </w:tcPr>
          <w:p w:rsidR="00B872D0" w:rsidRDefault="00155407" w:rsidP="00B872D0">
            <w:pPr>
              <w:ind w:firstLine="480"/>
            </w:pPr>
            <w:r>
              <w:rPr>
                <w:rFonts w:hint="eastAsia"/>
              </w:rPr>
              <w:t>强制类型转</w:t>
            </w:r>
            <w:r w:rsidR="00B872D0">
              <w:rPr>
                <w:rFonts w:hint="eastAsia"/>
              </w:rPr>
              <w:t>换到</w:t>
            </w:r>
            <w:r w:rsidR="00B872D0">
              <w:rPr>
                <w:rFonts w:hint="eastAsia"/>
              </w:rPr>
              <w:t>int</w:t>
            </w:r>
          </w:p>
        </w:tc>
      </w:tr>
      <w:tr w:rsidR="00B872D0" w:rsidTr="00B872D0">
        <w:trPr>
          <w:jc w:val="center"/>
        </w:trPr>
        <w:tc>
          <w:tcPr>
            <w:tcW w:w="2093" w:type="dxa"/>
          </w:tcPr>
          <w:p w:rsidR="00B872D0" w:rsidRDefault="00B872D0" w:rsidP="00B872D0">
            <w:pPr>
              <w:ind w:firstLine="480"/>
            </w:pPr>
            <w:r>
              <w:t>double</w:t>
            </w:r>
            <w:r>
              <w:rPr>
                <w:rFonts w:hint="eastAsia"/>
              </w:rPr>
              <w:t>()</w:t>
            </w:r>
          </w:p>
        </w:tc>
        <w:tc>
          <w:tcPr>
            <w:tcW w:w="6429" w:type="dxa"/>
          </w:tcPr>
          <w:p w:rsidR="00B872D0" w:rsidRDefault="00155407" w:rsidP="00B872D0">
            <w:pPr>
              <w:ind w:firstLine="480"/>
            </w:pPr>
            <w:r>
              <w:rPr>
                <w:rFonts w:hint="eastAsia"/>
              </w:rPr>
              <w:t>强制类型转</w:t>
            </w:r>
            <w:r w:rsidR="00B872D0">
              <w:rPr>
                <w:rFonts w:hint="eastAsia"/>
              </w:rPr>
              <w:t>换到</w:t>
            </w:r>
            <w:r w:rsidR="00B872D0">
              <w:rPr>
                <w:rFonts w:hint="eastAsia"/>
              </w:rPr>
              <w:t>double</w:t>
            </w:r>
          </w:p>
        </w:tc>
      </w:tr>
      <w:tr w:rsidR="00B872D0" w:rsidTr="00B872D0">
        <w:trPr>
          <w:jc w:val="center"/>
        </w:trPr>
        <w:tc>
          <w:tcPr>
            <w:tcW w:w="2093" w:type="dxa"/>
          </w:tcPr>
          <w:p w:rsidR="00B872D0" w:rsidRDefault="00B872D0" w:rsidP="00B872D0">
            <w:pPr>
              <w:ind w:firstLine="480"/>
            </w:pPr>
            <w:r>
              <w:rPr>
                <w:rFonts w:hint="eastAsia"/>
              </w:rPr>
              <w:t>bool()</w:t>
            </w:r>
          </w:p>
        </w:tc>
        <w:tc>
          <w:tcPr>
            <w:tcW w:w="6429" w:type="dxa"/>
          </w:tcPr>
          <w:p w:rsidR="00B872D0" w:rsidRDefault="00155407" w:rsidP="00B872D0">
            <w:pPr>
              <w:ind w:firstLine="480"/>
            </w:pPr>
            <w:r>
              <w:rPr>
                <w:rFonts w:hint="eastAsia"/>
              </w:rPr>
              <w:t>强制类型转</w:t>
            </w:r>
            <w:r w:rsidR="00B872D0">
              <w:rPr>
                <w:rFonts w:hint="eastAsia"/>
              </w:rPr>
              <w:t>换到</w:t>
            </w:r>
            <w:r w:rsidR="00B872D0">
              <w:rPr>
                <w:rFonts w:hint="eastAsia"/>
              </w:rPr>
              <w:t>bool</w:t>
            </w:r>
          </w:p>
        </w:tc>
      </w:tr>
      <w:tr w:rsidR="00B872D0" w:rsidTr="00B872D0">
        <w:trPr>
          <w:jc w:val="center"/>
        </w:trPr>
        <w:tc>
          <w:tcPr>
            <w:tcW w:w="2093" w:type="dxa"/>
          </w:tcPr>
          <w:p w:rsidR="00B872D0" w:rsidRDefault="00B872D0" w:rsidP="00B872D0">
            <w:pPr>
              <w:ind w:firstLine="480"/>
            </w:pPr>
            <w:r>
              <w:rPr>
                <w:rFonts w:hint="eastAsia"/>
              </w:rPr>
              <w:t>sqrt()</w:t>
            </w:r>
          </w:p>
        </w:tc>
        <w:tc>
          <w:tcPr>
            <w:tcW w:w="6429" w:type="dxa"/>
          </w:tcPr>
          <w:p w:rsidR="00B872D0" w:rsidRDefault="00B872D0" w:rsidP="00B872D0">
            <w:pPr>
              <w:ind w:firstLine="480"/>
            </w:pPr>
            <w:r>
              <w:rPr>
                <w:rFonts w:hint="eastAsia"/>
              </w:rPr>
              <w:t>开平方</w:t>
            </w:r>
          </w:p>
        </w:tc>
      </w:tr>
      <w:tr w:rsidR="00B872D0" w:rsidTr="00B872D0">
        <w:trPr>
          <w:jc w:val="center"/>
        </w:trPr>
        <w:tc>
          <w:tcPr>
            <w:tcW w:w="2093" w:type="dxa"/>
          </w:tcPr>
          <w:p w:rsidR="00B872D0" w:rsidRDefault="00B872D0" w:rsidP="00B872D0">
            <w:pPr>
              <w:ind w:firstLine="480"/>
            </w:pPr>
            <w:r>
              <w:rPr>
                <w:rFonts w:hint="eastAsia"/>
              </w:rPr>
              <w:t>abs()</w:t>
            </w:r>
          </w:p>
        </w:tc>
        <w:tc>
          <w:tcPr>
            <w:tcW w:w="6429" w:type="dxa"/>
          </w:tcPr>
          <w:p w:rsidR="00B872D0" w:rsidRDefault="00B872D0" w:rsidP="00B872D0">
            <w:pPr>
              <w:ind w:firstLine="480"/>
            </w:pPr>
            <w:r>
              <w:rPr>
                <w:rFonts w:hint="eastAsia"/>
              </w:rPr>
              <w:t>取绝对值</w:t>
            </w:r>
          </w:p>
        </w:tc>
      </w:tr>
      <w:tr w:rsidR="00B872D0" w:rsidTr="00B872D0">
        <w:trPr>
          <w:jc w:val="center"/>
        </w:trPr>
        <w:tc>
          <w:tcPr>
            <w:tcW w:w="2093" w:type="dxa"/>
          </w:tcPr>
          <w:p w:rsidR="00B872D0" w:rsidRDefault="00B872D0" w:rsidP="00B872D0">
            <w:pPr>
              <w:ind w:firstLine="480"/>
            </w:pPr>
            <w:r>
              <w:rPr>
                <w:rFonts w:hint="eastAsia"/>
              </w:rPr>
              <w:t>log()</w:t>
            </w:r>
          </w:p>
        </w:tc>
        <w:tc>
          <w:tcPr>
            <w:tcW w:w="6429" w:type="dxa"/>
          </w:tcPr>
          <w:p w:rsidR="00B872D0" w:rsidRDefault="00B872D0" w:rsidP="00B872D0">
            <w:pPr>
              <w:ind w:firstLine="480"/>
            </w:pPr>
            <w:r>
              <w:rPr>
                <w:rFonts w:hint="eastAsia"/>
              </w:rPr>
              <w:t>取对数</w:t>
            </w:r>
          </w:p>
        </w:tc>
      </w:tr>
      <w:tr w:rsidR="00B872D0" w:rsidTr="00B872D0">
        <w:trPr>
          <w:jc w:val="center"/>
        </w:trPr>
        <w:tc>
          <w:tcPr>
            <w:tcW w:w="2093" w:type="dxa"/>
          </w:tcPr>
          <w:p w:rsidR="00B872D0" w:rsidRDefault="00B872D0" w:rsidP="00B872D0">
            <w:pPr>
              <w:ind w:firstLine="480"/>
            </w:pPr>
            <w:r>
              <w:rPr>
                <w:rFonts w:hint="eastAsia"/>
              </w:rPr>
              <w:t>exp()</w:t>
            </w:r>
          </w:p>
        </w:tc>
        <w:tc>
          <w:tcPr>
            <w:tcW w:w="6429" w:type="dxa"/>
          </w:tcPr>
          <w:p w:rsidR="00B872D0" w:rsidRDefault="00B872D0" w:rsidP="00B872D0">
            <w:pPr>
              <w:ind w:firstLine="480"/>
            </w:pPr>
            <w:r>
              <w:rPr>
                <w:rFonts w:hint="eastAsia"/>
              </w:rPr>
              <w:t>自然指数</w:t>
            </w:r>
          </w:p>
        </w:tc>
      </w:tr>
      <w:tr w:rsidR="00B872D0" w:rsidTr="00B872D0">
        <w:trPr>
          <w:jc w:val="center"/>
        </w:trPr>
        <w:tc>
          <w:tcPr>
            <w:tcW w:w="2093" w:type="dxa"/>
          </w:tcPr>
          <w:p w:rsidR="00B872D0" w:rsidRDefault="00B872D0" w:rsidP="00B872D0">
            <w:pPr>
              <w:ind w:firstLine="480"/>
            </w:pPr>
            <w:r>
              <w:rPr>
                <w:rFonts w:hint="eastAsia"/>
              </w:rPr>
              <w:t>pow()</w:t>
            </w:r>
          </w:p>
        </w:tc>
        <w:tc>
          <w:tcPr>
            <w:tcW w:w="6429" w:type="dxa"/>
          </w:tcPr>
          <w:p w:rsidR="00B872D0" w:rsidRDefault="00B872D0" w:rsidP="00B872D0">
            <w:pPr>
              <w:ind w:firstLine="480"/>
            </w:pPr>
            <w:r>
              <w:rPr>
                <w:rFonts w:hint="eastAsia"/>
              </w:rPr>
              <w:t>幂</w:t>
            </w:r>
          </w:p>
        </w:tc>
      </w:tr>
      <w:tr w:rsidR="00B872D0" w:rsidTr="00B872D0">
        <w:trPr>
          <w:jc w:val="center"/>
        </w:trPr>
        <w:tc>
          <w:tcPr>
            <w:tcW w:w="2093" w:type="dxa"/>
          </w:tcPr>
          <w:p w:rsidR="00B872D0" w:rsidRDefault="00B872D0" w:rsidP="00B872D0">
            <w:pPr>
              <w:ind w:firstLine="480"/>
            </w:pPr>
            <w:r>
              <w:rPr>
                <w:rFonts w:hint="eastAsia"/>
              </w:rPr>
              <w:t>print()</w:t>
            </w:r>
          </w:p>
        </w:tc>
        <w:tc>
          <w:tcPr>
            <w:tcW w:w="6429" w:type="dxa"/>
          </w:tcPr>
          <w:p w:rsidR="00B872D0" w:rsidRDefault="00B872D0" w:rsidP="00B872D0">
            <w:pPr>
              <w:ind w:firstLine="480"/>
            </w:pPr>
            <w:r>
              <w:rPr>
                <w:rFonts w:hint="eastAsia"/>
              </w:rPr>
              <w:t>打印值，</w:t>
            </w:r>
            <w:r>
              <w:rPr>
                <w:rFonts w:hint="eastAsia"/>
              </w:rPr>
              <w:t xml:space="preserve"> </w:t>
            </w:r>
            <w:r>
              <w:rPr>
                <w:rFonts w:hint="eastAsia"/>
              </w:rPr>
              <w:t>支持</w:t>
            </w:r>
            <w:r>
              <w:rPr>
                <w:rFonts w:hint="eastAsia"/>
              </w:rPr>
              <w:t>int</w:t>
            </w:r>
            <w:r>
              <w:rPr>
                <w:rFonts w:hint="eastAsia"/>
              </w:rPr>
              <w:t>，</w:t>
            </w:r>
            <w:r>
              <w:rPr>
                <w:rFonts w:hint="eastAsia"/>
              </w:rPr>
              <w:t>double</w:t>
            </w:r>
            <w:r>
              <w:rPr>
                <w:rFonts w:hint="eastAsia"/>
              </w:rPr>
              <w:t>和</w:t>
            </w:r>
            <w:r>
              <w:rPr>
                <w:rFonts w:hint="eastAsia"/>
              </w:rPr>
              <w:t>string</w:t>
            </w:r>
          </w:p>
        </w:tc>
      </w:tr>
    </w:tbl>
    <w:p w:rsidR="00B872D0" w:rsidRDefault="00B872D0" w:rsidP="00B818C8">
      <w:pPr>
        <w:spacing w:line="240" w:lineRule="atLeast"/>
        <w:ind w:firstLineChars="0" w:firstLine="0"/>
        <w:rPr>
          <w:sz w:val="21"/>
          <w:lang w:val="x-none"/>
        </w:rPr>
      </w:pPr>
    </w:p>
    <w:p w:rsidR="00B872D0" w:rsidRPr="00B872D0" w:rsidRDefault="00B872D0" w:rsidP="00B818C8">
      <w:pPr>
        <w:spacing w:line="240" w:lineRule="atLeast"/>
        <w:ind w:firstLineChars="0" w:firstLine="0"/>
        <w:rPr>
          <w:sz w:val="21"/>
          <w:lang w:val="x-none"/>
        </w:rPr>
      </w:pPr>
    </w:p>
    <w:p w:rsidR="00B872D0" w:rsidRDefault="00B872D0" w:rsidP="00B818C8">
      <w:pPr>
        <w:spacing w:line="240" w:lineRule="atLeast"/>
        <w:ind w:firstLineChars="0" w:firstLine="0"/>
        <w:rPr>
          <w:sz w:val="21"/>
          <w:lang w:val="x-none"/>
        </w:rPr>
      </w:pPr>
    </w:p>
    <w:p w:rsidR="00D155C7" w:rsidRPr="00B872D0" w:rsidRDefault="00B872D0" w:rsidP="00B872D0">
      <w:pPr>
        <w:pStyle w:val="30"/>
        <w:numPr>
          <w:ilvl w:val="2"/>
          <w:numId w:val="10"/>
        </w:numPr>
        <w:outlineLvl w:val="2"/>
        <w:rPr>
          <w:lang w:val="x-none"/>
        </w:rPr>
      </w:pPr>
      <w:r>
        <w:rPr>
          <w:rFonts w:hint="eastAsia"/>
        </w:rPr>
        <w:t>控制</w:t>
      </w:r>
      <w:r w:rsidR="00D155C7">
        <w:rPr>
          <w:rFonts w:hint="eastAsia"/>
        </w:rPr>
        <w:t>语句</w:t>
      </w:r>
    </w:p>
    <w:p w:rsidR="00B872D0" w:rsidRDefault="00B872D0" w:rsidP="00B872D0">
      <w:pPr>
        <w:ind w:firstLine="480"/>
      </w:pPr>
      <w:r>
        <w:rPr>
          <w:rFonts w:hint="eastAsia"/>
        </w:rPr>
        <w:t>按照</w:t>
      </w:r>
      <w:r>
        <w:rPr>
          <w:rFonts w:hint="eastAsia"/>
        </w:rPr>
        <w:t>C</w:t>
      </w:r>
      <w:r>
        <w:rPr>
          <w:rFonts w:hint="eastAsia"/>
        </w:rPr>
        <w:t>的语法，</w:t>
      </w:r>
      <w:r>
        <w:rPr>
          <w:rFonts w:hint="eastAsia"/>
        </w:rPr>
        <w:t xml:space="preserve"> </w:t>
      </w:r>
      <w:r>
        <w:rPr>
          <w:rFonts w:hint="eastAsia"/>
        </w:rPr>
        <w:t>每条语句都是使用分号结束，使用花括号围起来的若干条语句组成语句块。</w:t>
      </w:r>
    </w:p>
    <w:p w:rsidR="00B872D0" w:rsidRPr="00B872D0" w:rsidRDefault="00B872D0" w:rsidP="008D0D69">
      <w:pPr>
        <w:ind w:firstLine="480"/>
        <w:rPr>
          <w:sz w:val="21"/>
          <w:lang w:val="x-none"/>
        </w:rPr>
      </w:pPr>
      <w:r w:rsidRPr="008D0D69">
        <w:rPr>
          <w:rFonts w:hint="eastAsia"/>
        </w:rPr>
        <w:t>当前支持的控制流语句包括</w:t>
      </w:r>
      <w:r w:rsidRPr="008D0D69">
        <w:rPr>
          <w:rFonts w:hint="eastAsia"/>
        </w:rPr>
        <w:t>for_loop,  if_else, while, do_while, do_until</w:t>
      </w:r>
      <w:r w:rsidRPr="008D0D69">
        <w:rPr>
          <w:rFonts w:hint="eastAsia"/>
        </w:rPr>
        <w:t>。其相应的</w:t>
      </w:r>
      <w:r w:rsidRPr="00F74CB8">
        <w:rPr>
          <w:rFonts w:hint="eastAsia"/>
        </w:rPr>
        <w:t>扩展巴科斯范式</w:t>
      </w:r>
      <w:r>
        <w:rPr>
          <w:rFonts w:hint="eastAsia"/>
        </w:rPr>
        <w:t>（</w:t>
      </w:r>
      <w:r>
        <w:rPr>
          <w:rFonts w:hint="eastAsia"/>
        </w:rPr>
        <w:t>EBNF</w:t>
      </w:r>
      <w:r>
        <w:rPr>
          <w:rFonts w:hint="eastAsia"/>
        </w:rPr>
        <w:t>）如下，其语义与</w:t>
      </w:r>
      <w:r>
        <w:rPr>
          <w:rFonts w:hint="eastAsia"/>
        </w:rPr>
        <w:t>C</w:t>
      </w:r>
      <w:r>
        <w:rPr>
          <w:rFonts w:hint="eastAsia"/>
        </w:rPr>
        <w:t>语言一致：</w:t>
      </w:r>
    </w:p>
    <w:p w:rsidR="00B872D0" w:rsidRPr="00DD724F" w:rsidRDefault="00B872D0" w:rsidP="00DD724F">
      <w:pPr>
        <w:ind w:firstLine="361"/>
        <w:rPr>
          <w:rFonts w:ascii="Consolas" w:hAnsi="Consolas" w:cs="Consolas"/>
          <w:b/>
          <w:sz w:val="18"/>
        </w:rPr>
      </w:pPr>
      <w:r w:rsidRPr="00DD724F">
        <w:rPr>
          <w:rFonts w:ascii="Consolas" w:hAnsi="Consolas" w:cs="Consolas"/>
          <w:b/>
          <w:sz w:val="18"/>
        </w:rPr>
        <w:t xml:space="preserve">&lt;for_stmt&gt; ::= </w:t>
      </w:r>
      <w:r w:rsidR="00DD724F" w:rsidRPr="00DD724F">
        <w:rPr>
          <w:rFonts w:ascii="Consolas" w:hAnsi="Consolas" w:cs="Consolas"/>
          <w:b/>
          <w:sz w:val="18"/>
        </w:rPr>
        <w:t>“</w:t>
      </w:r>
      <w:r w:rsidRPr="00DD724F">
        <w:rPr>
          <w:rFonts w:ascii="Consolas" w:hAnsi="Consolas" w:cs="Consolas"/>
          <w:b/>
          <w:sz w:val="18"/>
        </w:rPr>
        <w:t>for</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Pr="00DD724F">
        <w:rPr>
          <w:rFonts w:ascii="Consolas" w:hAnsi="Consolas" w:cs="Consolas"/>
          <w:b/>
          <w:sz w:val="18"/>
        </w:rPr>
        <w:t xml:space="preserve"> &lt;expr&gt;</w:t>
      </w:r>
      <w:r w:rsidR="00DD724F" w:rsidRPr="00DD724F">
        <w:rPr>
          <w:rFonts w:ascii="Consolas" w:hAnsi="Consolas" w:cs="Consolas" w:hint="eastAsia"/>
          <w:b/>
          <w:sz w:val="18"/>
        </w:rPr>
        <w:t xml:space="preserve"> </w:t>
      </w:r>
      <w:r w:rsidR="00DD724F" w:rsidRPr="00DD724F">
        <w:rPr>
          <w:rFonts w:ascii="Consolas" w:hAnsi="Consolas" w:cs="Consolas"/>
          <w:b/>
          <w:sz w:val="18"/>
        </w:rPr>
        <w:t>“</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&lt;condtion_expr&gt; </w:t>
      </w:r>
      <w:r w:rsidR="00DD724F" w:rsidRPr="00DD724F">
        <w:rPr>
          <w:rFonts w:ascii="Consolas" w:hAnsi="Consolas" w:cs="Consolas"/>
          <w:b/>
          <w:sz w:val="18"/>
        </w:rPr>
        <w:t>“</w:t>
      </w:r>
      <w:r w:rsidR="00DD724F" w:rsidRPr="00DD724F">
        <w:rPr>
          <w:rFonts w:ascii="Consolas" w:hAnsi="Consolas" w:cs="Consolas" w:hint="eastAsia"/>
          <w:b/>
          <w:sz w:val="18"/>
        </w:rPr>
        <w:t>;</w:t>
      </w:r>
      <w:r w:rsidR="00DD724F" w:rsidRPr="00DD724F">
        <w:rPr>
          <w:rFonts w:ascii="Consolas" w:hAnsi="Consolas" w:cs="Consolas"/>
          <w:b/>
          <w:sz w:val="18"/>
        </w:rPr>
        <w:t>” &lt;expr&gt; “</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p>
    <w:p w:rsidR="00B872D0" w:rsidRPr="00DD724F" w:rsidRDefault="00B872D0" w:rsidP="00DD724F">
      <w:pPr>
        <w:ind w:firstLine="361"/>
        <w:rPr>
          <w:rFonts w:ascii="Consolas" w:hAnsi="Consolas" w:cs="Consolas"/>
          <w:b/>
          <w:sz w:val="18"/>
        </w:rPr>
      </w:pPr>
      <w:r w:rsidRPr="00DD724F">
        <w:rPr>
          <w:rFonts w:ascii="Consolas" w:hAnsi="Consolas" w:cs="Consolas"/>
          <w:b/>
          <w:sz w:val="18"/>
        </w:rPr>
        <w:t xml:space="preserve">&lt;while_stmt&gt; ::= </w:t>
      </w:r>
      <w:r w:rsidR="00DD724F" w:rsidRPr="00DD724F">
        <w:rPr>
          <w:rFonts w:ascii="Consolas" w:hAnsi="Consolas" w:cs="Consolas"/>
          <w:b/>
          <w:sz w:val="18"/>
        </w:rPr>
        <w:t>“</w:t>
      </w:r>
      <w:r w:rsidRPr="00DD724F">
        <w:rPr>
          <w:rFonts w:ascii="Consolas" w:hAnsi="Consolas" w:cs="Consolas"/>
          <w:b/>
          <w:sz w:val="18"/>
        </w:rPr>
        <w:t>while</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00DD724F" w:rsidRPr="00DD724F">
        <w:rPr>
          <w:rFonts w:ascii="Consolas" w:hAnsi="Consolas" w:cs="Consolas" w:hint="eastAsia"/>
          <w:b/>
          <w:sz w:val="18"/>
        </w:rPr>
        <w:t>(</w:t>
      </w:r>
      <w:r w:rsidR="00DD724F" w:rsidRPr="00DD724F">
        <w:rPr>
          <w:rFonts w:ascii="Consolas" w:hAnsi="Consolas" w:cs="Consolas"/>
          <w:b/>
          <w:sz w:val="18"/>
        </w:rPr>
        <w:t>” &lt;condtion_expr&gt; “</w:t>
      </w:r>
      <w:r w:rsidR="00DD724F" w:rsidRPr="00DD724F">
        <w:rPr>
          <w:rFonts w:ascii="Consolas" w:hAnsi="Consolas" w:cs="Consolas" w:hint="eastAsia"/>
          <w:b/>
          <w:sz w:val="18"/>
        </w:rPr>
        <w:t>)</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p>
    <w:p w:rsidR="00B872D0" w:rsidRPr="00DD724F" w:rsidRDefault="00B872D0" w:rsidP="00DD724F">
      <w:pPr>
        <w:ind w:firstLine="361"/>
        <w:rPr>
          <w:rFonts w:ascii="Consolas" w:hAnsi="Consolas" w:cs="Consolas"/>
          <w:b/>
          <w:sz w:val="18"/>
        </w:rPr>
      </w:pPr>
      <w:r w:rsidRPr="00DD724F">
        <w:rPr>
          <w:rFonts w:ascii="Consolas" w:hAnsi="Consolas" w:cs="Consolas"/>
          <w:b/>
          <w:sz w:val="18"/>
        </w:rPr>
        <w:t xml:space="preserve">&lt;if_else_stmt&gt; ::= </w:t>
      </w:r>
      <w:r w:rsidR="00DD724F" w:rsidRPr="00DD724F">
        <w:rPr>
          <w:rFonts w:ascii="Consolas" w:hAnsi="Consolas" w:cs="Consolas"/>
          <w:b/>
          <w:sz w:val="18"/>
        </w:rPr>
        <w:t>“</w:t>
      </w:r>
      <w:r w:rsidRPr="00DD724F">
        <w:rPr>
          <w:rFonts w:ascii="Consolas" w:hAnsi="Consolas" w:cs="Consolas"/>
          <w:b/>
          <w:sz w:val="18"/>
        </w:rPr>
        <w:t>if</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Pr="00DD724F">
        <w:rPr>
          <w:rFonts w:ascii="Consolas" w:hAnsi="Consolas" w:cs="Consolas"/>
          <w:b/>
          <w:sz w:val="18"/>
        </w:rPr>
        <w:t>(</w:t>
      </w:r>
      <w:r w:rsidR="00DD724F" w:rsidRPr="00DD724F">
        <w:rPr>
          <w:rFonts w:ascii="Consolas" w:hAnsi="Consolas" w:cs="Consolas"/>
          <w:b/>
          <w:sz w:val="18"/>
        </w:rPr>
        <w:t>“</w:t>
      </w:r>
      <w:r w:rsidRPr="00DD724F">
        <w:rPr>
          <w:rFonts w:ascii="Consolas" w:hAnsi="Consolas" w:cs="Consolas"/>
          <w:b/>
          <w:sz w:val="18"/>
        </w:rPr>
        <w:t xml:space="preserve"> &lt;condtion_expr&gt; </w:t>
      </w:r>
      <w:r w:rsidR="00DD724F" w:rsidRPr="00DD724F">
        <w:rPr>
          <w:rFonts w:ascii="Consolas" w:hAnsi="Consolas" w:cs="Consolas"/>
          <w:b/>
          <w:sz w:val="18"/>
        </w:rPr>
        <w:t>“</w:t>
      </w:r>
      <w:r w:rsidRPr="00DD724F">
        <w:rPr>
          <w:rFonts w:ascii="Consolas" w:hAnsi="Consolas" w:cs="Consolas"/>
          <w:b/>
          <w:sz w:val="18"/>
        </w:rPr>
        <w:t>)</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 </w:t>
      </w:r>
      <w:r w:rsidR="00DD724F" w:rsidRPr="00DD724F">
        <w:rPr>
          <w:rFonts w:ascii="Consolas" w:hAnsi="Consolas" w:cs="Consolas"/>
          <w:b/>
          <w:sz w:val="18"/>
        </w:rPr>
        <w:t>“</w:t>
      </w:r>
      <w:r w:rsidRPr="00DD724F">
        <w:rPr>
          <w:rFonts w:ascii="Consolas" w:hAnsi="Consolas" w:cs="Consolas"/>
          <w:b/>
          <w:sz w:val="18"/>
        </w:rPr>
        <w:t>else</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w:t>
      </w:r>
    </w:p>
    <w:p w:rsidR="00D155C7" w:rsidRPr="00DD724F" w:rsidRDefault="00B872D0" w:rsidP="00DD724F">
      <w:pPr>
        <w:ind w:firstLine="361"/>
        <w:rPr>
          <w:rFonts w:ascii="Consolas" w:hAnsi="Consolas" w:cs="Consolas"/>
          <w:b/>
          <w:sz w:val="18"/>
        </w:rPr>
      </w:pPr>
      <w:r w:rsidRPr="00DD724F">
        <w:rPr>
          <w:rFonts w:ascii="Consolas" w:hAnsi="Consolas" w:cs="Consolas"/>
          <w:b/>
          <w:sz w:val="18"/>
        </w:rPr>
        <w:lastRenderedPageBreak/>
        <w:t xml:space="preserve">&lt;do_while_stmt&gt; ::= </w:t>
      </w:r>
      <w:r w:rsidR="00DD724F" w:rsidRPr="00DD724F">
        <w:rPr>
          <w:rFonts w:ascii="Consolas" w:hAnsi="Consolas" w:cs="Consolas"/>
          <w:b/>
          <w:sz w:val="18"/>
        </w:rPr>
        <w:t>“</w:t>
      </w:r>
      <w:r w:rsidRPr="00DD724F">
        <w:rPr>
          <w:rFonts w:ascii="Consolas" w:hAnsi="Consolas" w:cs="Consolas"/>
          <w:b/>
          <w:sz w:val="18"/>
        </w:rPr>
        <w:t>do</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Pr="00DD724F">
        <w:rPr>
          <w:rFonts w:ascii="Consolas" w:hAnsi="Consolas" w:cs="Consolas"/>
          <w:b/>
          <w:sz w:val="18"/>
        </w:rPr>
        <w:t>while</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&lt;condtion_expr&gt; “</w:t>
      </w:r>
      <w:r w:rsidR="00DD724F" w:rsidRPr="00DD724F">
        <w:rPr>
          <w:rFonts w:ascii="Consolas" w:hAnsi="Consolas" w:cs="Consolas" w:hint="eastAsia"/>
          <w:b/>
          <w:sz w:val="18"/>
        </w:rPr>
        <w:t>)</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w:t>
      </w:r>
    </w:p>
    <w:p w:rsidR="00B872D0" w:rsidRPr="00DD724F" w:rsidRDefault="00B872D0" w:rsidP="00DD724F">
      <w:pPr>
        <w:ind w:firstLine="361"/>
        <w:rPr>
          <w:rFonts w:ascii="Consolas" w:hAnsi="Consolas" w:cs="Consolas"/>
          <w:b/>
          <w:sz w:val="18"/>
        </w:rPr>
      </w:pPr>
      <w:r w:rsidRPr="00DD724F">
        <w:rPr>
          <w:rFonts w:ascii="Consolas" w:hAnsi="Consolas" w:cs="Consolas"/>
          <w:b/>
          <w:sz w:val="18"/>
        </w:rPr>
        <w:t xml:space="preserve">&lt;do_until_stmt&gt; ::= </w:t>
      </w:r>
      <w:r w:rsidR="00DD724F" w:rsidRPr="00DD724F">
        <w:rPr>
          <w:rFonts w:ascii="Consolas" w:hAnsi="Consolas" w:cs="Consolas"/>
          <w:b/>
          <w:sz w:val="18"/>
        </w:rPr>
        <w:t>“</w:t>
      </w:r>
      <w:r w:rsidRPr="00DD724F">
        <w:rPr>
          <w:rFonts w:ascii="Consolas" w:hAnsi="Consolas" w:cs="Consolas"/>
          <w:b/>
          <w:sz w:val="18"/>
        </w:rPr>
        <w:t>do</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&lt;stmts&gt; “</w:t>
      </w:r>
      <w:r w:rsidR="00DD724F" w:rsidRPr="00DD724F">
        <w:rPr>
          <w:rFonts w:ascii="Consolas" w:hAnsi="Consolas" w:cs="Consolas" w:hint="eastAsia"/>
          <w:b/>
          <w:sz w:val="18"/>
        </w:rPr>
        <w:t>}</w:t>
      </w:r>
      <w:r w:rsidR="00DD724F" w:rsidRPr="00DD724F">
        <w:rPr>
          <w:rFonts w:ascii="Consolas" w:hAnsi="Consolas" w:cs="Consolas"/>
          <w:b/>
          <w:sz w:val="18"/>
        </w:rPr>
        <w:t>”</w:t>
      </w:r>
      <w:r w:rsidRPr="00DD724F">
        <w:rPr>
          <w:rFonts w:ascii="Consolas" w:hAnsi="Consolas" w:cs="Consolas"/>
          <w:b/>
          <w:sz w:val="18"/>
        </w:rPr>
        <w:t xml:space="preserve"> </w:t>
      </w:r>
      <w:r w:rsidR="00DD724F" w:rsidRPr="00DD724F">
        <w:rPr>
          <w:rFonts w:ascii="Consolas" w:hAnsi="Consolas" w:cs="Consolas"/>
          <w:b/>
          <w:sz w:val="18"/>
        </w:rPr>
        <w:t>“</w:t>
      </w:r>
      <w:r w:rsidRPr="00DD724F">
        <w:rPr>
          <w:rFonts w:ascii="Consolas" w:hAnsi="Consolas" w:cs="Consolas"/>
          <w:b/>
          <w:sz w:val="18"/>
        </w:rPr>
        <w:t>until</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 &lt;condtion_expr&gt; “</w:t>
      </w:r>
      <w:r w:rsidR="00DD724F" w:rsidRPr="00DD724F">
        <w:rPr>
          <w:rFonts w:ascii="Consolas" w:hAnsi="Consolas" w:cs="Consolas" w:hint="eastAsia"/>
          <w:b/>
          <w:sz w:val="18"/>
        </w:rPr>
        <w:t>)</w:t>
      </w:r>
      <w:r w:rsidR="00DD724F" w:rsidRPr="00DD724F">
        <w:rPr>
          <w:rFonts w:ascii="Consolas" w:hAnsi="Consolas" w:cs="Consolas"/>
          <w:b/>
          <w:sz w:val="18"/>
        </w:rPr>
        <w:t>” “</w:t>
      </w:r>
      <w:r w:rsidR="00DD724F" w:rsidRPr="00DD724F">
        <w:rPr>
          <w:rFonts w:ascii="Consolas" w:hAnsi="Consolas" w:cs="Consolas" w:hint="eastAsia"/>
          <w:b/>
          <w:sz w:val="18"/>
        </w:rPr>
        <w:t>;</w:t>
      </w:r>
      <w:r w:rsidR="00DD724F" w:rsidRPr="00DD724F">
        <w:rPr>
          <w:rFonts w:ascii="Consolas" w:hAnsi="Consolas" w:cs="Consolas"/>
          <w:b/>
          <w:sz w:val="18"/>
        </w:rPr>
        <w:t>”</w:t>
      </w:r>
    </w:p>
    <w:p w:rsidR="00B818C8" w:rsidRPr="00B872D0" w:rsidRDefault="00B872D0" w:rsidP="00B872D0">
      <w:pPr>
        <w:ind w:firstLineChars="83" w:firstLine="199"/>
      </w:pPr>
      <w:r>
        <w:rPr>
          <w:rFonts w:hint="eastAsia"/>
        </w:rPr>
        <w:t>为了语法分析避免歧义，即使在语句块中只有一条语句，花括号也不可省略。</w:t>
      </w:r>
    </w:p>
    <w:p w:rsidR="00B818C8" w:rsidRDefault="00B818C8" w:rsidP="00B818C8">
      <w:pPr>
        <w:ind w:firstLine="480"/>
      </w:pPr>
    </w:p>
    <w:p w:rsidR="000C5C94" w:rsidRPr="00B872D0" w:rsidRDefault="000C5C94" w:rsidP="000C5C94">
      <w:pPr>
        <w:pStyle w:val="30"/>
        <w:numPr>
          <w:ilvl w:val="2"/>
          <w:numId w:val="10"/>
        </w:numPr>
        <w:outlineLvl w:val="2"/>
        <w:rPr>
          <w:lang w:val="x-none"/>
        </w:rPr>
      </w:pPr>
      <w:r>
        <w:rPr>
          <w:rFonts w:hint="eastAsia"/>
        </w:rPr>
        <w:t>内置函数</w:t>
      </w:r>
    </w:p>
    <w:p w:rsidR="000C5C94" w:rsidRPr="00B872D0" w:rsidRDefault="000C5C94" w:rsidP="000C5C94">
      <w:pPr>
        <w:pStyle w:val="30"/>
        <w:numPr>
          <w:ilvl w:val="3"/>
          <w:numId w:val="10"/>
        </w:numPr>
        <w:outlineLvl w:val="3"/>
        <w:rPr>
          <w:lang w:val="x-none"/>
        </w:rPr>
      </w:pPr>
      <w:r>
        <w:rPr>
          <w:rFonts w:hint="eastAsia"/>
        </w:rPr>
        <w:t>轨迹分析函数</w:t>
      </w:r>
    </w:p>
    <w:p w:rsidR="000C5C94" w:rsidRDefault="000C5C94" w:rsidP="00B818C8">
      <w:pPr>
        <w:ind w:firstLine="480"/>
      </w:pPr>
    </w:p>
    <w:p w:rsidR="000C5C94" w:rsidRPr="000C5C94" w:rsidRDefault="000C5C94" w:rsidP="000C5C94">
      <w:pPr>
        <w:pStyle w:val="a6"/>
        <w:numPr>
          <w:ilvl w:val="0"/>
          <w:numId w:val="17"/>
        </w:numPr>
        <w:ind w:firstLineChars="0"/>
        <w:rPr>
          <w:rFonts w:ascii="Times New Roman" w:hAnsi="Times New Roman"/>
          <w:b/>
          <w:sz w:val="24"/>
        </w:rPr>
      </w:pPr>
      <w:r w:rsidRPr="000C5C94">
        <w:rPr>
          <w:rFonts w:ascii="Times New Roman" w:hAnsi="Times New Roman"/>
          <w:b/>
          <w:sz w:val="24"/>
        </w:rPr>
        <w:t xml:space="preserve">Radical Distribution Function </w:t>
      </w:r>
      <w:r>
        <w:rPr>
          <w:rFonts w:ascii="Times New Roman" w:hAnsi="Times New Roman" w:hint="eastAsia"/>
          <w:b/>
          <w:sz w:val="24"/>
        </w:rPr>
        <w:t>径向分布函数</w:t>
      </w:r>
    </w:p>
    <w:p w:rsidR="000C5C94" w:rsidRDefault="000C5C94" w:rsidP="000C5C94">
      <w:pPr>
        <w:ind w:firstLineChars="0" w:firstLine="0"/>
        <w:rPr>
          <w:b/>
        </w:rPr>
      </w:pPr>
    </w:p>
    <w:p w:rsidR="000C5C94" w:rsidRPr="000C5C94" w:rsidRDefault="000C5C94" w:rsidP="000C5C94">
      <w:pPr>
        <w:ind w:firstLineChars="0" w:firstLine="0"/>
        <w:rPr>
          <w:b/>
        </w:rPr>
      </w:pPr>
      <w:r w:rsidRPr="000C5C94">
        <w:rPr>
          <w:b/>
        </w:rPr>
        <w:t>rdf ( M : AmberMask, L : AmberMask, max_dist : double = 10.0,  width : double=0.01, intramol : bool = false, out : string )</w:t>
      </w:r>
    </w:p>
    <w:p w:rsidR="000C5C94" w:rsidRDefault="000C5C94" w:rsidP="000C5C94">
      <w:pPr>
        <w:ind w:firstLineChars="0" w:firstLine="0"/>
      </w:pPr>
      <w:r>
        <w:rPr>
          <w:rFonts w:hint="eastAsia"/>
        </w:rPr>
        <w:t xml:space="preserve"> </w:t>
      </w:r>
    </w:p>
    <w:tbl>
      <w:tblPr>
        <w:tblStyle w:val="a7"/>
        <w:tblW w:w="0" w:type="auto"/>
        <w:tblLook w:val="04A0" w:firstRow="1" w:lastRow="0" w:firstColumn="1" w:lastColumn="0" w:noHBand="0" w:noVBand="1"/>
      </w:tblPr>
      <w:tblGrid>
        <w:gridCol w:w="1384"/>
        <w:gridCol w:w="1559"/>
        <w:gridCol w:w="5579"/>
      </w:tblGrid>
      <w:tr w:rsidR="000C5C94" w:rsidTr="000C5C94">
        <w:tc>
          <w:tcPr>
            <w:tcW w:w="1384" w:type="dxa"/>
          </w:tcPr>
          <w:p w:rsidR="000C5C94" w:rsidRDefault="000C5C94" w:rsidP="000C5C94">
            <w:pPr>
              <w:ind w:firstLineChars="0" w:firstLine="0"/>
            </w:pPr>
            <w:r>
              <w:rPr>
                <w:rFonts w:hint="eastAsia"/>
              </w:rPr>
              <w:t>参数名</w:t>
            </w:r>
          </w:p>
        </w:tc>
        <w:tc>
          <w:tcPr>
            <w:tcW w:w="1559" w:type="dxa"/>
          </w:tcPr>
          <w:p w:rsidR="000C5C94" w:rsidRDefault="000C5C94" w:rsidP="000C5C94">
            <w:pPr>
              <w:ind w:firstLineChars="0" w:firstLine="0"/>
            </w:pPr>
            <w:r>
              <w:rPr>
                <w:rFonts w:hint="eastAsia"/>
              </w:rPr>
              <w:t>类型</w:t>
            </w:r>
          </w:p>
        </w:tc>
        <w:tc>
          <w:tcPr>
            <w:tcW w:w="5579" w:type="dxa"/>
          </w:tcPr>
          <w:p w:rsidR="000C5C94" w:rsidRDefault="000C5C94" w:rsidP="000C5C94">
            <w:pPr>
              <w:ind w:firstLineChars="0" w:firstLine="0"/>
            </w:pPr>
            <w:r>
              <w:rPr>
                <w:rFonts w:hint="eastAsia"/>
              </w:rPr>
              <w:t>描述</w:t>
            </w:r>
          </w:p>
        </w:tc>
      </w:tr>
      <w:tr w:rsidR="000C5C94" w:rsidTr="000C5C94">
        <w:tc>
          <w:tcPr>
            <w:tcW w:w="1384" w:type="dxa"/>
          </w:tcPr>
          <w:p w:rsidR="000C5C94" w:rsidRDefault="000C5C94" w:rsidP="000C5C94">
            <w:pPr>
              <w:ind w:firstLineChars="0" w:firstLine="0"/>
            </w:pPr>
            <w:r>
              <w:rPr>
                <w:rFonts w:hint="eastAsia"/>
              </w:rPr>
              <w:t>M</w:t>
            </w:r>
          </w:p>
        </w:tc>
        <w:tc>
          <w:tcPr>
            <w:tcW w:w="1559" w:type="dxa"/>
          </w:tcPr>
          <w:p w:rsidR="000C5C94" w:rsidRDefault="000C5C94" w:rsidP="000C5C94">
            <w:pPr>
              <w:ind w:firstLineChars="0" w:firstLine="0"/>
            </w:pPr>
            <w:r>
              <w:rPr>
                <w:rFonts w:hint="eastAsia"/>
              </w:rPr>
              <w:t>AmberMask</w:t>
            </w:r>
          </w:p>
        </w:tc>
        <w:tc>
          <w:tcPr>
            <w:tcW w:w="5579" w:type="dxa"/>
          </w:tcPr>
          <w:p w:rsidR="000C5C94" w:rsidRDefault="000C5C94" w:rsidP="000C5C94">
            <w:pPr>
              <w:ind w:firstLineChars="0" w:firstLine="0"/>
            </w:pPr>
            <w:r>
              <w:rPr>
                <w:rFonts w:hint="eastAsia"/>
              </w:rPr>
              <w:t>中心原子的</w:t>
            </w:r>
            <w:r>
              <w:rPr>
                <w:rFonts w:hint="eastAsia"/>
              </w:rPr>
              <w:t>AmberMask</w:t>
            </w:r>
            <w:r>
              <w:rPr>
                <w:rFonts w:hint="eastAsia"/>
              </w:rPr>
              <w:t>表达式（通常为金属离子）</w:t>
            </w:r>
          </w:p>
        </w:tc>
      </w:tr>
      <w:tr w:rsidR="000C5C94" w:rsidTr="000C5C94">
        <w:tc>
          <w:tcPr>
            <w:tcW w:w="1384" w:type="dxa"/>
          </w:tcPr>
          <w:p w:rsidR="000C5C94" w:rsidRDefault="000C5C94" w:rsidP="000C5C94">
            <w:pPr>
              <w:ind w:firstLineChars="0" w:firstLine="0"/>
            </w:pPr>
            <w:r>
              <w:rPr>
                <w:rFonts w:hint="eastAsia"/>
              </w:rPr>
              <w:t>L</w:t>
            </w:r>
          </w:p>
        </w:tc>
        <w:tc>
          <w:tcPr>
            <w:tcW w:w="1559" w:type="dxa"/>
          </w:tcPr>
          <w:p w:rsidR="000C5C94" w:rsidRDefault="000C5C94" w:rsidP="000C5C94">
            <w:pPr>
              <w:ind w:firstLineChars="0" w:firstLine="0"/>
            </w:pPr>
            <w:r>
              <w:rPr>
                <w:rFonts w:hint="eastAsia"/>
              </w:rPr>
              <w:t>AmberMask</w:t>
            </w:r>
          </w:p>
        </w:tc>
        <w:tc>
          <w:tcPr>
            <w:tcW w:w="5579" w:type="dxa"/>
          </w:tcPr>
          <w:p w:rsidR="000C5C94" w:rsidRPr="000C5C94" w:rsidRDefault="000C5C94" w:rsidP="000C5C94">
            <w:pPr>
              <w:ind w:firstLineChars="0" w:firstLine="0"/>
            </w:pPr>
            <w:r>
              <w:rPr>
                <w:rFonts w:hint="eastAsia"/>
              </w:rPr>
              <w:t>配位原子的</w:t>
            </w:r>
            <w:r>
              <w:rPr>
                <w:rFonts w:hint="eastAsia"/>
              </w:rPr>
              <w:t>AmberMask</w:t>
            </w:r>
            <w:r>
              <w:rPr>
                <w:rFonts w:hint="eastAsia"/>
              </w:rPr>
              <w:t>表达式（例如</w:t>
            </w:r>
            <w:r>
              <w:rPr>
                <w:rFonts w:hint="eastAsia"/>
              </w:rPr>
              <w:t>@OW</w:t>
            </w:r>
            <w:r>
              <w:rPr>
                <w:rFonts w:hint="eastAsia"/>
              </w:rPr>
              <w:t>）</w:t>
            </w:r>
          </w:p>
        </w:tc>
      </w:tr>
      <w:tr w:rsidR="000C5C94" w:rsidTr="000C5C94">
        <w:tc>
          <w:tcPr>
            <w:tcW w:w="1384" w:type="dxa"/>
          </w:tcPr>
          <w:p w:rsidR="000C5C94" w:rsidRDefault="000C5C94" w:rsidP="000C5C94">
            <w:pPr>
              <w:ind w:firstLineChars="0" w:firstLine="0"/>
            </w:pPr>
            <w:r>
              <w:t>max_dist</w:t>
            </w:r>
          </w:p>
        </w:tc>
        <w:tc>
          <w:tcPr>
            <w:tcW w:w="1559" w:type="dxa"/>
          </w:tcPr>
          <w:p w:rsidR="000C5C94" w:rsidRDefault="000C5C94" w:rsidP="000C5C94">
            <w:pPr>
              <w:ind w:firstLineChars="0" w:firstLine="0"/>
            </w:pPr>
            <w:r>
              <w:t>double</w:t>
            </w:r>
          </w:p>
        </w:tc>
        <w:tc>
          <w:tcPr>
            <w:tcW w:w="5579" w:type="dxa"/>
          </w:tcPr>
          <w:p w:rsidR="000C5C94" w:rsidRDefault="000C5C94" w:rsidP="000C5C94">
            <w:pPr>
              <w:ind w:firstLineChars="0" w:firstLine="0"/>
            </w:pPr>
            <w:r>
              <w:rPr>
                <w:rFonts w:hint="eastAsia"/>
              </w:rPr>
              <w:t>计算</w:t>
            </w:r>
            <w:r>
              <w:rPr>
                <w:rFonts w:hint="eastAsia"/>
              </w:rPr>
              <w:t>RDF</w:t>
            </w:r>
            <w:r>
              <w:rPr>
                <w:rFonts w:hint="eastAsia"/>
              </w:rPr>
              <w:t>的最大距离范围，</w:t>
            </w:r>
            <w:r w:rsidRPr="000C5C94">
              <w:t>单位为</w:t>
            </w:r>
            <w:r w:rsidRPr="000C5C94">
              <w:t>Å</w:t>
            </w:r>
          </w:p>
        </w:tc>
      </w:tr>
      <w:tr w:rsidR="000C5C94" w:rsidTr="000C5C94">
        <w:tc>
          <w:tcPr>
            <w:tcW w:w="1384" w:type="dxa"/>
          </w:tcPr>
          <w:p w:rsidR="000C5C94" w:rsidRDefault="000C5C94" w:rsidP="000C5C94">
            <w:pPr>
              <w:ind w:firstLineChars="0" w:firstLine="0"/>
            </w:pPr>
            <w:r>
              <w:rPr>
                <w:rFonts w:hint="eastAsia"/>
              </w:rPr>
              <w:t>width</w:t>
            </w:r>
          </w:p>
        </w:tc>
        <w:tc>
          <w:tcPr>
            <w:tcW w:w="1559" w:type="dxa"/>
          </w:tcPr>
          <w:p w:rsidR="000C5C94" w:rsidRDefault="000C5C94" w:rsidP="000C5C94">
            <w:pPr>
              <w:ind w:firstLineChars="0" w:firstLine="0"/>
            </w:pPr>
            <w:r>
              <w:rPr>
                <w:rFonts w:hint="eastAsia"/>
              </w:rPr>
              <w:t>double</w:t>
            </w:r>
          </w:p>
        </w:tc>
        <w:tc>
          <w:tcPr>
            <w:tcW w:w="5579" w:type="dxa"/>
          </w:tcPr>
          <w:p w:rsidR="000C5C94" w:rsidRDefault="000C5C94" w:rsidP="000C5C94">
            <w:pPr>
              <w:ind w:firstLineChars="0" w:firstLine="0"/>
            </w:pPr>
            <w:r>
              <w:rPr>
                <w:rFonts w:hint="eastAsia"/>
              </w:rPr>
              <w:t>计算格点的宽度，</w:t>
            </w:r>
            <w:r w:rsidRPr="000C5C94">
              <w:t>单位为</w:t>
            </w:r>
            <w:r w:rsidRPr="000C5C94">
              <w:t>Å</w:t>
            </w:r>
          </w:p>
        </w:tc>
      </w:tr>
      <w:tr w:rsidR="000C5C94" w:rsidTr="000C5C94">
        <w:tc>
          <w:tcPr>
            <w:tcW w:w="1384" w:type="dxa"/>
          </w:tcPr>
          <w:p w:rsidR="000C5C94" w:rsidRDefault="000C5C94" w:rsidP="000C5C94">
            <w:pPr>
              <w:ind w:firstLineChars="0" w:firstLine="0"/>
            </w:pPr>
            <w:r>
              <w:t>intramol</w:t>
            </w:r>
          </w:p>
        </w:tc>
        <w:tc>
          <w:tcPr>
            <w:tcW w:w="1559" w:type="dxa"/>
          </w:tcPr>
          <w:p w:rsidR="000C5C94" w:rsidRDefault="000C5C94" w:rsidP="000C5C94">
            <w:pPr>
              <w:ind w:firstLineChars="0" w:firstLine="0"/>
            </w:pPr>
            <w:r>
              <w:t>bool</w:t>
            </w:r>
          </w:p>
        </w:tc>
        <w:tc>
          <w:tcPr>
            <w:tcW w:w="5579" w:type="dxa"/>
          </w:tcPr>
          <w:p w:rsidR="000C5C94" w:rsidRDefault="000C5C94" w:rsidP="000C5C94">
            <w:pPr>
              <w:ind w:firstLineChars="0" w:firstLine="0"/>
            </w:pPr>
            <w:r>
              <w:rPr>
                <w:rFonts w:hint="eastAsia"/>
              </w:rPr>
              <w:t>是否计算分子内的的配位</w:t>
            </w:r>
          </w:p>
        </w:tc>
      </w:tr>
      <w:tr w:rsidR="000C5C94" w:rsidTr="000C5C94">
        <w:tc>
          <w:tcPr>
            <w:tcW w:w="1384" w:type="dxa"/>
          </w:tcPr>
          <w:p w:rsidR="000C5C94" w:rsidRDefault="000C5C94" w:rsidP="000C5C94">
            <w:pPr>
              <w:ind w:firstLineChars="0" w:firstLine="0"/>
            </w:pPr>
            <w:r>
              <w:t>out</w:t>
            </w:r>
          </w:p>
        </w:tc>
        <w:tc>
          <w:tcPr>
            <w:tcW w:w="1559" w:type="dxa"/>
          </w:tcPr>
          <w:p w:rsidR="000C5C94" w:rsidRDefault="000C5C94" w:rsidP="000C5C94">
            <w:pPr>
              <w:ind w:firstLineChars="0" w:firstLine="0"/>
            </w:pPr>
            <w:r>
              <w:rPr>
                <w:rFonts w:hint="eastAsia"/>
              </w:rPr>
              <w:t>string</w:t>
            </w:r>
          </w:p>
        </w:tc>
        <w:tc>
          <w:tcPr>
            <w:tcW w:w="5579" w:type="dxa"/>
          </w:tcPr>
          <w:p w:rsidR="000C5C94" w:rsidRDefault="000C5C94" w:rsidP="000C5C94">
            <w:pPr>
              <w:ind w:firstLineChars="0" w:firstLine="0"/>
            </w:pPr>
            <w:r>
              <w:rPr>
                <w:rFonts w:hint="eastAsia"/>
              </w:rPr>
              <w:t>分析结果输出文件名</w:t>
            </w:r>
          </w:p>
        </w:tc>
      </w:tr>
    </w:tbl>
    <w:p w:rsidR="000C5C94" w:rsidRDefault="000C5C94" w:rsidP="000C5C94">
      <w:pPr>
        <w:ind w:firstLine="480"/>
      </w:pPr>
    </w:p>
    <w:p w:rsidR="000C5C94" w:rsidRPr="000C5C94" w:rsidRDefault="000C5C94" w:rsidP="000C5C94">
      <w:pPr>
        <w:pStyle w:val="a6"/>
        <w:numPr>
          <w:ilvl w:val="0"/>
          <w:numId w:val="17"/>
        </w:numPr>
        <w:ind w:firstLineChars="0"/>
        <w:rPr>
          <w:rFonts w:ascii="Times New Roman" w:hAnsi="Times New Roman"/>
          <w:b/>
          <w:sz w:val="24"/>
        </w:rPr>
      </w:pPr>
      <w:r w:rsidRPr="000C5C94">
        <w:rPr>
          <w:rFonts w:ascii="Times New Roman" w:hAnsi="Times New Roman"/>
          <w:b/>
          <w:sz w:val="24"/>
        </w:rPr>
        <w:t xml:space="preserve"> Rotat</w:t>
      </w:r>
      <w:r>
        <w:rPr>
          <w:rFonts w:ascii="Times New Roman" w:hAnsi="Times New Roman"/>
          <w:b/>
          <w:sz w:val="24"/>
        </w:rPr>
        <w:t xml:space="preserve">ional Autocorrelation Function </w:t>
      </w:r>
      <w:r>
        <w:rPr>
          <w:rFonts w:ascii="Times New Roman" w:hAnsi="Times New Roman" w:hint="eastAsia"/>
          <w:b/>
          <w:sz w:val="24"/>
        </w:rPr>
        <w:t>转动自相关函数</w:t>
      </w:r>
    </w:p>
    <w:p w:rsidR="000C5C94" w:rsidRDefault="000C5C94" w:rsidP="000C5C94">
      <w:pPr>
        <w:ind w:firstLineChars="0" w:firstLine="0"/>
        <w:rPr>
          <w:b/>
        </w:rPr>
      </w:pPr>
    </w:p>
    <w:p w:rsidR="000C5C94" w:rsidRPr="000C5C94" w:rsidRDefault="000C5C94" w:rsidP="000C5C94">
      <w:pPr>
        <w:ind w:firstLineChars="0" w:firstLine="0"/>
        <w:rPr>
          <w:b/>
        </w:rPr>
      </w:pPr>
      <w:r w:rsidRPr="000C5C94">
        <w:rPr>
          <w:b/>
        </w:rPr>
        <w:t>rotacf ( vector : VectorSelector, P : int, time_increment_ps : double = 0.1,                                       max_time_grap_ps : double, out : string )</w:t>
      </w:r>
    </w:p>
    <w:p w:rsidR="000C5C94" w:rsidRDefault="000C5C94" w:rsidP="000C5C94">
      <w:pPr>
        <w:ind w:firstLine="480"/>
      </w:pPr>
    </w:p>
    <w:tbl>
      <w:tblPr>
        <w:tblStyle w:val="a7"/>
        <w:tblW w:w="0" w:type="auto"/>
        <w:tblLook w:val="04A0" w:firstRow="1" w:lastRow="0" w:firstColumn="1" w:lastColumn="0" w:noHBand="0" w:noVBand="1"/>
      </w:tblPr>
      <w:tblGrid>
        <w:gridCol w:w="2056"/>
        <w:gridCol w:w="1629"/>
        <w:gridCol w:w="4837"/>
      </w:tblGrid>
      <w:tr w:rsidR="000C5C94" w:rsidTr="000C5C94">
        <w:tc>
          <w:tcPr>
            <w:tcW w:w="2056" w:type="dxa"/>
          </w:tcPr>
          <w:p w:rsidR="000C5C94" w:rsidRDefault="000C5C94" w:rsidP="00F87777">
            <w:pPr>
              <w:ind w:firstLineChars="0" w:firstLine="0"/>
            </w:pPr>
            <w:r>
              <w:rPr>
                <w:rFonts w:hint="eastAsia"/>
              </w:rPr>
              <w:t>参数名</w:t>
            </w:r>
          </w:p>
        </w:tc>
        <w:tc>
          <w:tcPr>
            <w:tcW w:w="1629" w:type="dxa"/>
          </w:tcPr>
          <w:p w:rsidR="000C5C94" w:rsidRDefault="000C5C94" w:rsidP="00F87777">
            <w:pPr>
              <w:ind w:firstLineChars="0" w:firstLine="0"/>
            </w:pPr>
            <w:r>
              <w:rPr>
                <w:rFonts w:hint="eastAsia"/>
              </w:rPr>
              <w:t>类型</w:t>
            </w:r>
          </w:p>
        </w:tc>
        <w:tc>
          <w:tcPr>
            <w:tcW w:w="4837" w:type="dxa"/>
          </w:tcPr>
          <w:p w:rsidR="000C5C94" w:rsidRDefault="000C5C94" w:rsidP="00F87777">
            <w:pPr>
              <w:ind w:firstLineChars="0" w:firstLine="0"/>
            </w:pPr>
            <w:r>
              <w:rPr>
                <w:rFonts w:hint="eastAsia"/>
              </w:rPr>
              <w:t>描述</w:t>
            </w:r>
          </w:p>
        </w:tc>
      </w:tr>
      <w:tr w:rsidR="000C5C94" w:rsidTr="000C5C94">
        <w:tc>
          <w:tcPr>
            <w:tcW w:w="2056" w:type="dxa"/>
          </w:tcPr>
          <w:p w:rsidR="000C5C94" w:rsidRDefault="000C5C94" w:rsidP="00F87777">
            <w:pPr>
              <w:ind w:firstLineChars="0" w:firstLine="0"/>
            </w:pPr>
            <w:r>
              <w:t>vector</w:t>
            </w:r>
          </w:p>
        </w:tc>
        <w:tc>
          <w:tcPr>
            <w:tcW w:w="1629" w:type="dxa"/>
          </w:tcPr>
          <w:p w:rsidR="000C5C94" w:rsidRDefault="000C5C94" w:rsidP="00F87777">
            <w:pPr>
              <w:ind w:firstLineChars="0" w:firstLine="0"/>
            </w:pPr>
            <w:r>
              <w:rPr>
                <w:rFonts w:hint="eastAsia"/>
              </w:rPr>
              <w:t>VectorSelector</w:t>
            </w:r>
          </w:p>
        </w:tc>
        <w:tc>
          <w:tcPr>
            <w:tcW w:w="4837" w:type="dxa"/>
          </w:tcPr>
          <w:p w:rsidR="000C5C94" w:rsidRDefault="000C5C94" w:rsidP="00F87777">
            <w:pPr>
              <w:ind w:firstLineChars="0" w:firstLine="0"/>
            </w:pPr>
            <w:r>
              <w:rPr>
                <w:rFonts w:hint="eastAsia"/>
              </w:rPr>
              <w:t>计算向量的选择器，可选多种，由下面的辅助函数生成</w:t>
            </w:r>
          </w:p>
        </w:tc>
      </w:tr>
      <w:tr w:rsidR="000C5C94" w:rsidTr="000C5C94">
        <w:tc>
          <w:tcPr>
            <w:tcW w:w="2056" w:type="dxa"/>
          </w:tcPr>
          <w:p w:rsidR="000C5C94" w:rsidRDefault="000C5C94" w:rsidP="00F87777">
            <w:pPr>
              <w:ind w:firstLineChars="0" w:firstLine="0"/>
            </w:pPr>
            <w:r>
              <w:rPr>
                <w:rFonts w:hint="eastAsia"/>
              </w:rPr>
              <w:t>P</w:t>
            </w:r>
          </w:p>
        </w:tc>
        <w:tc>
          <w:tcPr>
            <w:tcW w:w="1629" w:type="dxa"/>
          </w:tcPr>
          <w:p w:rsidR="000C5C94" w:rsidRDefault="000C5C94" w:rsidP="00F87777">
            <w:pPr>
              <w:ind w:firstLineChars="0" w:firstLine="0"/>
            </w:pPr>
            <w:r>
              <w:rPr>
                <w:rFonts w:hint="eastAsia"/>
              </w:rPr>
              <w:t>int</w:t>
            </w:r>
          </w:p>
        </w:tc>
        <w:tc>
          <w:tcPr>
            <w:tcW w:w="4837" w:type="dxa"/>
          </w:tcPr>
          <w:p w:rsidR="000C5C94" w:rsidRDefault="000C5C94" w:rsidP="00F87777">
            <w:pPr>
              <w:ind w:firstLineChars="0" w:firstLine="0"/>
            </w:pPr>
            <w:r w:rsidRPr="000C5C94">
              <w:t>Legendre Polynomial</w:t>
            </w:r>
            <w:r>
              <w:rPr>
                <w:rFonts w:hint="eastAsia"/>
              </w:rPr>
              <w:t>的级别，</w:t>
            </w:r>
          </w:p>
          <w:p w:rsidR="000C5C94" w:rsidRDefault="000C5C94" w:rsidP="00F87777">
            <w:pPr>
              <w:ind w:firstLineChars="0" w:firstLine="0"/>
              <w:rPr>
                <w:noProof/>
              </w:rPr>
            </w:pPr>
            <w:r>
              <w:rPr>
                <w:rFonts w:hint="eastAsia"/>
                <w:noProof/>
              </w:rPr>
              <w:lastRenderedPageBreak/>
              <w:t>『</w:t>
            </w:r>
            <w:r>
              <w:rPr>
                <w:rFonts w:hint="eastAsia"/>
                <w:noProof/>
              </w:rPr>
              <w:t xml:space="preserve"> P=1</w:t>
            </w:r>
            <w:r>
              <w:rPr>
                <w:rFonts w:hint="eastAsia"/>
                <w:noProof/>
              </w:rPr>
              <w:t>，</w:t>
            </w:r>
            <w:r>
              <w:rPr>
                <w:rFonts w:hint="eastAsia"/>
                <w:noProof/>
              </w:rPr>
              <w:t xml:space="preserve"> P</w:t>
            </w:r>
            <w:r>
              <w:rPr>
                <w:rFonts w:hint="eastAsia"/>
                <w:noProof/>
                <w:vertAlign w:val="subscript"/>
              </w:rPr>
              <w:t>1</w:t>
            </w:r>
            <w:r>
              <w:rPr>
                <w:rFonts w:hint="eastAsia"/>
                <w:noProof/>
              </w:rPr>
              <w:t xml:space="preserve">(x) = x </w:t>
            </w:r>
            <w:r>
              <w:rPr>
                <w:rFonts w:hint="eastAsia"/>
                <w:noProof/>
              </w:rPr>
              <w:t>』</w:t>
            </w:r>
          </w:p>
          <w:p w:rsidR="000C5C94" w:rsidRPr="000C5C94" w:rsidRDefault="000C5C94" w:rsidP="00F87777">
            <w:pPr>
              <w:ind w:firstLineChars="0" w:firstLine="0"/>
              <w:rPr>
                <w:noProof/>
              </w:rPr>
            </w:pPr>
            <w:r>
              <w:rPr>
                <w:rFonts w:hint="eastAsia"/>
                <w:noProof/>
              </w:rPr>
              <w:t>『</w:t>
            </w:r>
            <w:r>
              <w:rPr>
                <w:rFonts w:hint="eastAsia"/>
                <w:noProof/>
              </w:rPr>
              <w:t xml:space="preserve"> P=2</w:t>
            </w:r>
            <w:r>
              <w:rPr>
                <w:rFonts w:hint="eastAsia"/>
                <w:noProof/>
              </w:rPr>
              <w:t>，</w:t>
            </w:r>
            <w:r>
              <w:rPr>
                <w:rFonts w:hint="eastAsia"/>
                <w:noProof/>
              </w:rPr>
              <w:t xml:space="preserve"> P</w:t>
            </w:r>
            <w:r>
              <w:rPr>
                <w:rFonts w:hint="eastAsia"/>
                <w:noProof/>
                <w:vertAlign w:val="subscript"/>
              </w:rPr>
              <w:t>2</w:t>
            </w:r>
            <w:r>
              <w:rPr>
                <w:rFonts w:hint="eastAsia"/>
                <w:noProof/>
              </w:rPr>
              <w:t>(x) =</w:t>
            </w:r>
            <w:r w:rsidRPr="000C5C94">
              <w:rPr>
                <w:noProof/>
                <w:position w:val="-24"/>
              </w:rPr>
              <w:object w:dxaOrig="1060" w:dyaOrig="620">
                <v:shape id="_x0000_i1026" type="#_x0000_t75" style="width:53.25pt;height:30.75pt" o:ole="">
                  <v:imagedata r:id="rId14" o:title=""/>
                </v:shape>
                <o:OLEObject Type="Embed" ProgID="Equation.DSMT4" ShapeID="_x0000_i1026" DrawAspect="Content" ObjectID="_1629047863" r:id="rId15"/>
              </w:object>
            </w:r>
            <w:r>
              <w:rPr>
                <w:rFonts w:hint="eastAsia"/>
                <w:noProof/>
              </w:rPr>
              <w:t xml:space="preserve"> </w:t>
            </w:r>
            <w:r>
              <w:rPr>
                <w:rFonts w:hint="eastAsia"/>
                <w:noProof/>
              </w:rPr>
              <w:t>』</w:t>
            </w:r>
          </w:p>
        </w:tc>
      </w:tr>
      <w:tr w:rsidR="000C5C94" w:rsidTr="000C5C94">
        <w:tc>
          <w:tcPr>
            <w:tcW w:w="2056" w:type="dxa"/>
          </w:tcPr>
          <w:p w:rsidR="000C5C94" w:rsidRDefault="000C5C94" w:rsidP="000C5C94">
            <w:pPr>
              <w:ind w:firstLineChars="0" w:firstLine="0"/>
            </w:pPr>
            <w:r w:rsidRPr="000C5C94">
              <w:lastRenderedPageBreak/>
              <w:t xml:space="preserve">time_increment_ps </w:t>
            </w:r>
          </w:p>
        </w:tc>
        <w:tc>
          <w:tcPr>
            <w:tcW w:w="1629" w:type="dxa"/>
          </w:tcPr>
          <w:p w:rsidR="000C5C94" w:rsidRDefault="000C5C94" w:rsidP="00F87777">
            <w:pPr>
              <w:ind w:firstLineChars="0" w:firstLine="0"/>
            </w:pPr>
            <w:r>
              <w:t>double</w:t>
            </w:r>
          </w:p>
        </w:tc>
        <w:tc>
          <w:tcPr>
            <w:tcW w:w="4837" w:type="dxa"/>
          </w:tcPr>
          <w:p w:rsidR="000C5C94" w:rsidRDefault="000C5C94" w:rsidP="00F87777">
            <w:pPr>
              <w:ind w:firstLineChars="0" w:firstLine="0"/>
            </w:pPr>
            <w:r>
              <w:rPr>
                <w:rFonts w:hint="eastAsia"/>
              </w:rPr>
              <w:t>每一帧的时间间隔，用于计算积分，单位</w:t>
            </w:r>
            <w:r>
              <w:rPr>
                <w:rFonts w:hint="eastAsia"/>
              </w:rPr>
              <w:t>ps</w:t>
            </w:r>
          </w:p>
        </w:tc>
      </w:tr>
      <w:tr w:rsidR="000C5C94" w:rsidTr="000C5C94">
        <w:tc>
          <w:tcPr>
            <w:tcW w:w="2056" w:type="dxa"/>
          </w:tcPr>
          <w:p w:rsidR="000C5C94" w:rsidRDefault="000C5C94" w:rsidP="00F87777">
            <w:pPr>
              <w:ind w:firstLineChars="0" w:firstLine="0"/>
            </w:pPr>
            <w:r w:rsidRPr="000C5C94">
              <w:t>max_time_grap_ps</w:t>
            </w:r>
          </w:p>
        </w:tc>
        <w:tc>
          <w:tcPr>
            <w:tcW w:w="1629" w:type="dxa"/>
          </w:tcPr>
          <w:p w:rsidR="000C5C94" w:rsidRDefault="000C5C94" w:rsidP="00F87777">
            <w:pPr>
              <w:ind w:firstLineChars="0" w:firstLine="0"/>
            </w:pPr>
            <w:r>
              <w:rPr>
                <w:rFonts w:hint="eastAsia"/>
              </w:rPr>
              <w:t>double</w:t>
            </w:r>
          </w:p>
        </w:tc>
        <w:tc>
          <w:tcPr>
            <w:tcW w:w="4837" w:type="dxa"/>
          </w:tcPr>
          <w:p w:rsidR="000C5C94" w:rsidRDefault="000C5C94" w:rsidP="00F87777">
            <w:pPr>
              <w:ind w:firstLineChars="0" w:firstLine="0"/>
            </w:pPr>
            <w:r>
              <w:rPr>
                <w:rFonts w:hint="eastAsia"/>
              </w:rPr>
              <w:t>计算</w:t>
            </w:r>
            <w:r>
              <w:rPr>
                <w:rFonts w:hint="eastAsia"/>
              </w:rPr>
              <w:t>ACF</w:t>
            </w:r>
            <w:r>
              <w:rPr>
                <w:rFonts w:hint="eastAsia"/>
              </w:rPr>
              <w:t>的最大时间范围，因为转动较快时，</w:t>
            </w:r>
            <w:r>
              <w:rPr>
                <w:rFonts w:hint="eastAsia"/>
              </w:rPr>
              <w:t>ACF</w:t>
            </w:r>
            <w:r>
              <w:rPr>
                <w:rFonts w:hint="eastAsia"/>
              </w:rPr>
              <w:t>后半部分用不上，这样做可以加快计算速度</w:t>
            </w:r>
          </w:p>
        </w:tc>
      </w:tr>
      <w:tr w:rsidR="000C5C94" w:rsidTr="000C5C94">
        <w:tc>
          <w:tcPr>
            <w:tcW w:w="2056" w:type="dxa"/>
          </w:tcPr>
          <w:p w:rsidR="000C5C94" w:rsidRDefault="000C5C94" w:rsidP="00F87777">
            <w:pPr>
              <w:ind w:firstLineChars="0" w:firstLine="0"/>
            </w:pPr>
            <w:r>
              <w:t>out</w:t>
            </w:r>
          </w:p>
        </w:tc>
        <w:tc>
          <w:tcPr>
            <w:tcW w:w="1629" w:type="dxa"/>
          </w:tcPr>
          <w:p w:rsidR="000C5C94" w:rsidRDefault="000C5C94" w:rsidP="00F87777">
            <w:pPr>
              <w:ind w:firstLineChars="0" w:firstLine="0"/>
            </w:pPr>
            <w:r>
              <w:rPr>
                <w:rFonts w:hint="eastAsia"/>
              </w:rPr>
              <w:t>string</w:t>
            </w:r>
          </w:p>
        </w:tc>
        <w:tc>
          <w:tcPr>
            <w:tcW w:w="4837" w:type="dxa"/>
          </w:tcPr>
          <w:p w:rsidR="000C5C94" w:rsidRDefault="000C5C94" w:rsidP="00F87777">
            <w:pPr>
              <w:ind w:firstLineChars="0" w:firstLine="0"/>
            </w:pPr>
            <w:r>
              <w:rPr>
                <w:rFonts w:hint="eastAsia"/>
              </w:rPr>
              <w:t>分析结果输出文件名</w:t>
            </w:r>
          </w:p>
        </w:tc>
      </w:tr>
    </w:tbl>
    <w:p w:rsidR="000C5C94" w:rsidRDefault="000C5C94" w:rsidP="000C5C94">
      <w:pPr>
        <w:ind w:firstLine="480"/>
      </w:pPr>
    </w:p>
    <w:p w:rsidR="000C5C94" w:rsidRPr="000C5C94" w:rsidRDefault="000C5C94" w:rsidP="000C5C94">
      <w:pPr>
        <w:pStyle w:val="a6"/>
        <w:numPr>
          <w:ilvl w:val="0"/>
          <w:numId w:val="17"/>
        </w:numPr>
        <w:ind w:firstLineChars="0"/>
        <w:rPr>
          <w:rFonts w:ascii="Times New Roman" w:hAnsi="Times New Roman"/>
          <w:b/>
          <w:sz w:val="24"/>
        </w:rPr>
      </w:pPr>
      <w:r w:rsidRPr="000C5C94">
        <w:rPr>
          <w:rFonts w:ascii="Times New Roman" w:hAnsi="Times New Roman"/>
          <w:b/>
          <w:sz w:val="24"/>
        </w:rPr>
        <w:t xml:space="preserve"> Rotational Autocorrelation F</w:t>
      </w:r>
      <w:r>
        <w:rPr>
          <w:rFonts w:ascii="Times New Roman" w:hAnsi="Times New Roman"/>
          <w:b/>
          <w:sz w:val="24"/>
        </w:rPr>
        <w:t xml:space="preserve">unction within Solvation Shell </w:t>
      </w:r>
      <w:r>
        <w:rPr>
          <w:rFonts w:ascii="Times New Roman" w:hAnsi="Times New Roman" w:hint="eastAsia"/>
          <w:b/>
          <w:sz w:val="24"/>
        </w:rPr>
        <w:t>配位层内的转动自相关函数</w:t>
      </w:r>
    </w:p>
    <w:p w:rsidR="000C5C94" w:rsidRDefault="000C5C94" w:rsidP="000C5C94">
      <w:pPr>
        <w:ind w:firstLineChars="0" w:firstLine="0"/>
      </w:pPr>
    </w:p>
    <w:p w:rsidR="000C5C94" w:rsidRDefault="000C5C94" w:rsidP="000C5C94">
      <w:pPr>
        <w:ind w:firstLineChars="0" w:firstLine="0"/>
        <w:rPr>
          <w:b/>
        </w:rPr>
      </w:pPr>
      <w:r w:rsidRPr="000C5C94">
        <w:rPr>
          <w:b/>
        </w:rPr>
        <w:t>rotacfCutoff ( M : AmberMask, L : AmberMask, vector : VectorSelector, P : int, cutoff: double,</w:t>
      </w:r>
      <w:r w:rsidRPr="000C5C94">
        <w:rPr>
          <w:rFonts w:hint="eastAsia"/>
          <w:b/>
        </w:rPr>
        <w:t xml:space="preserve"> </w:t>
      </w:r>
      <w:r w:rsidRPr="000C5C94">
        <w:rPr>
          <w:b/>
        </w:rPr>
        <w:t>time_increment_ps</w:t>
      </w:r>
      <w:r w:rsidRPr="000C5C94">
        <w:rPr>
          <w:rFonts w:hint="eastAsia"/>
          <w:b/>
        </w:rPr>
        <w:t xml:space="preserve"> </w:t>
      </w:r>
      <w:r w:rsidRPr="000C5C94">
        <w:rPr>
          <w:b/>
        </w:rPr>
        <w:t>:</w:t>
      </w:r>
      <w:r w:rsidRPr="000C5C94">
        <w:rPr>
          <w:rFonts w:hint="eastAsia"/>
          <w:b/>
        </w:rPr>
        <w:t xml:space="preserve"> </w:t>
      </w:r>
      <w:r w:rsidRPr="000C5C94">
        <w:rPr>
          <w:b/>
        </w:rPr>
        <w:t>double=0.1, max_time_grap_ps : double, out : string )</w:t>
      </w:r>
    </w:p>
    <w:p w:rsidR="000C5C94" w:rsidRDefault="000C5C94" w:rsidP="000C5C94">
      <w:pPr>
        <w:ind w:firstLineChars="0" w:firstLine="0"/>
        <w:rPr>
          <w:b/>
        </w:rPr>
      </w:pPr>
    </w:p>
    <w:tbl>
      <w:tblPr>
        <w:tblStyle w:val="a7"/>
        <w:tblW w:w="0" w:type="auto"/>
        <w:tblLook w:val="04A0" w:firstRow="1" w:lastRow="0" w:firstColumn="1" w:lastColumn="0" w:noHBand="0" w:noVBand="1"/>
      </w:tblPr>
      <w:tblGrid>
        <w:gridCol w:w="2056"/>
        <w:gridCol w:w="1629"/>
        <w:gridCol w:w="4837"/>
      </w:tblGrid>
      <w:tr w:rsidR="003D2E16" w:rsidTr="00F87777">
        <w:tc>
          <w:tcPr>
            <w:tcW w:w="2056" w:type="dxa"/>
          </w:tcPr>
          <w:p w:rsidR="003D2E16" w:rsidRDefault="003D2E16" w:rsidP="00F87777">
            <w:pPr>
              <w:ind w:firstLineChars="0" w:firstLine="0"/>
            </w:pPr>
            <w:r>
              <w:rPr>
                <w:rFonts w:hint="eastAsia"/>
              </w:rPr>
              <w:t>参数名</w:t>
            </w:r>
          </w:p>
        </w:tc>
        <w:tc>
          <w:tcPr>
            <w:tcW w:w="1629" w:type="dxa"/>
          </w:tcPr>
          <w:p w:rsidR="003D2E16" w:rsidRDefault="003D2E16" w:rsidP="00F87777">
            <w:pPr>
              <w:ind w:firstLineChars="0" w:firstLine="0"/>
            </w:pPr>
            <w:r>
              <w:rPr>
                <w:rFonts w:hint="eastAsia"/>
              </w:rPr>
              <w:t>类型</w:t>
            </w:r>
          </w:p>
        </w:tc>
        <w:tc>
          <w:tcPr>
            <w:tcW w:w="4837" w:type="dxa"/>
          </w:tcPr>
          <w:p w:rsidR="003D2E16" w:rsidRDefault="003D2E16" w:rsidP="00F87777">
            <w:pPr>
              <w:ind w:firstLineChars="0" w:firstLine="0"/>
            </w:pPr>
            <w:r>
              <w:rPr>
                <w:rFonts w:hint="eastAsia"/>
              </w:rPr>
              <w:t>描述</w:t>
            </w:r>
          </w:p>
        </w:tc>
      </w:tr>
      <w:tr w:rsidR="003D2E16" w:rsidTr="00F87777">
        <w:tc>
          <w:tcPr>
            <w:tcW w:w="2056" w:type="dxa"/>
          </w:tcPr>
          <w:p w:rsidR="003D2E16" w:rsidRDefault="003D2E16" w:rsidP="00F87777">
            <w:pPr>
              <w:ind w:firstLineChars="0" w:firstLine="0"/>
            </w:pPr>
            <w:r>
              <w:rPr>
                <w:rFonts w:hint="eastAsia"/>
              </w:rPr>
              <w:t>M</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F87777">
            <w:pPr>
              <w:ind w:firstLineChars="0" w:firstLine="0"/>
            </w:pPr>
            <w:r>
              <w:rPr>
                <w:rFonts w:hint="eastAsia"/>
              </w:rPr>
              <w:t>中心原子的</w:t>
            </w:r>
            <w:r>
              <w:rPr>
                <w:rFonts w:hint="eastAsia"/>
              </w:rPr>
              <w:t>AmberMask</w:t>
            </w:r>
            <w:r>
              <w:rPr>
                <w:rFonts w:hint="eastAsia"/>
              </w:rPr>
              <w:t>表达式（通常为金属离子）</w:t>
            </w:r>
          </w:p>
        </w:tc>
      </w:tr>
      <w:tr w:rsidR="003D2E16" w:rsidTr="00F87777">
        <w:tc>
          <w:tcPr>
            <w:tcW w:w="2056" w:type="dxa"/>
          </w:tcPr>
          <w:p w:rsidR="003D2E16" w:rsidRDefault="003D2E16" w:rsidP="00F87777">
            <w:pPr>
              <w:ind w:firstLineChars="0" w:firstLine="0"/>
            </w:pPr>
            <w:r>
              <w:rPr>
                <w:rFonts w:hint="eastAsia"/>
              </w:rPr>
              <w:t>L</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F87777">
            <w:pPr>
              <w:ind w:firstLineChars="0" w:firstLine="0"/>
            </w:pPr>
            <w:r>
              <w:rPr>
                <w:rFonts w:hint="eastAsia"/>
              </w:rPr>
              <w:t>配位原子的</w:t>
            </w:r>
            <w:r>
              <w:rPr>
                <w:rFonts w:hint="eastAsia"/>
              </w:rPr>
              <w:t>AmberMask</w:t>
            </w:r>
            <w:r>
              <w:rPr>
                <w:rFonts w:hint="eastAsia"/>
              </w:rPr>
              <w:t>表达式（例如</w:t>
            </w:r>
            <w:r>
              <w:rPr>
                <w:rFonts w:hint="eastAsia"/>
              </w:rPr>
              <w:t>@OW</w:t>
            </w:r>
            <w:r>
              <w:rPr>
                <w:rFonts w:hint="eastAsia"/>
              </w:rPr>
              <w:t>）</w:t>
            </w:r>
            <w:r w:rsidR="005F63A5">
              <w:rPr>
                <w:rFonts w:hint="eastAsia"/>
              </w:rPr>
              <w:t>,</w:t>
            </w:r>
          </w:p>
          <w:p w:rsidR="005F63A5" w:rsidRPr="000C5C94" w:rsidRDefault="005F63A5" w:rsidP="00F87777">
            <w:pPr>
              <w:ind w:firstLineChars="0" w:firstLine="0"/>
            </w:pPr>
            <w:r>
              <w:rPr>
                <w:rFonts w:hint="eastAsia"/>
              </w:rPr>
              <w:t>每个配位分子只能有一个配位原子</w:t>
            </w:r>
          </w:p>
        </w:tc>
      </w:tr>
      <w:tr w:rsidR="003D2E16" w:rsidTr="00F87777">
        <w:tc>
          <w:tcPr>
            <w:tcW w:w="2056" w:type="dxa"/>
          </w:tcPr>
          <w:p w:rsidR="003D2E16" w:rsidRDefault="003D2E16" w:rsidP="00F87777">
            <w:pPr>
              <w:ind w:firstLineChars="0" w:firstLine="0"/>
            </w:pPr>
            <w:r>
              <w:t>vector</w:t>
            </w:r>
          </w:p>
        </w:tc>
        <w:tc>
          <w:tcPr>
            <w:tcW w:w="1629" w:type="dxa"/>
          </w:tcPr>
          <w:p w:rsidR="003D2E16" w:rsidRDefault="003D2E16" w:rsidP="00F87777">
            <w:pPr>
              <w:ind w:firstLineChars="0" w:firstLine="0"/>
            </w:pPr>
            <w:r>
              <w:rPr>
                <w:rFonts w:hint="eastAsia"/>
              </w:rPr>
              <w:t>VectorSelector</w:t>
            </w:r>
          </w:p>
        </w:tc>
        <w:tc>
          <w:tcPr>
            <w:tcW w:w="4837" w:type="dxa"/>
          </w:tcPr>
          <w:p w:rsidR="003D2E16" w:rsidRDefault="003D2E16" w:rsidP="00F87777">
            <w:pPr>
              <w:ind w:firstLineChars="0" w:firstLine="0"/>
            </w:pPr>
            <w:r>
              <w:rPr>
                <w:rFonts w:hint="eastAsia"/>
              </w:rPr>
              <w:t>计算向量的选择器，可选多种，由下面的辅助函数生成，用于计算被</w:t>
            </w:r>
            <w:r>
              <w:rPr>
                <w:rFonts w:hint="eastAsia"/>
              </w:rPr>
              <w:t>L</w:t>
            </w:r>
            <w:r>
              <w:rPr>
                <w:rFonts w:hint="eastAsia"/>
              </w:rPr>
              <w:t>参数选上的分子中的向量</w:t>
            </w:r>
          </w:p>
        </w:tc>
      </w:tr>
      <w:tr w:rsidR="003D2E16" w:rsidTr="00F87777">
        <w:tc>
          <w:tcPr>
            <w:tcW w:w="2056" w:type="dxa"/>
          </w:tcPr>
          <w:p w:rsidR="003D2E16" w:rsidRDefault="003D2E16" w:rsidP="00F87777">
            <w:pPr>
              <w:ind w:firstLineChars="0" w:firstLine="0"/>
            </w:pPr>
            <w:r>
              <w:rPr>
                <w:rFonts w:hint="eastAsia"/>
              </w:rPr>
              <w:t>P</w:t>
            </w:r>
          </w:p>
        </w:tc>
        <w:tc>
          <w:tcPr>
            <w:tcW w:w="1629" w:type="dxa"/>
          </w:tcPr>
          <w:p w:rsidR="003D2E16" w:rsidRDefault="003D2E16" w:rsidP="00F87777">
            <w:pPr>
              <w:ind w:firstLineChars="0" w:firstLine="0"/>
            </w:pPr>
            <w:r>
              <w:rPr>
                <w:rFonts w:hint="eastAsia"/>
              </w:rPr>
              <w:t>int</w:t>
            </w:r>
          </w:p>
        </w:tc>
        <w:tc>
          <w:tcPr>
            <w:tcW w:w="4837" w:type="dxa"/>
          </w:tcPr>
          <w:p w:rsidR="003D2E16" w:rsidRDefault="003D2E16" w:rsidP="00F87777">
            <w:pPr>
              <w:ind w:firstLineChars="0" w:firstLine="0"/>
            </w:pPr>
            <w:r w:rsidRPr="000C5C94">
              <w:t>Legendre Polynomial</w:t>
            </w:r>
            <w:r>
              <w:rPr>
                <w:rFonts w:hint="eastAsia"/>
              </w:rPr>
              <w:t>的级别，</w:t>
            </w:r>
          </w:p>
          <w:p w:rsidR="003D2E16" w:rsidRDefault="003D2E16" w:rsidP="00F87777">
            <w:pPr>
              <w:ind w:firstLineChars="0" w:firstLine="0"/>
              <w:rPr>
                <w:noProof/>
              </w:rPr>
            </w:pPr>
            <w:r>
              <w:rPr>
                <w:rFonts w:hint="eastAsia"/>
                <w:noProof/>
              </w:rPr>
              <w:t>『</w:t>
            </w:r>
            <w:r>
              <w:rPr>
                <w:rFonts w:hint="eastAsia"/>
                <w:noProof/>
              </w:rPr>
              <w:t xml:space="preserve"> P=1</w:t>
            </w:r>
            <w:r>
              <w:rPr>
                <w:rFonts w:hint="eastAsia"/>
                <w:noProof/>
              </w:rPr>
              <w:t>，</w:t>
            </w:r>
            <w:r>
              <w:rPr>
                <w:rFonts w:hint="eastAsia"/>
                <w:noProof/>
              </w:rPr>
              <w:t xml:space="preserve"> P</w:t>
            </w:r>
            <w:r>
              <w:rPr>
                <w:rFonts w:hint="eastAsia"/>
                <w:noProof/>
                <w:vertAlign w:val="subscript"/>
              </w:rPr>
              <w:t>1</w:t>
            </w:r>
            <w:r>
              <w:rPr>
                <w:rFonts w:hint="eastAsia"/>
                <w:noProof/>
              </w:rPr>
              <w:t xml:space="preserve">(x) = x </w:t>
            </w:r>
            <w:r>
              <w:rPr>
                <w:rFonts w:hint="eastAsia"/>
                <w:noProof/>
              </w:rPr>
              <w:t>』</w:t>
            </w:r>
          </w:p>
          <w:p w:rsidR="003D2E16" w:rsidRPr="000C5C94" w:rsidRDefault="003D2E16" w:rsidP="00F87777">
            <w:pPr>
              <w:ind w:firstLineChars="0" w:firstLine="0"/>
              <w:rPr>
                <w:noProof/>
              </w:rPr>
            </w:pPr>
            <w:r>
              <w:rPr>
                <w:rFonts w:hint="eastAsia"/>
                <w:noProof/>
              </w:rPr>
              <w:t>『</w:t>
            </w:r>
            <w:r>
              <w:rPr>
                <w:rFonts w:hint="eastAsia"/>
                <w:noProof/>
              </w:rPr>
              <w:t xml:space="preserve"> P=2</w:t>
            </w:r>
            <w:r>
              <w:rPr>
                <w:rFonts w:hint="eastAsia"/>
                <w:noProof/>
              </w:rPr>
              <w:t>，</w:t>
            </w:r>
            <w:r>
              <w:rPr>
                <w:rFonts w:hint="eastAsia"/>
                <w:noProof/>
              </w:rPr>
              <w:t xml:space="preserve"> P</w:t>
            </w:r>
            <w:r>
              <w:rPr>
                <w:rFonts w:hint="eastAsia"/>
                <w:noProof/>
                <w:vertAlign w:val="subscript"/>
              </w:rPr>
              <w:t>2</w:t>
            </w:r>
            <w:r>
              <w:rPr>
                <w:rFonts w:hint="eastAsia"/>
                <w:noProof/>
              </w:rPr>
              <w:t>(x) =</w:t>
            </w:r>
            <w:r w:rsidRPr="000C5C94">
              <w:rPr>
                <w:noProof/>
                <w:position w:val="-24"/>
              </w:rPr>
              <w:object w:dxaOrig="1060" w:dyaOrig="620">
                <v:shape id="_x0000_i1027" type="#_x0000_t75" style="width:53.25pt;height:30.75pt" o:ole="">
                  <v:imagedata r:id="rId14" o:title=""/>
                </v:shape>
                <o:OLEObject Type="Embed" ProgID="Equation.DSMT4" ShapeID="_x0000_i1027" DrawAspect="Content" ObjectID="_1629047864" r:id="rId16"/>
              </w:object>
            </w:r>
            <w:r>
              <w:rPr>
                <w:rFonts w:hint="eastAsia"/>
                <w:noProof/>
              </w:rPr>
              <w:t xml:space="preserve"> </w:t>
            </w:r>
            <w:r>
              <w:rPr>
                <w:rFonts w:hint="eastAsia"/>
                <w:noProof/>
              </w:rPr>
              <w:t>』</w:t>
            </w:r>
          </w:p>
        </w:tc>
      </w:tr>
      <w:tr w:rsidR="003D2E16" w:rsidTr="00F87777">
        <w:tc>
          <w:tcPr>
            <w:tcW w:w="2056" w:type="dxa"/>
          </w:tcPr>
          <w:p w:rsidR="003D2E16" w:rsidRDefault="003D2E16" w:rsidP="00F87777">
            <w:pPr>
              <w:ind w:firstLineChars="0" w:firstLine="0"/>
            </w:pPr>
            <w:r>
              <w:rPr>
                <w:rFonts w:hint="eastAsia"/>
              </w:rPr>
              <w:t>cutoff</w:t>
            </w:r>
          </w:p>
        </w:tc>
        <w:tc>
          <w:tcPr>
            <w:tcW w:w="1629" w:type="dxa"/>
          </w:tcPr>
          <w:p w:rsidR="003D2E16" w:rsidRDefault="003D2E16" w:rsidP="00F87777">
            <w:pPr>
              <w:ind w:firstLineChars="0" w:firstLine="0"/>
            </w:pPr>
            <w:r>
              <w:rPr>
                <w:rFonts w:hint="eastAsia"/>
              </w:rPr>
              <w:t>double</w:t>
            </w:r>
          </w:p>
        </w:tc>
        <w:tc>
          <w:tcPr>
            <w:tcW w:w="4837" w:type="dxa"/>
          </w:tcPr>
          <w:p w:rsidR="003D2E16" w:rsidRPr="000C5C94" w:rsidRDefault="003D2E16" w:rsidP="00F87777">
            <w:pPr>
              <w:ind w:firstLineChars="0" w:firstLine="0"/>
            </w:pPr>
            <w:r>
              <w:rPr>
                <w:rFonts w:hint="eastAsia"/>
              </w:rPr>
              <w:t>配位的截断距离，</w:t>
            </w:r>
            <w:r w:rsidRPr="000C5C94">
              <w:t>单位为</w:t>
            </w:r>
            <w:r w:rsidRPr="000C5C94">
              <w:t>Å</w:t>
            </w:r>
          </w:p>
        </w:tc>
      </w:tr>
      <w:tr w:rsidR="003D2E16" w:rsidTr="00F87777">
        <w:tc>
          <w:tcPr>
            <w:tcW w:w="2056" w:type="dxa"/>
          </w:tcPr>
          <w:p w:rsidR="003D2E16" w:rsidRDefault="003D2E16" w:rsidP="00F87777">
            <w:pPr>
              <w:ind w:firstLineChars="0" w:firstLine="0"/>
            </w:pPr>
            <w:r w:rsidRPr="000C5C94">
              <w:t xml:space="preserve">time_increment_ps </w:t>
            </w:r>
          </w:p>
        </w:tc>
        <w:tc>
          <w:tcPr>
            <w:tcW w:w="1629" w:type="dxa"/>
          </w:tcPr>
          <w:p w:rsidR="003D2E16" w:rsidRDefault="003D2E16" w:rsidP="00F87777">
            <w:pPr>
              <w:ind w:firstLineChars="0" w:firstLine="0"/>
            </w:pPr>
            <w:r>
              <w:t>double</w:t>
            </w:r>
          </w:p>
        </w:tc>
        <w:tc>
          <w:tcPr>
            <w:tcW w:w="4837" w:type="dxa"/>
          </w:tcPr>
          <w:p w:rsidR="003D2E16" w:rsidRDefault="003D2E16" w:rsidP="00F87777">
            <w:pPr>
              <w:ind w:firstLineChars="0" w:firstLine="0"/>
            </w:pPr>
            <w:r>
              <w:rPr>
                <w:rFonts w:hint="eastAsia"/>
              </w:rPr>
              <w:t>每一帧的时间间隔，用于计算积分，单位</w:t>
            </w:r>
            <w:r>
              <w:rPr>
                <w:rFonts w:hint="eastAsia"/>
              </w:rPr>
              <w:t>ps</w:t>
            </w:r>
          </w:p>
        </w:tc>
      </w:tr>
      <w:tr w:rsidR="003D2E16" w:rsidTr="00F87777">
        <w:tc>
          <w:tcPr>
            <w:tcW w:w="2056" w:type="dxa"/>
          </w:tcPr>
          <w:p w:rsidR="003D2E16" w:rsidRDefault="003D2E16" w:rsidP="00F87777">
            <w:pPr>
              <w:ind w:firstLineChars="0" w:firstLine="0"/>
            </w:pPr>
            <w:r w:rsidRPr="000C5C94">
              <w:t>max_time_grap_ps</w:t>
            </w:r>
          </w:p>
        </w:tc>
        <w:tc>
          <w:tcPr>
            <w:tcW w:w="1629" w:type="dxa"/>
          </w:tcPr>
          <w:p w:rsidR="003D2E16" w:rsidRDefault="003D2E16" w:rsidP="00F87777">
            <w:pPr>
              <w:ind w:firstLineChars="0" w:firstLine="0"/>
            </w:pPr>
            <w:r>
              <w:rPr>
                <w:rFonts w:hint="eastAsia"/>
              </w:rPr>
              <w:t>double</w:t>
            </w:r>
          </w:p>
        </w:tc>
        <w:tc>
          <w:tcPr>
            <w:tcW w:w="4837" w:type="dxa"/>
          </w:tcPr>
          <w:p w:rsidR="003D2E16" w:rsidRDefault="003D2E16" w:rsidP="00F87777">
            <w:pPr>
              <w:ind w:firstLineChars="0" w:firstLine="0"/>
            </w:pPr>
            <w:r>
              <w:rPr>
                <w:rFonts w:hint="eastAsia"/>
              </w:rPr>
              <w:t>计算</w:t>
            </w:r>
            <w:r>
              <w:rPr>
                <w:rFonts w:hint="eastAsia"/>
              </w:rPr>
              <w:t>ACF</w:t>
            </w:r>
            <w:r>
              <w:rPr>
                <w:rFonts w:hint="eastAsia"/>
              </w:rPr>
              <w:t>的最大时间范围，因为转动较快时，</w:t>
            </w:r>
            <w:r>
              <w:rPr>
                <w:rFonts w:hint="eastAsia"/>
              </w:rPr>
              <w:lastRenderedPageBreak/>
              <w:t>ACF</w:t>
            </w:r>
            <w:r>
              <w:rPr>
                <w:rFonts w:hint="eastAsia"/>
              </w:rPr>
              <w:t>后半部分用不上，这样做可以加快计算速度</w:t>
            </w:r>
            <w:r w:rsidR="00295F86">
              <w:rPr>
                <w:rFonts w:hint="eastAsia"/>
              </w:rPr>
              <w:t>，单位</w:t>
            </w:r>
            <w:r w:rsidR="00295F86">
              <w:rPr>
                <w:rFonts w:hint="eastAsia"/>
              </w:rPr>
              <w:t>ps</w:t>
            </w:r>
          </w:p>
        </w:tc>
      </w:tr>
      <w:tr w:rsidR="003D2E16" w:rsidTr="00F87777">
        <w:tc>
          <w:tcPr>
            <w:tcW w:w="2056" w:type="dxa"/>
          </w:tcPr>
          <w:p w:rsidR="003D2E16" w:rsidRDefault="003D2E16" w:rsidP="00F87777">
            <w:pPr>
              <w:ind w:firstLineChars="0" w:firstLine="0"/>
            </w:pPr>
            <w:r>
              <w:lastRenderedPageBreak/>
              <w:t>out</w:t>
            </w:r>
          </w:p>
        </w:tc>
        <w:tc>
          <w:tcPr>
            <w:tcW w:w="1629" w:type="dxa"/>
          </w:tcPr>
          <w:p w:rsidR="003D2E16" w:rsidRDefault="003D2E16" w:rsidP="00F87777">
            <w:pPr>
              <w:ind w:firstLineChars="0" w:firstLine="0"/>
            </w:pPr>
            <w:r>
              <w:rPr>
                <w:rFonts w:hint="eastAsia"/>
              </w:rPr>
              <w:t>string</w:t>
            </w:r>
          </w:p>
        </w:tc>
        <w:tc>
          <w:tcPr>
            <w:tcW w:w="4837" w:type="dxa"/>
          </w:tcPr>
          <w:p w:rsidR="003D2E16" w:rsidRDefault="003D2E16" w:rsidP="00F87777">
            <w:pPr>
              <w:ind w:firstLineChars="0" w:firstLine="0"/>
            </w:pPr>
            <w:r>
              <w:rPr>
                <w:rFonts w:hint="eastAsia"/>
              </w:rPr>
              <w:t>分析结果输出文件名</w:t>
            </w:r>
          </w:p>
        </w:tc>
      </w:tr>
    </w:tbl>
    <w:p w:rsidR="000C5C94" w:rsidRPr="000C5C94" w:rsidRDefault="000C5C94" w:rsidP="000C5C94">
      <w:pPr>
        <w:ind w:firstLine="480"/>
      </w:pPr>
    </w:p>
    <w:p w:rsidR="000C5C94" w:rsidRDefault="000C5C94" w:rsidP="003D2E16">
      <w:pPr>
        <w:pStyle w:val="a6"/>
        <w:numPr>
          <w:ilvl w:val="0"/>
          <w:numId w:val="17"/>
        </w:numPr>
        <w:ind w:firstLineChars="0"/>
        <w:rPr>
          <w:rFonts w:ascii="Times New Roman" w:hAnsi="Times New Roman"/>
          <w:b/>
          <w:sz w:val="24"/>
        </w:rPr>
      </w:pPr>
      <w:r w:rsidRPr="003D2E16">
        <w:rPr>
          <w:rFonts w:ascii="Times New Roman" w:hAnsi="Times New Roman"/>
          <w:b/>
          <w:sz w:val="24"/>
        </w:rPr>
        <w:t xml:space="preserve"> Dem</w:t>
      </w:r>
      <w:r w:rsidR="003D2E16">
        <w:rPr>
          <w:rFonts w:ascii="Times New Roman" w:hAnsi="Times New Roman"/>
          <w:b/>
          <w:sz w:val="24"/>
        </w:rPr>
        <w:t xml:space="preserve">ixIndex of Bi-component System </w:t>
      </w:r>
      <w:r w:rsidR="003D2E16">
        <w:rPr>
          <w:rFonts w:ascii="Times New Roman" w:hAnsi="Times New Roman" w:hint="eastAsia"/>
          <w:b/>
          <w:sz w:val="24"/>
        </w:rPr>
        <w:t>双组分体系的分离指数</w:t>
      </w:r>
    </w:p>
    <w:p w:rsidR="003D2E16" w:rsidRPr="003D2E16" w:rsidRDefault="003D2E16" w:rsidP="003D2E16">
      <w:pPr>
        <w:pStyle w:val="a6"/>
        <w:ind w:left="900" w:firstLineChars="0" w:firstLine="0"/>
        <w:rPr>
          <w:rFonts w:ascii="Times New Roman" w:hAnsi="Times New Roman"/>
          <w:b/>
          <w:sz w:val="24"/>
        </w:rPr>
      </w:pPr>
    </w:p>
    <w:p w:rsidR="000C5C94" w:rsidRPr="003D2E16" w:rsidRDefault="000C5C94" w:rsidP="003D2E16">
      <w:pPr>
        <w:ind w:firstLineChars="0" w:firstLine="0"/>
        <w:rPr>
          <w:b/>
        </w:rPr>
      </w:pPr>
      <w:r w:rsidRPr="003D2E16">
        <w:rPr>
          <w:b/>
        </w:rPr>
        <w:t>demix ( component1 : AmberMask, component2 : AmberMask, grid : Grid, out : string )</w:t>
      </w:r>
    </w:p>
    <w:p w:rsidR="000C5C94" w:rsidRDefault="000C5C94" w:rsidP="000C5C94">
      <w:pPr>
        <w:ind w:firstLine="480"/>
      </w:pPr>
    </w:p>
    <w:tbl>
      <w:tblPr>
        <w:tblStyle w:val="a7"/>
        <w:tblW w:w="0" w:type="auto"/>
        <w:tblLook w:val="04A0" w:firstRow="1" w:lastRow="0" w:firstColumn="1" w:lastColumn="0" w:noHBand="0" w:noVBand="1"/>
      </w:tblPr>
      <w:tblGrid>
        <w:gridCol w:w="2056"/>
        <w:gridCol w:w="1629"/>
        <w:gridCol w:w="4837"/>
      </w:tblGrid>
      <w:tr w:rsidR="003D2E16" w:rsidTr="00F87777">
        <w:tc>
          <w:tcPr>
            <w:tcW w:w="2056" w:type="dxa"/>
          </w:tcPr>
          <w:p w:rsidR="003D2E16" w:rsidRDefault="003D2E16" w:rsidP="00F87777">
            <w:pPr>
              <w:ind w:firstLineChars="0" w:firstLine="0"/>
            </w:pPr>
            <w:r>
              <w:rPr>
                <w:rFonts w:hint="eastAsia"/>
              </w:rPr>
              <w:t>参数名</w:t>
            </w:r>
          </w:p>
        </w:tc>
        <w:tc>
          <w:tcPr>
            <w:tcW w:w="1629" w:type="dxa"/>
          </w:tcPr>
          <w:p w:rsidR="003D2E16" w:rsidRDefault="003D2E16" w:rsidP="00F87777">
            <w:pPr>
              <w:ind w:firstLineChars="0" w:firstLine="0"/>
            </w:pPr>
            <w:r>
              <w:rPr>
                <w:rFonts w:hint="eastAsia"/>
              </w:rPr>
              <w:t>类型</w:t>
            </w:r>
          </w:p>
        </w:tc>
        <w:tc>
          <w:tcPr>
            <w:tcW w:w="4837" w:type="dxa"/>
          </w:tcPr>
          <w:p w:rsidR="003D2E16" w:rsidRDefault="003D2E16" w:rsidP="00F87777">
            <w:pPr>
              <w:ind w:firstLineChars="0" w:firstLine="0"/>
            </w:pPr>
            <w:r>
              <w:rPr>
                <w:rFonts w:hint="eastAsia"/>
              </w:rPr>
              <w:t>描述</w:t>
            </w:r>
          </w:p>
        </w:tc>
      </w:tr>
      <w:tr w:rsidR="003D2E16" w:rsidTr="00F87777">
        <w:tc>
          <w:tcPr>
            <w:tcW w:w="2056" w:type="dxa"/>
          </w:tcPr>
          <w:p w:rsidR="003D2E16" w:rsidRDefault="003D2E16" w:rsidP="00F87777">
            <w:pPr>
              <w:ind w:firstLineChars="0" w:firstLine="0"/>
            </w:pPr>
            <w:r w:rsidRPr="003D2E16">
              <w:t>component1</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F87777">
            <w:pPr>
              <w:ind w:firstLineChars="0" w:firstLine="0"/>
            </w:pPr>
            <w:r>
              <w:rPr>
                <w:rFonts w:hint="eastAsia"/>
              </w:rPr>
              <w:t>组分</w:t>
            </w:r>
            <w:r>
              <w:rPr>
                <w:rFonts w:hint="eastAsia"/>
              </w:rPr>
              <w:t>1</w:t>
            </w:r>
            <w:r>
              <w:rPr>
                <w:rFonts w:hint="eastAsia"/>
              </w:rPr>
              <w:t>所有原子的选择器</w:t>
            </w:r>
          </w:p>
        </w:tc>
      </w:tr>
      <w:tr w:rsidR="003D2E16" w:rsidTr="00F87777">
        <w:tc>
          <w:tcPr>
            <w:tcW w:w="2056" w:type="dxa"/>
          </w:tcPr>
          <w:p w:rsidR="003D2E16" w:rsidRDefault="003D2E16" w:rsidP="00F87777">
            <w:pPr>
              <w:ind w:firstLineChars="0" w:firstLine="0"/>
            </w:pPr>
            <w:r>
              <w:rPr>
                <w:rFonts w:hint="eastAsia"/>
              </w:rPr>
              <w:t>c</w:t>
            </w:r>
            <w:r>
              <w:t>omponent</w:t>
            </w:r>
            <w:r>
              <w:rPr>
                <w:rFonts w:hint="eastAsia"/>
              </w:rPr>
              <w:t>2</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3D2E16">
            <w:pPr>
              <w:ind w:firstLineChars="0" w:firstLine="0"/>
            </w:pPr>
            <w:r>
              <w:rPr>
                <w:rFonts w:hint="eastAsia"/>
              </w:rPr>
              <w:t>组分</w:t>
            </w:r>
            <w:r>
              <w:rPr>
                <w:rFonts w:hint="eastAsia"/>
              </w:rPr>
              <w:t>2</w:t>
            </w:r>
            <w:r>
              <w:rPr>
                <w:rFonts w:hint="eastAsia"/>
              </w:rPr>
              <w:t>所有原子的选择器</w:t>
            </w:r>
          </w:p>
        </w:tc>
      </w:tr>
      <w:tr w:rsidR="003D2E16" w:rsidTr="00F87777">
        <w:tc>
          <w:tcPr>
            <w:tcW w:w="2056" w:type="dxa"/>
          </w:tcPr>
          <w:p w:rsidR="003D2E16" w:rsidRDefault="003D2E16" w:rsidP="00F87777">
            <w:pPr>
              <w:ind w:firstLineChars="0" w:firstLine="0"/>
            </w:pPr>
            <w:r>
              <w:rPr>
                <w:rFonts w:hint="eastAsia"/>
              </w:rPr>
              <w:t>grid</w:t>
            </w:r>
          </w:p>
        </w:tc>
        <w:tc>
          <w:tcPr>
            <w:tcW w:w="1629" w:type="dxa"/>
          </w:tcPr>
          <w:p w:rsidR="003D2E16" w:rsidRDefault="003D2E16" w:rsidP="00F87777">
            <w:pPr>
              <w:ind w:firstLineChars="0" w:firstLine="0"/>
            </w:pPr>
            <w:r>
              <w:rPr>
                <w:rFonts w:hint="eastAsia"/>
              </w:rPr>
              <w:t>Grid</w:t>
            </w:r>
          </w:p>
        </w:tc>
        <w:tc>
          <w:tcPr>
            <w:tcW w:w="4837" w:type="dxa"/>
          </w:tcPr>
          <w:p w:rsidR="003D2E16" w:rsidRDefault="003D2E16" w:rsidP="00F87777">
            <w:pPr>
              <w:ind w:firstLineChars="0" w:firstLine="0"/>
            </w:pPr>
            <w:r>
              <w:rPr>
                <w:rFonts w:hint="eastAsia"/>
              </w:rPr>
              <w:t>盒子的格点的划分方式，由</w:t>
            </w:r>
            <w:r>
              <w:rPr>
                <w:rFonts w:hint="eastAsia"/>
              </w:rPr>
              <w:t>Grid</w:t>
            </w:r>
            <w:r>
              <w:rPr>
                <w:rFonts w:hint="eastAsia"/>
              </w:rPr>
              <w:t>函数生成</w:t>
            </w:r>
          </w:p>
        </w:tc>
      </w:tr>
      <w:tr w:rsidR="003D2E16" w:rsidTr="00F87777">
        <w:tc>
          <w:tcPr>
            <w:tcW w:w="2056" w:type="dxa"/>
          </w:tcPr>
          <w:p w:rsidR="003D2E16" w:rsidRDefault="003D2E16" w:rsidP="00F87777">
            <w:pPr>
              <w:ind w:firstLineChars="0" w:firstLine="0"/>
            </w:pPr>
            <w:r>
              <w:t>out</w:t>
            </w:r>
          </w:p>
        </w:tc>
        <w:tc>
          <w:tcPr>
            <w:tcW w:w="1629" w:type="dxa"/>
          </w:tcPr>
          <w:p w:rsidR="003D2E16" w:rsidRDefault="003D2E16" w:rsidP="00F87777">
            <w:pPr>
              <w:ind w:firstLineChars="0" w:firstLine="0"/>
            </w:pPr>
            <w:r>
              <w:rPr>
                <w:rFonts w:hint="eastAsia"/>
              </w:rPr>
              <w:t>string</w:t>
            </w:r>
          </w:p>
        </w:tc>
        <w:tc>
          <w:tcPr>
            <w:tcW w:w="4837" w:type="dxa"/>
          </w:tcPr>
          <w:p w:rsidR="003D2E16" w:rsidRDefault="003D2E16" w:rsidP="00F87777">
            <w:pPr>
              <w:ind w:firstLineChars="0" w:firstLine="0"/>
            </w:pPr>
            <w:r>
              <w:rPr>
                <w:rFonts w:hint="eastAsia"/>
              </w:rPr>
              <w:t>分析结果输出文件名</w:t>
            </w:r>
          </w:p>
        </w:tc>
      </w:tr>
    </w:tbl>
    <w:p w:rsidR="003D2E16" w:rsidRDefault="003D2E16" w:rsidP="000C5C94">
      <w:pPr>
        <w:ind w:firstLine="480"/>
      </w:pPr>
    </w:p>
    <w:p w:rsidR="000C5C94" w:rsidRPr="003D2E16" w:rsidRDefault="000C5C94" w:rsidP="003D2E16">
      <w:pPr>
        <w:pStyle w:val="a6"/>
        <w:numPr>
          <w:ilvl w:val="0"/>
          <w:numId w:val="17"/>
        </w:numPr>
        <w:ind w:firstLineChars="0"/>
        <w:rPr>
          <w:rFonts w:ascii="Times New Roman" w:hAnsi="Times New Roman"/>
          <w:b/>
          <w:sz w:val="24"/>
        </w:rPr>
      </w:pPr>
      <w:r w:rsidRPr="003D2E16">
        <w:rPr>
          <w:rFonts w:ascii="Times New Roman" w:hAnsi="Times New Roman"/>
          <w:b/>
          <w:sz w:val="24"/>
        </w:rPr>
        <w:t xml:space="preserve"> Residence Tim</w:t>
      </w:r>
      <w:r w:rsidR="003D2E16">
        <w:rPr>
          <w:rFonts w:ascii="Times New Roman" w:hAnsi="Times New Roman"/>
          <w:b/>
          <w:sz w:val="24"/>
        </w:rPr>
        <w:t xml:space="preserve">e of Ligand in Solvation Shell </w:t>
      </w:r>
      <w:r w:rsidR="003D2E16">
        <w:rPr>
          <w:rFonts w:ascii="Times New Roman" w:hAnsi="Times New Roman" w:hint="eastAsia"/>
          <w:b/>
          <w:sz w:val="24"/>
        </w:rPr>
        <w:t>驻留时间计算</w:t>
      </w:r>
    </w:p>
    <w:p w:rsidR="00135226" w:rsidRDefault="00135226" w:rsidP="003D2E16">
      <w:pPr>
        <w:ind w:firstLineChars="0" w:firstLine="0"/>
        <w:rPr>
          <w:b/>
        </w:rPr>
      </w:pPr>
    </w:p>
    <w:p w:rsidR="000C5C94" w:rsidRPr="003D2E16" w:rsidRDefault="000C5C94" w:rsidP="003D2E16">
      <w:pPr>
        <w:ind w:firstLineChars="0" w:firstLine="0"/>
        <w:rPr>
          <w:b/>
        </w:rPr>
      </w:pPr>
      <w:r w:rsidRPr="003D2E16">
        <w:rPr>
          <w:b/>
        </w:rPr>
        <w:t>residenceTime ( M : AmberMask, L : AmberMask, cutoff : double, time_star : int, out : string )</w:t>
      </w:r>
    </w:p>
    <w:p w:rsidR="000C5C94" w:rsidRDefault="000C5C94" w:rsidP="000C5C94">
      <w:pPr>
        <w:ind w:firstLine="480"/>
      </w:pPr>
    </w:p>
    <w:tbl>
      <w:tblPr>
        <w:tblStyle w:val="a7"/>
        <w:tblW w:w="0" w:type="auto"/>
        <w:tblLook w:val="04A0" w:firstRow="1" w:lastRow="0" w:firstColumn="1" w:lastColumn="0" w:noHBand="0" w:noVBand="1"/>
      </w:tblPr>
      <w:tblGrid>
        <w:gridCol w:w="2056"/>
        <w:gridCol w:w="1629"/>
        <w:gridCol w:w="4837"/>
      </w:tblGrid>
      <w:tr w:rsidR="003D2E16" w:rsidTr="00F87777">
        <w:tc>
          <w:tcPr>
            <w:tcW w:w="2056" w:type="dxa"/>
          </w:tcPr>
          <w:p w:rsidR="003D2E16" w:rsidRDefault="003D2E16" w:rsidP="00F87777">
            <w:pPr>
              <w:ind w:firstLineChars="0" w:firstLine="0"/>
            </w:pPr>
            <w:r>
              <w:rPr>
                <w:rFonts w:hint="eastAsia"/>
              </w:rPr>
              <w:t>参数名</w:t>
            </w:r>
          </w:p>
        </w:tc>
        <w:tc>
          <w:tcPr>
            <w:tcW w:w="1629" w:type="dxa"/>
          </w:tcPr>
          <w:p w:rsidR="003D2E16" w:rsidRDefault="003D2E16" w:rsidP="00F87777">
            <w:pPr>
              <w:ind w:firstLineChars="0" w:firstLine="0"/>
            </w:pPr>
            <w:r>
              <w:rPr>
                <w:rFonts w:hint="eastAsia"/>
              </w:rPr>
              <w:t>类型</w:t>
            </w:r>
          </w:p>
        </w:tc>
        <w:tc>
          <w:tcPr>
            <w:tcW w:w="4837" w:type="dxa"/>
          </w:tcPr>
          <w:p w:rsidR="003D2E16" w:rsidRDefault="003D2E16" w:rsidP="00F87777">
            <w:pPr>
              <w:ind w:firstLineChars="0" w:firstLine="0"/>
            </w:pPr>
            <w:r>
              <w:rPr>
                <w:rFonts w:hint="eastAsia"/>
              </w:rPr>
              <w:t>描述</w:t>
            </w:r>
          </w:p>
        </w:tc>
      </w:tr>
      <w:tr w:rsidR="003D2E16" w:rsidTr="00F87777">
        <w:tc>
          <w:tcPr>
            <w:tcW w:w="2056" w:type="dxa"/>
          </w:tcPr>
          <w:p w:rsidR="003D2E16" w:rsidRDefault="003D2E16" w:rsidP="00F87777">
            <w:pPr>
              <w:ind w:firstLineChars="0" w:firstLine="0"/>
            </w:pPr>
            <w:r>
              <w:rPr>
                <w:rFonts w:hint="eastAsia"/>
              </w:rPr>
              <w:t>M</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F87777">
            <w:pPr>
              <w:ind w:firstLineChars="0" w:firstLine="0"/>
            </w:pPr>
            <w:r>
              <w:rPr>
                <w:rFonts w:hint="eastAsia"/>
              </w:rPr>
              <w:t>中心原子的选择器</w:t>
            </w:r>
          </w:p>
        </w:tc>
      </w:tr>
      <w:tr w:rsidR="003D2E16" w:rsidTr="00F87777">
        <w:tc>
          <w:tcPr>
            <w:tcW w:w="2056" w:type="dxa"/>
          </w:tcPr>
          <w:p w:rsidR="003D2E16" w:rsidRDefault="003D2E16" w:rsidP="00F87777">
            <w:pPr>
              <w:ind w:firstLineChars="0" w:firstLine="0"/>
            </w:pPr>
            <w:r>
              <w:rPr>
                <w:rFonts w:hint="eastAsia"/>
              </w:rPr>
              <w:t>L</w:t>
            </w:r>
          </w:p>
        </w:tc>
        <w:tc>
          <w:tcPr>
            <w:tcW w:w="1629" w:type="dxa"/>
          </w:tcPr>
          <w:p w:rsidR="003D2E16" w:rsidRDefault="003D2E16" w:rsidP="00F87777">
            <w:pPr>
              <w:ind w:firstLineChars="0" w:firstLine="0"/>
            </w:pPr>
            <w:r>
              <w:rPr>
                <w:rFonts w:hint="eastAsia"/>
              </w:rPr>
              <w:t>AmberMask</w:t>
            </w:r>
          </w:p>
        </w:tc>
        <w:tc>
          <w:tcPr>
            <w:tcW w:w="4837" w:type="dxa"/>
          </w:tcPr>
          <w:p w:rsidR="003D2E16" w:rsidRDefault="003D2E16" w:rsidP="00F87777">
            <w:pPr>
              <w:ind w:firstLineChars="0" w:firstLine="0"/>
            </w:pPr>
            <w:r>
              <w:rPr>
                <w:rFonts w:hint="eastAsia"/>
              </w:rPr>
              <w:t>配体上的配位原子选择器</w:t>
            </w:r>
          </w:p>
        </w:tc>
      </w:tr>
      <w:tr w:rsidR="003D2E16" w:rsidTr="00F87777">
        <w:tc>
          <w:tcPr>
            <w:tcW w:w="2056" w:type="dxa"/>
          </w:tcPr>
          <w:p w:rsidR="003D2E16" w:rsidRDefault="003D2E16" w:rsidP="00F87777">
            <w:pPr>
              <w:ind w:firstLineChars="0" w:firstLine="0"/>
            </w:pPr>
            <w:r>
              <w:rPr>
                <w:rFonts w:hint="eastAsia"/>
              </w:rPr>
              <w:t>cutoff</w:t>
            </w:r>
          </w:p>
        </w:tc>
        <w:tc>
          <w:tcPr>
            <w:tcW w:w="1629" w:type="dxa"/>
          </w:tcPr>
          <w:p w:rsidR="003D2E16" w:rsidRDefault="003D2E16" w:rsidP="00F87777">
            <w:pPr>
              <w:ind w:firstLineChars="0" w:firstLine="0"/>
            </w:pPr>
            <w:r>
              <w:rPr>
                <w:rFonts w:hint="eastAsia"/>
              </w:rPr>
              <w:t>double</w:t>
            </w:r>
          </w:p>
        </w:tc>
        <w:tc>
          <w:tcPr>
            <w:tcW w:w="4837" w:type="dxa"/>
          </w:tcPr>
          <w:p w:rsidR="003D2E16" w:rsidRPr="000C5C94" w:rsidRDefault="003D2E16" w:rsidP="00F87777">
            <w:pPr>
              <w:ind w:firstLineChars="0" w:firstLine="0"/>
            </w:pPr>
            <w:r>
              <w:rPr>
                <w:rFonts w:hint="eastAsia"/>
              </w:rPr>
              <w:t>配位的截断距离，</w:t>
            </w:r>
            <w:r w:rsidRPr="000C5C94">
              <w:t>单位为</w:t>
            </w:r>
            <w:r w:rsidRPr="000C5C94">
              <w:t>Å</w:t>
            </w:r>
          </w:p>
        </w:tc>
      </w:tr>
      <w:tr w:rsidR="003D2E16" w:rsidTr="00F87777">
        <w:tc>
          <w:tcPr>
            <w:tcW w:w="2056" w:type="dxa"/>
          </w:tcPr>
          <w:p w:rsidR="003D2E16" w:rsidRDefault="003D2E16" w:rsidP="00F87777">
            <w:pPr>
              <w:ind w:firstLineChars="0" w:firstLine="0"/>
            </w:pPr>
            <w:r>
              <w:rPr>
                <w:rFonts w:hint="eastAsia"/>
              </w:rPr>
              <w:t>time_star</w:t>
            </w:r>
          </w:p>
        </w:tc>
        <w:tc>
          <w:tcPr>
            <w:tcW w:w="1629" w:type="dxa"/>
          </w:tcPr>
          <w:p w:rsidR="003D2E16" w:rsidRDefault="003D2E16" w:rsidP="00F87777">
            <w:pPr>
              <w:ind w:firstLineChars="0" w:firstLine="0"/>
            </w:pPr>
            <w:r>
              <w:rPr>
                <w:rFonts w:hint="eastAsia"/>
              </w:rPr>
              <w:t>int</w:t>
            </w:r>
          </w:p>
        </w:tc>
        <w:tc>
          <w:tcPr>
            <w:tcW w:w="4837" w:type="dxa"/>
          </w:tcPr>
          <w:p w:rsidR="003D2E16" w:rsidRPr="003D2E16" w:rsidRDefault="003D2E16" w:rsidP="003D2E16">
            <w:pPr>
              <w:ind w:firstLineChars="0" w:firstLine="0"/>
            </w:pPr>
            <w:r>
              <w:rPr>
                <w:rFonts w:hint="eastAsia"/>
              </w:rPr>
              <w:t>公式中</w:t>
            </w:r>
            <w:r>
              <w:rPr>
                <w:rFonts w:hint="eastAsia"/>
              </w:rPr>
              <w:t>t*</w:t>
            </w:r>
            <w:r>
              <w:rPr>
                <w:rFonts w:hint="eastAsia"/>
              </w:rPr>
              <w:t>的值，单位：帧</w:t>
            </w:r>
          </w:p>
        </w:tc>
      </w:tr>
      <w:tr w:rsidR="003D2E16" w:rsidTr="00F87777">
        <w:tc>
          <w:tcPr>
            <w:tcW w:w="2056" w:type="dxa"/>
          </w:tcPr>
          <w:p w:rsidR="003D2E16" w:rsidRDefault="003D2E16" w:rsidP="00F87777">
            <w:pPr>
              <w:ind w:firstLineChars="0" w:firstLine="0"/>
            </w:pPr>
            <w:r>
              <w:t>out</w:t>
            </w:r>
          </w:p>
        </w:tc>
        <w:tc>
          <w:tcPr>
            <w:tcW w:w="1629" w:type="dxa"/>
          </w:tcPr>
          <w:p w:rsidR="003D2E16" w:rsidRDefault="003D2E16" w:rsidP="00F87777">
            <w:pPr>
              <w:ind w:firstLineChars="0" w:firstLine="0"/>
            </w:pPr>
            <w:r>
              <w:rPr>
                <w:rFonts w:hint="eastAsia"/>
              </w:rPr>
              <w:t>string</w:t>
            </w:r>
          </w:p>
        </w:tc>
        <w:tc>
          <w:tcPr>
            <w:tcW w:w="4837" w:type="dxa"/>
          </w:tcPr>
          <w:p w:rsidR="003D2E16" w:rsidRDefault="003D2E16" w:rsidP="00F87777">
            <w:pPr>
              <w:ind w:firstLineChars="0" w:firstLine="0"/>
            </w:pPr>
            <w:r>
              <w:rPr>
                <w:rFonts w:hint="eastAsia"/>
              </w:rPr>
              <w:t>分析结果输出文件名</w:t>
            </w:r>
          </w:p>
        </w:tc>
      </w:tr>
    </w:tbl>
    <w:p w:rsidR="003D2E16" w:rsidRDefault="003D2E16" w:rsidP="000C5C94">
      <w:pPr>
        <w:ind w:firstLine="480"/>
      </w:pPr>
    </w:p>
    <w:p w:rsidR="000C5C94" w:rsidRPr="00135226" w:rsidRDefault="000C5C94" w:rsidP="00135226">
      <w:pPr>
        <w:pStyle w:val="a6"/>
        <w:numPr>
          <w:ilvl w:val="0"/>
          <w:numId w:val="17"/>
        </w:numPr>
        <w:ind w:firstLineChars="0"/>
        <w:rPr>
          <w:rFonts w:ascii="Times New Roman" w:hAnsi="Times New Roman"/>
          <w:b/>
          <w:sz w:val="24"/>
        </w:rPr>
      </w:pPr>
      <w:r w:rsidRPr="00135226">
        <w:rPr>
          <w:rFonts w:ascii="Times New Roman" w:hAnsi="Times New Roman"/>
          <w:b/>
          <w:sz w:val="24"/>
        </w:rPr>
        <w:t xml:space="preserve"> Self-Diffusion Coefficient Calculation based on Einstein Equation :</w:t>
      </w:r>
    </w:p>
    <w:p w:rsidR="00135226" w:rsidRDefault="00135226" w:rsidP="00135226">
      <w:pPr>
        <w:ind w:firstLineChars="0" w:firstLine="0"/>
      </w:pPr>
    </w:p>
    <w:p w:rsidR="000C5C94" w:rsidRPr="00135226" w:rsidRDefault="000C5C94" w:rsidP="00135226">
      <w:pPr>
        <w:ind w:firstLineChars="0" w:firstLine="0"/>
        <w:rPr>
          <w:b/>
        </w:rPr>
      </w:pPr>
      <w:r w:rsidRPr="00135226">
        <w:rPr>
          <w:b/>
        </w:rPr>
        <w:t>diffuse ( mask : AmberMask, time_increment_ps : double = 0.1, total_frames : int, out : string )</w:t>
      </w:r>
    </w:p>
    <w:tbl>
      <w:tblPr>
        <w:tblStyle w:val="a7"/>
        <w:tblW w:w="0" w:type="auto"/>
        <w:tblLook w:val="04A0" w:firstRow="1" w:lastRow="0" w:firstColumn="1" w:lastColumn="0" w:noHBand="0" w:noVBand="1"/>
      </w:tblPr>
      <w:tblGrid>
        <w:gridCol w:w="2056"/>
        <w:gridCol w:w="1629"/>
        <w:gridCol w:w="4837"/>
      </w:tblGrid>
      <w:tr w:rsidR="00135226" w:rsidTr="00F87777">
        <w:tc>
          <w:tcPr>
            <w:tcW w:w="2056" w:type="dxa"/>
          </w:tcPr>
          <w:p w:rsidR="00135226" w:rsidRDefault="00135226" w:rsidP="00F87777">
            <w:pPr>
              <w:ind w:firstLineChars="0" w:firstLine="0"/>
            </w:pPr>
            <w:r>
              <w:rPr>
                <w:rFonts w:hint="eastAsia"/>
              </w:rPr>
              <w:lastRenderedPageBreak/>
              <w:t>参数名</w:t>
            </w:r>
          </w:p>
        </w:tc>
        <w:tc>
          <w:tcPr>
            <w:tcW w:w="1629" w:type="dxa"/>
          </w:tcPr>
          <w:p w:rsidR="00135226" w:rsidRDefault="00135226" w:rsidP="00F87777">
            <w:pPr>
              <w:ind w:firstLineChars="0" w:firstLine="0"/>
            </w:pPr>
            <w:r>
              <w:rPr>
                <w:rFonts w:hint="eastAsia"/>
              </w:rPr>
              <w:t>类型</w:t>
            </w:r>
          </w:p>
        </w:tc>
        <w:tc>
          <w:tcPr>
            <w:tcW w:w="4837" w:type="dxa"/>
          </w:tcPr>
          <w:p w:rsidR="00135226" w:rsidRDefault="00135226" w:rsidP="00F87777">
            <w:pPr>
              <w:ind w:firstLineChars="0" w:firstLine="0"/>
            </w:pPr>
            <w:r>
              <w:rPr>
                <w:rFonts w:hint="eastAsia"/>
              </w:rPr>
              <w:t>描述</w:t>
            </w:r>
          </w:p>
        </w:tc>
      </w:tr>
      <w:tr w:rsidR="00135226" w:rsidTr="00F87777">
        <w:tc>
          <w:tcPr>
            <w:tcW w:w="2056" w:type="dxa"/>
          </w:tcPr>
          <w:p w:rsidR="00135226" w:rsidRDefault="00135226" w:rsidP="00F87777">
            <w:pPr>
              <w:ind w:firstLineChars="0" w:firstLine="0"/>
            </w:pPr>
            <w:r>
              <w:rPr>
                <w:rFonts w:hint="eastAsia"/>
              </w:rPr>
              <w:t>mask</w:t>
            </w:r>
          </w:p>
        </w:tc>
        <w:tc>
          <w:tcPr>
            <w:tcW w:w="1629" w:type="dxa"/>
          </w:tcPr>
          <w:p w:rsidR="00135226" w:rsidRDefault="00135226" w:rsidP="00F87777">
            <w:pPr>
              <w:ind w:firstLineChars="0" w:firstLine="0"/>
            </w:pPr>
            <w:r>
              <w:rPr>
                <w:rFonts w:hint="eastAsia"/>
              </w:rPr>
              <w:t>AmberMask</w:t>
            </w:r>
          </w:p>
        </w:tc>
        <w:tc>
          <w:tcPr>
            <w:tcW w:w="4837" w:type="dxa"/>
          </w:tcPr>
          <w:p w:rsidR="00135226" w:rsidRDefault="00135226" w:rsidP="00F87777">
            <w:pPr>
              <w:ind w:firstLineChars="0" w:firstLine="0"/>
            </w:pPr>
            <w:r>
              <w:rPr>
                <w:rFonts w:hint="eastAsia"/>
              </w:rPr>
              <w:t>被计算的分子</w:t>
            </w:r>
          </w:p>
        </w:tc>
      </w:tr>
      <w:tr w:rsidR="00135226" w:rsidTr="00F87777">
        <w:tc>
          <w:tcPr>
            <w:tcW w:w="2056" w:type="dxa"/>
          </w:tcPr>
          <w:p w:rsidR="00135226" w:rsidRDefault="00135226" w:rsidP="00F87777">
            <w:pPr>
              <w:ind w:firstLineChars="0" w:firstLine="0"/>
            </w:pPr>
            <w:r w:rsidRPr="00135226">
              <w:t>time_increment_ps</w:t>
            </w:r>
          </w:p>
        </w:tc>
        <w:tc>
          <w:tcPr>
            <w:tcW w:w="1629" w:type="dxa"/>
          </w:tcPr>
          <w:p w:rsidR="00135226" w:rsidRDefault="00135226" w:rsidP="00F87777">
            <w:pPr>
              <w:ind w:firstLineChars="0" w:firstLine="0"/>
            </w:pPr>
            <w:r>
              <w:rPr>
                <w:rFonts w:hint="eastAsia"/>
              </w:rPr>
              <w:t>double</w:t>
            </w:r>
          </w:p>
        </w:tc>
        <w:tc>
          <w:tcPr>
            <w:tcW w:w="4837" w:type="dxa"/>
          </w:tcPr>
          <w:p w:rsidR="00135226" w:rsidRPr="000C5C94" w:rsidRDefault="00135226" w:rsidP="00135226">
            <w:pPr>
              <w:ind w:firstLineChars="0" w:firstLine="0"/>
            </w:pPr>
            <w:r>
              <w:rPr>
                <w:rFonts w:hint="eastAsia"/>
              </w:rPr>
              <w:t>每一帧的时间间隔，单位</w:t>
            </w:r>
            <w:r>
              <w:rPr>
                <w:rFonts w:hint="eastAsia"/>
              </w:rPr>
              <w:t>ps</w:t>
            </w:r>
          </w:p>
        </w:tc>
      </w:tr>
      <w:tr w:rsidR="00135226" w:rsidTr="00F87777">
        <w:tc>
          <w:tcPr>
            <w:tcW w:w="2056" w:type="dxa"/>
          </w:tcPr>
          <w:p w:rsidR="00135226" w:rsidRDefault="00135226" w:rsidP="00F87777">
            <w:pPr>
              <w:ind w:firstLineChars="0" w:firstLine="0"/>
            </w:pPr>
            <w:r w:rsidRPr="00135226">
              <w:t>total_frames</w:t>
            </w:r>
          </w:p>
        </w:tc>
        <w:tc>
          <w:tcPr>
            <w:tcW w:w="1629" w:type="dxa"/>
          </w:tcPr>
          <w:p w:rsidR="00135226" w:rsidRDefault="00135226" w:rsidP="00F87777">
            <w:pPr>
              <w:ind w:firstLineChars="0" w:firstLine="0"/>
            </w:pPr>
            <w:r>
              <w:rPr>
                <w:rFonts w:hint="eastAsia"/>
              </w:rPr>
              <w:t>int</w:t>
            </w:r>
          </w:p>
        </w:tc>
        <w:tc>
          <w:tcPr>
            <w:tcW w:w="4837" w:type="dxa"/>
          </w:tcPr>
          <w:p w:rsidR="00135226" w:rsidRPr="003D2E16" w:rsidRDefault="00135226" w:rsidP="00F87777">
            <w:pPr>
              <w:ind w:firstLineChars="0" w:firstLine="0"/>
            </w:pPr>
            <w:r>
              <w:rPr>
                <w:rFonts w:hint="eastAsia"/>
              </w:rPr>
              <w:t>总共需要计算的帧数，为了计算高效，需事先知道所需的总内存大小，单位：帧</w:t>
            </w:r>
          </w:p>
        </w:tc>
      </w:tr>
      <w:tr w:rsidR="00135226" w:rsidTr="00F87777">
        <w:tc>
          <w:tcPr>
            <w:tcW w:w="2056" w:type="dxa"/>
          </w:tcPr>
          <w:p w:rsidR="00135226" w:rsidRDefault="00135226" w:rsidP="00F87777">
            <w:pPr>
              <w:ind w:firstLineChars="0" w:firstLine="0"/>
            </w:pPr>
            <w:r>
              <w:t>out</w:t>
            </w:r>
          </w:p>
        </w:tc>
        <w:tc>
          <w:tcPr>
            <w:tcW w:w="1629" w:type="dxa"/>
          </w:tcPr>
          <w:p w:rsidR="00135226" w:rsidRDefault="00135226" w:rsidP="00F87777">
            <w:pPr>
              <w:ind w:firstLineChars="0" w:firstLine="0"/>
            </w:pPr>
            <w:r>
              <w:rPr>
                <w:rFonts w:hint="eastAsia"/>
              </w:rPr>
              <w:t>string</w:t>
            </w:r>
          </w:p>
        </w:tc>
        <w:tc>
          <w:tcPr>
            <w:tcW w:w="4837" w:type="dxa"/>
          </w:tcPr>
          <w:p w:rsidR="00135226" w:rsidRDefault="00135226" w:rsidP="00F87777">
            <w:pPr>
              <w:ind w:firstLineChars="0" w:firstLine="0"/>
            </w:pPr>
            <w:r>
              <w:rPr>
                <w:rFonts w:hint="eastAsia"/>
              </w:rPr>
              <w:t>分析结果输出文件名</w:t>
            </w:r>
          </w:p>
        </w:tc>
      </w:tr>
    </w:tbl>
    <w:p w:rsidR="000C5C94" w:rsidRDefault="000C5C94" w:rsidP="000C5C94">
      <w:pPr>
        <w:ind w:firstLine="480"/>
      </w:pPr>
    </w:p>
    <w:p w:rsidR="00070FA0" w:rsidRPr="00135226" w:rsidRDefault="00070FA0" w:rsidP="00070FA0">
      <w:pPr>
        <w:pStyle w:val="a6"/>
        <w:numPr>
          <w:ilvl w:val="0"/>
          <w:numId w:val="17"/>
        </w:numPr>
        <w:ind w:firstLineChars="0"/>
        <w:rPr>
          <w:rFonts w:ascii="Times New Roman" w:hAnsi="Times New Roman"/>
          <w:b/>
          <w:sz w:val="24"/>
        </w:rPr>
      </w:pPr>
      <w:r w:rsidRPr="00135226">
        <w:rPr>
          <w:rFonts w:ascii="Times New Roman" w:hAnsi="Times New Roman"/>
          <w:b/>
          <w:sz w:val="24"/>
        </w:rPr>
        <w:t xml:space="preserve">Self-Diffusion Coefficient Calculation based on Einstein Equation </w:t>
      </w:r>
      <w:r>
        <w:rPr>
          <w:rFonts w:ascii="Times New Roman" w:hAnsi="Times New Roman" w:hint="eastAsia"/>
          <w:b/>
          <w:sz w:val="24"/>
        </w:rPr>
        <w:t>within Solvation Shell</w:t>
      </w:r>
      <w:r w:rsidR="00E7443F">
        <w:rPr>
          <w:rFonts w:ascii="Times New Roman" w:hAnsi="Times New Roman" w:hint="eastAsia"/>
          <w:b/>
          <w:sz w:val="24"/>
        </w:rPr>
        <w:t xml:space="preserve"> </w:t>
      </w:r>
      <w:r w:rsidR="00E7443F">
        <w:rPr>
          <w:rFonts w:ascii="Times New Roman" w:hAnsi="Times New Roman" w:hint="eastAsia"/>
          <w:b/>
          <w:sz w:val="24"/>
        </w:rPr>
        <w:t>配位层</w:t>
      </w:r>
      <w:r w:rsidR="00352775">
        <w:rPr>
          <w:rFonts w:ascii="Times New Roman" w:hAnsi="Times New Roman" w:hint="eastAsia"/>
          <w:b/>
          <w:sz w:val="24"/>
        </w:rPr>
        <w:t>内配体的扩散系数</w:t>
      </w:r>
      <w:r w:rsidRPr="00135226">
        <w:rPr>
          <w:rFonts w:ascii="Times New Roman" w:hAnsi="Times New Roman"/>
          <w:b/>
          <w:sz w:val="24"/>
        </w:rPr>
        <w:t>:</w:t>
      </w:r>
    </w:p>
    <w:p w:rsidR="00070FA0" w:rsidRDefault="00070FA0" w:rsidP="00070FA0">
      <w:pPr>
        <w:ind w:firstLineChars="0" w:firstLine="0"/>
      </w:pPr>
    </w:p>
    <w:p w:rsidR="00070FA0" w:rsidRPr="00135226" w:rsidRDefault="00070FA0" w:rsidP="00070FA0">
      <w:pPr>
        <w:ind w:firstLineChars="0" w:firstLine="0"/>
        <w:rPr>
          <w:b/>
        </w:rPr>
      </w:pPr>
      <w:proofErr w:type="spellStart"/>
      <w:proofErr w:type="gramStart"/>
      <w:r w:rsidRPr="00135226">
        <w:rPr>
          <w:b/>
        </w:rPr>
        <w:t>diffuse</w:t>
      </w:r>
      <w:r>
        <w:rPr>
          <w:rFonts w:hint="eastAsia"/>
          <w:b/>
        </w:rPr>
        <w:t>Cutoff</w:t>
      </w:r>
      <w:proofErr w:type="spellEnd"/>
      <w:proofErr w:type="gramEnd"/>
      <w:r w:rsidR="000623E0">
        <w:rPr>
          <w:b/>
        </w:rPr>
        <w:t xml:space="preserve"> (</w:t>
      </w:r>
      <w:r>
        <w:rPr>
          <w:rFonts w:hint="eastAsia"/>
          <w:b/>
        </w:rPr>
        <w:t>M</w:t>
      </w:r>
      <w:r w:rsidRPr="00135226">
        <w:rPr>
          <w:b/>
        </w:rPr>
        <w:t xml:space="preserve"> : </w:t>
      </w:r>
      <w:proofErr w:type="spellStart"/>
      <w:r w:rsidRPr="00135226">
        <w:rPr>
          <w:b/>
        </w:rPr>
        <w:t>AmberMask</w:t>
      </w:r>
      <w:proofErr w:type="spellEnd"/>
      <w:r w:rsidRPr="00135226">
        <w:rPr>
          <w:b/>
        </w:rPr>
        <w:t>,</w:t>
      </w:r>
      <w:r>
        <w:rPr>
          <w:rFonts w:hint="eastAsia"/>
          <w:b/>
        </w:rPr>
        <w:t xml:space="preserve"> L : </w:t>
      </w:r>
      <w:proofErr w:type="spellStart"/>
      <w:r>
        <w:rPr>
          <w:rFonts w:hint="eastAsia"/>
          <w:b/>
        </w:rPr>
        <w:t>AmberMask</w:t>
      </w:r>
      <w:proofErr w:type="spellEnd"/>
      <w:r w:rsidR="000623E0">
        <w:rPr>
          <w:rFonts w:hint="eastAsia"/>
          <w:b/>
        </w:rPr>
        <w:t xml:space="preserve">, </w:t>
      </w:r>
      <w:r>
        <w:rPr>
          <w:rFonts w:hint="eastAsia"/>
          <w:b/>
        </w:rPr>
        <w:t xml:space="preserve">cutoff : double, </w:t>
      </w:r>
      <w:proofErr w:type="spellStart"/>
      <w:r w:rsidRPr="00135226">
        <w:rPr>
          <w:b/>
        </w:rPr>
        <w:t>time_increment_ps</w:t>
      </w:r>
      <w:proofErr w:type="spellEnd"/>
      <w:r w:rsidRPr="00135226">
        <w:rPr>
          <w:b/>
        </w:rPr>
        <w:t xml:space="preserve"> : double = 0.1,</w:t>
      </w:r>
      <w:r>
        <w:rPr>
          <w:rFonts w:hint="eastAsia"/>
          <w:b/>
        </w:rPr>
        <w:t xml:space="preserve"> </w:t>
      </w:r>
      <w:r w:rsidRPr="00135226">
        <w:rPr>
          <w:b/>
        </w:rPr>
        <w:t xml:space="preserve"> out : string )</w:t>
      </w:r>
    </w:p>
    <w:tbl>
      <w:tblPr>
        <w:tblStyle w:val="a7"/>
        <w:tblW w:w="0" w:type="auto"/>
        <w:tblLook w:val="04A0" w:firstRow="1" w:lastRow="0" w:firstColumn="1" w:lastColumn="0" w:noHBand="0" w:noVBand="1"/>
      </w:tblPr>
      <w:tblGrid>
        <w:gridCol w:w="2056"/>
        <w:gridCol w:w="1629"/>
        <w:gridCol w:w="4837"/>
      </w:tblGrid>
      <w:tr w:rsidR="00070FA0" w:rsidTr="00F87777">
        <w:tc>
          <w:tcPr>
            <w:tcW w:w="2056" w:type="dxa"/>
          </w:tcPr>
          <w:p w:rsidR="00070FA0" w:rsidRDefault="00070FA0" w:rsidP="00F87777">
            <w:pPr>
              <w:ind w:firstLineChars="0" w:firstLine="0"/>
            </w:pPr>
            <w:r>
              <w:rPr>
                <w:rFonts w:hint="eastAsia"/>
              </w:rPr>
              <w:t>参数名</w:t>
            </w:r>
          </w:p>
        </w:tc>
        <w:tc>
          <w:tcPr>
            <w:tcW w:w="1629" w:type="dxa"/>
          </w:tcPr>
          <w:p w:rsidR="00070FA0" w:rsidRDefault="00070FA0" w:rsidP="00F87777">
            <w:pPr>
              <w:ind w:firstLineChars="0" w:firstLine="0"/>
            </w:pPr>
            <w:r>
              <w:rPr>
                <w:rFonts w:hint="eastAsia"/>
              </w:rPr>
              <w:t>类型</w:t>
            </w:r>
          </w:p>
        </w:tc>
        <w:tc>
          <w:tcPr>
            <w:tcW w:w="4837" w:type="dxa"/>
          </w:tcPr>
          <w:p w:rsidR="00070FA0" w:rsidRDefault="00070FA0" w:rsidP="00F87777">
            <w:pPr>
              <w:ind w:firstLineChars="0" w:firstLine="0"/>
            </w:pPr>
            <w:r>
              <w:rPr>
                <w:rFonts w:hint="eastAsia"/>
              </w:rPr>
              <w:t>描述</w:t>
            </w:r>
          </w:p>
        </w:tc>
      </w:tr>
      <w:tr w:rsidR="00070FA0" w:rsidTr="00F87777">
        <w:tc>
          <w:tcPr>
            <w:tcW w:w="2056" w:type="dxa"/>
          </w:tcPr>
          <w:p w:rsidR="00070FA0" w:rsidRDefault="00070FA0" w:rsidP="00F87777">
            <w:pPr>
              <w:ind w:firstLineChars="0" w:firstLine="0"/>
            </w:pPr>
            <w:r>
              <w:rPr>
                <w:rFonts w:hint="eastAsia"/>
              </w:rPr>
              <w:t>M</w:t>
            </w:r>
          </w:p>
        </w:tc>
        <w:tc>
          <w:tcPr>
            <w:tcW w:w="1629" w:type="dxa"/>
          </w:tcPr>
          <w:p w:rsidR="00070FA0" w:rsidRDefault="00070FA0" w:rsidP="00F87777">
            <w:pPr>
              <w:ind w:firstLineChars="0" w:firstLine="0"/>
            </w:pPr>
            <w:proofErr w:type="spellStart"/>
            <w:r>
              <w:rPr>
                <w:rFonts w:hint="eastAsia"/>
              </w:rPr>
              <w:t>AmberMask</w:t>
            </w:r>
            <w:proofErr w:type="spellEnd"/>
          </w:p>
        </w:tc>
        <w:tc>
          <w:tcPr>
            <w:tcW w:w="4837" w:type="dxa"/>
          </w:tcPr>
          <w:p w:rsidR="00070FA0" w:rsidRDefault="00070FA0" w:rsidP="00F87777">
            <w:pPr>
              <w:ind w:firstLineChars="0" w:firstLine="0"/>
            </w:pPr>
            <w:r>
              <w:rPr>
                <w:rFonts w:hint="eastAsia"/>
              </w:rPr>
              <w:t>中心原子，整个体系只能有一个</w:t>
            </w:r>
            <w:r>
              <w:rPr>
                <w:rFonts w:hint="eastAsia"/>
              </w:rPr>
              <w:t>(</w:t>
            </w:r>
            <w:r>
              <w:rPr>
                <w:rFonts w:hint="eastAsia"/>
              </w:rPr>
              <w:t>通常为金属</w:t>
            </w:r>
            <w:r>
              <w:rPr>
                <w:rFonts w:hint="eastAsia"/>
              </w:rPr>
              <w:t>)</w:t>
            </w:r>
          </w:p>
        </w:tc>
      </w:tr>
      <w:tr w:rsidR="00070FA0" w:rsidTr="00F87777">
        <w:tc>
          <w:tcPr>
            <w:tcW w:w="2056" w:type="dxa"/>
          </w:tcPr>
          <w:p w:rsidR="00070FA0" w:rsidRDefault="000623E0" w:rsidP="00F87777">
            <w:pPr>
              <w:ind w:firstLineChars="0" w:firstLine="0"/>
            </w:pPr>
            <w:r>
              <w:rPr>
                <w:rFonts w:hint="eastAsia"/>
              </w:rPr>
              <w:t>L</w:t>
            </w:r>
          </w:p>
        </w:tc>
        <w:tc>
          <w:tcPr>
            <w:tcW w:w="1629" w:type="dxa"/>
          </w:tcPr>
          <w:p w:rsidR="00070FA0" w:rsidRDefault="00070FA0" w:rsidP="00F87777">
            <w:pPr>
              <w:ind w:firstLineChars="0" w:firstLine="0"/>
            </w:pPr>
            <w:proofErr w:type="spellStart"/>
            <w:r>
              <w:rPr>
                <w:rFonts w:hint="eastAsia"/>
              </w:rPr>
              <w:t>AmberMask</w:t>
            </w:r>
            <w:proofErr w:type="spellEnd"/>
          </w:p>
        </w:tc>
        <w:tc>
          <w:tcPr>
            <w:tcW w:w="4837" w:type="dxa"/>
          </w:tcPr>
          <w:p w:rsidR="00070FA0" w:rsidRDefault="00070FA0" w:rsidP="00F87777">
            <w:pPr>
              <w:ind w:firstLineChars="0" w:firstLine="0"/>
            </w:pPr>
            <w:r>
              <w:rPr>
                <w:rFonts w:hint="eastAsia"/>
              </w:rPr>
              <w:t>被计算的分子上的配位原子，每个分子只能有一个，用与计算配位距离</w:t>
            </w:r>
          </w:p>
        </w:tc>
      </w:tr>
      <w:tr w:rsidR="00070FA0" w:rsidTr="00F87777">
        <w:tc>
          <w:tcPr>
            <w:tcW w:w="2056" w:type="dxa"/>
          </w:tcPr>
          <w:p w:rsidR="00070FA0" w:rsidRDefault="00070FA0" w:rsidP="00070FA0">
            <w:pPr>
              <w:ind w:firstLineChars="0" w:firstLine="0"/>
            </w:pPr>
            <w:r>
              <w:rPr>
                <w:rFonts w:hint="eastAsia"/>
              </w:rPr>
              <w:t>cutoff</w:t>
            </w:r>
          </w:p>
        </w:tc>
        <w:tc>
          <w:tcPr>
            <w:tcW w:w="1629" w:type="dxa"/>
          </w:tcPr>
          <w:p w:rsidR="00070FA0" w:rsidRDefault="00070FA0" w:rsidP="00F87777">
            <w:pPr>
              <w:ind w:firstLineChars="0" w:firstLine="0"/>
            </w:pPr>
            <w:r>
              <w:rPr>
                <w:rFonts w:hint="eastAsia"/>
              </w:rPr>
              <w:t>double</w:t>
            </w:r>
          </w:p>
        </w:tc>
        <w:tc>
          <w:tcPr>
            <w:tcW w:w="4837" w:type="dxa"/>
          </w:tcPr>
          <w:p w:rsidR="00070FA0" w:rsidRPr="000C5C94" w:rsidRDefault="00070FA0" w:rsidP="00F87777">
            <w:pPr>
              <w:ind w:firstLineChars="0" w:firstLine="0"/>
            </w:pPr>
            <w:r>
              <w:rPr>
                <w:rFonts w:hint="eastAsia"/>
              </w:rPr>
              <w:t>配位的截断距离，</w:t>
            </w:r>
            <w:r w:rsidRPr="000C5C94">
              <w:t>单位为</w:t>
            </w:r>
            <w:r w:rsidRPr="000C5C94">
              <w:t>Å</w:t>
            </w:r>
          </w:p>
        </w:tc>
      </w:tr>
      <w:tr w:rsidR="00070FA0" w:rsidTr="00F87777">
        <w:tc>
          <w:tcPr>
            <w:tcW w:w="2056" w:type="dxa"/>
          </w:tcPr>
          <w:p w:rsidR="00070FA0" w:rsidRDefault="00070FA0" w:rsidP="00F87777">
            <w:pPr>
              <w:ind w:firstLineChars="0" w:firstLine="0"/>
            </w:pPr>
            <w:proofErr w:type="spellStart"/>
            <w:r w:rsidRPr="00135226">
              <w:t>time_increment_ps</w:t>
            </w:r>
            <w:proofErr w:type="spellEnd"/>
          </w:p>
        </w:tc>
        <w:tc>
          <w:tcPr>
            <w:tcW w:w="1629" w:type="dxa"/>
          </w:tcPr>
          <w:p w:rsidR="00070FA0" w:rsidRDefault="00070FA0" w:rsidP="00F87777">
            <w:pPr>
              <w:ind w:firstLineChars="0" w:firstLine="0"/>
            </w:pPr>
            <w:r>
              <w:rPr>
                <w:rFonts w:hint="eastAsia"/>
              </w:rPr>
              <w:t>double</w:t>
            </w:r>
          </w:p>
        </w:tc>
        <w:tc>
          <w:tcPr>
            <w:tcW w:w="4837" w:type="dxa"/>
          </w:tcPr>
          <w:p w:rsidR="00070FA0" w:rsidRPr="000C5C94" w:rsidRDefault="00070FA0" w:rsidP="00F87777">
            <w:pPr>
              <w:ind w:firstLineChars="0" w:firstLine="0"/>
            </w:pPr>
            <w:r>
              <w:rPr>
                <w:rFonts w:hint="eastAsia"/>
              </w:rPr>
              <w:t>每一帧的时间间隔，单位</w:t>
            </w:r>
            <w:proofErr w:type="spellStart"/>
            <w:r>
              <w:rPr>
                <w:rFonts w:hint="eastAsia"/>
              </w:rPr>
              <w:t>ps</w:t>
            </w:r>
            <w:proofErr w:type="spellEnd"/>
          </w:p>
        </w:tc>
      </w:tr>
      <w:tr w:rsidR="00070FA0" w:rsidTr="00F87777">
        <w:tc>
          <w:tcPr>
            <w:tcW w:w="2056" w:type="dxa"/>
          </w:tcPr>
          <w:p w:rsidR="00070FA0" w:rsidRDefault="00070FA0" w:rsidP="00F87777">
            <w:pPr>
              <w:ind w:firstLineChars="0" w:firstLine="0"/>
            </w:pPr>
            <w:r>
              <w:t>out</w:t>
            </w:r>
          </w:p>
        </w:tc>
        <w:tc>
          <w:tcPr>
            <w:tcW w:w="1629" w:type="dxa"/>
          </w:tcPr>
          <w:p w:rsidR="00070FA0" w:rsidRDefault="00070FA0" w:rsidP="00F87777">
            <w:pPr>
              <w:ind w:firstLineChars="0" w:firstLine="0"/>
            </w:pPr>
            <w:r>
              <w:rPr>
                <w:rFonts w:hint="eastAsia"/>
              </w:rPr>
              <w:t>string</w:t>
            </w:r>
          </w:p>
        </w:tc>
        <w:tc>
          <w:tcPr>
            <w:tcW w:w="4837" w:type="dxa"/>
          </w:tcPr>
          <w:p w:rsidR="00070FA0" w:rsidRDefault="00070FA0" w:rsidP="00F87777">
            <w:pPr>
              <w:ind w:firstLineChars="0" w:firstLine="0"/>
            </w:pPr>
            <w:r>
              <w:rPr>
                <w:rFonts w:hint="eastAsia"/>
              </w:rPr>
              <w:t>分析结果输出文件名</w:t>
            </w:r>
          </w:p>
        </w:tc>
      </w:tr>
    </w:tbl>
    <w:p w:rsidR="00070FA0" w:rsidRDefault="00070FA0" w:rsidP="00070FA0">
      <w:pPr>
        <w:ind w:firstLine="480"/>
      </w:pPr>
    </w:p>
    <w:p w:rsidR="000C5C94" w:rsidRDefault="000C5C94" w:rsidP="000C5C94">
      <w:pPr>
        <w:ind w:firstLine="480"/>
      </w:pPr>
    </w:p>
    <w:p w:rsidR="000C5C94" w:rsidRDefault="00135226" w:rsidP="00135226">
      <w:pPr>
        <w:pStyle w:val="30"/>
        <w:numPr>
          <w:ilvl w:val="3"/>
          <w:numId w:val="10"/>
        </w:numPr>
        <w:outlineLvl w:val="3"/>
      </w:pPr>
      <w:r>
        <w:rPr>
          <w:rFonts w:hint="eastAsia"/>
        </w:rPr>
        <w:t>辅助函数</w:t>
      </w:r>
    </w:p>
    <w:p w:rsidR="00135226" w:rsidRDefault="000C5C94" w:rsidP="000C5C94">
      <w:pPr>
        <w:ind w:firstLine="480"/>
      </w:pPr>
      <w:r>
        <w:t xml:space="preserve">     </w:t>
      </w:r>
    </w:p>
    <w:p w:rsidR="00135226" w:rsidRPr="00135226" w:rsidRDefault="00135226" w:rsidP="00135226">
      <w:pPr>
        <w:pStyle w:val="a6"/>
        <w:numPr>
          <w:ilvl w:val="0"/>
          <w:numId w:val="17"/>
        </w:numPr>
        <w:ind w:firstLineChars="0"/>
        <w:rPr>
          <w:rFonts w:ascii="Times New Roman" w:hAnsi="Times New Roman"/>
          <w:b/>
          <w:sz w:val="24"/>
        </w:rPr>
      </w:pPr>
      <w:r w:rsidRPr="00135226">
        <w:rPr>
          <w:rFonts w:ascii="Times New Roman" w:hAnsi="Times New Roman" w:hint="eastAsia"/>
          <w:b/>
          <w:sz w:val="24"/>
        </w:rPr>
        <w:t>向量选择器</w:t>
      </w:r>
    </w:p>
    <w:p w:rsidR="000C5C94" w:rsidRPr="00135226" w:rsidRDefault="000C5C94" w:rsidP="00135226">
      <w:pPr>
        <w:ind w:firstLineChars="0" w:firstLine="0"/>
        <w:rPr>
          <w:b/>
        </w:rPr>
      </w:pPr>
      <w:r w:rsidRPr="00135226">
        <w:rPr>
          <w:b/>
        </w:rPr>
        <w:t>VectorSelector DipoleVector  ( mask  : AmberMask )</w:t>
      </w:r>
    </w:p>
    <w:p w:rsidR="000C5C94" w:rsidRPr="00135226" w:rsidRDefault="000C5C94" w:rsidP="00135226">
      <w:pPr>
        <w:ind w:firstLineChars="0" w:firstLine="0"/>
        <w:rPr>
          <w:b/>
        </w:rPr>
      </w:pPr>
      <w:r w:rsidRPr="00135226">
        <w:rPr>
          <w:b/>
        </w:rPr>
        <w:t>VectorSelector TwoAtomVector ( mask1 : AmberMask, mask2 : AmberMask )</w:t>
      </w:r>
    </w:p>
    <w:p w:rsidR="00135226" w:rsidRPr="00135226" w:rsidRDefault="000C5C94" w:rsidP="00135226">
      <w:pPr>
        <w:ind w:firstLineChars="0" w:firstLine="0"/>
        <w:rPr>
          <w:b/>
        </w:rPr>
      </w:pPr>
      <w:r w:rsidRPr="00135226">
        <w:rPr>
          <w:b/>
        </w:rPr>
        <w:t>VectorSelector NormalVector  ( mask1 : AmberMask, mask2 : AmberMask, mask3 : AmberMask )</w:t>
      </w:r>
    </w:p>
    <w:p w:rsidR="00135226" w:rsidRDefault="00135226" w:rsidP="00135226">
      <w:pPr>
        <w:ind w:firstLine="480"/>
      </w:pPr>
      <w:r>
        <w:rPr>
          <w:rFonts w:hint="eastAsia"/>
        </w:rPr>
        <w:t>向量的选择器，分别是偶极矩，以双原子连线的向量，三个原子定义平面的法向量，返回</w:t>
      </w:r>
      <w:r w:rsidRPr="00135226">
        <w:rPr>
          <w:b/>
        </w:rPr>
        <w:t>VectorSelector</w:t>
      </w:r>
      <w:r>
        <w:rPr>
          <w:rFonts w:hint="eastAsia"/>
        </w:rPr>
        <w:t>。</w:t>
      </w:r>
    </w:p>
    <w:p w:rsidR="00135226" w:rsidRDefault="00135226" w:rsidP="00135226">
      <w:pPr>
        <w:ind w:firstLine="480"/>
      </w:pPr>
    </w:p>
    <w:p w:rsidR="00135226" w:rsidRPr="00135226" w:rsidRDefault="00135226" w:rsidP="00135226">
      <w:pPr>
        <w:pStyle w:val="a6"/>
        <w:numPr>
          <w:ilvl w:val="0"/>
          <w:numId w:val="17"/>
        </w:numPr>
        <w:ind w:firstLineChars="0"/>
        <w:rPr>
          <w:rFonts w:ascii="Times New Roman" w:hAnsi="Times New Roman"/>
          <w:b/>
          <w:sz w:val="24"/>
        </w:rPr>
      </w:pPr>
      <w:r w:rsidRPr="00135226">
        <w:rPr>
          <w:rFonts w:ascii="Times New Roman" w:hAnsi="Times New Roman" w:hint="eastAsia"/>
          <w:b/>
          <w:sz w:val="24"/>
        </w:rPr>
        <w:t>格点选择器</w:t>
      </w:r>
    </w:p>
    <w:p w:rsidR="00135226" w:rsidRPr="00135226" w:rsidRDefault="000C5C94" w:rsidP="00135226">
      <w:pPr>
        <w:ind w:firstLineChars="0" w:firstLine="0"/>
        <w:rPr>
          <w:b/>
        </w:rPr>
      </w:pPr>
      <w:r w:rsidRPr="00135226">
        <w:rPr>
          <w:b/>
        </w:rPr>
        <w:t>Grid grid ( x : int, y : int, z : int )</w:t>
      </w:r>
    </w:p>
    <w:p w:rsidR="00135226" w:rsidRPr="00135226" w:rsidRDefault="00135226" w:rsidP="00135226">
      <w:pPr>
        <w:ind w:firstLine="480"/>
      </w:pPr>
      <w:r>
        <w:rPr>
          <w:rFonts w:hint="eastAsia"/>
        </w:rPr>
        <w:t>空间格点，参数为</w:t>
      </w:r>
      <w:r>
        <w:rPr>
          <w:rFonts w:hint="eastAsia"/>
        </w:rPr>
        <w:t>x</w:t>
      </w:r>
      <w:r>
        <w:rPr>
          <w:rFonts w:hint="eastAsia"/>
        </w:rPr>
        <w:t>，</w:t>
      </w:r>
      <w:r>
        <w:rPr>
          <w:rFonts w:hint="eastAsia"/>
        </w:rPr>
        <w:t>y</w:t>
      </w:r>
      <w:r>
        <w:rPr>
          <w:rFonts w:hint="eastAsia"/>
        </w:rPr>
        <w:t>，</w:t>
      </w:r>
      <w:r>
        <w:rPr>
          <w:rFonts w:hint="eastAsia"/>
        </w:rPr>
        <w:t>z</w:t>
      </w:r>
      <w:r>
        <w:rPr>
          <w:rFonts w:hint="eastAsia"/>
        </w:rPr>
        <w:t>轴方向上需要切分的格点数，返回</w:t>
      </w:r>
      <w:r w:rsidRPr="00135226">
        <w:rPr>
          <w:rFonts w:hint="eastAsia"/>
          <w:b/>
        </w:rPr>
        <w:t>Grid</w:t>
      </w:r>
      <w:r>
        <w:rPr>
          <w:rFonts w:hint="eastAsia"/>
        </w:rPr>
        <w:t>类型的三元组。</w:t>
      </w:r>
    </w:p>
    <w:p w:rsidR="00135226" w:rsidRDefault="00135226" w:rsidP="00135226">
      <w:pPr>
        <w:ind w:firstLineChars="0" w:firstLine="0"/>
      </w:pPr>
    </w:p>
    <w:p w:rsidR="00135226" w:rsidRPr="00135226" w:rsidRDefault="00A8279C" w:rsidP="00135226">
      <w:pPr>
        <w:pStyle w:val="a6"/>
        <w:numPr>
          <w:ilvl w:val="0"/>
          <w:numId w:val="17"/>
        </w:numPr>
        <w:ind w:firstLineChars="0"/>
        <w:rPr>
          <w:rFonts w:ascii="Times New Roman" w:hAnsi="Times New Roman"/>
          <w:b/>
          <w:sz w:val="24"/>
        </w:rPr>
      </w:pPr>
      <w:r>
        <w:rPr>
          <w:rFonts w:ascii="Times New Roman" w:hAnsi="Times New Roman" w:hint="eastAsia"/>
          <w:b/>
          <w:sz w:val="24"/>
        </w:rPr>
        <w:t>开始计算函数</w:t>
      </w:r>
    </w:p>
    <w:p w:rsidR="000C5C94" w:rsidRPr="00135226" w:rsidRDefault="00AA0071" w:rsidP="00135226">
      <w:pPr>
        <w:ind w:firstLineChars="0" w:firstLine="0"/>
        <w:rPr>
          <w:b/>
        </w:rPr>
      </w:pPr>
      <w:r>
        <w:rPr>
          <w:b/>
        </w:rPr>
        <w:t>int</w:t>
      </w:r>
      <w:r>
        <w:rPr>
          <w:rFonts w:hint="eastAsia"/>
          <w:b/>
        </w:rPr>
        <w:t xml:space="preserve"> </w:t>
      </w:r>
      <w:r w:rsidR="000C5C94" w:rsidRPr="00135226">
        <w:rPr>
          <w:b/>
        </w:rPr>
        <w:t>go ( start : int = 1, end : int = 0, step : int = 1, nthreads = 0 )</w:t>
      </w:r>
    </w:p>
    <w:p w:rsidR="000C5C94" w:rsidRDefault="000C5C94" w:rsidP="00135226">
      <w:pPr>
        <w:ind w:firstLineChars="0" w:firstLine="0"/>
      </w:pPr>
    </w:p>
    <w:tbl>
      <w:tblPr>
        <w:tblStyle w:val="a7"/>
        <w:tblW w:w="0" w:type="auto"/>
        <w:tblLook w:val="04A0" w:firstRow="1" w:lastRow="0" w:firstColumn="1" w:lastColumn="0" w:noHBand="0" w:noVBand="1"/>
      </w:tblPr>
      <w:tblGrid>
        <w:gridCol w:w="2056"/>
        <w:gridCol w:w="1629"/>
        <w:gridCol w:w="4837"/>
      </w:tblGrid>
      <w:tr w:rsidR="00135226" w:rsidTr="00F87777">
        <w:tc>
          <w:tcPr>
            <w:tcW w:w="2056" w:type="dxa"/>
          </w:tcPr>
          <w:p w:rsidR="00135226" w:rsidRDefault="00135226" w:rsidP="00F87777">
            <w:pPr>
              <w:ind w:firstLineChars="0" w:firstLine="0"/>
            </w:pPr>
            <w:r>
              <w:rPr>
                <w:rFonts w:hint="eastAsia"/>
              </w:rPr>
              <w:t>参数名</w:t>
            </w:r>
          </w:p>
        </w:tc>
        <w:tc>
          <w:tcPr>
            <w:tcW w:w="1629" w:type="dxa"/>
          </w:tcPr>
          <w:p w:rsidR="00135226" w:rsidRDefault="00135226" w:rsidP="00F87777">
            <w:pPr>
              <w:ind w:firstLineChars="0" w:firstLine="0"/>
            </w:pPr>
            <w:r>
              <w:rPr>
                <w:rFonts w:hint="eastAsia"/>
              </w:rPr>
              <w:t>类型</w:t>
            </w:r>
          </w:p>
        </w:tc>
        <w:tc>
          <w:tcPr>
            <w:tcW w:w="4837" w:type="dxa"/>
          </w:tcPr>
          <w:p w:rsidR="00135226" w:rsidRDefault="00135226" w:rsidP="00F87777">
            <w:pPr>
              <w:ind w:firstLineChars="0" w:firstLine="0"/>
            </w:pPr>
            <w:r>
              <w:rPr>
                <w:rFonts w:hint="eastAsia"/>
              </w:rPr>
              <w:t>描述</w:t>
            </w:r>
          </w:p>
        </w:tc>
      </w:tr>
      <w:tr w:rsidR="00135226" w:rsidTr="00F87777">
        <w:tc>
          <w:tcPr>
            <w:tcW w:w="2056" w:type="dxa"/>
          </w:tcPr>
          <w:p w:rsidR="00135226" w:rsidRDefault="00135226" w:rsidP="00F87777">
            <w:pPr>
              <w:ind w:firstLineChars="0" w:firstLine="0"/>
            </w:pPr>
            <w:r>
              <w:rPr>
                <w:rFonts w:hint="eastAsia"/>
              </w:rPr>
              <w:t>start</w:t>
            </w:r>
          </w:p>
        </w:tc>
        <w:tc>
          <w:tcPr>
            <w:tcW w:w="1629" w:type="dxa"/>
          </w:tcPr>
          <w:p w:rsidR="00135226" w:rsidRDefault="00135226" w:rsidP="00F87777">
            <w:pPr>
              <w:ind w:firstLineChars="0" w:firstLine="0"/>
            </w:pPr>
            <w:r>
              <w:rPr>
                <w:rFonts w:hint="eastAsia"/>
              </w:rPr>
              <w:t>int</w:t>
            </w:r>
          </w:p>
        </w:tc>
        <w:tc>
          <w:tcPr>
            <w:tcW w:w="4837" w:type="dxa"/>
          </w:tcPr>
          <w:p w:rsidR="00135226" w:rsidRDefault="00135226" w:rsidP="00F87777">
            <w:pPr>
              <w:ind w:firstLineChars="0" w:firstLine="0"/>
            </w:pPr>
            <w:r>
              <w:rPr>
                <w:rFonts w:hint="eastAsia"/>
              </w:rPr>
              <w:t>开始计算的帧</w:t>
            </w:r>
          </w:p>
        </w:tc>
      </w:tr>
      <w:tr w:rsidR="00135226" w:rsidTr="00F87777">
        <w:tc>
          <w:tcPr>
            <w:tcW w:w="2056" w:type="dxa"/>
          </w:tcPr>
          <w:p w:rsidR="00135226" w:rsidRDefault="00135226" w:rsidP="00F87777">
            <w:pPr>
              <w:ind w:firstLineChars="0" w:firstLine="0"/>
            </w:pPr>
            <w:r>
              <w:rPr>
                <w:rFonts w:hint="eastAsia"/>
              </w:rPr>
              <w:t>end</w:t>
            </w:r>
          </w:p>
        </w:tc>
        <w:tc>
          <w:tcPr>
            <w:tcW w:w="1629" w:type="dxa"/>
          </w:tcPr>
          <w:p w:rsidR="00135226" w:rsidRDefault="00135226" w:rsidP="00F87777">
            <w:pPr>
              <w:ind w:firstLineChars="0" w:firstLine="0"/>
            </w:pPr>
            <w:r>
              <w:rPr>
                <w:rFonts w:hint="eastAsia"/>
              </w:rPr>
              <w:t>int</w:t>
            </w:r>
          </w:p>
        </w:tc>
        <w:tc>
          <w:tcPr>
            <w:tcW w:w="4837" w:type="dxa"/>
          </w:tcPr>
          <w:p w:rsidR="00135226" w:rsidRPr="000C5C94" w:rsidRDefault="00135226" w:rsidP="00F87777">
            <w:pPr>
              <w:ind w:firstLineChars="0" w:firstLine="0"/>
            </w:pPr>
            <w:r>
              <w:rPr>
                <w:rFonts w:hint="eastAsia"/>
              </w:rPr>
              <w:t>结束计算的帧，</w:t>
            </w:r>
            <w:r>
              <w:rPr>
                <w:rFonts w:hint="eastAsia"/>
              </w:rPr>
              <w:t>0</w:t>
            </w:r>
            <w:r>
              <w:rPr>
                <w:rFonts w:hint="eastAsia"/>
              </w:rPr>
              <w:t>代表轨迹文件结束</w:t>
            </w:r>
          </w:p>
        </w:tc>
      </w:tr>
      <w:tr w:rsidR="00135226" w:rsidTr="00F87777">
        <w:tc>
          <w:tcPr>
            <w:tcW w:w="2056" w:type="dxa"/>
          </w:tcPr>
          <w:p w:rsidR="00135226" w:rsidRDefault="00135226" w:rsidP="00135226">
            <w:pPr>
              <w:ind w:firstLineChars="0" w:firstLine="0"/>
            </w:pPr>
            <w:r>
              <w:rPr>
                <w:rFonts w:hint="eastAsia"/>
              </w:rPr>
              <w:t>step</w:t>
            </w:r>
          </w:p>
        </w:tc>
        <w:tc>
          <w:tcPr>
            <w:tcW w:w="1629" w:type="dxa"/>
          </w:tcPr>
          <w:p w:rsidR="00135226" w:rsidRDefault="00135226" w:rsidP="00F87777">
            <w:pPr>
              <w:ind w:firstLineChars="0" w:firstLine="0"/>
            </w:pPr>
            <w:r>
              <w:rPr>
                <w:rFonts w:hint="eastAsia"/>
              </w:rPr>
              <w:t>int</w:t>
            </w:r>
          </w:p>
        </w:tc>
        <w:tc>
          <w:tcPr>
            <w:tcW w:w="4837" w:type="dxa"/>
          </w:tcPr>
          <w:p w:rsidR="00135226" w:rsidRPr="003D2E16" w:rsidRDefault="00135226" w:rsidP="00F87777">
            <w:pPr>
              <w:ind w:firstLineChars="0" w:firstLine="0"/>
            </w:pPr>
            <w:r>
              <w:rPr>
                <w:rFonts w:hint="eastAsia"/>
              </w:rPr>
              <w:t>读取的步长</w:t>
            </w:r>
          </w:p>
        </w:tc>
      </w:tr>
      <w:tr w:rsidR="00135226" w:rsidTr="00F87777">
        <w:tc>
          <w:tcPr>
            <w:tcW w:w="2056" w:type="dxa"/>
          </w:tcPr>
          <w:p w:rsidR="00135226" w:rsidRDefault="00135226" w:rsidP="00F87777">
            <w:pPr>
              <w:ind w:firstLineChars="0" w:firstLine="0"/>
            </w:pPr>
            <w:r w:rsidRPr="00135226">
              <w:t>nthreads</w:t>
            </w:r>
          </w:p>
        </w:tc>
        <w:tc>
          <w:tcPr>
            <w:tcW w:w="1629" w:type="dxa"/>
          </w:tcPr>
          <w:p w:rsidR="00135226" w:rsidRDefault="00135226" w:rsidP="00F87777">
            <w:pPr>
              <w:ind w:firstLineChars="0" w:firstLine="0"/>
            </w:pPr>
            <w:r>
              <w:rPr>
                <w:rFonts w:hint="eastAsia"/>
              </w:rPr>
              <w:t>int</w:t>
            </w:r>
          </w:p>
        </w:tc>
        <w:tc>
          <w:tcPr>
            <w:tcW w:w="4837" w:type="dxa"/>
          </w:tcPr>
          <w:p w:rsidR="00135226" w:rsidRDefault="00135226" w:rsidP="00F87777">
            <w:pPr>
              <w:ind w:firstLineChars="0" w:firstLine="0"/>
            </w:pPr>
            <w:r>
              <w:rPr>
                <w:rFonts w:hint="eastAsia"/>
              </w:rPr>
              <w:t>并行所用核数，</w:t>
            </w:r>
            <w:r>
              <w:rPr>
                <w:rFonts w:hint="eastAsia"/>
              </w:rPr>
              <w:t>0</w:t>
            </w:r>
            <w:r>
              <w:rPr>
                <w:rFonts w:hint="eastAsia"/>
              </w:rPr>
              <w:t>代表自动选择（通常为系统</w:t>
            </w:r>
            <w:r>
              <w:rPr>
                <w:rFonts w:hint="eastAsia"/>
              </w:rPr>
              <w:t>CPU</w:t>
            </w:r>
            <w:r>
              <w:rPr>
                <w:rFonts w:hint="eastAsia"/>
              </w:rPr>
              <w:t>核心数）</w:t>
            </w:r>
          </w:p>
        </w:tc>
      </w:tr>
    </w:tbl>
    <w:p w:rsidR="00135226" w:rsidRPr="000C5C94" w:rsidRDefault="00135226" w:rsidP="00135226">
      <w:pPr>
        <w:ind w:firstLineChars="0" w:firstLine="0"/>
      </w:pPr>
    </w:p>
    <w:p w:rsidR="000C5C94" w:rsidRDefault="00135226" w:rsidP="00AA0071">
      <w:pPr>
        <w:ind w:firstLine="480"/>
      </w:pPr>
      <w:r>
        <w:rPr>
          <w:rFonts w:hint="eastAsia"/>
        </w:rPr>
        <w:t>所有分析函数的执行只是加入了一个待执行的任务，其本身需要等待</w:t>
      </w:r>
      <w:r>
        <w:rPr>
          <w:rFonts w:hint="eastAsia"/>
        </w:rPr>
        <w:t>go</w:t>
      </w:r>
      <w:r>
        <w:rPr>
          <w:rFonts w:hint="eastAsia"/>
        </w:rPr>
        <w:t>函数驱动最后的执行。成功执行此指令之后</w:t>
      </w:r>
      <w:r w:rsidR="00AA0071">
        <w:rPr>
          <w:rFonts w:hint="eastAsia"/>
        </w:rPr>
        <w:t>将清空待计算的队列，并且返回完成计算的任务数。对于存在多个待计算的任务，使用了任务间并行，多个只能串行执行的作业可以并行执行。并行可以嵌套，子任务也可以并行，程序将尽最大可能利用计算核心。</w:t>
      </w:r>
    </w:p>
    <w:p w:rsidR="00AA0071" w:rsidRDefault="00AA0071" w:rsidP="00AA0071">
      <w:pPr>
        <w:ind w:firstLine="480"/>
      </w:pPr>
      <w:r>
        <w:rPr>
          <w:rFonts w:hint="eastAsia"/>
        </w:rPr>
        <w:t>由于同时计算所有需要的作业需要的内存超出机器的资源，在脚本中可以使用多个</w:t>
      </w:r>
      <w:r>
        <w:rPr>
          <w:rFonts w:hint="eastAsia"/>
        </w:rPr>
        <w:t>go</w:t>
      </w:r>
      <w:r>
        <w:rPr>
          <w:rFonts w:hint="eastAsia"/>
        </w:rPr>
        <w:t>语句，每次执行将重新读取轨迹计算当前任务。</w:t>
      </w:r>
    </w:p>
    <w:p w:rsidR="00AA0071" w:rsidRDefault="00AA0071" w:rsidP="00AA0071">
      <w:pPr>
        <w:ind w:firstLine="480"/>
      </w:pPr>
    </w:p>
    <w:p w:rsidR="00AA0071" w:rsidRPr="00135226" w:rsidRDefault="00991CF3" w:rsidP="00AA0071">
      <w:pPr>
        <w:pStyle w:val="a6"/>
        <w:numPr>
          <w:ilvl w:val="0"/>
          <w:numId w:val="17"/>
        </w:numPr>
        <w:ind w:firstLineChars="0"/>
        <w:rPr>
          <w:rFonts w:ascii="Times New Roman" w:hAnsi="Times New Roman"/>
          <w:b/>
          <w:sz w:val="24"/>
        </w:rPr>
      </w:pPr>
      <w:r>
        <w:rPr>
          <w:rFonts w:ascii="Times New Roman" w:hAnsi="Times New Roman" w:hint="eastAsia"/>
          <w:b/>
          <w:sz w:val="24"/>
        </w:rPr>
        <w:t>拓扑文件设置</w:t>
      </w:r>
      <w:r w:rsidR="00AA0071">
        <w:rPr>
          <w:rFonts w:ascii="Times New Roman" w:hAnsi="Times New Roman" w:hint="eastAsia"/>
          <w:b/>
          <w:sz w:val="24"/>
        </w:rPr>
        <w:t>函数</w:t>
      </w:r>
    </w:p>
    <w:p w:rsidR="00AA0071" w:rsidRDefault="00AA0071" w:rsidP="00AA0071">
      <w:pPr>
        <w:ind w:firstLineChars="0" w:firstLine="0"/>
        <w:rPr>
          <w:b/>
        </w:rPr>
      </w:pPr>
    </w:p>
    <w:p w:rsidR="00AA0071" w:rsidRDefault="00AA0071" w:rsidP="00AA0071">
      <w:pPr>
        <w:ind w:firstLineChars="0" w:firstLine="0"/>
        <w:rPr>
          <w:b/>
        </w:rPr>
      </w:pPr>
      <w:r>
        <w:rPr>
          <w:rFonts w:hint="eastAsia"/>
          <w:b/>
        </w:rPr>
        <w:t xml:space="preserve">readTop </w:t>
      </w:r>
      <w:r w:rsidRPr="00135226">
        <w:rPr>
          <w:b/>
        </w:rPr>
        <w:t xml:space="preserve">( </w:t>
      </w:r>
      <w:r>
        <w:rPr>
          <w:rFonts w:hint="eastAsia"/>
          <w:b/>
        </w:rPr>
        <w:t>file : string</w:t>
      </w:r>
      <w:r w:rsidRPr="00135226">
        <w:rPr>
          <w:b/>
        </w:rPr>
        <w:t xml:space="preserve"> )</w:t>
      </w:r>
    </w:p>
    <w:p w:rsidR="00AA0071" w:rsidRDefault="00AA0071" w:rsidP="00AA0071">
      <w:pPr>
        <w:ind w:firstLineChars="0" w:firstLine="0"/>
        <w:rPr>
          <w:b/>
        </w:rPr>
      </w:pPr>
    </w:p>
    <w:tbl>
      <w:tblPr>
        <w:tblStyle w:val="a7"/>
        <w:tblW w:w="0" w:type="auto"/>
        <w:tblLook w:val="04A0" w:firstRow="1" w:lastRow="0" w:firstColumn="1" w:lastColumn="0" w:noHBand="0" w:noVBand="1"/>
      </w:tblPr>
      <w:tblGrid>
        <w:gridCol w:w="2056"/>
        <w:gridCol w:w="1629"/>
        <w:gridCol w:w="4837"/>
      </w:tblGrid>
      <w:tr w:rsidR="00AA0071" w:rsidTr="00F87777">
        <w:tc>
          <w:tcPr>
            <w:tcW w:w="2056" w:type="dxa"/>
          </w:tcPr>
          <w:p w:rsidR="00AA0071" w:rsidRDefault="00AA0071" w:rsidP="00F87777">
            <w:pPr>
              <w:ind w:firstLineChars="0" w:firstLine="0"/>
            </w:pPr>
            <w:r>
              <w:rPr>
                <w:rFonts w:hint="eastAsia"/>
              </w:rPr>
              <w:t>参数名</w:t>
            </w:r>
          </w:p>
        </w:tc>
        <w:tc>
          <w:tcPr>
            <w:tcW w:w="1629" w:type="dxa"/>
          </w:tcPr>
          <w:p w:rsidR="00AA0071" w:rsidRDefault="00AA0071" w:rsidP="00F87777">
            <w:pPr>
              <w:ind w:firstLineChars="0" w:firstLine="0"/>
            </w:pPr>
            <w:r>
              <w:rPr>
                <w:rFonts w:hint="eastAsia"/>
              </w:rPr>
              <w:t>类型</w:t>
            </w:r>
          </w:p>
        </w:tc>
        <w:tc>
          <w:tcPr>
            <w:tcW w:w="4837" w:type="dxa"/>
          </w:tcPr>
          <w:p w:rsidR="00AA0071" w:rsidRDefault="00AA0071" w:rsidP="00F87777">
            <w:pPr>
              <w:ind w:firstLineChars="0" w:firstLine="0"/>
            </w:pPr>
            <w:r>
              <w:rPr>
                <w:rFonts w:hint="eastAsia"/>
              </w:rPr>
              <w:t>描述</w:t>
            </w:r>
          </w:p>
        </w:tc>
      </w:tr>
      <w:tr w:rsidR="00AA0071" w:rsidTr="00F87777">
        <w:tc>
          <w:tcPr>
            <w:tcW w:w="2056" w:type="dxa"/>
          </w:tcPr>
          <w:p w:rsidR="00AA0071" w:rsidRDefault="00AA0071" w:rsidP="00F87777">
            <w:pPr>
              <w:ind w:firstLineChars="0" w:firstLine="0"/>
            </w:pPr>
            <w:r>
              <w:rPr>
                <w:rFonts w:hint="eastAsia"/>
              </w:rPr>
              <w:t>file</w:t>
            </w:r>
          </w:p>
        </w:tc>
        <w:tc>
          <w:tcPr>
            <w:tcW w:w="1629" w:type="dxa"/>
          </w:tcPr>
          <w:p w:rsidR="00AA0071" w:rsidRDefault="00AA0071" w:rsidP="00F87777">
            <w:pPr>
              <w:ind w:firstLineChars="0" w:firstLine="0"/>
            </w:pPr>
            <w:r>
              <w:t>string</w:t>
            </w:r>
          </w:p>
        </w:tc>
        <w:tc>
          <w:tcPr>
            <w:tcW w:w="4837" w:type="dxa"/>
          </w:tcPr>
          <w:p w:rsidR="00AA0071" w:rsidRDefault="00AA0071" w:rsidP="00F87777">
            <w:pPr>
              <w:ind w:firstLineChars="0" w:firstLine="0"/>
            </w:pPr>
            <w:r>
              <w:rPr>
                <w:rFonts w:hint="eastAsia"/>
              </w:rPr>
              <w:t>拓扑文件名</w:t>
            </w:r>
          </w:p>
        </w:tc>
      </w:tr>
    </w:tbl>
    <w:p w:rsidR="00AA0071" w:rsidRDefault="00AA0071" w:rsidP="00AA0071">
      <w:pPr>
        <w:ind w:firstLineChars="0" w:firstLine="0"/>
        <w:rPr>
          <w:b/>
        </w:rPr>
      </w:pPr>
    </w:p>
    <w:p w:rsidR="00AA0071" w:rsidRDefault="00AA0071" w:rsidP="00991CF3">
      <w:pPr>
        <w:ind w:firstLine="480"/>
      </w:pPr>
      <w:r>
        <w:rPr>
          <w:rFonts w:hint="eastAsia"/>
        </w:rPr>
        <w:t>未在命令行参数中指定拓扑文件的情况下</w:t>
      </w:r>
      <w:r w:rsidR="00991CF3">
        <w:rPr>
          <w:rFonts w:hint="eastAsia"/>
        </w:rPr>
        <w:t>，可以使用此函数在脚本开头指定所需的拓扑文件，若程序需要但未指定，将打印错误信息并退出。重复使用此函数将覆盖上次拓扑文件名。</w:t>
      </w:r>
    </w:p>
    <w:p w:rsidR="00991CF3" w:rsidRDefault="00991CF3" w:rsidP="00AA0071">
      <w:pPr>
        <w:ind w:firstLineChars="0" w:firstLine="0"/>
      </w:pPr>
    </w:p>
    <w:p w:rsidR="00991CF3" w:rsidRPr="00135226" w:rsidRDefault="00991CF3" w:rsidP="00991CF3">
      <w:pPr>
        <w:pStyle w:val="a6"/>
        <w:numPr>
          <w:ilvl w:val="0"/>
          <w:numId w:val="17"/>
        </w:numPr>
        <w:ind w:firstLineChars="0"/>
        <w:rPr>
          <w:rFonts w:ascii="Times New Roman" w:hAnsi="Times New Roman"/>
          <w:b/>
          <w:sz w:val="24"/>
        </w:rPr>
      </w:pPr>
      <w:r>
        <w:rPr>
          <w:rFonts w:ascii="Times New Roman" w:hAnsi="Times New Roman" w:hint="eastAsia"/>
          <w:b/>
          <w:sz w:val="24"/>
        </w:rPr>
        <w:t>轨迹文件设置函数</w:t>
      </w:r>
    </w:p>
    <w:p w:rsidR="00991CF3" w:rsidRDefault="00991CF3" w:rsidP="00991CF3">
      <w:pPr>
        <w:ind w:firstLineChars="0" w:firstLine="0"/>
        <w:rPr>
          <w:b/>
        </w:rPr>
      </w:pPr>
    </w:p>
    <w:p w:rsidR="00991CF3" w:rsidRDefault="00991CF3" w:rsidP="00991CF3">
      <w:pPr>
        <w:ind w:firstLineChars="0" w:firstLine="0"/>
        <w:rPr>
          <w:b/>
        </w:rPr>
      </w:pPr>
      <w:r>
        <w:rPr>
          <w:rFonts w:hint="eastAsia"/>
          <w:b/>
        </w:rPr>
        <w:t xml:space="preserve">trajin </w:t>
      </w:r>
      <w:r w:rsidRPr="00135226">
        <w:rPr>
          <w:b/>
        </w:rPr>
        <w:t xml:space="preserve">( </w:t>
      </w:r>
      <w:r>
        <w:rPr>
          <w:rFonts w:hint="eastAsia"/>
          <w:b/>
        </w:rPr>
        <w:t>file : string</w:t>
      </w:r>
      <w:r w:rsidRPr="00135226">
        <w:rPr>
          <w:b/>
        </w:rPr>
        <w:t xml:space="preserve"> )</w:t>
      </w:r>
    </w:p>
    <w:p w:rsidR="00991CF3" w:rsidRDefault="00991CF3" w:rsidP="00991CF3">
      <w:pPr>
        <w:ind w:firstLineChars="0" w:firstLine="0"/>
        <w:rPr>
          <w:b/>
        </w:rPr>
      </w:pPr>
    </w:p>
    <w:tbl>
      <w:tblPr>
        <w:tblStyle w:val="a7"/>
        <w:tblW w:w="0" w:type="auto"/>
        <w:tblLook w:val="04A0" w:firstRow="1" w:lastRow="0" w:firstColumn="1" w:lastColumn="0" w:noHBand="0" w:noVBand="1"/>
      </w:tblPr>
      <w:tblGrid>
        <w:gridCol w:w="2056"/>
        <w:gridCol w:w="1629"/>
        <w:gridCol w:w="4837"/>
      </w:tblGrid>
      <w:tr w:rsidR="00991CF3" w:rsidTr="00F87777">
        <w:tc>
          <w:tcPr>
            <w:tcW w:w="2056" w:type="dxa"/>
          </w:tcPr>
          <w:p w:rsidR="00991CF3" w:rsidRDefault="00991CF3" w:rsidP="00F87777">
            <w:pPr>
              <w:ind w:firstLineChars="0" w:firstLine="0"/>
            </w:pPr>
            <w:r>
              <w:rPr>
                <w:rFonts w:hint="eastAsia"/>
              </w:rPr>
              <w:t>参数名</w:t>
            </w:r>
          </w:p>
        </w:tc>
        <w:tc>
          <w:tcPr>
            <w:tcW w:w="1629" w:type="dxa"/>
          </w:tcPr>
          <w:p w:rsidR="00991CF3" w:rsidRDefault="00991CF3" w:rsidP="00F87777">
            <w:pPr>
              <w:ind w:firstLineChars="0" w:firstLine="0"/>
            </w:pPr>
            <w:r>
              <w:rPr>
                <w:rFonts w:hint="eastAsia"/>
              </w:rPr>
              <w:t>类型</w:t>
            </w:r>
          </w:p>
        </w:tc>
        <w:tc>
          <w:tcPr>
            <w:tcW w:w="4837" w:type="dxa"/>
          </w:tcPr>
          <w:p w:rsidR="00991CF3" w:rsidRDefault="00991CF3" w:rsidP="00F87777">
            <w:pPr>
              <w:ind w:firstLineChars="0" w:firstLine="0"/>
            </w:pPr>
            <w:r>
              <w:rPr>
                <w:rFonts w:hint="eastAsia"/>
              </w:rPr>
              <w:t>描述</w:t>
            </w:r>
          </w:p>
        </w:tc>
      </w:tr>
      <w:tr w:rsidR="00991CF3" w:rsidTr="00F87777">
        <w:tc>
          <w:tcPr>
            <w:tcW w:w="2056" w:type="dxa"/>
          </w:tcPr>
          <w:p w:rsidR="00991CF3" w:rsidRDefault="00991CF3" w:rsidP="00F87777">
            <w:pPr>
              <w:ind w:firstLineChars="0" w:firstLine="0"/>
            </w:pPr>
            <w:r>
              <w:rPr>
                <w:rFonts w:hint="eastAsia"/>
              </w:rPr>
              <w:t>file</w:t>
            </w:r>
          </w:p>
        </w:tc>
        <w:tc>
          <w:tcPr>
            <w:tcW w:w="1629" w:type="dxa"/>
          </w:tcPr>
          <w:p w:rsidR="00991CF3" w:rsidRDefault="00991CF3" w:rsidP="00F87777">
            <w:pPr>
              <w:ind w:firstLineChars="0" w:firstLine="0"/>
            </w:pPr>
            <w:r>
              <w:t>string</w:t>
            </w:r>
          </w:p>
        </w:tc>
        <w:tc>
          <w:tcPr>
            <w:tcW w:w="4837" w:type="dxa"/>
          </w:tcPr>
          <w:p w:rsidR="00991CF3" w:rsidRDefault="00991CF3" w:rsidP="00F87777">
            <w:pPr>
              <w:ind w:firstLineChars="0" w:firstLine="0"/>
            </w:pPr>
            <w:r>
              <w:rPr>
                <w:rFonts w:hint="eastAsia"/>
              </w:rPr>
              <w:t>轨迹文件名</w:t>
            </w:r>
          </w:p>
        </w:tc>
      </w:tr>
    </w:tbl>
    <w:p w:rsidR="00991CF3" w:rsidRDefault="00991CF3" w:rsidP="00991CF3">
      <w:pPr>
        <w:ind w:firstLineChars="0" w:firstLine="0"/>
        <w:rPr>
          <w:b/>
        </w:rPr>
      </w:pPr>
    </w:p>
    <w:p w:rsidR="00991CF3" w:rsidRDefault="00991CF3" w:rsidP="00991CF3">
      <w:pPr>
        <w:ind w:firstLine="480"/>
      </w:pPr>
      <w:r>
        <w:rPr>
          <w:rFonts w:hint="eastAsia"/>
        </w:rPr>
        <w:t>未在命令行参数中指轨迹文件的情况下，可以使用此函数在脚本开头指定所需的轨迹文件，若程序需要但未指定，将打印错误信息并退出。重复使用此函数将按照函数执行的顺序指定多个轨迹文件。</w:t>
      </w:r>
    </w:p>
    <w:p w:rsidR="00991CF3" w:rsidRDefault="00991CF3" w:rsidP="00991CF3">
      <w:pPr>
        <w:ind w:firstLineChars="0" w:firstLine="0"/>
      </w:pPr>
    </w:p>
    <w:p w:rsidR="00991CF3" w:rsidRPr="00135226" w:rsidRDefault="00EE782B" w:rsidP="00991CF3">
      <w:pPr>
        <w:pStyle w:val="a6"/>
        <w:numPr>
          <w:ilvl w:val="0"/>
          <w:numId w:val="17"/>
        </w:numPr>
        <w:ind w:firstLineChars="0"/>
        <w:rPr>
          <w:rFonts w:ascii="Times New Roman" w:hAnsi="Times New Roman"/>
          <w:b/>
          <w:sz w:val="24"/>
        </w:rPr>
      </w:pPr>
      <w:r>
        <w:rPr>
          <w:rFonts w:ascii="Times New Roman" w:hAnsi="Times New Roman" w:hint="eastAsia"/>
          <w:b/>
          <w:sz w:val="24"/>
        </w:rPr>
        <w:t>力场</w:t>
      </w:r>
      <w:r w:rsidR="00991CF3">
        <w:rPr>
          <w:rFonts w:ascii="Times New Roman" w:hAnsi="Times New Roman" w:hint="eastAsia"/>
          <w:b/>
          <w:sz w:val="24"/>
        </w:rPr>
        <w:t>文件设置函数</w:t>
      </w:r>
    </w:p>
    <w:p w:rsidR="00991CF3" w:rsidRDefault="00991CF3" w:rsidP="00991CF3">
      <w:pPr>
        <w:ind w:firstLineChars="0" w:firstLine="0"/>
        <w:rPr>
          <w:b/>
        </w:rPr>
      </w:pPr>
    </w:p>
    <w:p w:rsidR="00991CF3" w:rsidRDefault="00991CF3" w:rsidP="00991CF3">
      <w:pPr>
        <w:ind w:firstLineChars="0" w:firstLine="0"/>
        <w:rPr>
          <w:b/>
        </w:rPr>
      </w:pPr>
      <w:r>
        <w:rPr>
          <w:rFonts w:hint="eastAsia"/>
          <w:b/>
        </w:rPr>
        <w:t xml:space="preserve">readFF </w:t>
      </w:r>
      <w:r w:rsidRPr="00135226">
        <w:rPr>
          <w:b/>
        </w:rPr>
        <w:t xml:space="preserve">( </w:t>
      </w:r>
      <w:r>
        <w:rPr>
          <w:rFonts w:hint="eastAsia"/>
          <w:b/>
        </w:rPr>
        <w:t>file : string</w:t>
      </w:r>
      <w:r w:rsidRPr="00135226">
        <w:rPr>
          <w:b/>
        </w:rPr>
        <w:t xml:space="preserve"> )</w:t>
      </w:r>
    </w:p>
    <w:p w:rsidR="00991CF3" w:rsidRDefault="00991CF3" w:rsidP="00991CF3">
      <w:pPr>
        <w:ind w:firstLineChars="0" w:firstLine="0"/>
        <w:rPr>
          <w:b/>
        </w:rPr>
      </w:pPr>
    </w:p>
    <w:tbl>
      <w:tblPr>
        <w:tblStyle w:val="a7"/>
        <w:tblW w:w="0" w:type="auto"/>
        <w:tblLook w:val="04A0" w:firstRow="1" w:lastRow="0" w:firstColumn="1" w:lastColumn="0" w:noHBand="0" w:noVBand="1"/>
      </w:tblPr>
      <w:tblGrid>
        <w:gridCol w:w="2056"/>
        <w:gridCol w:w="1629"/>
        <w:gridCol w:w="4837"/>
      </w:tblGrid>
      <w:tr w:rsidR="00991CF3" w:rsidTr="00F87777">
        <w:tc>
          <w:tcPr>
            <w:tcW w:w="2056" w:type="dxa"/>
          </w:tcPr>
          <w:p w:rsidR="00991CF3" w:rsidRDefault="00991CF3" w:rsidP="00F87777">
            <w:pPr>
              <w:ind w:firstLineChars="0" w:firstLine="0"/>
            </w:pPr>
            <w:r>
              <w:rPr>
                <w:rFonts w:hint="eastAsia"/>
              </w:rPr>
              <w:t>参数名</w:t>
            </w:r>
          </w:p>
        </w:tc>
        <w:tc>
          <w:tcPr>
            <w:tcW w:w="1629" w:type="dxa"/>
          </w:tcPr>
          <w:p w:rsidR="00991CF3" w:rsidRDefault="00991CF3" w:rsidP="00F87777">
            <w:pPr>
              <w:ind w:firstLineChars="0" w:firstLine="0"/>
            </w:pPr>
            <w:r>
              <w:rPr>
                <w:rFonts w:hint="eastAsia"/>
              </w:rPr>
              <w:t>类型</w:t>
            </w:r>
          </w:p>
        </w:tc>
        <w:tc>
          <w:tcPr>
            <w:tcW w:w="4837" w:type="dxa"/>
          </w:tcPr>
          <w:p w:rsidR="00991CF3" w:rsidRDefault="00991CF3" w:rsidP="00F87777">
            <w:pPr>
              <w:ind w:firstLineChars="0" w:firstLine="0"/>
            </w:pPr>
            <w:r>
              <w:rPr>
                <w:rFonts w:hint="eastAsia"/>
              </w:rPr>
              <w:t>描述</w:t>
            </w:r>
          </w:p>
        </w:tc>
      </w:tr>
      <w:tr w:rsidR="00991CF3" w:rsidTr="00F87777">
        <w:tc>
          <w:tcPr>
            <w:tcW w:w="2056" w:type="dxa"/>
          </w:tcPr>
          <w:p w:rsidR="00991CF3" w:rsidRDefault="00991CF3" w:rsidP="00F87777">
            <w:pPr>
              <w:ind w:firstLineChars="0" w:firstLine="0"/>
            </w:pPr>
            <w:r>
              <w:rPr>
                <w:rFonts w:hint="eastAsia"/>
              </w:rPr>
              <w:t>file</w:t>
            </w:r>
          </w:p>
        </w:tc>
        <w:tc>
          <w:tcPr>
            <w:tcW w:w="1629" w:type="dxa"/>
          </w:tcPr>
          <w:p w:rsidR="00991CF3" w:rsidRDefault="00991CF3" w:rsidP="00F87777">
            <w:pPr>
              <w:ind w:firstLineChars="0" w:firstLine="0"/>
            </w:pPr>
            <w:r>
              <w:t>string</w:t>
            </w:r>
          </w:p>
        </w:tc>
        <w:tc>
          <w:tcPr>
            <w:tcW w:w="4837" w:type="dxa"/>
          </w:tcPr>
          <w:p w:rsidR="00991CF3" w:rsidRDefault="00991CF3" w:rsidP="00F87777">
            <w:pPr>
              <w:ind w:firstLineChars="0" w:firstLine="0"/>
            </w:pPr>
            <w:r>
              <w:rPr>
                <w:rFonts w:hint="eastAsia"/>
              </w:rPr>
              <w:t>力场文件名</w:t>
            </w:r>
          </w:p>
        </w:tc>
      </w:tr>
    </w:tbl>
    <w:p w:rsidR="00991CF3" w:rsidRDefault="00991CF3" w:rsidP="00991CF3">
      <w:pPr>
        <w:ind w:firstLineChars="0" w:firstLine="0"/>
        <w:rPr>
          <w:b/>
        </w:rPr>
      </w:pPr>
    </w:p>
    <w:p w:rsidR="00991CF3" w:rsidRDefault="00991CF3" w:rsidP="00991CF3">
      <w:pPr>
        <w:ind w:firstLine="480"/>
      </w:pPr>
      <w:r>
        <w:rPr>
          <w:rFonts w:hint="eastAsia"/>
        </w:rPr>
        <w:t>未在命令行参数中指力场文件的情况下，可以使用此函数在脚本开头指定所需的力场文件，若程序需要</w:t>
      </w:r>
      <w:r w:rsidR="00DA372D">
        <w:rPr>
          <w:rFonts w:hint="eastAsia"/>
        </w:rPr>
        <w:t>力场文件</w:t>
      </w:r>
      <w:r>
        <w:rPr>
          <w:rFonts w:hint="eastAsia"/>
        </w:rPr>
        <w:t>但未指定，将打印错误信息并退出。重复使用此函数将覆盖上次力场文件名。当前只支持</w:t>
      </w:r>
      <w:r>
        <w:rPr>
          <w:rFonts w:hint="eastAsia"/>
        </w:rPr>
        <w:t xml:space="preserve">Tinker </w:t>
      </w:r>
      <w:r>
        <w:rPr>
          <w:rFonts w:hint="eastAsia"/>
        </w:rPr>
        <w:t>的</w:t>
      </w:r>
      <w:r>
        <w:rPr>
          <w:rFonts w:hint="eastAsia"/>
        </w:rPr>
        <w:t>prm</w:t>
      </w:r>
      <w:r>
        <w:rPr>
          <w:rFonts w:hint="eastAsia"/>
        </w:rPr>
        <w:t>格式的力场文件，配合</w:t>
      </w:r>
      <w:r>
        <w:rPr>
          <w:rFonts w:hint="eastAsia"/>
        </w:rPr>
        <w:t>tinker xyz</w:t>
      </w:r>
      <w:r w:rsidR="00422E28">
        <w:rPr>
          <w:rFonts w:hint="eastAsia"/>
        </w:rPr>
        <w:t>的拓扑</w:t>
      </w:r>
      <w:r>
        <w:rPr>
          <w:rFonts w:hint="eastAsia"/>
        </w:rPr>
        <w:t>文件使用。</w:t>
      </w:r>
    </w:p>
    <w:p w:rsidR="00991CF3" w:rsidRPr="00991CF3" w:rsidRDefault="00991CF3" w:rsidP="00991CF3">
      <w:pPr>
        <w:ind w:firstLine="480"/>
      </w:pPr>
    </w:p>
    <w:p w:rsidR="00F74CB8" w:rsidRPr="009B206D" w:rsidRDefault="00F74CB8" w:rsidP="009B206D">
      <w:pPr>
        <w:pStyle w:val="1"/>
        <w:numPr>
          <w:ilvl w:val="0"/>
          <w:numId w:val="10"/>
        </w:numPr>
        <w:ind w:firstLineChars="0"/>
      </w:pPr>
      <w:r w:rsidRPr="009B206D">
        <w:rPr>
          <w:rFonts w:hint="eastAsia"/>
        </w:rPr>
        <w:lastRenderedPageBreak/>
        <w:t>实现细节</w:t>
      </w:r>
    </w:p>
    <w:p w:rsidR="00961490" w:rsidRDefault="00961490" w:rsidP="009B206D">
      <w:pPr>
        <w:pStyle w:val="2"/>
        <w:numPr>
          <w:ilvl w:val="1"/>
          <w:numId w:val="10"/>
        </w:numPr>
      </w:pPr>
      <w:r>
        <w:rPr>
          <w:rFonts w:hint="eastAsia"/>
        </w:rPr>
        <w:t>语法分析器</w:t>
      </w:r>
      <w:r w:rsidR="00AE2EC4">
        <w:rPr>
          <w:rFonts w:hint="eastAsia"/>
          <w:lang w:eastAsia="zh-CN"/>
        </w:rPr>
        <w:t>与解释器</w:t>
      </w:r>
    </w:p>
    <w:p w:rsidR="004C726B" w:rsidRDefault="00F74CB8" w:rsidP="00D26963">
      <w:pPr>
        <w:ind w:firstLine="480"/>
      </w:pPr>
      <w:r>
        <w:rPr>
          <w:rFonts w:hint="eastAsia"/>
        </w:rPr>
        <w:t>Ambermask</w:t>
      </w:r>
      <w:r>
        <w:rPr>
          <w:rFonts w:hint="eastAsia"/>
        </w:rPr>
        <w:t>的语法分析器（</w:t>
      </w:r>
      <w:r>
        <w:rPr>
          <w:rFonts w:hint="eastAsia"/>
        </w:rPr>
        <w:t>Parser</w:t>
      </w:r>
      <w:r>
        <w:rPr>
          <w:rFonts w:hint="eastAsia"/>
        </w:rPr>
        <w:t>）和生成器（</w:t>
      </w:r>
      <w:r>
        <w:rPr>
          <w:rFonts w:hint="eastAsia"/>
        </w:rPr>
        <w:t>Generator</w:t>
      </w:r>
      <w:r>
        <w:rPr>
          <w:rFonts w:hint="eastAsia"/>
        </w:rPr>
        <w:t>）分别使用了</w:t>
      </w:r>
      <w:r>
        <w:rPr>
          <w:rFonts w:hint="eastAsia"/>
        </w:rPr>
        <w:t xml:space="preserve">Boost.Spirit.Qi </w:t>
      </w:r>
      <w:r>
        <w:rPr>
          <w:rFonts w:hint="eastAsia"/>
        </w:rPr>
        <w:t>和</w:t>
      </w:r>
      <w:r>
        <w:rPr>
          <w:rFonts w:hint="eastAsia"/>
        </w:rPr>
        <w:t>Boost.Spirit.Karma</w:t>
      </w:r>
      <w:r>
        <w:rPr>
          <w:rFonts w:hint="eastAsia"/>
        </w:rPr>
        <w:t>进行实现。前者使用了递归下降</w:t>
      </w:r>
      <w:r>
        <w:rPr>
          <w:rFonts w:hint="eastAsia"/>
        </w:rPr>
        <w:t>LL(</w:t>
      </w:r>
      <w:r>
        <w:rPr>
          <w:rFonts w:hint="eastAsia"/>
        </w:rPr>
        <w:sym w:font="Symbol" w:char="F0A5"/>
      </w:r>
      <w:r>
        <w:rPr>
          <w:rFonts w:hint="eastAsia"/>
        </w:rPr>
        <w:t>)</w:t>
      </w:r>
      <w:r>
        <w:rPr>
          <w:rFonts w:hint="eastAsia"/>
        </w:rPr>
        <w:t>算法，使用了</w:t>
      </w:r>
      <w:r w:rsidRPr="00F74CB8">
        <w:rPr>
          <w:rFonts w:hint="eastAsia"/>
        </w:rPr>
        <w:t>扩展巴科斯范式</w:t>
      </w:r>
      <w:r>
        <w:rPr>
          <w:rFonts w:hint="eastAsia"/>
        </w:rPr>
        <w:t>（</w:t>
      </w:r>
      <w:r>
        <w:rPr>
          <w:rFonts w:hint="eastAsia"/>
        </w:rPr>
        <w:t>EBNF</w:t>
      </w:r>
      <w:r>
        <w:rPr>
          <w:rFonts w:hint="eastAsia"/>
        </w:rPr>
        <w:t>）进行语法描述，但是为了避</w:t>
      </w:r>
      <w:r w:rsidR="004C726B">
        <w:rPr>
          <w:rFonts w:hint="eastAsia"/>
        </w:rPr>
        <w:t>免回溯，做到</w:t>
      </w:r>
      <w:r w:rsidR="004C726B">
        <w:rPr>
          <w:rFonts w:hint="eastAsia"/>
        </w:rPr>
        <w:t>LL(1)</w:t>
      </w:r>
      <w:r w:rsidR="004C726B">
        <w:rPr>
          <w:rFonts w:hint="eastAsia"/>
        </w:rPr>
        <w:t>的效果，因此在语法分析上将上下文相关的内容将在语义分析阶段进行，即先生成带有歧义的与语法分析结果再进行转换。分析器的实现文件在</w:t>
      </w:r>
      <w:r w:rsidR="004C726B">
        <w:rPr>
          <w:rFonts w:hint="eastAsia"/>
        </w:rPr>
        <w:t>src/grammar.hpp</w:t>
      </w:r>
      <w:r w:rsidR="004C726B">
        <w:rPr>
          <w:rFonts w:hint="eastAsia"/>
        </w:rPr>
        <w:t>。</w:t>
      </w:r>
      <w:r w:rsidR="004C726B">
        <w:rPr>
          <w:rFonts w:hint="eastAsia"/>
        </w:rPr>
        <w:t xml:space="preserve"> </w:t>
      </w:r>
    </w:p>
    <w:p w:rsidR="00793B7F" w:rsidRDefault="004C726B" w:rsidP="006640AB">
      <w:pPr>
        <w:ind w:firstLine="480"/>
      </w:pPr>
      <w:r>
        <w:rPr>
          <w:rFonts w:hint="eastAsia"/>
        </w:rPr>
        <w:t>生成器的功能为将抽象语法树转化为源语句本身，由于在语法分析的过程损失了一些对语义无关的信息，所以生成器生成的内容只是与输入的内容在语义上是一致的，但是表达式字符串并不一定相等。分析器的实现文件在</w:t>
      </w:r>
      <w:r>
        <w:rPr>
          <w:rFonts w:hint="eastAsia"/>
        </w:rPr>
        <w:t>src/</w:t>
      </w:r>
      <w:r w:rsidRPr="004C726B">
        <w:t xml:space="preserve"> GeneratorGrammar</w:t>
      </w:r>
      <w:r>
        <w:rPr>
          <w:rFonts w:hint="eastAsia"/>
        </w:rPr>
        <w:t>.hpp</w:t>
      </w:r>
      <w:r>
        <w:rPr>
          <w:rFonts w:hint="eastAsia"/>
        </w:rPr>
        <w:t>。</w:t>
      </w:r>
      <w:r>
        <w:rPr>
          <w:rFonts w:hint="eastAsia"/>
        </w:rPr>
        <w:t xml:space="preserve"> </w:t>
      </w:r>
    </w:p>
    <w:p w:rsidR="006640AB" w:rsidRDefault="00793B7F" w:rsidP="00F928B7">
      <w:pPr>
        <w:ind w:firstLine="480"/>
      </w:pPr>
      <w:r>
        <w:rPr>
          <w:rFonts w:hint="eastAsia"/>
        </w:rPr>
        <w:t>在</w:t>
      </w:r>
      <w:r>
        <w:rPr>
          <w:rFonts w:hint="eastAsia"/>
        </w:rPr>
        <w:t>src/Interpreter.hpp</w:t>
      </w:r>
      <w:r>
        <w:rPr>
          <w:rFonts w:hint="eastAsia"/>
        </w:rPr>
        <w:t>中定义了</w:t>
      </w:r>
      <w:r>
        <w:rPr>
          <w:rFonts w:hint="eastAsia"/>
        </w:rPr>
        <w:t>2.3</w:t>
      </w:r>
      <w:r>
        <w:rPr>
          <w:rFonts w:hint="eastAsia"/>
        </w:rPr>
        <w:t>节中实现的小型</w:t>
      </w:r>
      <w:r>
        <w:rPr>
          <w:rFonts w:hint="eastAsia"/>
        </w:rPr>
        <w:t>DSL</w:t>
      </w:r>
      <w:r w:rsidR="006640AB">
        <w:rPr>
          <w:rFonts w:hint="eastAsia"/>
        </w:rPr>
        <w:t>的语法分析器</w:t>
      </w:r>
      <w:r w:rsidR="006560CF">
        <w:rPr>
          <w:rFonts w:hint="eastAsia"/>
        </w:rPr>
        <w:t>（</w:t>
      </w:r>
      <w:r w:rsidR="000578FB">
        <w:rPr>
          <w:rFonts w:hint="eastAsia"/>
        </w:rPr>
        <w:t>包含</w:t>
      </w:r>
      <w:r w:rsidR="006560CF">
        <w:rPr>
          <w:rFonts w:hint="eastAsia"/>
        </w:rPr>
        <w:t>了</w:t>
      </w:r>
      <w:r w:rsidR="006560CF">
        <w:rPr>
          <w:rFonts w:hint="eastAsia"/>
        </w:rPr>
        <w:t>AmberMask</w:t>
      </w:r>
      <w:r w:rsidR="006560CF">
        <w:rPr>
          <w:rFonts w:hint="eastAsia"/>
        </w:rPr>
        <w:t>的语法分析器）</w:t>
      </w:r>
      <w:r w:rsidR="006640AB">
        <w:rPr>
          <w:rFonts w:hint="eastAsia"/>
        </w:rPr>
        <w:t>。</w:t>
      </w:r>
      <w:r w:rsidR="006640AB">
        <w:rPr>
          <w:rFonts w:hint="eastAsia"/>
        </w:rPr>
        <w:t>src/Interpreter.hpp</w:t>
      </w:r>
      <w:r w:rsidR="006640AB">
        <w:rPr>
          <w:rFonts w:hint="eastAsia"/>
        </w:rPr>
        <w:t>后半</w:t>
      </w:r>
      <w:r w:rsidR="00AB0035">
        <w:rPr>
          <w:rFonts w:hint="eastAsia"/>
        </w:rPr>
        <w:t>步</w:t>
      </w:r>
      <w:r w:rsidR="006640AB">
        <w:rPr>
          <w:rFonts w:hint="eastAsia"/>
        </w:rPr>
        <w:t>分和</w:t>
      </w:r>
      <w:r w:rsidR="006640AB">
        <w:rPr>
          <w:rFonts w:hint="eastAsia"/>
        </w:rPr>
        <w:t>src/Interpreter.cpp</w:t>
      </w:r>
      <w:r w:rsidR="006640AB">
        <w:rPr>
          <w:rFonts w:hint="eastAsia"/>
        </w:rPr>
        <w:t>中为解释器核心的实现代码，语法分析和解释器核心共计一千行代码。</w:t>
      </w:r>
    </w:p>
    <w:p w:rsidR="006560CF" w:rsidRDefault="006560CF" w:rsidP="00F928B7">
      <w:pPr>
        <w:ind w:firstLine="480"/>
      </w:pPr>
      <w:r>
        <w:rPr>
          <w:rFonts w:hint="eastAsia"/>
        </w:rPr>
        <w:t>以下是整个语法分析器使用</w:t>
      </w:r>
      <w:r>
        <w:rPr>
          <w:rFonts w:hint="eastAsia"/>
        </w:rPr>
        <w:t>Boost.Spirit.Qi</w:t>
      </w:r>
      <w:r>
        <w:rPr>
          <w:rFonts w:hint="eastAsia"/>
        </w:rPr>
        <w:t>表达式模板实现的语法制导翻译方案（</w:t>
      </w:r>
      <w:r>
        <w:rPr>
          <w:rFonts w:hint="eastAsia"/>
        </w:rPr>
        <w:t>SDT</w:t>
      </w:r>
      <w:r>
        <w:rPr>
          <w:rFonts w:hint="eastAsia"/>
        </w:rPr>
        <w:t>），</w:t>
      </w:r>
      <w:r w:rsidR="00BD483A">
        <w:rPr>
          <w:rFonts w:hint="eastAsia"/>
        </w:rPr>
        <w:t>包含</w:t>
      </w:r>
      <w:r>
        <w:rPr>
          <w:rFonts w:hint="eastAsia"/>
        </w:rPr>
        <w:t>大部分语义分析代码：</w:t>
      </w:r>
    </w:p>
    <w:p w:rsidR="006560CF" w:rsidRDefault="006560CF" w:rsidP="006560CF">
      <w:pPr>
        <w:ind w:firstLineChars="0" w:firstLine="0"/>
      </w:pPr>
      <w:r>
        <w:rPr>
          <w:rFonts w:hint="eastAsia"/>
          <w:noProof/>
        </w:rPr>
        <w:lastRenderedPageBreak/>
        <w:drawing>
          <wp:inline distT="0" distB="0" distL="0" distR="0" wp14:anchorId="35A5B9A9" wp14:editId="31D057AB">
            <wp:extent cx="5274310" cy="37217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D71.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inline>
        </w:drawing>
      </w:r>
    </w:p>
    <w:p w:rsidR="006560CF" w:rsidRDefault="006560CF" w:rsidP="006560CF">
      <w:pPr>
        <w:ind w:firstLineChars="0" w:firstLine="0"/>
      </w:pPr>
      <w:r>
        <w:rPr>
          <w:rFonts w:hint="eastAsia"/>
          <w:noProof/>
        </w:rPr>
        <w:drawing>
          <wp:inline distT="0" distB="0" distL="0" distR="0">
            <wp:extent cx="5274310" cy="1282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6EC.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282065"/>
                    </a:xfrm>
                    <a:prstGeom prst="rect">
                      <a:avLst/>
                    </a:prstGeom>
                  </pic:spPr>
                </pic:pic>
              </a:graphicData>
            </a:graphic>
          </wp:inline>
        </w:drawing>
      </w:r>
    </w:p>
    <w:p w:rsidR="006560CF" w:rsidRDefault="006560CF" w:rsidP="006560CF">
      <w:pPr>
        <w:ind w:firstLineChars="0" w:firstLine="0"/>
      </w:pPr>
      <w:r>
        <w:rPr>
          <w:rFonts w:hint="eastAsia"/>
          <w:noProof/>
        </w:rPr>
        <w:lastRenderedPageBreak/>
        <w:drawing>
          <wp:inline distT="0" distB="0" distL="0" distR="0" wp14:anchorId="3FEDB2E5" wp14:editId="1CF4C419">
            <wp:extent cx="5457129" cy="3790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D04.tmp"/>
                    <pic:cNvPicPr/>
                  </pic:nvPicPr>
                  <pic:blipFill>
                    <a:blip r:embed="rId19">
                      <a:extLst>
                        <a:ext uri="{28A0092B-C50C-407E-A947-70E740481C1C}">
                          <a14:useLocalDpi xmlns:a14="http://schemas.microsoft.com/office/drawing/2010/main" val="0"/>
                        </a:ext>
                      </a:extLst>
                    </a:blip>
                    <a:stretch>
                      <a:fillRect/>
                    </a:stretch>
                  </pic:blipFill>
                  <pic:spPr>
                    <a:xfrm>
                      <a:off x="0" y="0"/>
                      <a:ext cx="5461625" cy="3794073"/>
                    </a:xfrm>
                    <a:prstGeom prst="rect">
                      <a:avLst/>
                    </a:prstGeom>
                  </pic:spPr>
                </pic:pic>
              </a:graphicData>
            </a:graphic>
          </wp:inline>
        </w:drawing>
      </w:r>
    </w:p>
    <w:p w:rsidR="004C726B" w:rsidRDefault="006560CF" w:rsidP="003D6190">
      <w:pPr>
        <w:ind w:firstLineChars="0" w:firstLine="0"/>
      </w:pPr>
      <w:r>
        <w:rPr>
          <w:rFonts w:hint="eastAsia"/>
          <w:noProof/>
        </w:rPr>
        <w:drawing>
          <wp:inline distT="0" distB="0" distL="0" distR="0" wp14:anchorId="50F130B5" wp14:editId="4FE66672">
            <wp:extent cx="5631450" cy="371475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48D3.tmp"/>
                    <pic:cNvPicPr/>
                  </pic:nvPicPr>
                  <pic:blipFill>
                    <a:blip r:embed="rId20">
                      <a:extLst>
                        <a:ext uri="{28A0092B-C50C-407E-A947-70E740481C1C}">
                          <a14:useLocalDpi xmlns:a14="http://schemas.microsoft.com/office/drawing/2010/main" val="0"/>
                        </a:ext>
                      </a:extLst>
                    </a:blip>
                    <a:stretch>
                      <a:fillRect/>
                    </a:stretch>
                  </pic:blipFill>
                  <pic:spPr>
                    <a:xfrm>
                      <a:off x="0" y="0"/>
                      <a:ext cx="5641382" cy="3721301"/>
                    </a:xfrm>
                    <a:prstGeom prst="rect">
                      <a:avLst/>
                    </a:prstGeom>
                  </pic:spPr>
                </pic:pic>
              </a:graphicData>
            </a:graphic>
          </wp:inline>
        </w:drawing>
      </w:r>
    </w:p>
    <w:p w:rsidR="006560CF" w:rsidRDefault="006560CF" w:rsidP="003D6190">
      <w:pPr>
        <w:ind w:firstLineChars="0" w:firstLine="0"/>
      </w:pPr>
      <w:r>
        <w:rPr>
          <w:noProof/>
        </w:rPr>
        <w:lastRenderedPageBreak/>
        <w:drawing>
          <wp:inline distT="0" distB="0" distL="0" distR="0">
            <wp:extent cx="5274310" cy="4150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952F.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4150995"/>
                    </a:xfrm>
                    <a:prstGeom prst="rect">
                      <a:avLst/>
                    </a:prstGeom>
                  </pic:spPr>
                </pic:pic>
              </a:graphicData>
            </a:graphic>
          </wp:inline>
        </w:drawing>
      </w:r>
    </w:p>
    <w:p w:rsidR="006560CF" w:rsidRDefault="006560CF" w:rsidP="003D6190">
      <w:pPr>
        <w:ind w:firstLineChars="0" w:firstLine="0"/>
      </w:pPr>
      <w:r>
        <w:rPr>
          <w:rFonts w:hint="eastAsia"/>
          <w:noProof/>
        </w:rPr>
        <w:drawing>
          <wp:inline distT="0" distB="0" distL="0" distR="0">
            <wp:extent cx="5274310" cy="1154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49A0.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154430"/>
                    </a:xfrm>
                    <a:prstGeom prst="rect">
                      <a:avLst/>
                    </a:prstGeom>
                  </pic:spPr>
                </pic:pic>
              </a:graphicData>
            </a:graphic>
          </wp:inline>
        </w:drawing>
      </w:r>
    </w:p>
    <w:p w:rsidR="006560CF" w:rsidRDefault="006560CF" w:rsidP="003D6190">
      <w:pPr>
        <w:ind w:firstLineChars="0" w:firstLine="0"/>
      </w:pPr>
    </w:p>
    <w:p w:rsidR="006560CF" w:rsidRDefault="006560CF" w:rsidP="00345DC4">
      <w:pPr>
        <w:ind w:firstLine="480"/>
      </w:pPr>
      <w:r>
        <w:rPr>
          <w:rFonts w:hint="eastAsia"/>
        </w:rPr>
        <w:t>由于</w:t>
      </w:r>
      <w:r>
        <w:rPr>
          <w:rFonts w:hint="eastAsia"/>
        </w:rPr>
        <w:t>AmberMask</w:t>
      </w:r>
      <w:r>
        <w:rPr>
          <w:rFonts w:hint="eastAsia"/>
        </w:rPr>
        <w:t>语法简单而且固定，所以使用了</w:t>
      </w:r>
      <w:r>
        <w:rPr>
          <w:rFonts w:hint="eastAsia"/>
        </w:rPr>
        <w:t xml:space="preserve">boost.variant,  </w:t>
      </w:r>
      <w:r>
        <w:rPr>
          <w:rFonts w:hint="eastAsia"/>
        </w:rPr>
        <w:t>而整个分析器暂时使用了</w:t>
      </w:r>
      <w:r>
        <w:rPr>
          <w:rFonts w:hint="eastAsia"/>
        </w:rPr>
        <w:t>boost.any</w:t>
      </w:r>
      <w:r>
        <w:rPr>
          <w:rFonts w:hint="eastAsia"/>
        </w:rPr>
        <w:t>作为语法节点的容器，所以有一些重复的操作符的定义。</w:t>
      </w:r>
    </w:p>
    <w:p w:rsidR="004B2192" w:rsidRDefault="004B2192" w:rsidP="00345DC4">
      <w:pPr>
        <w:ind w:firstLine="480"/>
      </w:pPr>
      <w:r>
        <w:rPr>
          <w:rFonts w:hint="eastAsia"/>
        </w:rPr>
        <w:t>在语法分析方面的问题在于无法在脚本写错的时候报告准确</w:t>
      </w:r>
      <w:r w:rsidR="00E17B32">
        <w:rPr>
          <w:rFonts w:hint="eastAsia"/>
        </w:rPr>
        <w:t>的错误位置和原因，或是只能在解释运行的时候才能发现程序的问题。</w:t>
      </w:r>
      <w:r w:rsidR="00CC34EF">
        <w:rPr>
          <w:rFonts w:hint="eastAsia"/>
        </w:rPr>
        <w:t>一方面在于动态类型造成的难以对语言进行静态的语义分析，另一方面在于龙书中缺乏错误处理理论和算法的描述。</w:t>
      </w:r>
    </w:p>
    <w:p w:rsidR="006560CF" w:rsidRDefault="006560CF" w:rsidP="003D6190">
      <w:pPr>
        <w:ind w:firstLineChars="0" w:firstLine="0"/>
      </w:pPr>
    </w:p>
    <w:p w:rsidR="004C726B" w:rsidRDefault="00781B00" w:rsidP="009B206D">
      <w:pPr>
        <w:pStyle w:val="2"/>
        <w:numPr>
          <w:ilvl w:val="1"/>
          <w:numId w:val="10"/>
        </w:numPr>
      </w:pPr>
      <w:r>
        <w:rPr>
          <w:rFonts w:hint="eastAsia"/>
        </w:rPr>
        <w:lastRenderedPageBreak/>
        <w:t>分析功能的模块化</w:t>
      </w:r>
    </w:p>
    <w:p w:rsidR="00781B00" w:rsidRDefault="00781B00" w:rsidP="004C726B">
      <w:pPr>
        <w:ind w:firstLineChars="0" w:firstLine="0"/>
      </w:pPr>
      <w:r>
        <w:rPr>
          <w:rFonts w:hint="eastAsia"/>
          <w:noProof/>
        </w:rPr>
        <w:drawing>
          <wp:inline distT="0" distB="0" distL="0" distR="0">
            <wp:extent cx="5274310" cy="21281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28178"/>
                    </a:xfrm>
                    <a:prstGeom prst="rect">
                      <a:avLst/>
                    </a:prstGeom>
                    <a:noFill/>
                    <a:ln>
                      <a:noFill/>
                    </a:ln>
                  </pic:spPr>
                </pic:pic>
              </a:graphicData>
            </a:graphic>
          </wp:inline>
        </w:drawing>
      </w:r>
    </w:p>
    <w:p w:rsidR="004C726B" w:rsidRDefault="004C726B" w:rsidP="004C726B">
      <w:pPr>
        <w:ind w:firstLineChars="0" w:firstLine="0"/>
      </w:pPr>
    </w:p>
    <w:p w:rsidR="00AA56AD" w:rsidRDefault="00AA56AD" w:rsidP="00D26963">
      <w:pPr>
        <w:ind w:firstLine="480"/>
      </w:pPr>
      <w:r>
        <w:rPr>
          <w:rFonts w:hint="eastAsia"/>
        </w:rPr>
        <w:t>所有的轨迹分析的功能都聚集在相应的类中，其中轨迹分析的接口为</w:t>
      </w:r>
      <w:r>
        <w:rPr>
          <w:rFonts w:hint="eastAsia"/>
        </w:rPr>
        <w:t>BasicAnalysis</w:t>
      </w:r>
      <w:r>
        <w:rPr>
          <w:rFonts w:hint="eastAsia"/>
        </w:rPr>
        <w:t>纯虚类，所有轨迹分析功能都需要直接或间接继承这个类，实现其虚函数。完成每个虚函数所要求的功能后在</w:t>
      </w:r>
      <w:r>
        <w:rPr>
          <w:rFonts w:hint="eastAsia"/>
        </w:rPr>
        <w:t>taskMenu.cpp</w:t>
      </w:r>
      <w:r>
        <w:rPr>
          <w:rFonts w:hint="eastAsia"/>
        </w:rPr>
        <w:t>中注册一个类，然后程序框架将会读取轨迹，并且在适当的时候调用分析类的相应虚函数，完成轨迹分析。这样做的话，实现新的分析功能，只需要考虑如何实现分析算法，而不用考虑输入输出的内容，不用关心拓扑文件和轨迹文件的格式问题。</w:t>
      </w:r>
    </w:p>
    <w:p w:rsidR="00961490" w:rsidRDefault="00961490" w:rsidP="009B206D">
      <w:pPr>
        <w:pStyle w:val="1"/>
        <w:numPr>
          <w:ilvl w:val="0"/>
          <w:numId w:val="10"/>
        </w:numPr>
        <w:ind w:firstLineChars="0"/>
      </w:pPr>
      <w:r>
        <w:rPr>
          <w:rFonts w:hint="eastAsia"/>
        </w:rPr>
        <w:t>程序需要一步完善的地方</w:t>
      </w:r>
    </w:p>
    <w:p w:rsidR="00961490" w:rsidRDefault="00D26963" w:rsidP="00D26963">
      <w:pPr>
        <w:pStyle w:val="2"/>
        <w:numPr>
          <w:ilvl w:val="1"/>
          <w:numId w:val="10"/>
        </w:numPr>
      </w:pPr>
      <w:r>
        <w:rPr>
          <w:rFonts w:hint="eastAsia"/>
        </w:rPr>
        <w:t>增加测试覆盖</w:t>
      </w:r>
    </w:p>
    <w:p w:rsidR="00961490" w:rsidRDefault="00961490" w:rsidP="00D26963">
      <w:pPr>
        <w:ind w:firstLine="480"/>
      </w:pPr>
      <w:r>
        <w:rPr>
          <w:rFonts w:hint="eastAsia"/>
        </w:rPr>
        <w:t>由于程序一开始并没有对可测试有任何</w:t>
      </w:r>
      <w:r w:rsidR="009B206D">
        <w:rPr>
          <w:rFonts w:hint="eastAsia"/>
        </w:rPr>
        <w:t>考虑，所以现在存在许多测试并未覆盖的地方，但是为了提高功能的可靠性，需要分离一些模块的功能，需要编写功能代码的测试用例规模去覆盖功能代码区域，提高测试覆盖率。</w:t>
      </w:r>
    </w:p>
    <w:p w:rsidR="00D26963" w:rsidRDefault="00D26963" w:rsidP="00D26963">
      <w:pPr>
        <w:pStyle w:val="2"/>
        <w:numPr>
          <w:ilvl w:val="1"/>
          <w:numId w:val="10"/>
        </w:numPr>
      </w:pPr>
      <w:r>
        <w:rPr>
          <w:rFonts w:hint="eastAsia"/>
        </w:rPr>
        <w:t>使用</w:t>
      </w:r>
      <w:r w:rsidR="00F73C91">
        <w:rPr>
          <w:rFonts w:hint="eastAsia"/>
          <w:lang w:eastAsia="zh-CN"/>
        </w:rPr>
        <w:t>领域特定语言</w:t>
      </w:r>
      <w:r w:rsidR="00F73C91">
        <w:rPr>
          <w:rFonts w:hint="eastAsia"/>
          <w:lang w:eastAsia="zh-CN"/>
        </w:rPr>
        <w:t>(</w:t>
      </w:r>
      <w:r>
        <w:rPr>
          <w:rFonts w:hint="eastAsia"/>
        </w:rPr>
        <w:t>DSL</w:t>
      </w:r>
      <w:r w:rsidR="00F73C91">
        <w:rPr>
          <w:rFonts w:hint="eastAsia"/>
          <w:lang w:eastAsia="zh-CN"/>
        </w:rPr>
        <w:t>)</w:t>
      </w:r>
    </w:p>
    <w:p w:rsidR="009B206D" w:rsidRDefault="009B206D" w:rsidP="00D26963">
      <w:pPr>
        <w:ind w:firstLine="480"/>
      </w:pPr>
      <w:r>
        <w:rPr>
          <w:rFonts w:hint="eastAsia"/>
        </w:rPr>
        <w:t>由于前期功能比较简单，所以采用了</w:t>
      </w:r>
      <w:r>
        <w:rPr>
          <w:rFonts w:hint="eastAsia"/>
        </w:rPr>
        <w:t>Multiwfn</w:t>
      </w:r>
      <w:r w:rsidR="00D26963">
        <w:rPr>
          <w:rFonts w:hint="eastAsia"/>
        </w:rPr>
        <w:t>类似的使用数字来选择功能，但是随着需要分析的数据越来越多，交互式界面效率过低。</w:t>
      </w:r>
    </w:p>
    <w:p w:rsidR="005D074D" w:rsidRPr="009B206D" w:rsidRDefault="005D074D" w:rsidP="00D26963">
      <w:pPr>
        <w:ind w:firstLine="480"/>
      </w:pPr>
      <w:r>
        <w:rPr>
          <w:rFonts w:hint="eastAsia"/>
        </w:rPr>
        <w:t>当前实现的脚本</w:t>
      </w:r>
      <w:r w:rsidR="00955A32">
        <w:rPr>
          <w:rFonts w:hint="eastAsia"/>
        </w:rPr>
        <w:t>控制语言主要是通用程序语言的一个子集，其缺乏领域特定的应用方式，需要</w:t>
      </w:r>
      <w:r w:rsidR="00E66EFA">
        <w:rPr>
          <w:rFonts w:hint="eastAsia"/>
        </w:rPr>
        <w:t>提供一种提供类似</w:t>
      </w:r>
      <w:r w:rsidR="00E66EFA">
        <w:rPr>
          <w:rFonts w:hint="eastAsia"/>
        </w:rPr>
        <w:t>SQL</w:t>
      </w:r>
      <w:r w:rsidR="00E66EFA">
        <w:rPr>
          <w:rFonts w:hint="eastAsia"/>
        </w:rPr>
        <w:t>的</w:t>
      </w:r>
      <w:r w:rsidR="002A0F50">
        <w:rPr>
          <w:rFonts w:hint="eastAsia"/>
        </w:rPr>
        <w:t>声明式</w:t>
      </w:r>
      <w:r w:rsidR="00DC7F4F">
        <w:rPr>
          <w:rFonts w:hint="eastAsia"/>
        </w:rPr>
        <w:t>的</w:t>
      </w:r>
      <w:r w:rsidR="00E66EFA">
        <w:rPr>
          <w:rFonts w:hint="eastAsia"/>
        </w:rPr>
        <w:t>第四代语言。</w:t>
      </w:r>
    </w:p>
    <w:p w:rsidR="00F74CB8" w:rsidRPr="009C1AAF" w:rsidRDefault="00F74CB8" w:rsidP="006041A4">
      <w:pPr>
        <w:ind w:firstLineChars="0" w:firstLine="0"/>
      </w:pPr>
    </w:p>
    <w:sectPr w:rsidR="00F74CB8" w:rsidRPr="009C1AAF">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B8E" w:rsidRDefault="00EA5B8E" w:rsidP="00631A3C">
      <w:pPr>
        <w:spacing w:line="240" w:lineRule="auto"/>
        <w:ind w:firstLine="480"/>
      </w:pPr>
      <w:r>
        <w:separator/>
      </w:r>
    </w:p>
  </w:endnote>
  <w:endnote w:type="continuationSeparator" w:id="0">
    <w:p w:rsidR="00EA5B8E" w:rsidRDefault="00EA5B8E" w:rsidP="00631A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B8E" w:rsidRDefault="00EA5B8E" w:rsidP="00631A3C">
      <w:pPr>
        <w:spacing w:line="240" w:lineRule="auto"/>
        <w:ind w:firstLine="480"/>
      </w:pPr>
      <w:r>
        <w:separator/>
      </w:r>
    </w:p>
  </w:footnote>
  <w:footnote w:type="continuationSeparator" w:id="0">
    <w:p w:rsidR="00EA5B8E" w:rsidRDefault="00EA5B8E" w:rsidP="00631A3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3C" w:rsidRDefault="00631A3C" w:rsidP="00631A3C">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9E7"/>
    <w:multiLevelType w:val="hybridMultilevel"/>
    <w:tmpl w:val="2242BA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E844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6C431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F8109B9"/>
    <w:multiLevelType w:val="hybridMultilevel"/>
    <w:tmpl w:val="405EE5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033708"/>
    <w:multiLevelType w:val="hybridMultilevel"/>
    <w:tmpl w:val="041AC444"/>
    <w:lvl w:ilvl="0" w:tplc="6AB4F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9022FC"/>
    <w:multiLevelType w:val="hybridMultilevel"/>
    <w:tmpl w:val="9320B992"/>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034FA1"/>
    <w:multiLevelType w:val="hybridMultilevel"/>
    <w:tmpl w:val="2FAA1DC0"/>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00E3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66454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AD42019"/>
    <w:multiLevelType w:val="hybridMultilevel"/>
    <w:tmpl w:val="2E5616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DE702AF"/>
    <w:multiLevelType w:val="hybridMultilevel"/>
    <w:tmpl w:val="35902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5">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809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9D115B2"/>
    <w:multiLevelType w:val="hybridMultilevel"/>
    <w:tmpl w:val="ED78BC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3A60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5C1242E"/>
    <w:multiLevelType w:val="hybridMultilevel"/>
    <w:tmpl w:val="7EC26B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8C2519E"/>
    <w:multiLevelType w:val="hybridMultilevel"/>
    <w:tmpl w:val="86CA7A9E"/>
    <w:lvl w:ilvl="0" w:tplc="42540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3777C0"/>
    <w:multiLevelType w:val="hybridMultilevel"/>
    <w:tmpl w:val="B9CEA42E"/>
    <w:lvl w:ilvl="0" w:tplc="18001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C6170E"/>
    <w:multiLevelType w:val="hybridMultilevel"/>
    <w:tmpl w:val="3C4C8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1E419EA"/>
    <w:multiLevelType w:val="hybridMultilevel"/>
    <w:tmpl w:val="B4CEB25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6"/>
  </w:num>
  <w:num w:numId="2">
    <w:abstractNumId w:val="3"/>
  </w:num>
  <w:num w:numId="3">
    <w:abstractNumId w:val="12"/>
  </w:num>
  <w:num w:numId="4">
    <w:abstractNumId w:val="1"/>
  </w:num>
  <w:num w:numId="5">
    <w:abstractNumId w:val="4"/>
  </w:num>
  <w:num w:numId="6">
    <w:abstractNumId w:val="5"/>
  </w:num>
  <w:num w:numId="7">
    <w:abstractNumId w:val="18"/>
  </w:num>
  <w:num w:numId="8">
    <w:abstractNumId w:val="15"/>
  </w:num>
  <w:num w:numId="9">
    <w:abstractNumId w:val="7"/>
  </w:num>
  <w:num w:numId="10">
    <w:abstractNumId w:val="11"/>
  </w:num>
  <w:num w:numId="11">
    <w:abstractNumId w:val="13"/>
  </w:num>
  <w:num w:numId="12">
    <w:abstractNumId w:val="2"/>
  </w:num>
  <w:num w:numId="13">
    <w:abstractNumId w:val="8"/>
  </w:num>
  <w:num w:numId="14">
    <w:abstractNumId w:val="9"/>
  </w:num>
  <w:num w:numId="15">
    <w:abstractNumId w:val="14"/>
  </w:num>
  <w:num w:numId="16">
    <w:abstractNumId w:val="0"/>
  </w:num>
  <w:num w:numId="17">
    <w:abstractNumId w:val="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AE"/>
    <w:rsid w:val="00004EEF"/>
    <w:rsid w:val="00013350"/>
    <w:rsid w:val="00046542"/>
    <w:rsid w:val="000578FB"/>
    <w:rsid w:val="000623E0"/>
    <w:rsid w:val="00070FA0"/>
    <w:rsid w:val="00097AC6"/>
    <w:rsid w:val="000B069C"/>
    <w:rsid w:val="000C3097"/>
    <w:rsid w:val="000C5C94"/>
    <w:rsid w:val="000D566C"/>
    <w:rsid w:val="000F39F7"/>
    <w:rsid w:val="000F47D2"/>
    <w:rsid w:val="00112B55"/>
    <w:rsid w:val="00135226"/>
    <w:rsid w:val="00137826"/>
    <w:rsid w:val="00155407"/>
    <w:rsid w:val="0015616C"/>
    <w:rsid w:val="0017127F"/>
    <w:rsid w:val="001B29A4"/>
    <w:rsid w:val="001C4C67"/>
    <w:rsid w:val="001D36FD"/>
    <w:rsid w:val="001E1D51"/>
    <w:rsid w:val="001F157E"/>
    <w:rsid w:val="002065D5"/>
    <w:rsid w:val="00220C27"/>
    <w:rsid w:val="0025119E"/>
    <w:rsid w:val="00264408"/>
    <w:rsid w:val="00295F86"/>
    <w:rsid w:val="002A0F50"/>
    <w:rsid w:val="00304E30"/>
    <w:rsid w:val="00313D5B"/>
    <w:rsid w:val="0032656A"/>
    <w:rsid w:val="00345DC4"/>
    <w:rsid w:val="00346304"/>
    <w:rsid w:val="00352775"/>
    <w:rsid w:val="00355CEE"/>
    <w:rsid w:val="00383DFF"/>
    <w:rsid w:val="00390F0C"/>
    <w:rsid w:val="00396A94"/>
    <w:rsid w:val="003A5A39"/>
    <w:rsid w:val="003C12B5"/>
    <w:rsid w:val="003D2E16"/>
    <w:rsid w:val="003D6190"/>
    <w:rsid w:val="003F6830"/>
    <w:rsid w:val="00422E28"/>
    <w:rsid w:val="00436FDF"/>
    <w:rsid w:val="00454812"/>
    <w:rsid w:val="00455C60"/>
    <w:rsid w:val="004563DE"/>
    <w:rsid w:val="00460724"/>
    <w:rsid w:val="0046105B"/>
    <w:rsid w:val="00477FA8"/>
    <w:rsid w:val="004B2192"/>
    <w:rsid w:val="004B26E7"/>
    <w:rsid w:val="004C726B"/>
    <w:rsid w:val="005025A9"/>
    <w:rsid w:val="0050421D"/>
    <w:rsid w:val="005133DB"/>
    <w:rsid w:val="005147AE"/>
    <w:rsid w:val="00534CDC"/>
    <w:rsid w:val="00541EBE"/>
    <w:rsid w:val="0054542A"/>
    <w:rsid w:val="00547612"/>
    <w:rsid w:val="005602E3"/>
    <w:rsid w:val="0056681E"/>
    <w:rsid w:val="005D074D"/>
    <w:rsid w:val="005F3886"/>
    <w:rsid w:val="005F63A5"/>
    <w:rsid w:val="006041A4"/>
    <w:rsid w:val="00606680"/>
    <w:rsid w:val="00631A3C"/>
    <w:rsid w:val="006539E7"/>
    <w:rsid w:val="006560CF"/>
    <w:rsid w:val="006640AB"/>
    <w:rsid w:val="006A2AFF"/>
    <w:rsid w:val="006A41B6"/>
    <w:rsid w:val="006B0A21"/>
    <w:rsid w:val="006B561E"/>
    <w:rsid w:val="006F514B"/>
    <w:rsid w:val="00733008"/>
    <w:rsid w:val="00740EBF"/>
    <w:rsid w:val="00772EBD"/>
    <w:rsid w:val="00780825"/>
    <w:rsid w:val="00780B73"/>
    <w:rsid w:val="00781B00"/>
    <w:rsid w:val="00784008"/>
    <w:rsid w:val="00793B7F"/>
    <w:rsid w:val="007A6714"/>
    <w:rsid w:val="007A6820"/>
    <w:rsid w:val="007B1C75"/>
    <w:rsid w:val="007D2623"/>
    <w:rsid w:val="007E376F"/>
    <w:rsid w:val="00814D55"/>
    <w:rsid w:val="00827960"/>
    <w:rsid w:val="008340CA"/>
    <w:rsid w:val="008531D7"/>
    <w:rsid w:val="0087171A"/>
    <w:rsid w:val="00873362"/>
    <w:rsid w:val="008761BE"/>
    <w:rsid w:val="00896CED"/>
    <w:rsid w:val="008B4174"/>
    <w:rsid w:val="008C4751"/>
    <w:rsid w:val="008D0D69"/>
    <w:rsid w:val="008D1CE6"/>
    <w:rsid w:val="008F236D"/>
    <w:rsid w:val="00916220"/>
    <w:rsid w:val="0094528C"/>
    <w:rsid w:val="009479AF"/>
    <w:rsid w:val="00955A32"/>
    <w:rsid w:val="00961490"/>
    <w:rsid w:val="00991CF3"/>
    <w:rsid w:val="009A4CB2"/>
    <w:rsid w:val="009B206D"/>
    <w:rsid w:val="009C1AAF"/>
    <w:rsid w:val="009C439F"/>
    <w:rsid w:val="00A16EAB"/>
    <w:rsid w:val="00A211BD"/>
    <w:rsid w:val="00A27D7B"/>
    <w:rsid w:val="00A3464D"/>
    <w:rsid w:val="00A35052"/>
    <w:rsid w:val="00A8279C"/>
    <w:rsid w:val="00A83B9E"/>
    <w:rsid w:val="00AA0071"/>
    <w:rsid w:val="00AA4358"/>
    <w:rsid w:val="00AA56AD"/>
    <w:rsid w:val="00AB0035"/>
    <w:rsid w:val="00AC1E6E"/>
    <w:rsid w:val="00AE00AF"/>
    <w:rsid w:val="00AE2EC4"/>
    <w:rsid w:val="00AF016C"/>
    <w:rsid w:val="00AF0B67"/>
    <w:rsid w:val="00B0752A"/>
    <w:rsid w:val="00B11F47"/>
    <w:rsid w:val="00B429F6"/>
    <w:rsid w:val="00B5203E"/>
    <w:rsid w:val="00B818C8"/>
    <w:rsid w:val="00B872D0"/>
    <w:rsid w:val="00BA534A"/>
    <w:rsid w:val="00BD28CB"/>
    <w:rsid w:val="00BD483A"/>
    <w:rsid w:val="00C02322"/>
    <w:rsid w:val="00C339EB"/>
    <w:rsid w:val="00C725A8"/>
    <w:rsid w:val="00C870BB"/>
    <w:rsid w:val="00CC34EF"/>
    <w:rsid w:val="00CE4401"/>
    <w:rsid w:val="00CE4F81"/>
    <w:rsid w:val="00D01078"/>
    <w:rsid w:val="00D02277"/>
    <w:rsid w:val="00D03D83"/>
    <w:rsid w:val="00D155C7"/>
    <w:rsid w:val="00D15D70"/>
    <w:rsid w:val="00D178BD"/>
    <w:rsid w:val="00D26963"/>
    <w:rsid w:val="00D3086C"/>
    <w:rsid w:val="00D31AEC"/>
    <w:rsid w:val="00D44F3B"/>
    <w:rsid w:val="00D978A7"/>
    <w:rsid w:val="00DA372D"/>
    <w:rsid w:val="00DC794C"/>
    <w:rsid w:val="00DC7F4F"/>
    <w:rsid w:val="00DD0120"/>
    <w:rsid w:val="00DD724F"/>
    <w:rsid w:val="00DE2AD0"/>
    <w:rsid w:val="00E17B32"/>
    <w:rsid w:val="00E40902"/>
    <w:rsid w:val="00E41663"/>
    <w:rsid w:val="00E52D0A"/>
    <w:rsid w:val="00E643B3"/>
    <w:rsid w:val="00E650EE"/>
    <w:rsid w:val="00E66EFA"/>
    <w:rsid w:val="00E7443F"/>
    <w:rsid w:val="00E76FF6"/>
    <w:rsid w:val="00E9373A"/>
    <w:rsid w:val="00EA5B8E"/>
    <w:rsid w:val="00EC4B9D"/>
    <w:rsid w:val="00EE782B"/>
    <w:rsid w:val="00EF1639"/>
    <w:rsid w:val="00F3009F"/>
    <w:rsid w:val="00F43644"/>
    <w:rsid w:val="00F56EFA"/>
    <w:rsid w:val="00F73C91"/>
    <w:rsid w:val="00F74CB8"/>
    <w:rsid w:val="00F84FBA"/>
    <w:rsid w:val="00F928B7"/>
    <w:rsid w:val="00FB2856"/>
    <w:rsid w:val="00FD0DE1"/>
    <w:rsid w:val="00FD271F"/>
    <w:rsid w:val="00FE21BF"/>
    <w:rsid w:val="00FF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1B6"/>
    <w:pPr>
      <w:widowControl w:val="0"/>
      <w:spacing w:line="360" w:lineRule="auto"/>
      <w:ind w:firstLineChars="200" w:firstLine="200"/>
      <w:jc w:val="both"/>
    </w:pPr>
    <w:rPr>
      <w:kern w:val="2"/>
      <w:sz w:val="24"/>
      <w:szCs w:val="24"/>
    </w:rPr>
  </w:style>
  <w:style w:type="paragraph" w:styleId="1">
    <w:name w:val="heading 1"/>
    <w:aliases w:val="标题1"/>
    <w:basedOn w:val="a"/>
    <w:next w:val="a"/>
    <w:link w:val="1Char"/>
    <w:qFormat/>
    <w:rsid w:val="006A41B6"/>
    <w:pPr>
      <w:keepNext/>
      <w:keepLines/>
      <w:spacing w:before="480" w:after="360" w:line="240" w:lineRule="auto"/>
      <w:jc w:val="center"/>
      <w:outlineLvl w:val="0"/>
    </w:pPr>
    <w:rPr>
      <w:rFonts w:eastAsia="黑体"/>
      <w:b/>
      <w:bCs/>
      <w:kern w:val="44"/>
      <w:sz w:val="28"/>
      <w:szCs w:val="44"/>
      <w:lang w:val="x-none" w:eastAsia="x-none"/>
    </w:rPr>
  </w:style>
  <w:style w:type="paragraph" w:styleId="2">
    <w:name w:val="heading 2"/>
    <w:basedOn w:val="a"/>
    <w:next w:val="a"/>
    <w:link w:val="2Char"/>
    <w:uiPriority w:val="9"/>
    <w:unhideWhenUsed/>
    <w:qFormat/>
    <w:rsid w:val="006A41B6"/>
    <w:pPr>
      <w:keepNext/>
      <w:keepLines/>
      <w:spacing w:before="480" w:after="120" w:line="240" w:lineRule="auto"/>
      <w:ind w:firstLineChars="0" w:firstLine="0"/>
      <w:jc w:val="left"/>
      <w:outlineLvl w:val="1"/>
    </w:pPr>
    <w:rPr>
      <w:rFonts w:ascii="Cambria" w:eastAsia="黑体" w:hAnsi="Cambria"/>
      <w:b/>
      <w:bCs/>
      <w:szCs w:val="32"/>
      <w:lang w:val="x-none" w:eastAsia="x-none"/>
    </w:rPr>
  </w:style>
  <w:style w:type="paragraph" w:styleId="3">
    <w:name w:val="heading 3"/>
    <w:basedOn w:val="a"/>
    <w:next w:val="a"/>
    <w:link w:val="3Char"/>
    <w:uiPriority w:val="9"/>
    <w:unhideWhenUsed/>
    <w:qFormat/>
    <w:rsid w:val="009B206D"/>
    <w:pPr>
      <w:keepNext/>
      <w:keepLines/>
      <w:spacing w:before="260" w:after="260" w:line="416" w:lineRule="auto"/>
      <w:outlineLvl w:val="2"/>
    </w:pPr>
    <w:rPr>
      <w:b/>
      <w:bCs/>
      <w:sz w:val="21"/>
      <w:szCs w:val="32"/>
    </w:rPr>
  </w:style>
  <w:style w:type="paragraph" w:styleId="4">
    <w:name w:val="heading 4"/>
    <w:basedOn w:val="a"/>
    <w:next w:val="a"/>
    <w:link w:val="4Char"/>
    <w:uiPriority w:val="9"/>
    <w:semiHidden/>
    <w:unhideWhenUsed/>
    <w:qFormat/>
    <w:rsid w:val="006A41B6"/>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0C5C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节标题"/>
    <w:basedOn w:val="a"/>
    <w:next w:val="a"/>
    <w:qFormat/>
    <w:rsid w:val="006A41B6"/>
    <w:pPr>
      <w:spacing w:before="240" w:after="120" w:line="240" w:lineRule="auto"/>
      <w:jc w:val="left"/>
    </w:pPr>
    <w:rPr>
      <w:rFonts w:ascii="黑体" w:eastAsia="黑体" w:hAnsi="宋体"/>
      <w:b/>
      <w:szCs w:val="28"/>
    </w:rPr>
  </w:style>
  <w:style w:type="paragraph" w:customStyle="1" w:styleId="30">
    <w:name w:val="标题3"/>
    <w:basedOn w:val="a3"/>
    <w:qFormat/>
    <w:rsid w:val="006A41B6"/>
    <w:pPr>
      <w:ind w:firstLineChars="0" w:firstLine="0"/>
    </w:pPr>
  </w:style>
  <w:style w:type="character" w:customStyle="1" w:styleId="1Char">
    <w:name w:val="标题 1 Char"/>
    <w:aliases w:val="标题1 Char"/>
    <w:link w:val="1"/>
    <w:rsid w:val="006A41B6"/>
    <w:rPr>
      <w:rFonts w:eastAsia="黑体"/>
      <w:b/>
      <w:bCs/>
      <w:kern w:val="44"/>
      <w:sz w:val="28"/>
      <w:szCs w:val="44"/>
      <w:lang w:val="x-none" w:eastAsia="x-none"/>
    </w:rPr>
  </w:style>
  <w:style w:type="character" w:customStyle="1" w:styleId="2Char">
    <w:name w:val="标题 2 Char"/>
    <w:link w:val="2"/>
    <w:uiPriority w:val="9"/>
    <w:rsid w:val="006A41B6"/>
    <w:rPr>
      <w:rFonts w:ascii="Cambria" w:eastAsia="黑体" w:hAnsi="Cambria"/>
      <w:b/>
      <w:bCs/>
      <w:kern w:val="2"/>
      <w:sz w:val="24"/>
      <w:szCs w:val="32"/>
      <w:lang w:val="x-none" w:eastAsia="x-none"/>
    </w:rPr>
  </w:style>
  <w:style w:type="character" w:customStyle="1" w:styleId="3Char">
    <w:name w:val="标题 3 Char"/>
    <w:link w:val="3"/>
    <w:uiPriority w:val="9"/>
    <w:rsid w:val="009B206D"/>
    <w:rPr>
      <w:b/>
      <w:bCs/>
      <w:kern w:val="2"/>
      <w:sz w:val="21"/>
      <w:szCs w:val="32"/>
    </w:rPr>
  </w:style>
  <w:style w:type="character" w:customStyle="1" w:styleId="4Char">
    <w:name w:val="标题 4 Char"/>
    <w:link w:val="4"/>
    <w:uiPriority w:val="9"/>
    <w:semiHidden/>
    <w:rsid w:val="006A41B6"/>
    <w:rPr>
      <w:rFonts w:ascii="Cambria" w:hAnsi="Cambria"/>
      <w:b/>
      <w:bCs/>
      <w:kern w:val="2"/>
      <w:sz w:val="28"/>
      <w:szCs w:val="28"/>
    </w:rPr>
  </w:style>
  <w:style w:type="paragraph" w:styleId="a4">
    <w:name w:val="Title"/>
    <w:aliases w:val="章标题"/>
    <w:basedOn w:val="a"/>
    <w:next w:val="a"/>
    <w:link w:val="Char"/>
    <w:uiPriority w:val="10"/>
    <w:qFormat/>
    <w:rsid w:val="006A41B6"/>
    <w:pPr>
      <w:spacing w:before="480" w:after="360"/>
      <w:jc w:val="center"/>
      <w:outlineLvl w:val="0"/>
    </w:pPr>
    <w:rPr>
      <w:rFonts w:ascii="Cambria" w:eastAsia="黑体" w:hAnsi="Cambria"/>
      <w:b/>
      <w:bCs/>
      <w:sz w:val="28"/>
      <w:szCs w:val="32"/>
    </w:rPr>
  </w:style>
  <w:style w:type="character" w:customStyle="1" w:styleId="Char">
    <w:name w:val="标题 Char"/>
    <w:aliases w:val="章标题 Char"/>
    <w:link w:val="a4"/>
    <w:uiPriority w:val="10"/>
    <w:rsid w:val="006A41B6"/>
    <w:rPr>
      <w:rFonts w:ascii="Cambria" w:eastAsia="黑体" w:hAnsi="Cambria"/>
      <w:b/>
      <w:bCs/>
      <w:kern w:val="2"/>
      <w:sz w:val="28"/>
      <w:szCs w:val="32"/>
    </w:rPr>
  </w:style>
  <w:style w:type="paragraph" w:styleId="a5">
    <w:name w:val="No Spacing"/>
    <w:link w:val="Char0"/>
    <w:uiPriority w:val="1"/>
    <w:qFormat/>
    <w:rsid w:val="006A41B6"/>
    <w:rPr>
      <w:rFonts w:ascii="Calibri" w:hAnsi="Calibri"/>
      <w:sz w:val="22"/>
      <w:szCs w:val="22"/>
    </w:rPr>
  </w:style>
  <w:style w:type="character" w:customStyle="1" w:styleId="Char0">
    <w:name w:val="无间隔 Char"/>
    <w:link w:val="a5"/>
    <w:uiPriority w:val="1"/>
    <w:rsid w:val="006A41B6"/>
    <w:rPr>
      <w:rFonts w:ascii="Calibri" w:hAnsi="Calibri"/>
      <w:sz w:val="22"/>
      <w:szCs w:val="22"/>
    </w:rPr>
  </w:style>
  <w:style w:type="paragraph" w:styleId="a6">
    <w:name w:val="List Paragraph"/>
    <w:basedOn w:val="a"/>
    <w:uiPriority w:val="34"/>
    <w:qFormat/>
    <w:rsid w:val="006A41B6"/>
    <w:pPr>
      <w:spacing w:line="240" w:lineRule="auto"/>
      <w:ind w:firstLine="420"/>
    </w:pPr>
    <w:rPr>
      <w:rFonts w:ascii="Calibri" w:hAnsi="Calibri"/>
      <w:sz w:val="21"/>
      <w:szCs w:val="22"/>
    </w:rPr>
  </w:style>
  <w:style w:type="paragraph" w:styleId="TOC">
    <w:name w:val="TOC Heading"/>
    <w:basedOn w:val="1"/>
    <w:next w:val="a"/>
    <w:uiPriority w:val="39"/>
    <w:semiHidden/>
    <w:unhideWhenUsed/>
    <w:qFormat/>
    <w:rsid w:val="006A41B6"/>
    <w:pPr>
      <w:widowControl/>
      <w:spacing w:after="0" w:line="276" w:lineRule="auto"/>
      <w:jc w:val="left"/>
      <w:outlineLvl w:val="9"/>
    </w:pPr>
    <w:rPr>
      <w:rFonts w:ascii="Cambria" w:eastAsia="宋体" w:hAnsi="Cambria"/>
      <w:color w:val="365F91"/>
      <w:kern w:val="0"/>
      <w:szCs w:val="28"/>
    </w:rPr>
  </w:style>
  <w:style w:type="table" w:styleId="a7">
    <w:name w:val="Table Grid"/>
    <w:basedOn w:val="a1"/>
    <w:uiPriority w:val="59"/>
    <w:rsid w:val="00AE0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90F0C"/>
    <w:pPr>
      <w:spacing w:line="240" w:lineRule="auto"/>
    </w:pPr>
    <w:rPr>
      <w:sz w:val="18"/>
      <w:szCs w:val="18"/>
    </w:rPr>
  </w:style>
  <w:style w:type="character" w:customStyle="1" w:styleId="Char1">
    <w:name w:val="批注框文本 Char"/>
    <w:basedOn w:val="a0"/>
    <w:link w:val="a8"/>
    <w:uiPriority w:val="99"/>
    <w:semiHidden/>
    <w:rsid w:val="00390F0C"/>
    <w:rPr>
      <w:kern w:val="2"/>
      <w:sz w:val="18"/>
      <w:szCs w:val="18"/>
    </w:rPr>
  </w:style>
  <w:style w:type="paragraph" w:styleId="a9">
    <w:name w:val="header"/>
    <w:basedOn w:val="a"/>
    <w:link w:val="Char2"/>
    <w:uiPriority w:val="99"/>
    <w:unhideWhenUsed/>
    <w:rsid w:val="00631A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631A3C"/>
    <w:rPr>
      <w:kern w:val="2"/>
      <w:sz w:val="18"/>
      <w:szCs w:val="18"/>
    </w:rPr>
  </w:style>
  <w:style w:type="paragraph" w:styleId="aa">
    <w:name w:val="footer"/>
    <w:basedOn w:val="a"/>
    <w:link w:val="Char3"/>
    <w:uiPriority w:val="99"/>
    <w:unhideWhenUsed/>
    <w:rsid w:val="00631A3C"/>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631A3C"/>
    <w:rPr>
      <w:kern w:val="2"/>
      <w:sz w:val="18"/>
      <w:szCs w:val="18"/>
    </w:rPr>
  </w:style>
  <w:style w:type="character" w:customStyle="1" w:styleId="5Char">
    <w:name w:val="标题 5 Char"/>
    <w:basedOn w:val="a0"/>
    <w:link w:val="5"/>
    <w:uiPriority w:val="9"/>
    <w:semiHidden/>
    <w:rsid w:val="000C5C94"/>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1B6"/>
    <w:pPr>
      <w:widowControl w:val="0"/>
      <w:spacing w:line="360" w:lineRule="auto"/>
      <w:ind w:firstLineChars="200" w:firstLine="200"/>
      <w:jc w:val="both"/>
    </w:pPr>
    <w:rPr>
      <w:kern w:val="2"/>
      <w:sz w:val="24"/>
      <w:szCs w:val="24"/>
    </w:rPr>
  </w:style>
  <w:style w:type="paragraph" w:styleId="1">
    <w:name w:val="heading 1"/>
    <w:aliases w:val="标题1"/>
    <w:basedOn w:val="a"/>
    <w:next w:val="a"/>
    <w:link w:val="1Char"/>
    <w:qFormat/>
    <w:rsid w:val="006A41B6"/>
    <w:pPr>
      <w:keepNext/>
      <w:keepLines/>
      <w:spacing w:before="480" w:after="360" w:line="240" w:lineRule="auto"/>
      <w:jc w:val="center"/>
      <w:outlineLvl w:val="0"/>
    </w:pPr>
    <w:rPr>
      <w:rFonts w:eastAsia="黑体"/>
      <w:b/>
      <w:bCs/>
      <w:kern w:val="44"/>
      <w:sz w:val="28"/>
      <w:szCs w:val="44"/>
      <w:lang w:val="x-none" w:eastAsia="x-none"/>
    </w:rPr>
  </w:style>
  <w:style w:type="paragraph" w:styleId="2">
    <w:name w:val="heading 2"/>
    <w:basedOn w:val="a"/>
    <w:next w:val="a"/>
    <w:link w:val="2Char"/>
    <w:uiPriority w:val="9"/>
    <w:unhideWhenUsed/>
    <w:qFormat/>
    <w:rsid w:val="006A41B6"/>
    <w:pPr>
      <w:keepNext/>
      <w:keepLines/>
      <w:spacing w:before="480" w:after="120" w:line="240" w:lineRule="auto"/>
      <w:ind w:firstLineChars="0" w:firstLine="0"/>
      <w:jc w:val="left"/>
      <w:outlineLvl w:val="1"/>
    </w:pPr>
    <w:rPr>
      <w:rFonts w:ascii="Cambria" w:eastAsia="黑体" w:hAnsi="Cambria"/>
      <w:b/>
      <w:bCs/>
      <w:szCs w:val="32"/>
      <w:lang w:val="x-none" w:eastAsia="x-none"/>
    </w:rPr>
  </w:style>
  <w:style w:type="paragraph" w:styleId="3">
    <w:name w:val="heading 3"/>
    <w:basedOn w:val="a"/>
    <w:next w:val="a"/>
    <w:link w:val="3Char"/>
    <w:uiPriority w:val="9"/>
    <w:unhideWhenUsed/>
    <w:qFormat/>
    <w:rsid w:val="009B206D"/>
    <w:pPr>
      <w:keepNext/>
      <w:keepLines/>
      <w:spacing w:before="260" w:after="260" w:line="416" w:lineRule="auto"/>
      <w:outlineLvl w:val="2"/>
    </w:pPr>
    <w:rPr>
      <w:b/>
      <w:bCs/>
      <w:sz w:val="21"/>
      <w:szCs w:val="32"/>
    </w:rPr>
  </w:style>
  <w:style w:type="paragraph" w:styleId="4">
    <w:name w:val="heading 4"/>
    <w:basedOn w:val="a"/>
    <w:next w:val="a"/>
    <w:link w:val="4Char"/>
    <w:uiPriority w:val="9"/>
    <w:semiHidden/>
    <w:unhideWhenUsed/>
    <w:qFormat/>
    <w:rsid w:val="006A41B6"/>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0C5C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节标题"/>
    <w:basedOn w:val="a"/>
    <w:next w:val="a"/>
    <w:qFormat/>
    <w:rsid w:val="006A41B6"/>
    <w:pPr>
      <w:spacing w:before="240" w:after="120" w:line="240" w:lineRule="auto"/>
      <w:jc w:val="left"/>
    </w:pPr>
    <w:rPr>
      <w:rFonts w:ascii="黑体" w:eastAsia="黑体" w:hAnsi="宋体"/>
      <w:b/>
      <w:szCs w:val="28"/>
    </w:rPr>
  </w:style>
  <w:style w:type="paragraph" w:customStyle="1" w:styleId="30">
    <w:name w:val="标题3"/>
    <w:basedOn w:val="a3"/>
    <w:qFormat/>
    <w:rsid w:val="006A41B6"/>
    <w:pPr>
      <w:ind w:firstLineChars="0" w:firstLine="0"/>
    </w:pPr>
  </w:style>
  <w:style w:type="character" w:customStyle="1" w:styleId="1Char">
    <w:name w:val="标题 1 Char"/>
    <w:aliases w:val="标题1 Char"/>
    <w:link w:val="1"/>
    <w:rsid w:val="006A41B6"/>
    <w:rPr>
      <w:rFonts w:eastAsia="黑体"/>
      <w:b/>
      <w:bCs/>
      <w:kern w:val="44"/>
      <w:sz w:val="28"/>
      <w:szCs w:val="44"/>
      <w:lang w:val="x-none" w:eastAsia="x-none"/>
    </w:rPr>
  </w:style>
  <w:style w:type="character" w:customStyle="1" w:styleId="2Char">
    <w:name w:val="标题 2 Char"/>
    <w:link w:val="2"/>
    <w:uiPriority w:val="9"/>
    <w:rsid w:val="006A41B6"/>
    <w:rPr>
      <w:rFonts w:ascii="Cambria" w:eastAsia="黑体" w:hAnsi="Cambria"/>
      <w:b/>
      <w:bCs/>
      <w:kern w:val="2"/>
      <w:sz w:val="24"/>
      <w:szCs w:val="32"/>
      <w:lang w:val="x-none" w:eastAsia="x-none"/>
    </w:rPr>
  </w:style>
  <w:style w:type="character" w:customStyle="1" w:styleId="3Char">
    <w:name w:val="标题 3 Char"/>
    <w:link w:val="3"/>
    <w:uiPriority w:val="9"/>
    <w:rsid w:val="009B206D"/>
    <w:rPr>
      <w:b/>
      <w:bCs/>
      <w:kern w:val="2"/>
      <w:sz w:val="21"/>
      <w:szCs w:val="32"/>
    </w:rPr>
  </w:style>
  <w:style w:type="character" w:customStyle="1" w:styleId="4Char">
    <w:name w:val="标题 4 Char"/>
    <w:link w:val="4"/>
    <w:uiPriority w:val="9"/>
    <w:semiHidden/>
    <w:rsid w:val="006A41B6"/>
    <w:rPr>
      <w:rFonts w:ascii="Cambria" w:hAnsi="Cambria"/>
      <w:b/>
      <w:bCs/>
      <w:kern w:val="2"/>
      <w:sz w:val="28"/>
      <w:szCs w:val="28"/>
    </w:rPr>
  </w:style>
  <w:style w:type="paragraph" w:styleId="a4">
    <w:name w:val="Title"/>
    <w:aliases w:val="章标题"/>
    <w:basedOn w:val="a"/>
    <w:next w:val="a"/>
    <w:link w:val="Char"/>
    <w:uiPriority w:val="10"/>
    <w:qFormat/>
    <w:rsid w:val="006A41B6"/>
    <w:pPr>
      <w:spacing w:before="480" w:after="360"/>
      <w:jc w:val="center"/>
      <w:outlineLvl w:val="0"/>
    </w:pPr>
    <w:rPr>
      <w:rFonts w:ascii="Cambria" w:eastAsia="黑体" w:hAnsi="Cambria"/>
      <w:b/>
      <w:bCs/>
      <w:sz w:val="28"/>
      <w:szCs w:val="32"/>
    </w:rPr>
  </w:style>
  <w:style w:type="character" w:customStyle="1" w:styleId="Char">
    <w:name w:val="标题 Char"/>
    <w:aliases w:val="章标题 Char"/>
    <w:link w:val="a4"/>
    <w:uiPriority w:val="10"/>
    <w:rsid w:val="006A41B6"/>
    <w:rPr>
      <w:rFonts w:ascii="Cambria" w:eastAsia="黑体" w:hAnsi="Cambria"/>
      <w:b/>
      <w:bCs/>
      <w:kern w:val="2"/>
      <w:sz w:val="28"/>
      <w:szCs w:val="32"/>
    </w:rPr>
  </w:style>
  <w:style w:type="paragraph" w:styleId="a5">
    <w:name w:val="No Spacing"/>
    <w:link w:val="Char0"/>
    <w:uiPriority w:val="1"/>
    <w:qFormat/>
    <w:rsid w:val="006A41B6"/>
    <w:rPr>
      <w:rFonts w:ascii="Calibri" w:hAnsi="Calibri"/>
      <w:sz w:val="22"/>
      <w:szCs w:val="22"/>
    </w:rPr>
  </w:style>
  <w:style w:type="character" w:customStyle="1" w:styleId="Char0">
    <w:name w:val="无间隔 Char"/>
    <w:link w:val="a5"/>
    <w:uiPriority w:val="1"/>
    <w:rsid w:val="006A41B6"/>
    <w:rPr>
      <w:rFonts w:ascii="Calibri" w:hAnsi="Calibri"/>
      <w:sz w:val="22"/>
      <w:szCs w:val="22"/>
    </w:rPr>
  </w:style>
  <w:style w:type="paragraph" w:styleId="a6">
    <w:name w:val="List Paragraph"/>
    <w:basedOn w:val="a"/>
    <w:uiPriority w:val="34"/>
    <w:qFormat/>
    <w:rsid w:val="006A41B6"/>
    <w:pPr>
      <w:spacing w:line="240" w:lineRule="auto"/>
      <w:ind w:firstLine="420"/>
    </w:pPr>
    <w:rPr>
      <w:rFonts w:ascii="Calibri" w:hAnsi="Calibri"/>
      <w:sz w:val="21"/>
      <w:szCs w:val="22"/>
    </w:rPr>
  </w:style>
  <w:style w:type="paragraph" w:styleId="TOC">
    <w:name w:val="TOC Heading"/>
    <w:basedOn w:val="1"/>
    <w:next w:val="a"/>
    <w:uiPriority w:val="39"/>
    <w:semiHidden/>
    <w:unhideWhenUsed/>
    <w:qFormat/>
    <w:rsid w:val="006A41B6"/>
    <w:pPr>
      <w:widowControl/>
      <w:spacing w:after="0" w:line="276" w:lineRule="auto"/>
      <w:jc w:val="left"/>
      <w:outlineLvl w:val="9"/>
    </w:pPr>
    <w:rPr>
      <w:rFonts w:ascii="Cambria" w:eastAsia="宋体" w:hAnsi="Cambria"/>
      <w:color w:val="365F91"/>
      <w:kern w:val="0"/>
      <w:szCs w:val="28"/>
    </w:rPr>
  </w:style>
  <w:style w:type="table" w:styleId="a7">
    <w:name w:val="Table Grid"/>
    <w:basedOn w:val="a1"/>
    <w:uiPriority w:val="59"/>
    <w:rsid w:val="00AE0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90F0C"/>
    <w:pPr>
      <w:spacing w:line="240" w:lineRule="auto"/>
    </w:pPr>
    <w:rPr>
      <w:sz w:val="18"/>
      <w:szCs w:val="18"/>
    </w:rPr>
  </w:style>
  <w:style w:type="character" w:customStyle="1" w:styleId="Char1">
    <w:name w:val="批注框文本 Char"/>
    <w:basedOn w:val="a0"/>
    <w:link w:val="a8"/>
    <w:uiPriority w:val="99"/>
    <w:semiHidden/>
    <w:rsid w:val="00390F0C"/>
    <w:rPr>
      <w:kern w:val="2"/>
      <w:sz w:val="18"/>
      <w:szCs w:val="18"/>
    </w:rPr>
  </w:style>
  <w:style w:type="paragraph" w:styleId="a9">
    <w:name w:val="header"/>
    <w:basedOn w:val="a"/>
    <w:link w:val="Char2"/>
    <w:uiPriority w:val="99"/>
    <w:unhideWhenUsed/>
    <w:rsid w:val="00631A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631A3C"/>
    <w:rPr>
      <w:kern w:val="2"/>
      <w:sz w:val="18"/>
      <w:szCs w:val="18"/>
    </w:rPr>
  </w:style>
  <w:style w:type="paragraph" w:styleId="aa">
    <w:name w:val="footer"/>
    <w:basedOn w:val="a"/>
    <w:link w:val="Char3"/>
    <w:uiPriority w:val="99"/>
    <w:unhideWhenUsed/>
    <w:rsid w:val="00631A3C"/>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631A3C"/>
    <w:rPr>
      <w:kern w:val="2"/>
      <w:sz w:val="18"/>
      <w:szCs w:val="18"/>
    </w:rPr>
  </w:style>
  <w:style w:type="character" w:customStyle="1" w:styleId="5Char">
    <w:name w:val="标题 5 Char"/>
    <w:basedOn w:val="a0"/>
    <w:link w:val="5"/>
    <w:uiPriority w:val="9"/>
    <w:semiHidden/>
    <w:rsid w:val="000C5C94"/>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0783">
      <w:bodyDiv w:val="1"/>
      <w:marLeft w:val="0"/>
      <w:marRight w:val="0"/>
      <w:marTop w:val="0"/>
      <w:marBottom w:val="0"/>
      <w:divBdr>
        <w:top w:val="none" w:sz="0" w:space="0" w:color="auto"/>
        <w:left w:val="none" w:sz="0" w:space="0" w:color="auto"/>
        <w:bottom w:val="none" w:sz="0" w:space="0" w:color="auto"/>
        <w:right w:val="none" w:sz="0" w:space="0" w:color="auto"/>
      </w:divBdr>
    </w:div>
    <w:div w:id="1527674572">
      <w:bodyDiv w:val="1"/>
      <w:marLeft w:val="0"/>
      <w:marRight w:val="0"/>
      <w:marTop w:val="0"/>
      <w:marBottom w:val="0"/>
      <w:divBdr>
        <w:top w:val="none" w:sz="0" w:space="0" w:color="auto"/>
        <w:left w:val="none" w:sz="0" w:space="0" w:color="auto"/>
        <w:bottom w:val="none" w:sz="0" w:space="0" w:color="auto"/>
        <w:right w:val="none" w:sz="0" w:space="0" w:color="auto"/>
      </w:divBdr>
    </w:div>
    <w:div w:id="20664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tmp"/><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tmp"/><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2.emf"/><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tmp"/><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1.tmp"/><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C734D-B403-48CE-A141-12236D14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TotalTime>
  <Pages>30</Pages>
  <Words>3341</Words>
  <Characters>19049</Characters>
  <Application>Microsoft Office Word</Application>
  <DocSecurity>0</DocSecurity>
  <Lines>158</Lines>
  <Paragraphs>44</Paragraphs>
  <ScaleCrop>false</ScaleCrop>
  <Company>Microsoft</Company>
  <LinksUpToDate>false</LinksUpToDate>
  <CharactersWithSpaces>22346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545</cp:revision>
  <dcterms:created xsi:type="dcterms:W3CDTF">2019-07-12T08:26:00Z</dcterms:created>
  <dcterms:modified xsi:type="dcterms:W3CDTF">2019-09-03T11:39:00Z</dcterms:modified>
</cp:coreProperties>
</file>