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A3CA"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Self </w:t>
      </w:r>
      <w:proofErr w:type="spellStart"/>
      <w:r w:rsidRPr="00B119E5">
        <w:rPr>
          <w:rFonts w:ascii="Times New Roman" w:hAnsi="Times New Roman" w:cs="Times New Roman"/>
          <w:sz w:val="24"/>
          <w:szCs w:val="24"/>
        </w:rPr>
        <w:t>IntroductionThis</w:t>
      </w:r>
      <w:proofErr w:type="spellEnd"/>
      <w:r w:rsidRPr="00B119E5">
        <w:rPr>
          <w:rFonts w:ascii="Times New Roman" w:hAnsi="Times New Roman" w:cs="Times New Roman"/>
          <w:sz w:val="24"/>
          <w:szCs w:val="24"/>
        </w:rPr>
        <w:t xml:space="preserve"> page is part of the collection 'PDFM portfolio 33rd batch '.</w:t>
      </w:r>
    </w:p>
    <w:p w14:paraId="1504873A"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My </w:t>
      </w:r>
      <w:proofErr w:type="gramStart"/>
      <w:r w:rsidRPr="00B119E5">
        <w:rPr>
          <w:rFonts w:ascii="Times New Roman" w:hAnsi="Times New Roman" w:cs="Times New Roman"/>
          <w:sz w:val="24"/>
          <w:szCs w:val="24"/>
        </w:rPr>
        <w:t>background ,skills</w:t>
      </w:r>
      <w:proofErr w:type="gramEnd"/>
      <w:r w:rsidRPr="00B119E5">
        <w:rPr>
          <w:rFonts w:ascii="Times New Roman" w:hAnsi="Times New Roman" w:cs="Times New Roman"/>
          <w:sz w:val="24"/>
          <w:szCs w:val="24"/>
        </w:rPr>
        <w:t xml:space="preserve"> and achievements</w:t>
      </w:r>
    </w:p>
    <w:p w14:paraId="69C485D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Registration number- ME/2020/129</w:t>
      </w:r>
    </w:p>
    <w:p w14:paraId="3350B8F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I am </w:t>
      </w:r>
      <w:proofErr w:type="spellStart"/>
      <w:r w:rsidRPr="00B119E5">
        <w:rPr>
          <w:rFonts w:ascii="Times New Roman" w:hAnsi="Times New Roman" w:cs="Times New Roman"/>
          <w:sz w:val="24"/>
          <w:szCs w:val="24"/>
        </w:rPr>
        <w:t>Hithanadura</w:t>
      </w:r>
      <w:proofErr w:type="spellEnd"/>
      <w:r w:rsidRPr="00B119E5">
        <w:rPr>
          <w:rFonts w:ascii="Times New Roman" w:hAnsi="Times New Roman" w:cs="Times New Roman"/>
          <w:sz w:val="24"/>
          <w:szCs w:val="24"/>
        </w:rPr>
        <w:t xml:space="preserve"> Aruni </w:t>
      </w:r>
      <w:proofErr w:type="spellStart"/>
      <w:r w:rsidRPr="00B119E5">
        <w:rPr>
          <w:rFonts w:ascii="Times New Roman" w:hAnsi="Times New Roman" w:cs="Times New Roman"/>
          <w:sz w:val="24"/>
          <w:szCs w:val="24"/>
        </w:rPr>
        <w:t>upeksha</w:t>
      </w:r>
      <w:proofErr w:type="spellEnd"/>
      <w:r w:rsidRPr="00B119E5">
        <w:rPr>
          <w:rFonts w:ascii="Times New Roman" w:hAnsi="Times New Roman" w:cs="Times New Roman"/>
          <w:sz w:val="24"/>
          <w:szCs w:val="24"/>
        </w:rPr>
        <w:t xml:space="preserve"> </w:t>
      </w:r>
      <w:proofErr w:type="spellStart"/>
      <w:r w:rsidRPr="00B119E5">
        <w:rPr>
          <w:rFonts w:ascii="Times New Roman" w:hAnsi="Times New Roman" w:cs="Times New Roman"/>
          <w:sz w:val="24"/>
          <w:szCs w:val="24"/>
        </w:rPr>
        <w:t>Jagathsinghe</w:t>
      </w:r>
      <w:proofErr w:type="spellEnd"/>
      <w:r w:rsidRPr="00B119E5">
        <w:rPr>
          <w:rFonts w:ascii="Times New Roman" w:hAnsi="Times New Roman" w:cs="Times New Roman"/>
          <w:sz w:val="24"/>
          <w:szCs w:val="24"/>
        </w:rPr>
        <w:t xml:space="preserve">. I'm from </w:t>
      </w:r>
      <w:proofErr w:type="spellStart"/>
      <w:r w:rsidRPr="00B119E5">
        <w:rPr>
          <w:rFonts w:ascii="Times New Roman" w:hAnsi="Times New Roman" w:cs="Times New Roman"/>
          <w:sz w:val="24"/>
          <w:szCs w:val="24"/>
        </w:rPr>
        <w:t>kalutara</w:t>
      </w:r>
      <w:proofErr w:type="spellEnd"/>
      <w:r w:rsidRPr="00B119E5">
        <w:rPr>
          <w:rFonts w:ascii="Times New Roman" w:hAnsi="Times New Roman" w:cs="Times New Roman"/>
          <w:sz w:val="24"/>
          <w:szCs w:val="24"/>
        </w:rPr>
        <w:t xml:space="preserve"> district. My mother is a retired nurse, and my father is a retired chief accountant. My school was </w:t>
      </w:r>
      <w:proofErr w:type="spellStart"/>
      <w:r w:rsidRPr="00B119E5">
        <w:rPr>
          <w:rFonts w:ascii="Times New Roman" w:hAnsi="Times New Roman" w:cs="Times New Roman"/>
          <w:sz w:val="24"/>
          <w:szCs w:val="24"/>
        </w:rPr>
        <w:t>kalutara</w:t>
      </w:r>
      <w:proofErr w:type="spellEnd"/>
      <w:r w:rsidRPr="00B119E5">
        <w:rPr>
          <w:rFonts w:ascii="Times New Roman" w:hAnsi="Times New Roman" w:cs="Times New Roman"/>
          <w:sz w:val="24"/>
          <w:szCs w:val="24"/>
        </w:rPr>
        <w:t xml:space="preserve"> </w:t>
      </w:r>
      <w:proofErr w:type="spellStart"/>
      <w:r w:rsidRPr="00B119E5">
        <w:rPr>
          <w:rFonts w:ascii="Times New Roman" w:hAnsi="Times New Roman" w:cs="Times New Roman"/>
          <w:sz w:val="24"/>
          <w:szCs w:val="24"/>
        </w:rPr>
        <w:t>balika</w:t>
      </w:r>
      <w:proofErr w:type="spellEnd"/>
      <w:r w:rsidRPr="00B119E5">
        <w:rPr>
          <w:rFonts w:ascii="Times New Roman" w:hAnsi="Times New Roman" w:cs="Times New Roman"/>
          <w:sz w:val="24"/>
          <w:szCs w:val="24"/>
        </w:rPr>
        <w:t xml:space="preserve"> national school. I got nine A for </w:t>
      </w:r>
      <w:proofErr w:type="spellStart"/>
      <w:r w:rsidRPr="00B119E5">
        <w:rPr>
          <w:rFonts w:ascii="Times New Roman" w:hAnsi="Times New Roman" w:cs="Times New Roman"/>
          <w:sz w:val="24"/>
          <w:szCs w:val="24"/>
        </w:rPr>
        <w:t>olevel</w:t>
      </w:r>
      <w:proofErr w:type="spellEnd"/>
      <w:r w:rsidRPr="00B119E5">
        <w:rPr>
          <w:rFonts w:ascii="Times New Roman" w:hAnsi="Times New Roman" w:cs="Times New Roman"/>
          <w:sz w:val="24"/>
          <w:szCs w:val="24"/>
        </w:rPr>
        <w:t xml:space="preserve"> and I got AAB for </w:t>
      </w:r>
      <w:proofErr w:type="spellStart"/>
      <w:r w:rsidRPr="00B119E5">
        <w:rPr>
          <w:rFonts w:ascii="Times New Roman" w:hAnsi="Times New Roman" w:cs="Times New Roman"/>
          <w:sz w:val="24"/>
          <w:szCs w:val="24"/>
        </w:rPr>
        <w:t>alevel</w:t>
      </w:r>
      <w:proofErr w:type="spellEnd"/>
      <w:r w:rsidRPr="00B119E5">
        <w:rPr>
          <w:rFonts w:ascii="Times New Roman" w:hAnsi="Times New Roman" w:cs="Times New Roman"/>
          <w:sz w:val="24"/>
          <w:szCs w:val="24"/>
        </w:rPr>
        <w:t xml:space="preserve"> from first shy and I selected to the </w:t>
      </w:r>
      <w:proofErr w:type="spellStart"/>
      <w:r w:rsidRPr="00B119E5">
        <w:rPr>
          <w:rFonts w:ascii="Times New Roman" w:hAnsi="Times New Roman" w:cs="Times New Roman"/>
          <w:sz w:val="24"/>
          <w:szCs w:val="24"/>
        </w:rPr>
        <w:t>Ragama</w:t>
      </w:r>
      <w:proofErr w:type="spellEnd"/>
      <w:r w:rsidRPr="00B119E5">
        <w:rPr>
          <w:rFonts w:ascii="Times New Roman" w:hAnsi="Times New Roman" w:cs="Times New Roman"/>
          <w:sz w:val="24"/>
          <w:szCs w:val="24"/>
        </w:rPr>
        <w:t xml:space="preserve"> medical faculty. Now I am a 2nd year medical student. I did swimming at school time, and I got some certificates from swimming. My schoolteachers said, "you will be a doctor one day". I have one brother and he is an aeronautical engineer. I help to others for their learning and also </w:t>
      </w:r>
      <w:proofErr w:type="spellStart"/>
      <w:r w:rsidRPr="00B119E5">
        <w:rPr>
          <w:rFonts w:ascii="Times New Roman" w:hAnsi="Times New Roman" w:cs="Times New Roman"/>
          <w:sz w:val="24"/>
          <w:szCs w:val="24"/>
        </w:rPr>
        <w:t>i</w:t>
      </w:r>
      <w:proofErr w:type="spellEnd"/>
      <w:r w:rsidRPr="00B119E5">
        <w:rPr>
          <w:rFonts w:ascii="Times New Roman" w:hAnsi="Times New Roman" w:cs="Times New Roman"/>
          <w:sz w:val="24"/>
          <w:szCs w:val="24"/>
        </w:rPr>
        <w:t xml:space="preserve"> was a discussion group leader. I help for others to solve their problems in minds. I can act as a leader for learning things. I can sing, dance and acting.</w:t>
      </w:r>
    </w:p>
    <w:p w14:paraId="3AD5C13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Life plans and motivation</w:t>
      </w:r>
    </w:p>
    <w:p w14:paraId="356225C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My first plan is to be a good doctor. I want to help people, and also see me as a doctor is my mother's dream that's why I selected to be a doctor. My best motivation is my parents. when I feel to give up learning, I look at my parents and think what they have done for me until now in my entire life. Without my parents I'm not here. They have done many things for me. My teachers, best friend and I also motivate myself to do MBBS .and I also want to be an independent person. Because I don't like to bother anyone to do my works. I want a best family life also. I want a happy and peaceful life. So, I want to be a good doctor and good daughter, wife, mother in future. </w:t>
      </w:r>
    </w:p>
    <w:p w14:paraId="114F67F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Short term and </w:t>
      </w:r>
      <w:proofErr w:type="gramStart"/>
      <w:r w:rsidRPr="00B119E5">
        <w:rPr>
          <w:rFonts w:ascii="Times New Roman" w:hAnsi="Times New Roman" w:cs="Times New Roman"/>
          <w:sz w:val="24"/>
          <w:szCs w:val="24"/>
        </w:rPr>
        <w:t>long term</w:t>
      </w:r>
      <w:proofErr w:type="gramEnd"/>
      <w:r w:rsidRPr="00B119E5">
        <w:rPr>
          <w:rFonts w:ascii="Times New Roman" w:hAnsi="Times New Roman" w:cs="Times New Roman"/>
          <w:sz w:val="24"/>
          <w:szCs w:val="24"/>
        </w:rPr>
        <w:t xml:space="preserve"> objectives</w:t>
      </w:r>
    </w:p>
    <w:p w14:paraId="2E53EBB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Learning MBBS successfully, learning to drive, cook are my short-term objectives. Be a good doctor, marriage good husband and help other people are my long-term objectives.</w:t>
      </w:r>
    </w:p>
    <w:p w14:paraId="30FEC227" w14:textId="3E0AA341" w:rsidR="00B119E5" w:rsidRPr="00B119E5" w:rsidRDefault="00B119E5" w:rsidP="00B119E5">
      <w:pPr>
        <w:pStyle w:val="Heading1"/>
        <w:jc w:val="both"/>
        <w:rPr>
          <w:rFonts w:ascii="Times New Roman" w:hAnsi="Times New Roman" w:cs="Times New Roman"/>
          <w:b/>
          <w:bCs/>
          <w:color w:val="auto"/>
          <w:sz w:val="32"/>
          <w:szCs w:val="32"/>
        </w:rPr>
      </w:pPr>
      <w:r w:rsidRPr="00B119E5">
        <w:rPr>
          <w:rFonts w:ascii="Times New Roman" w:hAnsi="Times New Roman" w:cs="Times New Roman"/>
          <w:b/>
          <w:bCs/>
          <w:color w:val="auto"/>
          <w:sz w:val="32"/>
          <w:szCs w:val="32"/>
        </w:rPr>
        <w:t>Reflective activity on leadership /team work</w:t>
      </w:r>
      <w:r w:rsidRPr="00B119E5">
        <w:rPr>
          <w:rFonts w:ascii="Times New Roman" w:hAnsi="Times New Roman" w:cs="Times New Roman"/>
          <w:b/>
          <w:bCs/>
          <w:color w:val="auto"/>
          <w:sz w:val="32"/>
          <w:szCs w:val="32"/>
        </w:rPr>
        <w:t xml:space="preserve"> </w:t>
      </w:r>
    </w:p>
    <w:p w14:paraId="386B1AA0"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teamwork activity, my role, leadership qualities, my contribution for activity</w:t>
      </w:r>
    </w:p>
    <w:p w14:paraId="7FE9386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As our group project, we decided to go to the Wattala leprosy </w:t>
      </w:r>
      <w:proofErr w:type="gramStart"/>
      <w:r w:rsidRPr="00B119E5">
        <w:rPr>
          <w:rFonts w:ascii="Times New Roman" w:hAnsi="Times New Roman" w:cs="Times New Roman"/>
          <w:sz w:val="24"/>
          <w:szCs w:val="24"/>
        </w:rPr>
        <w:t>hospital .</w:t>
      </w:r>
      <w:proofErr w:type="gramEnd"/>
      <w:r w:rsidRPr="00B119E5">
        <w:rPr>
          <w:rFonts w:ascii="Times New Roman" w:hAnsi="Times New Roman" w:cs="Times New Roman"/>
          <w:sz w:val="24"/>
          <w:szCs w:val="24"/>
        </w:rPr>
        <w:t xml:space="preserve"> There were 35 leprosy patients. we treated them with food, and they shared their lives stories and good and Bads in the hospital. As a group member my role was to gather group member to do our project. I told them how this group project help to improve our professional qualities. Because of this all the members of my group involve for group project.  I help to supply foods for patients and talk with them to relief their loneliness. I help to take patient for dining area by wheelchairs. I'm not the leader of this group. But I help leader to do this easily. our leader listens to all group members idea and plan everything. our leader has courage, self-awareness, empathy, respect, gratitude, communication and best guider</w:t>
      </w:r>
    </w:p>
    <w:p w14:paraId="7BC9829D" w14:textId="04DE5147" w:rsidR="00531B6F"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PATS – 05 uploads</w:t>
      </w:r>
    </w:p>
    <w:p w14:paraId="126A66FB" w14:textId="226F87B2" w:rsidR="00B119E5" w:rsidRPr="00B119E5" w:rsidRDefault="00B119E5" w:rsidP="00B119E5">
      <w:pPr>
        <w:pStyle w:val="Heading1"/>
        <w:jc w:val="both"/>
        <w:rPr>
          <w:rFonts w:ascii="Times New Roman" w:hAnsi="Times New Roman" w:cs="Times New Roman"/>
          <w:b/>
          <w:bCs/>
          <w:color w:val="auto"/>
          <w:sz w:val="32"/>
          <w:szCs w:val="32"/>
        </w:rPr>
      </w:pPr>
      <w:r w:rsidRPr="00B119E5">
        <w:rPr>
          <w:rFonts w:ascii="Times New Roman" w:hAnsi="Times New Roman" w:cs="Times New Roman"/>
          <w:b/>
          <w:bCs/>
          <w:color w:val="auto"/>
          <w:sz w:val="32"/>
          <w:szCs w:val="32"/>
        </w:rPr>
        <w:lastRenderedPageBreak/>
        <w:t>Reflective account on ethical /moral dilemma</w:t>
      </w:r>
      <w:r w:rsidRPr="00B119E5">
        <w:rPr>
          <w:rFonts w:ascii="Times New Roman" w:hAnsi="Times New Roman" w:cs="Times New Roman"/>
          <w:b/>
          <w:bCs/>
          <w:color w:val="auto"/>
          <w:sz w:val="32"/>
          <w:szCs w:val="32"/>
        </w:rPr>
        <w:t xml:space="preserve"> </w:t>
      </w:r>
    </w:p>
    <w:p w14:paraId="16FD734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definition</w:t>
      </w:r>
    </w:p>
    <w:p w14:paraId="143BC78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Gibb's reflective cycle consists of six stages. It is one of a template practice for facing dilemmas. First stage of the cycle is definition about the dilemma. My dilemma happened while the group project has been done. After the group project of PDFM strand, we have to give feedback to the group members (PATS in Portfolio). One of my friends asked me to give her feedback. so, I give according to instruction given in PDFM portfolio. According to my view her some professionalism performances are less than me. So, I had to give some minus marks for her. It will help to improve her skills in future. but in other hand, she felt sad about my feedback and thought bad about me because not give plus point to her. it is a real dilemma, on one side if I give plus point to her without thinking her professional performance my friendship will be same as previous. But it is not good for her future because if she has a problem with her professional performance, she has to develop it by thinking about her minus marks. on the other hand, if I gave minus marks My friends will be angry about me.</w:t>
      </w:r>
    </w:p>
    <w:p w14:paraId="5461647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Feelings</w:t>
      </w:r>
    </w:p>
    <w:p w14:paraId="375944AA"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I gave some minus point to her according to instructions. so, I feel sad about my friendship because my friends thought wrong about me. But I though it will help to her future. I think that my friend angry about my feedback by her replies. Even It is not my fault by her words I feel shame. why I could not give her plus point without think about her performance to protect friendship.</w:t>
      </w:r>
    </w:p>
    <w:p w14:paraId="76ABF02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evaluation</w:t>
      </w:r>
    </w:p>
    <w:p w14:paraId="3D2892B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Good is that my friend will make her professional performance better than earlier. Wrong opinion about me is affected our friendship is the bad thing. Her future will be good due to my opinion. and she will understand me in future that I did it because of her and not to hurt her.</w:t>
      </w:r>
    </w:p>
    <w:p w14:paraId="5892014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Analysis</w:t>
      </w:r>
    </w:p>
    <w:p w14:paraId="7448B9F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I did according to heart witness and instructions.  So, I did not do wrong thing. Misunderstand of my friend is the bad thing in this dilemma. because of her angry replies I also get angry. But I should have explained to why I gave her minus point and gave advice to improve her professional performance or I could have to tell her get feedback from another group member.</w:t>
      </w:r>
    </w:p>
    <w:p w14:paraId="2514290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conclusion</w:t>
      </w:r>
    </w:p>
    <w:p w14:paraId="1175DC3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I need to handle angry when other also angry. I could have to get others idea about this situation. Explain my friend why I did this. I learnt that profession and relationships are hard to balance. We have to practice balancing it. </w:t>
      </w:r>
    </w:p>
    <w:p w14:paraId="718DDD1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Action plan</w:t>
      </w:r>
    </w:p>
    <w:p w14:paraId="6A6743D2"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If this situation happens again, I should balance my professional life and relationship also. I have to get others idea and I can tell to get others feedback. By that I can help her without hurting herself comparing with myself.  And I can help to my friend to improve her professional performance.</w:t>
      </w:r>
    </w:p>
    <w:p w14:paraId="75183023" w14:textId="32C02D00" w:rsidR="00B119E5" w:rsidRPr="00B119E5" w:rsidRDefault="00B119E5" w:rsidP="00B119E5">
      <w:pPr>
        <w:pStyle w:val="Heading1"/>
        <w:jc w:val="both"/>
        <w:rPr>
          <w:rFonts w:ascii="Times New Roman" w:hAnsi="Times New Roman" w:cs="Times New Roman"/>
          <w:b/>
          <w:bCs/>
          <w:color w:val="auto"/>
          <w:sz w:val="32"/>
          <w:szCs w:val="32"/>
        </w:rPr>
      </w:pPr>
      <w:r w:rsidRPr="00B119E5">
        <w:rPr>
          <w:rFonts w:ascii="Times New Roman" w:hAnsi="Times New Roman" w:cs="Times New Roman"/>
          <w:b/>
          <w:bCs/>
          <w:color w:val="auto"/>
          <w:sz w:val="32"/>
          <w:szCs w:val="32"/>
        </w:rPr>
        <w:lastRenderedPageBreak/>
        <w:t>Developing emotional intelligence</w:t>
      </w:r>
      <w:r w:rsidRPr="00B119E5">
        <w:rPr>
          <w:rFonts w:ascii="Times New Roman" w:hAnsi="Times New Roman" w:cs="Times New Roman"/>
          <w:b/>
          <w:bCs/>
          <w:color w:val="auto"/>
          <w:sz w:val="32"/>
          <w:szCs w:val="32"/>
        </w:rPr>
        <w:t xml:space="preserve"> </w:t>
      </w:r>
    </w:p>
    <w:p w14:paraId="3BFB9AC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Emotional intelligence definition</w:t>
      </w:r>
    </w:p>
    <w:p w14:paraId="3E6D01FB"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EI is “the set of abilities (verbal and non-verbal) that enable a person to generate, recognize, express, understand, and evaluate their own and others’ emotions in order to guide thinking and action that successfully cope with environmental demands and pressures.” (Van Rooy &amp; </w:t>
      </w:r>
      <w:proofErr w:type="spellStart"/>
      <w:r w:rsidRPr="00B119E5">
        <w:rPr>
          <w:rFonts w:ascii="Times New Roman" w:hAnsi="Times New Roman" w:cs="Times New Roman"/>
          <w:sz w:val="24"/>
          <w:szCs w:val="24"/>
        </w:rPr>
        <w:t>Viswesvaran</w:t>
      </w:r>
      <w:proofErr w:type="spellEnd"/>
      <w:r w:rsidRPr="00B119E5">
        <w:rPr>
          <w:rFonts w:ascii="Times New Roman" w:hAnsi="Times New Roman" w:cs="Times New Roman"/>
          <w:sz w:val="24"/>
          <w:szCs w:val="24"/>
        </w:rPr>
        <w:t>, 2004, p. 72). </w:t>
      </w:r>
    </w:p>
    <w:p w14:paraId="5B097C08" w14:textId="1AA64A52"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Developing emotional intelligence</w:t>
      </w:r>
      <w:r w:rsidRPr="00B119E5">
        <w:rPr>
          <w:rFonts w:ascii="Times New Roman" w:hAnsi="Times New Roman" w:cs="Times New Roman"/>
          <w:sz w:val="24"/>
          <w:szCs w:val="24"/>
        </w:rPr>
        <w:t xml:space="preserve"> </w:t>
      </w:r>
    </w:p>
    <w:p w14:paraId="15E822D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Emotional intelligence definition</w:t>
      </w:r>
    </w:p>
    <w:p w14:paraId="058E379A"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EI is “the set of abilities (verbal and non-verbal) that enable a person to generate, recognize, express, understand, and evaluate their own and others’ emotions in order to guide thinking and action that successfully cope with environmental demands and pressures.” (Van Rooy &amp; </w:t>
      </w:r>
      <w:proofErr w:type="spellStart"/>
      <w:r w:rsidRPr="00B119E5">
        <w:rPr>
          <w:rFonts w:ascii="Times New Roman" w:hAnsi="Times New Roman" w:cs="Times New Roman"/>
          <w:sz w:val="24"/>
          <w:szCs w:val="24"/>
        </w:rPr>
        <w:t>Viswesvaran</w:t>
      </w:r>
      <w:proofErr w:type="spellEnd"/>
      <w:r w:rsidRPr="00B119E5">
        <w:rPr>
          <w:rFonts w:ascii="Times New Roman" w:hAnsi="Times New Roman" w:cs="Times New Roman"/>
          <w:sz w:val="24"/>
          <w:szCs w:val="24"/>
        </w:rPr>
        <w:t>, 2004, p. 72). </w:t>
      </w:r>
    </w:p>
    <w:p w14:paraId="3193149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Score of my emotional intelligence</w:t>
      </w:r>
    </w:p>
    <w:tbl>
      <w:tblPr>
        <w:tblW w:w="20400" w:type="dxa"/>
        <w:tblCellMar>
          <w:top w:w="15" w:type="dxa"/>
          <w:left w:w="15" w:type="dxa"/>
          <w:bottom w:w="15" w:type="dxa"/>
          <w:right w:w="15" w:type="dxa"/>
        </w:tblCellMar>
        <w:tblLook w:val="04A0" w:firstRow="1" w:lastRow="0" w:firstColumn="1" w:lastColumn="0" w:noHBand="0" w:noVBand="1"/>
      </w:tblPr>
      <w:tblGrid>
        <w:gridCol w:w="11578"/>
        <w:gridCol w:w="2531"/>
        <w:gridCol w:w="92"/>
        <w:gridCol w:w="2616"/>
        <w:gridCol w:w="1393"/>
        <w:gridCol w:w="2190"/>
      </w:tblGrid>
      <w:tr w:rsidR="00B119E5" w:rsidRPr="00B119E5" w14:paraId="496DBE59" w14:textId="77777777">
        <w:trPr>
          <w:tblHeader/>
        </w:trPr>
        <w:tc>
          <w:tcPr>
            <w:tcW w:w="11576" w:type="dxa"/>
            <w:vAlign w:val="center"/>
            <w:hideMark/>
          </w:tcPr>
          <w:p w14:paraId="035ABA7F" w14:textId="4B55E022" w:rsidR="00B119E5" w:rsidRPr="00B119E5" w:rsidRDefault="00B119E5" w:rsidP="00B119E5">
            <w:pPr>
              <w:jc w:val="both"/>
              <w:rPr>
                <w:rFonts w:ascii="Times New Roman" w:hAnsi="Times New Roman" w:cs="Times New Roman"/>
                <w:sz w:val="24"/>
                <w:szCs w:val="24"/>
              </w:rPr>
            </w:pPr>
          </w:p>
        </w:tc>
        <w:tc>
          <w:tcPr>
            <w:tcW w:w="2531" w:type="dxa"/>
            <w:vAlign w:val="center"/>
            <w:hideMark/>
          </w:tcPr>
          <w:p w14:paraId="4AB14B37"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 </w:t>
            </w:r>
          </w:p>
        </w:tc>
        <w:tc>
          <w:tcPr>
            <w:tcW w:w="92" w:type="dxa"/>
            <w:vAlign w:val="center"/>
            <w:hideMark/>
          </w:tcPr>
          <w:p w14:paraId="0E9F55D9"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 </w:t>
            </w:r>
          </w:p>
        </w:tc>
        <w:tc>
          <w:tcPr>
            <w:tcW w:w="2616" w:type="dxa"/>
            <w:vAlign w:val="center"/>
            <w:hideMark/>
          </w:tcPr>
          <w:p w14:paraId="11AD29A5"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 </w:t>
            </w:r>
          </w:p>
        </w:tc>
        <w:tc>
          <w:tcPr>
            <w:tcW w:w="1393" w:type="dxa"/>
            <w:vAlign w:val="center"/>
            <w:hideMark/>
          </w:tcPr>
          <w:p w14:paraId="3B23612E"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 </w:t>
            </w:r>
          </w:p>
        </w:tc>
        <w:tc>
          <w:tcPr>
            <w:tcW w:w="2190" w:type="dxa"/>
            <w:vAlign w:val="center"/>
            <w:hideMark/>
          </w:tcPr>
          <w:p w14:paraId="5753EB11"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 </w:t>
            </w:r>
          </w:p>
        </w:tc>
      </w:tr>
      <w:tr w:rsidR="00B119E5" w:rsidRPr="00B119E5" w14:paraId="29DA283B" w14:textId="77777777">
        <w:tc>
          <w:tcPr>
            <w:tcW w:w="11576" w:type="dxa"/>
            <w:vAlign w:val="center"/>
            <w:hideMark/>
          </w:tcPr>
          <w:p w14:paraId="122C27A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 I can recognize my emotions as I experience them.</w:t>
            </w:r>
          </w:p>
        </w:tc>
        <w:tc>
          <w:tcPr>
            <w:tcW w:w="2531" w:type="dxa"/>
            <w:vAlign w:val="center"/>
            <w:hideMark/>
          </w:tcPr>
          <w:p w14:paraId="42F960B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-very often</w:t>
            </w:r>
          </w:p>
        </w:tc>
        <w:tc>
          <w:tcPr>
            <w:tcW w:w="92" w:type="dxa"/>
            <w:vAlign w:val="center"/>
            <w:hideMark/>
          </w:tcPr>
          <w:p w14:paraId="740152A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71CBE31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35D5072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488177B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538C8B87" w14:textId="77777777">
        <w:tc>
          <w:tcPr>
            <w:tcW w:w="11576" w:type="dxa"/>
            <w:vAlign w:val="center"/>
            <w:hideMark/>
          </w:tcPr>
          <w:p w14:paraId="3146323B"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2. I lose my temper when I feel frustrated.</w:t>
            </w:r>
          </w:p>
        </w:tc>
        <w:tc>
          <w:tcPr>
            <w:tcW w:w="2531" w:type="dxa"/>
            <w:vAlign w:val="center"/>
            <w:hideMark/>
          </w:tcPr>
          <w:p w14:paraId="6D01D04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-sometimes</w:t>
            </w:r>
          </w:p>
        </w:tc>
        <w:tc>
          <w:tcPr>
            <w:tcW w:w="92" w:type="dxa"/>
            <w:vAlign w:val="center"/>
            <w:hideMark/>
          </w:tcPr>
          <w:p w14:paraId="799F511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6FF796FB"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0868061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19BF1B7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2F8F9AD1" w14:textId="77777777">
        <w:tc>
          <w:tcPr>
            <w:tcW w:w="11576" w:type="dxa"/>
            <w:vAlign w:val="center"/>
            <w:hideMark/>
          </w:tcPr>
          <w:p w14:paraId="51D18CD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3. People have told me that I'm a good listener.</w:t>
            </w:r>
          </w:p>
        </w:tc>
        <w:tc>
          <w:tcPr>
            <w:tcW w:w="2531" w:type="dxa"/>
            <w:vAlign w:val="center"/>
            <w:hideMark/>
          </w:tcPr>
          <w:p w14:paraId="6F14E2E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-very often</w:t>
            </w:r>
          </w:p>
        </w:tc>
        <w:tc>
          <w:tcPr>
            <w:tcW w:w="92" w:type="dxa"/>
            <w:vAlign w:val="center"/>
            <w:hideMark/>
          </w:tcPr>
          <w:p w14:paraId="0F52A19A"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700E3C0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6D21C36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4351AE1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06E266F8" w14:textId="77777777">
        <w:tc>
          <w:tcPr>
            <w:tcW w:w="11576" w:type="dxa"/>
            <w:vAlign w:val="center"/>
            <w:hideMark/>
          </w:tcPr>
          <w:p w14:paraId="33331932"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4. I know how to calm myself down when I feel anxious or upset.</w:t>
            </w:r>
          </w:p>
        </w:tc>
        <w:tc>
          <w:tcPr>
            <w:tcW w:w="2531" w:type="dxa"/>
            <w:vAlign w:val="center"/>
            <w:hideMark/>
          </w:tcPr>
          <w:p w14:paraId="4A5A61C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-very often</w:t>
            </w:r>
          </w:p>
        </w:tc>
        <w:tc>
          <w:tcPr>
            <w:tcW w:w="92" w:type="dxa"/>
            <w:vAlign w:val="center"/>
            <w:hideMark/>
          </w:tcPr>
          <w:p w14:paraId="08656470"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34CAD40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6436263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0C64822B"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1CC89E63" w14:textId="77777777">
        <w:tc>
          <w:tcPr>
            <w:tcW w:w="11576" w:type="dxa"/>
            <w:vAlign w:val="center"/>
            <w:hideMark/>
          </w:tcPr>
          <w:p w14:paraId="3694E62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5. I enjoy organizing groups.</w:t>
            </w:r>
          </w:p>
        </w:tc>
        <w:tc>
          <w:tcPr>
            <w:tcW w:w="2531" w:type="dxa"/>
            <w:vAlign w:val="center"/>
            <w:hideMark/>
          </w:tcPr>
          <w:p w14:paraId="094F1B0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-very often</w:t>
            </w:r>
          </w:p>
        </w:tc>
        <w:tc>
          <w:tcPr>
            <w:tcW w:w="92" w:type="dxa"/>
            <w:vAlign w:val="center"/>
            <w:hideMark/>
          </w:tcPr>
          <w:p w14:paraId="3ACC846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52FF56DA"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28B3CC5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14B271E8"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3F925CEA" w14:textId="77777777">
        <w:tc>
          <w:tcPr>
            <w:tcW w:w="11576" w:type="dxa"/>
            <w:vAlign w:val="center"/>
            <w:hideMark/>
          </w:tcPr>
          <w:p w14:paraId="5770EBEB"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6. I find it hard to focus on something over the long term.</w:t>
            </w:r>
          </w:p>
        </w:tc>
        <w:tc>
          <w:tcPr>
            <w:tcW w:w="2531" w:type="dxa"/>
            <w:vAlign w:val="center"/>
            <w:hideMark/>
          </w:tcPr>
          <w:p w14:paraId="221779C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-sometimes</w:t>
            </w:r>
          </w:p>
        </w:tc>
        <w:tc>
          <w:tcPr>
            <w:tcW w:w="92" w:type="dxa"/>
            <w:vAlign w:val="center"/>
            <w:hideMark/>
          </w:tcPr>
          <w:p w14:paraId="79A888BB"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5192774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7AF6B6A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65CB33E2"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12FABECA" w14:textId="77777777">
        <w:tc>
          <w:tcPr>
            <w:tcW w:w="11576" w:type="dxa"/>
            <w:vAlign w:val="center"/>
            <w:hideMark/>
          </w:tcPr>
          <w:p w14:paraId="6D03417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7. I find it difficult to move on when I feel frustrated or unhappy.</w:t>
            </w:r>
          </w:p>
        </w:tc>
        <w:tc>
          <w:tcPr>
            <w:tcW w:w="2531" w:type="dxa"/>
            <w:vAlign w:val="center"/>
            <w:hideMark/>
          </w:tcPr>
          <w:p w14:paraId="30F4595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-sometimes</w:t>
            </w:r>
          </w:p>
        </w:tc>
        <w:tc>
          <w:tcPr>
            <w:tcW w:w="92" w:type="dxa"/>
            <w:vAlign w:val="center"/>
            <w:hideMark/>
          </w:tcPr>
          <w:p w14:paraId="29150F7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28000BE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24D62A9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472C8BC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6195E047" w14:textId="77777777">
        <w:tc>
          <w:tcPr>
            <w:tcW w:w="11576" w:type="dxa"/>
            <w:vAlign w:val="center"/>
            <w:hideMark/>
          </w:tcPr>
          <w:p w14:paraId="38760408"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8. I know my strengths and weaknesses.</w:t>
            </w:r>
          </w:p>
        </w:tc>
        <w:tc>
          <w:tcPr>
            <w:tcW w:w="2531" w:type="dxa"/>
            <w:vAlign w:val="center"/>
            <w:hideMark/>
          </w:tcPr>
          <w:p w14:paraId="228566A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-very often</w:t>
            </w:r>
          </w:p>
        </w:tc>
        <w:tc>
          <w:tcPr>
            <w:tcW w:w="92" w:type="dxa"/>
            <w:vAlign w:val="center"/>
            <w:hideMark/>
          </w:tcPr>
          <w:p w14:paraId="72C09E10"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627CB3E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650DF0D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62DD5F1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0B209CFA" w14:textId="77777777">
        <w:tc>
          <w:tcPr>
            <w:tcW w:w="11576" w:type="dxa"/>
            <w:vAlign w:val="center"/>
            <w:hideMark/>
          </w:tcPr>
          <w:p w14:paraId="4DC9E559"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9. I avoid conflict and negotiations.</w:t>
            </w:r>
          </w:p>
        </w:tc>
        <w:tc>
          <w:tcPr>
            <w:tcW w:w="2531" w:type="dxa"/>
            <w:vAlign w:val="center"/>
            <w:hideMark/>
          </w:tcPr>
          <w:p w14:paraId="5570743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-often</w:t>
            </w:r>
          </w:p>
        </w:tc>
        <w:tc>
          <w:tcPr>
            <w:tcW w:w="92" w:type="dxa"/>
            <w:vAlign w:val="center"/>
            <w:hideMark/>
          </w:tcPr>
          <w:p w14:paraId="5626C5C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287F64A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3A4514F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07420759"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62F692BE" w14:textId="77777777">
        <w:tc>
          <w:tcPr>
            <w:tcW w:w="11576" w:type="dxa"/>
            <w:vAlign w:val="center"/>
            <w:hideMark/>
          </w:tcPr>
          <w:p w14:paraId="7D32ECC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10. I feel that I don't enjoy my work.</w:t>
            </w:r>
          </w:p>
        </w:tc>
        <w:tc>
          <w:tcPr>
            <w:tcW w:w="2531" w:type="dxa"/>
            <w:vAlign w:val="center"/>
            <w:hideMark/>
          </w:tcPr>
          <w:p w14:paraId="25B24C7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-sometimes</w:t>
            </w:r>
          </w:p>
        </w:tc>
        <w:tc>
          <w:tcPr>
            <w:tcW w:w="92" w:type="dxa"/>
            <w:vAlign w:val="center"/>
            <w:hideMark/>
          </w:tcPr>
          <w:p w14:paraId="442D01E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0DAE87A9"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7B970D39"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6CE331B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582CB13E" w14:textId="77777777">
        <w:tc>
          <w:tcPr>
            <w:tcW w:w="11576" w:type="dxa"/>
            <w:vAlign w:val="center"/>
            <w:hideMark/>
          </w:tcPr>
          <w:p w14:paraId="2868607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11. I ask people for feedback on what I do well, and how I can improve.</w:t>
            </w:r>
          </w:p>
        </w:tc>
        <w:tc>
          <w:tcPr>
            <w:tcW w:w="2531" w:type="dxa"/>
            <w:vAlign w:val="center"/>
            <w:hideMark/>
          </w:tcPr>
          <w:p w14:paraId="474955C0"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-sometimes</w:t>
            </w:r>
          </w:p>
        </w:tc>
        <w:tc>
          <w:tcPr>
            <w:tcW w:w="92" w:type="dxa"/>
            <w:vAlign w:val="center"/>
            <w:hideMark/>
          </w:tcPr>
          <w:p w14:paraId="636B7A2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2D39BDA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1B2D6BD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388EC51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3F893932" w14:textId="77777777">
        <w:tc>
          <w:tcPr>
            <w:tcW w:w="11576" w:type="dxa"/>
            <w:vAlign w:val="center"/>
            <w:hideMark/>
          </w:tcPr>
          <w:p w14:paraId="45986AD8"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12. I set long-term goals, and review my progress regularly.</w:t>
            </w:r>
          </w:p>
        </w:tc>
        <w:tc>
          <w:tcPr>
            <w:tcW w:w="2531" w:type="dxa"/>
            <w:vAlign w:val="center"/>
            <w:hideMark/>
          </w:tcPr>
          <w:p w14:paraId="0347B9B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-often</w:t>
            </w:r>
          </w:p>
        </w:tc>
        <w:tc>
          <w:tcPr>
            <w:tcW w:w="92" w:type="dxa"/>
            <w:vAlign w:val="center"/>
            <w:hideMark/>
          </w:tcPr>
          <w:p w14:paraId="71AC3B6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776FD8C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18DC2C8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51A4EF9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651C37F9" w14:textId="77777777">
        <w:tc>
          <w:tcPr>
            <w:tcW w:w="11576" w:type="dxa"/>
            <w:vAlign w:val="center"/>
            <w:hideMark/>
          </w:tcPr>
          <w:p w14:paraId="0E6400D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13. I find it difficult to read other people's emotions.</w:t>
            </w:r>
          </w:p>
        </w:tc>
        <w:tc>
          <w:tcPr>
            <w:tcW w:w="2531" w:type="dxa"/>
            <w:vAlign w:val="center"/>
            <w:hideMark/>
          </w:tcPr>
          <w:p w14:paraId="2D8205F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-rarely</w:t>
            </w:r>
          </w:p>
        </w:tc>
        <w:tc>
          <w:tcPr>
            <w:tcW w:w="92" w:type="dxa"/>
            <w:vAlign w:val="center"/>
            <w:hideMark/>
          </w:tcPr>
          <w:p w14:paraId="702C7D5E"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75D283C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281609E3"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708623E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515F772B" w14:textId="77777777">
        <w:tc>
          <w:tcPr>
            <w:tcW w:w="11576" w:type="dxa"/>
            <w:vAlign w:val="center"/>
            <w:hideMark/>
          </w:tcPr>
          <w:p w14:paraId="069C2A65"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14. I struggle to build rapport with others.</w:t>
            </w:r>
          </w:p>
        </w:tc>
        <w:tc>
          <w:tcPr>
            <w:tcW w:w="2531" w:type="dxa"/>
            <w:vAlign w:val="center"/>
            <w:hideMark/>
          </w:tcPr>
          <w:p w14:paraId="30131D7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-rarely</w:t>
            </w:r>
          </w:p>
        </w:tc>
        <w:tc>
          <w:tcPr>
            <w:tcW w:w="92" w:type="dxa"/>
            <w:vAlign w:val="center"/>
            <w:hideMark/>
          </w:tcPr>
          <w:p w14:paraId="685F121C"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2246A3E0"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0B098AD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0820120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r w:rsidR="00B119E5" w:rsidRPr="00B119E5" w14:paraId="7D779D9B" w14:textId="77777777">
        <w:tc>
          <w:tcPr>
            <w:tcW w:w="11576" w:type="dxa"/>
            <w:vAlign w:val="center"/>
            <w:hideMark/>
          </w:tcPr>
          <w:p w14:paraId="566B9F69"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15. I use active listening skills when people speak to me.</w:t>
            </w:r>
          </w:p>
        </w:tc>
        <w:tc>
          <w:tcPr>
            <w:tcW w:w="2531" w:type="dxa"/>
            <w:vAlign w:val="center"/>
            <w:hideMark/>
          </w:tcPr>
          <w:p w14:paraId="79CF6378"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-very often</w:t>
            </w:r>
          </w:p>
        </w:tc>
        <w:tc>
          <w:tcPr>
            <w:tcW w:w="92" w:type="dxa"/>
            <w:vAlign w:val="center"/>
            <w:hideMark/>
          </w:tcPr>
          <w:p w14:paraId="2427FB1D"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616" w:type="dxa"/>
            <w:vAlign w:val="center"/>
            <w:hideMark/>
          </w:tcPr>
          <w:p w14:paraId="2CD95F9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1393" w:type="dxa"/>
            <w:vAlign w:val="center"/>
            <w:hideMark/>
          </w:tcPr>
          <w:p w14:paraId="2A3474A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c>
          <w:tcPr>
            <w:tcW w:w="2190" w:type="dxa"/>
            <w:vAlign w:val="center"/>
            <w:hideMark/>
          </w:tcPr>
          <w:p w14:paraId="396BF3E0"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w:t>
            </w:r>
          </w:p>
        </w:tc>
      </w:tr>
    </w:tbl>
    <w:p w14:paraId="70E63D37"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lastRenderedPageBreak/>
        <w:t>score And Interpretation by mindtool app</w:t>
      </w:r>
    </w:p>
    <w:p w14:paraId="4BC75533"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59</w:t>
      </w:r>
    </w:p>
    <w:p w14:paraId="391C66DC" w14:textId="77777777" w:rsidR="00B119E5" w:rsidRPr="00B119E5" w:rsidRDefault="00B119E5" w:rsidP="00B119E5">
      <w:pPr>
        <w:jc w:val="both"/>
        <w:rPr>
          <w:rFonts w:ascii="Times New Roman" w:hAnsi="Times New Roman" w:cs="Times New Roman"/>
          <w:b/>
          <w:bCs/>
          <w:sz w:val="24"/>
          <w:szCs w:val="24"/>
        </w:rPr>
      </w:pPr>
      <w:r w:rsidRPr="00B119E5">
        <w:rPr>
          <w:rFonts w:ascii="Times New Roman" w:hAnsi="Times New Roman" w:cs="Times New Roman"/>
          <w:b/>
          <w:bCs/>
          <w:sz w:val="24"/>
          <w:szCs w:val="24"/>
        </w:rPr>
        <w:t>: 56-75</w:t>
      </w:r>
    </w:p>
    <w:p w14:paraId="11A2DDE4"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Great! You're an emotionally intelligent person. You have great relationships, and you probably find that people approach you for advice. However, when so many people admire your people skills, it's easy to lose sight of your own needs. Read our tips below to find out how you can continue to build your EI. Researchers have found that emotionally intelligent people often have great leadership potential.  Realize this potential by seeking opportunities to improve even further.</w:t>
      </w:r>
    </w:p>
    <w:p w14:paraId="302730BF"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Activity plan to develop EI</w:t>
      </w:r>
    </w:p>
    <w:p w14:paraId="6A85DCB6"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Self-awareness, self-regulation, motivation, empathy and social skills are the five elements that improved our emotional intelligence. I think I am an emotional intelligent person. But sometimes I get angry. I can control it by without think the situation which make me angry and do some activity which make me happy. and also, sometimes I feel that I don't enjoy my MBBS study. I can control it by dreaming about my future happy lifestyle and helping others which I gain If I do this MBBS. sometimes I find difficulty to focus on something long time. I can control it by living and do my best thing in this moment without thinking about how far I go to reach something. I have ability to listen others and help them and I know my emotions and to handle them. I have leadership ability.</w:t>
      </w:r>
    </w:p>
    <w:p w14:paraId="2C711D57"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Other opinion about my EI</w:t>
      </w:r>
    </w:p>
    <w:p w14:paraId="6B33ED2E" w14:textId="6FEC6985" w:rsidR="00B119E5" w:rsidRPr="00B119E5" w:rsidRDefault="00B119E5" w:rsidP="00B119E5">
      <w:pPr>
        <w:pStyle w:val="Heading1"/>
        <w:jc w:val="both"/>
        <w:rPr>
          <w:rFonts w:ascii="Times New Roman" w:hAnsi="Times New Roman" w:cs="Times New Roman"/>
          <w:b/>
          <w:bCs/>
          <w:sz w:val="32"/>
          <w:szCs w:val="32"/>
        </w:rPr>
      </w:pPr>
      <w:r w:rsidRPr="00B119E5">
        <w:rPr>
          <w:rFonts w:ascii="Times New Roman" w:hAnsi="Times New Roman" w:cs="Times New Roman"/>
          <w:b/>
          <w:bCs/>
          <w:color w:val="auto"/>
          <w:sz w:val="32"/>
          <w:szCs w:val="32"/>
        </w:rPr>
        <w:t>Discussion and future activity plan</w:t>
      </w:r>
      <w:r w:rsidRPr="00B119E5">
        <w:rPr>
          <w:rFonts w:ascii="Times New Roman" w:hAnsi="Times New Roman" w:cs="Times New Roman"/>
          <w:b/>
          <w:bCs/>
          <w:color w:val="auto"/>
          <w:sz w:val="32"/>
          <w:szCs w:val="32"/>
        </w:rPr>
        <w:t xml:space="preserve"> </w:t>
      </w:r>
    </w:p>
    <w:p w14:paraId="421EDCB8"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future</w:t>
      </w:r>
    </w:p>
    <w:p w14:paraId="350664F9"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My first and large plan is to be a good, kind and intelligent doctor in future. I will describe what are my strength, weaknesses, opportunities and threat for that. SWOT analysis </w:t>
      </w:r>
      <w:proofErr w:type="gramStart"/>
      <w:r w:rsidRPr="00B119E5">
        <w:rPr>
          <w:rFonts w:ascii="Times New Roman" w:hAnsi="Times New Roman" w:cs="Times New Roman"/>
          <w:sz w:val="24"/>
          <w:szCs w:val="24"/>
        </w:rPr>
        <w:t>consist</w:t>
      </w:r>
      <w:proofErr w:type="gramEnd"/>
      <w:r w:rsidRPr="00B119E5">
        <w:rPr>
          <w:rFonts w:ascii="Times New Roman" w:hAnsi="Times New Roman" w:cs="Times New Roman"/>
          <w:sz w:val="24"/>
          <w:szCs w:val="24"/>
        </w:rPr>
        <w:t xml:space="preserve"> of Strength, weakness, opportunities and threats. Self-awareness about me, empathy towards others, best memory capacity and I also can clearly teach others what I learned and self-motivation ability, respect towards others like emotional intelligence which important as a doctor are my strengths. I sometimes get easily angry and sometimes </w:t>
      </w:r>
      <w:proofErr w:type="spellStart"/>
      <w:r w:rsidRPr="00B119E5">
        <w:rPr>
          <w:rFonts w:ascii="Times New Roman" w:hAnsi="Times New Roman" w:cs="Times New Roman"/>
          <w:sz w:val="24"/>
          <w:szCs w:val="24"/>
        </w:rPr>
        <w:t>i</w:t>
      </w:r>
      <w:proofErr w:type="spellEnd"/>
      <w:r w:rsidRPr="00B119E5">
        <w:rPr>
          <w:rFonts w:ascii="Times New Roman" w:hAnsi="Times New Roman" w:cs="Times New Roman"/>
          <w:sz w:val="24"/>
          <w:szCs w:val="24"/>
        </w:rPr>
        <w:t xml:space="preserve"> don't enjoy what I am doing, sometimes I lived in dreaming life and waste time. They are my weaknesses. I selected to the </w:t>
      </w:r>
      <w:proofErr w:type="spellStart"/>
      <w:r w:rsidRPr="00B119E5">
        <w:rPr>
          <w:rFonts w:ascii="Times New Roman" w:hAnsi="Times New Roman" w:cs="Times New Roman"/>
          <w:sz w:val="24"/>
          <w:szCs w:val="24"/>
        </w:rPr>
        <w:t>ragama</w:t>
      </w:r>
      <w:proofErr w:type="spellEnd"/>
      <w:r w:rsidRPr="00B119E5">
        <w:rPr>
          <w:rFonts w:ascii="Times New Roman" w:hAnsi="Times New Roman" w:cs="Times New Roman"/>
          <w:sz w:val="24"/>
          <w:szCs w:val="24"/>
        </w:rPr>
        <w:t xml:space="preserve"> medical faculty after the competitive </w:t>
      </w:r>
      <w:proofErr w:type="spellStart"/>
      <w:r w:rsidRPr="00B119E5">
        <w:rPr>
          <w:rFonts w:ascii="Times New Roman" w:hAnsi="Times New Roman" w:cs="Times New Roman"/>
          <w:sz w:val="24"/>
          <w:szCs w:val="24"/>
        </w:rPr>
        <w:t>alevel</w:t>
      </w:r>
      <w:proofErr w:type="spellEnd"/>
      <w:r w:rsidRPr="00B119E5">
        <w:rPr>
          <w:rFonts w:ascii="Times New Roman" w:hAnsi="Times New Roman" w:cs="Times New Roman"/>
          <w:sz w:val="24"/>
          <w:szCs w:val="24"/>
        </w:rPr>
        <w:t xml:space="preserve"> exam at first shy, now I am a second-year medical student and I just have to learn 3 or 4 years and practice as </w:t>
      </w:r>
      <w:proofErr w:type="spellStart"/>
      <w:proofErr w:type="gramStart"/>
      <w:r w:rsidRPr="00B119E5">
        <w:rPr>
          <w:rFonts w:ascii="Times New Roman" w:hAnsi="Times New Roman" w:cs="Times New Roman"/>
          <w:sz w:val="24"/>
          <w:szCs w:val="24"/>
        </w:rPr>
        <w:t>a</w:t>
      </w:r>
      <w:proofErr w:type="spellEnd"/>
      <w:proofErr w:type="gramEnd"/>
      <w:r w:rsidRPr="00B119E5">
        <w:rPr>
          <w:rFonts w:ascii="Times New Roman" w:hAnsi="Times New Roman" w:cs="Times New Roman"/>
          <w:sz w:val="24"/>
          <w:szCs w:val="24"/>
        </w:rPr>
        <w:t xml:space="preserve"> internal doctor. I have opportunity to be a good doctor. Only threat is the current situation in </w:t>
      </w:r>
      <w:proofErr w:type="spellStart"/>
      <w:r w:rsidRPr="00B119E5">
        <w:rPr>
          <w:rFonts w:ascii="Times New Roman" w:hAnsi="Times New Roman" w:cs="Times New Roman"/>
          <w:sz w:val="24"/>
          <w:szCs w:val="24"/>
        </w:rPr>
        <w:t>SriLankan</w:t>
      </w:r>
      <w:proofErr w:type="spellEnd"/>
      <w:r w:rsidRPr="00B119E5">
        <w:rPr>
          <w:rFonts w:ascii="Times New Roman" w:hAnsi="Times New Roman" w:cs="Times New Roman"/>
          <w:sz w:val="24"/>
          <w:szCs w:val="24"/>
        </w:rPr>
        <w:t xml:space="preserve">. we don't know what will happen in the future of </w:t>
      </w:r>
      <w:proofErr w:type="spellStart"/>
      <w:r w:rsidRPr="00B119E5">
        <w:rPr>
          <w:rFonts w:ascii="Times New Roman" w:hAnsi="Times New Roman" w:cs="Times New Roman"/>
          <w:sz w:val="24"/>
          <w:szCs w:val="24"/>
        </w:rPr>
        <w:t>SriLanka</w:t>
      </w:r>
      <w:proofErr w:type="spellEnd"/>
      <w:r w:rsidRPr="00B119E5">
        <w:rPr>
          <w:rFonts w:ascii="Times New Roman" w:hAnsi="Times New Roman" w:cs="Times New Roman"/>
          <w:sz w:val="24"/>
          <w:szCs w:val="24"/>
        </w:rPr>
        <w:t xml:space="preserve">. our education has also been threatened by this. I developed leadership qualities and </w:t>
      </w:r>
      <w:proofErr w:type="gramStart"/>
      <w:r w:rsidRPr="00B119E5">
        <w:rPr>
          <w:rFonts w:ascii="Times New Roman" w:hAnsi="Times New Roman" w:cs="Times New Roman"/>
          <w:sz w:val="24"/>
          <w:szCs w:val="24"/>
        </w:rPr>
        <w:t>also</w:t>
      </w:r>
      <w:proofErr w:type="gramEnd"/>
      <w:r w:rsidRPr="00B119E5">
        <w:rPr>
          <w:rFonts w:ascii="Times New Roman" w:hAnsi="Times New Roman" w:cs="Times New Roman"/>
          <w:sz w:val="24"/>
          <w:szCs w:val="24"/>
        </w:rPr>
        <w:t xml:space="preserve"> I learned to respect others and their feeling and developed communication and team working.  But sometimes I get angry. I can control it by without think the situation which make me angry and do some activity which make me happy. and also, sometimes I feel that I don't enjoy my MBBS study. I can control it by dreaming about my future happy lifestyle and helping others which I gain If I do this MBBS. sometimes I find difficulty to focus on something long time. I can control it by living and do my best thing in this moment without thinking about how far I go to reach something. </w:t>
      </w:r>
      <w:r w:rsidRPr="00B119E5">
        <w:rPr>
          <w:rFonts w:ascii="Times New Roman" w:hAnsi="Times New Roman" w:cs="Times New Roman"/>
          <w:sz w:val="24"/>
          <w:szCs w:val="24"/>
        </w:rPr>
        <w:lastRenderedPageBreak/>
        <w:t xml:space="preserve">I have ability to listen others and help them and I know my emotions and to handle them. I have to develop leadership qualities because sometimes I can't manage my works. I lose my happiness and my work by giving priorities to the leadership. I can control it by making a timetable which balance my life and leadership. It also helps in future to balance busy life which you gain during doctor. Researchers said There are some </w:t>
      </w:r>
      <w:proofErr w:type="gramStart"/>
      <w:r w:rsidRPr="00B119E5">
        <w:rPr>
          <w:rFonts w:ascii="Times New Roman" w:hAnsi="Times New Roman" w:cs="Times New Roman"/>
          <w:sz w:val="24"/>
          <w:szCs w:val="24"/>
        </w:rPr>
        <w:t>relationship</w:t>
      </w:r>
      <w:proofErr w:type="gramEnd"/>
      <w:r w:rsidRPr="00B119E5">
        <w:rPr>
          <w:rFonts w:ascii="Times New Roman" w:hAnsi="Times New Roman" w:cs="Times New Roman"/>
          <w:sz w:val="24"/>
          <w:szCs w:val="24"/>
        </w:rPr>
        <w:t xml:space="preserve"> between emotional intelligence. Research into the relationship between emotional intelligence (EI) and transformational leadership is filled with bold claims as to the relationship between these constructs. Noted experts in the field of EI argue that elements of EI such as empathy, self-confidence, and self-awareness are the core underpinnings of visionary or transformational leadership (Goleman, Boyatzis, &amp; McKee, 2002). An information package distributed by multi-Health Systems, the leading distributor of EI assessment tools, claims that “emotional intelligence is synonymous with good leadership.” Some have claimed that “for those in leadership positions, emotional intelligence skills account for close to 90 percent of what distinguishes outstanding leaders from those judged as average” (Kemper, 1999, p. 16). Others have noted the disappointing results of intelligence and personality models in the prediction of exceptional leadership and have argued that EI may represent an elusive “X” factor for predicting transformational leadership (Brown &amp; </w:t>
      </w:r>
      <w:proofErr w:type="spellStart"/>
      <w:r w:rsidRPr="00B119E5">
        <w:rPr>
          <w:rFonts w:ascii="Times New Roman" w:hAnsi="Times New Roman" w:cs="Times New Roman"/>
          <w:sz w:val="24"/>
          <w:szCs w:val="24"/>
        </w:rPr>
        <w:t>Moshavi</w:t>
      </w:r>
      <w:proofErr w:type="spellEnd"/>
      <w:r w:rsidRPr="00B119E5">
        <w:rPr>
          <w:rFonts w:ascii="Times New Roman" w:hAnsi="Times New Roman" w:cs="Times New Roman"/>
          <w:sz w:val="24"/>
          <w:szCs w:val="24"/>
        </w:rPr>
        <w:t>). The concept of transformational leadership, a component of Bass and Avolio’s “full range leadership theory” (Antonakis &amp; House, 2002; Avolio, 1999; Bass, 1998)</w:t>
      </w:r>
    </w:p>
    <w:p w14:paraId="178A4ED7" w14:textId="1ED4CFB2" w:rsidR="00B119E5" w:rsidRPr="00B119E5" w:rsidRDefault="00B119E5" w:rsidP="00B119E5">
      <w:pPr>
        <w:pStyle w:val="Heading1"/>
        <w:jc w:val="both"/>
        <w:rPr>
          <w:rFonts w:ascii="Times New Roman" w:hAnsi="Times New Roman" w:cs="Times New Roman"/>
          <w:b/>
          <w:bCs/>
          <w:color w:val="auto"/>
          <w:sz w:val="32"/>
          <w:szCs w:val="32"/>
        </w:rPr>
      </w:pPr>
      <w:r w:rsidRPr="00B119E5">
        <w:rPr>
          <w:rFonts w:ascii="Times New Roman" w:hAnsi="Times New Roman" w:cs="Times New Roman"/>
          <w:b/>
          <w:bCs/>
          <w:color w:val="auto"/>
          <w:sz w:val="32"/>
          <w:szCs w:val="32"/>
        </w:rPr>
        <w:t>Documentary evidence</w:t>
      </w:r>
      <w:r w:rsidRPr="00B119E5">
        <w:rPr>
          <w:rFonts w:ascii="Times New Roman" w:hAnsi="Times New Roman" w:cs="Times New Roman"/>
          <w:b/>
          <w:bCs/>
          <w:color w:val="auto"/>
          <w:sz w:val="32"/>
          <w:szCs w:val="32"/>
        </w:rPr>
        <w:t xml:space="preserve"> </w:t>
      </w:r>
    </w:p>
    <w:p w14:paraId="66348885" w14:textId="149BA78A" w:rsidR="00B119E5" w:rsidRPr="00B119E5" w:rsidRDefault="00B119E5" w:rsidP="00B119E5">
      <w:pPr>
        <w:pStyle w:val="Heading1"/>
        <w:jc w:val="both"/>
        <w:rPr>
          <w:rFonts w:ascii="Times New Roman" w:hAnsi="Times New Roman" w:cs="Times New Roman"/>
          <w:b/>
          <w:bCs/>
          <w:color w:val="auto"/>
          <w:sz w:val="32"/>
          <w:szCs w:val="32"/>
        </w:rPr>
      </w:pPr>
      <w:r w:rsidRPr="00B119E5">
        <w:rPr>
          <w:rFonts w:ascii="Times New Roman" w:hAnsi="Times New Roman" w:cs="Times New Roman"/>
          <w:b/>
          <w:bCs/>
          <w:color w:val="auto"/>
          <w:sz w:val="32"/>
          <w:szCs w:val="32"/>
        </w:rPr>
        <w:t>References</w:t>
      </w:r>
      <w:r w:rsidRPr="00B119E5">
        <w:rPr>
          <w:rFonts w:ascii="Times New Roman" w:hAnsi="Times New Roman" w:cs="Times New Roman"/>
          <w:b/>
          <w:bCs/>
          <w:color w:val="auto"/>
          <w:sz w:val="32"/>
          <w:szCs w:val="32"/>
        </w:rPr>
        <w:t xml:space="preserve"> </w:t>
      </w:r>
    </w:p>
    <w:p w14:paraId="086641B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Reference</w:t>
      </w:r>
    </w:p>
    <w:p w14:paraId="55F2E1F1" w14:textId="77777777" w:rsidR="00B119E5" w:rsidRPr="00B119E5" w:rsidRDefault="00B119E5" w:rsidP="00B119E5">
      <w:pPr>
        <w:jc w:val="both"/>
        <w:rPr>
          <w:rFonts w:ascii="Times New Roman" w:hAnsi="Times New Roman" w:cs="Times New Roman"/>
          <w:sz w:val="24"/>
          <w:szCs w:val="24"/>
        </w:rPr>
      </w:pPr>
      <w:r w:rsidRPr="00B119E5">
        <w:rPr>
          <w:rFonts w:ascii="Times New Roman" w:hAnsi="Times New Roman" w:cs="Times New Roman"/>
          <w:sz w:val="24"/>
          <w:szCs w:val="24"/>
        </w:rPr>
        <w:t xml:space="preserve">[1] Harms, P.D. and </w:t>
      </w:r>
      <w:proofErr w:type="spellStart"/>
      <w:r w:rsidRPr="00B119E5">
        <w:rPr>
          <w:rFonts w:ascii="Times New Roman" w:hAnsi="Times New Roman" w:cs="Times New Roman"/>
          <w:sz w:val="24"/>
          <w:szCs w:val="24"/>
        </w:rPr>
        <w:t>Credé</w:t>
      </w:r>
      <w:proofErr w:type="spellEnd"/>
      <w:r w:rsidRPr="00B119E5">
        <w:rPr>
          <w:rFonts w:ascii="Times New Roman" w:hAnsi="Times New Roman" w:cs="Times New Roman"/>
          <w:sz w:val="24"/>
          <w:szCs w:val="24"/>
        </w:rPr>
        <w:t>, M. (2010). 'Emotional Intelligence and Transformational and Transactional Leadership: A Meta-Analysis,' </w:t>
      </w:r>
      <w:r w:rsidRPr="00B119E5">
        <w:rPr>
          <w:rFonts w:ascii="Times New Roman" w:hAnsi="Times New Roman" w:cs="Times New Roman"/>
          <w:i/>
          <w:iCs/>
          <w:sz w:val="24"/>
          <w:szCs w:val="24"/>
        </w:rPr>
        <w:t>Leadership Institute Faculty Publications</w:t>
      </w:r>
      <w:r w:rsidRPr="00B119E5">
        <w:rPr>
          <w:rFonts w:ascii="Times New Roman" w:hAnsi="Times New Roman" w:cs="Times New Roman"/>
          <w:sz w:val="24"/>
          <w:szCs w:val="24"/>
        </w:rPr>
        <w:t>, Paper 14 [online].</w:t>
      </w:r>
    </w:p>
    <w:p w14:paraId="4D7A355E" w14:textId="77777777" w:rsidR="00B119E5" w:rsidRPr="00B119E5" w:rsidRDefault="00B119E5" w:rsidP="00B119E5">
      <w:pPr>
        <w:jc w:val="both"/>
        <w:rPr>
          <w:rFonts w:ascii="Times New Roman" w:hAnsi="Times New Roman" w:cs="Times New Roman"/>
          <w:sz w:val="24"/>
          <w:szCs w:val="24"/>
        </w:rPr>
      </w:pPr>
    </w:p>
    <w:sectPr w:rsidR="00B119E5" w:rsidRPr="00B11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15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90"/>
    <w:rsid w:val="001C2D90"/>
    <w:rsid w:val="003949F2"/>
    <w:rsid w:val="00531B6F"/>
    <w:rsid w:val="00A50B1C"/>
    <w:rsid w:val="00B119E5"/>
    <w:rsid w:val="00E56B08"/>
    <w:rsid w:val="00F9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723E0"/>
  <w15:chartTrackingRefBased/>
  <w15:docId w15:val="{AE48B402-6F68-403C-8188-F9A7DBBD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1C2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D90"/>
    <w:rPr>
      <w:rFonts w:eastAsiaTheme="majorEastAsia" w:cstheme="majorBidi"/>
      <w:color w:val="272727" w:themeColor="text1" w:themeTint="D8"/>
    </w:rPr>
  </w:style>
  <w:style w:type="paragraph" w:styleId="Title">
    <w:name w:val="Title"/>
    <w:basedOn w:val="Normal"/>
    <w:next w:val="Normal"/>
    <w:link w:val="TitleChar"/>
    <w:uiPriority w:val="10"/>
    <w:qFormat/>
    <w:rsid w:val="001C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D90"/>
    <w:pPr>
      <w:spacing w:before="160"/>
      <w:jc w:val="center"/>
    </w:pPr>
    <w:rPr>
      <w:i/>
      <w:iCs/>
      <w:color w:val="404040" w:themeColor="text1" w:themeTint="BF"/>
    </w:rPr>
  </w:style>
  <w:style w:type="character" w:customStyle="1" w:styleId="QuoteChar">
    <w:name w:val="Quote Char"/>
    <w:basedOn w:val="DefaultParagraphFont"/>
    <w:link w:val="Quote"/>
    <w:uiPriority w:val="29"/>
    <w:rsid w:val="001C2D90"/>
    <w:rPr>
      <w:rFonts w:cs="Latha"/>
      <w:i/>
      <w:iCs/>
      <w:color w:val="404040" w:themeColor="text1" w:themeTint="BF"/>
    </w:rPr>
  </w:style>
  <w:style w:type="paragraph" w:styleId="ListParagraph">
    <w:name w:val="List Paragraph"/>
    <w:basedOn w:val="Normal"/>
    <w:uiPriority w:val="34"/>
    <w:qFormat/>
    <w:rsid w:val="001C2D90"/>
    <w:pPr>
      <w:ind w:left="720"/>
      <w:contextualSpacing/>
    </w:pPr>
  </w:style>
  <w:style w:type="character" w:styleId="IntenseEmphasis">
    <w:name w:val="Intense Emphasis"/>
    <w:basedOn w:val="DefaultParagraphFont"/>
    <w:uiPriority w:val="21"/>
    <w:qFormat/>
    <w:rsid w:val="001C2D90"/>
    <w:rPr>
      <w:i/>
      <w:iCs/>
      <w:color w:val="2F5496" w:themeColor="accent1" w:themeShade="BF"/>
    </w:rPr>
  </w:style>
  <w:style w:type="paragraph" w:styleId="IntenseQuote">
    <w:name w:val="Intense Quote"/>
    <w:basedOn w:val="Normal"/>
    <w:next w:val="Normal"/>
    <w:link w:val="IntenseQuoteChar"/>
    <w:uiPriority w:val="30"/>
    <w:qFormat/>
    <w:rsid w:val="001C2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D90"/>
    <w:rPr>
      <w:rFonts w:cs="Latha"/>
      <w:i/>
      <w:iCs/>
      <w:color w:val="2F5496" w:themeColor="accent1" w:themeShade="BF"/>
    </w:rPr>
  </w:style>
  <w:style w:type="character" w:styleId="IntenseReference">
    <w:name w:val="Intense Reference"/>
    <w:basedOn w:val="DefaultParagraphFont"/>
    <w:uiPriority w:val="32"/>
    <w:qFormat/>
    <w:rsid w:val="001C2D90"/>
    <w:rPr>
      <w:b/>
      <w:bCs/>
      <w:smallCaps/>
      <w:color w:val="2F5496" w:themeColor="accent1" w:themeShade="BF"/>
      <w:spacing w:val="5"/>
    </w:rPr>
  </w:style>
  <w:style w:type="character" w:styleId="Hyperlink">
    <w:name w:val="Hyperlink"/>
    <w:basedOn w:val="DefaultParagraphFont"/>
    <w:uiPriority w:val="99"/>
    <w:unhideWhenUsed/>
    <w:rsid w:val="00B119E5"/>
    <w:rPr>
      <w:color w:val="0563C1" w:themeColor="hyperlink"/>
      <w:u w:val="single"/>
    </w:rPr>
  </w:style>
  <w:style w:type="character" w:styleId="UnresolvedMention">
    <w:name w:val="Unresolved Mention"/>
    <w:basedOn w:val="DefaultParagraphFont"/>
    <w:uiPriority w:val="99"/>
    <w:semiHidden/>
    <w:unhideWhenUsed/>
    <w:rsid w:val="00B11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1844</Words>
  <Characters>10517</Characters>
  <Application>Microsoft Office Word</Application>
  <DocSecurity>0</DocSecurity>
  <Lines>87</Lines>
  <Paragraphs>24</Paragraphs>
  <ScaleCrop>false</ScaleCrop>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Asini Nisansa</dc:creator>
  <cp:keywords/>
  <dc:description/>
  <cp:lastModifiedBy>Asini Nisansa</cp:lastModifiedBy>
  <cp:revision>2</cp:revision>
  <dcterms:created xsi:type="dcterms:W3CDTF">2025-12-21T09:29:00Z</dcterms:created>
  <dcterms:modified xsi:type="dcterms:W3CDTF">2025-12-21T09:34:00Z</dcterms:modified>
</cp:coreProperties>
</file>