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216BC" w14:textId="16E8A342" w:rsidR="00BF6A5A" w:rsidRPr="00BF6A5A" w:rsidRDefault="00BF6A5A" w:rsidP="00BF6A5A">
      <w:pPr>
        <w:pStyle w:val="Heading1"/>
        <w:jc w:val="center"/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F6A5A"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JavaScript Syntax</w:t>
      </w:r>
    </w:p>
    <w:p w14:paraId="547BBAD0" w14:textId="37BE6DC2" w:rsidR="00BF6A5A" w:rsidRPr="00BF6A5A" w:rsidRDefault="00BF6A5A" w:rsidP="00BB4154">
      <w:pPr>
        <w:pStyle w:val="ListParagraph"/>
        <w:numPr>
          <w:ilvl w:val="0"/>
          <w:numId w:val="1"/>
        </w:numPr>
      </w:pPr>
      <w:proofErr w:type="gramStart"/>
      <w:r w:rsidRPr="00BB4154">
        <w:rPr>
          <w:b/>
          <w:bCs/>
        </w:rPr>
        <w:t>trim()</w:t>
      </w:r>
      <w:r w:rsidRPr="00BF6A5A">
        <w:t xml:space="preserve"> </w:t>
      </w:r>
      <w:r>
        <w:t xml:space="preserve"> :</w:t>
      </w:r>
      <w:proofErr w:type="gramEnd"/>
      <w:r>
        <w:t xml:space="preserve">  </w:t>
      </w:r>
      <w:r w:rsidRPr="00BF6A5A">
        <w:t xml:space="preserve"> </w:t>
      </w:r>
      <w:r w:rsidRPr="00BB4154">
        <w:rPr>
          <w:color w:val="0E2841" w:themeColor="text2"/>
        </w:rPr>
        <w:t>Remove Start and end spaces</w:t>
      </w:r>
    </w:p>
    <w:p w14:paraId="29BAB0E1" w14:textId="3FB3DE2B" w:rsidR="00BF6A5A" w:rsidRPr="00BF6A5A" w:rsidRDefault="00BF6A5A" w:rsidP="00BB4154">
      <w:pPr>
        <w:pStyle w:val="ListParagraph"/>
        <w:numPr>
          <w:ilvl w:val="0"/>
          <w:numId w:val="1"/>
        </w:numPr>
      </w:pPr>
      <w:r w:rsidRPr="00BB4154">
        <w:rPr>
          <w:b/>
          <w:bCs/>
        </w:rPr>
        <w:t>split(/\s+</w:t>
      </w:r>
      <w:r w:rsidRPr="00BB4154">
        <w:rPr>
          <w:b/>
          <w:bCs/>
        </w:rPr>
        <w:t>/</w:t>
      </w:r>
      <w:proofErr w:type="gramStart"/>
      <w:r w:rsidRPr="00BB4154">
        <w:rPr>
          <w:b/>
          <w:bCs/>
        </w:rPr>
        <w:t>)</w:t>
      </w:r>
      <w:r w:rsidRPr="00BF6A5A">
        <w:t xml:space="preserve"> </w:t>
      </w:r>
      <w:r>
        <w:t>:</w:t>
      </w:r>
      <w:proofErr w:type="gramEnd"/>
      <w:r>
        <w:t xml:space="preserve"> </w:t>
      </w:r>
      <w:r w:rsidRPr="00BF6A5A">
        <w:t xml:space="preserve"> </w:t>
      </w:r>
      <w:r w:rsidRPr="00BB4154">
        <w:rPr>
          <w:color w:val="0E2841" w:themeColor="text2"/>
        </w:rPr>
        <w:t>split by using space as separator, and ignore multiple spaces and make an array of names</w:t>
      </w:r>
    </w:p>
    <w:p w14:paraId="7A20701E" w14:textId="7CAE1ED5" w:rsidR="00BF6A5A" w:rsidRPr="00BF6A5A" w:rsidRDefault="00BF6A5A" w:rsidP="00BB4154">
      <w:pPr>
        <w:pStyle w:val="ListParagraph"/>
        <w:numPr>
          <w:ilvl w:val="0"/>
          <w:numId w:val="1"/>
        </w:numPr>
      </w:pPr>
      <w:proofErr w:type="gramStart"/>
      <w:r w:rsidRPr="00BB4154">
        <w:rPr>
          <w:b/>
          <w:bCs/>
        </w:rPr>
        <w:t>map(</w:t>
      </w:r>
      <w:proofErr w:type="gramEnd"/>
      <w:r w:rsidRPr="00BB4154">
        <w:rPr>
          <w:b/>
          <w:bCs/>
        </w:rPr>
        <w:t>name =&gt; name[0</w:t>
      </w:r>
      <w:proofErr w:type="gramStart"/>
      <w:r w:rsidRPr="00BB4154">
        <w:rPr>
          <w:b/>
          <w:bCs/>
        </w:rPr>
        <w:t>].</w:t>
      </w:r>
      <w:proofErr w:type="spellStart"/>
      <w:r w:rsidRPr="00BB4154">
        <w:rPr>
          <w:b/>
          <w:bCs/>
        </w:rPr>
        <w:t>toUpperCase</w:t>
      </w:r>
      <w:proofErr w:type="spellEnd"/>
      <w:proofErr w:type="gramEnd"/>
      <w:r w:rsidRPr="00BB4154">
        <w:rPr>
          <w:b/>
          <w:bCs/>
        </w:rPr>
        <w:t>(</w:t>
      </w:r>
      <w:proofErr w:type="gramStart"/>
      <w:r w:rsidRPr="00BB4154">
        <w:rPr>
          <w:b/>
          <w:bCs/>
        </w:rPr>
        <w:t>))</w:t>
      </w:r>
      <w:r w:rsidRPr="00BF6A5A">
        <w:t xml:space="preserve"> </w:t>
      </w:r>
      <w:r>
        <w:t xml:space="preserve"> :</w:t>
      </w:r>
      <w:proofErr w:type="gramEnd"/>
      <w:r>
        <w:t xml:space="preserve"> </w:t>
      </w:r>
      <w:r w:rsidRPr="00BF6A5A">
        <w:t xml:space="preserve"> </w:t>
      </w:r>
      <w:r w:rsidRPr="00BB4154">
        <w:rPr>
          <w:color w:val="0E2841" w:themeColor="text2"/>
        </w:rPr>
        <w:t>take the first character of each name and convert it to uppercase</w:t>
      </w:r>
    </w:p>
    <w:p w14:paraId="497A1A92" w14:textId="40AC9EAB" w:rsidR="00BF6A5A" w:rsidRPr="00BB4154" w:rsidRDefault="00BF6A5A" w:rsidP="00BB4154">
      <w:pPr>
        <w:pStyle w:val="ListParagraph"/>
        <w:numPr>
          <w:ilvl w:val="0"/>
          <w:numId w:val="1"/>
        </w:numPr>
        <w:rPr>
          <w:color w:val="0E2841" w:themeColor="text2"/>
        </w:rPr>
      </w:pPr>
      <w:proofErr w:type="gramStart"/>
      <w:r w:rsidRPr="00BB4154">
        <w:rPr>
          <w:b/>
          <w:bCs/>
        </w:rPr>
        <w:t>join(</w:t>
      </w:r>
      <w:proofErr w:type="gramEnd"/>
      <w:r w:rsidRPr="00BB4154">
        <w:rPr>
          <w:b/>
          <w:bCs/>
        </w:rPr>
        <w:t>'.')</w:t>
      </w:r>
      <w:r w:rsidRPr="00BB4154">
        <w:rPr>
          <w:b/>
          <w:bCs/>
        </w:rPr>
        <w:t xml:space="preserve"> </w:t>
      </w:r>
      <w:r w:rsidRPr="00BB4154">
        <w:rPr>
          <w:b/>
          <w:bCs/>
        </w:rPr>
        <w:t>+</w:t>
      </w:r>
      <w:r w:rsidRPr="00BB4154">
        <w:rPr>
          <w:b/>
          <w:bCs/>
        </w:rPr>
        <w:t xml:space="preserve"> ‘.’</w:t>
      </w:r>
      <w:proofErr w:type="gramStart"/>
      <w:r w:rsidRPr="00BB4154">
        <w:rPr>
          <w:b/>
          <w:bCs/>
        </w:rPr>
        <w:t>:</w:t>
      </w:r>
      <w:r>
        <w:t xml:space="preserve">  </w:t>
      </w:r>
      <w:r w:rsidRPr="00BB4154">
        <w:rPr>
          <w:color w:val="0E2841" w:themeColor="text2"/>
        </w:rPr>
        <w:t>join</w:t>
      </w:r>
      <w:proofErr w:type="gramEnd"/>
      <w:r w:rsidRPr="00BB4154">
        <w:rPr>
          <w:color w:val="0E2841" w:themeColor="text2"/>
        </w:rPr>
        <w:t xml:space="preserve"> the initials with a dot and add a dot at the end.</w:t>
      </w:r>
    </w:p>
    <w:p w14:paraId="05EBD312" w14:textId="1235036C" w:rsidR="00BB4154" w:rsidRPr="00BB4154" w:rsidRDefault="00BB4154" w:rsidP="00BB4154">
      <w:pPr>
        <w:pStyle w:val="ListParagraph"/>
        <w:numPr>
          <w:ilvl w:val="0"/>
          <w:numId w:val="1"/>
        </w:numPr>
        <w:rPr>
          <w:color w:val="0E2841" w:themeColor="text2"/>
        </w:rPr>
      </w:pPr>
      <w:r w:rsidRPr="00BB4154">
        <w:rPr>
          <w:b/>
          <w:bCs/>
          <w:color w:val="0E2841" w:themeColor="text2"/>
        </w:rPr>
        <w:t xml:space="preserve">for (let </w:t>
      </w:r>
      <w:proofErr w:type="gramStart"/>
      <w:r w:rsidRPr="00BB4154">
        <w:rPr>
          <w:b/>
          <w:bCs/>
          <w:color w:val="0E2841" w:themeColor="text2"/>
        </w:rPr>
        <w:t>char</w:t>
      </w:r>
      <w:proofErr w:type="gramEnd"/>
      <w:r w:rsidRPr="00BB4154">
        <w:rPr>
          <w:b/>
          <w:bCs/>
          <w:color w:val="0E2841" w:themeColor="text2"/>
        </w:rPr>
        <w:t xml:space="preserve"> of </w:t>
      </w:r>
      <w:proofErr w:type="spellStart"/>
      <w:proofErr w:type="gramStart"/>
      <w:r w:rsidRPr="00BB4154">
        <w:rPr>
          <w:b/>
          <w:bCs/>
          <w:color w:val="0E2841" w:themeColor="text2"/>
        </w:rPr>
        <w:t>words.toLowerCase</w:t>
      </w:r>
      <w:proofErr w:type="spellEnd"/>
      <w:proofErr w:type="gramEnd"/>
      <w:r w:rsidRPr="00BB4154">
        <w:rPr>
          <w:b/>
          <w:bCs/>
          <w:color w:val="0E2841" w:themeColor="text2"/>
        </w:rPr>
        <w:t>(</w:t>
      </w:r>
      <w:proofErr w:type="gramStart"/>
      <w:r w:rsidRPr="00BB4154">
        <w:rPr>
          <w:b/>
          <w:bCs/>
          <w:color w:val="0E2841" w:themeColor="text2"/>
        </w:rPr>
        <w:t>))</w:t>
      </w:r>
      <w:r w:rsidRPr="00BB4154">
        <w:rPr>
          <w:b/>
          <w:bCs/>
          <w:color w:val="0E2841" w:themeColor="text2"/>
        </w:rPr>
        <w:t xml:space="preserve"> </w:t>
      </w:r>
      <w:r w:rsidRPr="00BB4154">
        <w:rPr>
          <w:color w:val="0E2841" w:themeColor="text2"/>
        </w:rPr>
        <w:t xml:space="preserve"> </w:t>
      </w:r>
      <w:r w:rsidRPr="00BB4154">
        <w:rPr>
          <w:color w:val="0E2841" w:themeColor="text2"/>
        </w:rPr>
        <w:t>:</w:t>
      </w:r>
      <w:proofErr w:type="gramEnd"/>
      <w:r w:rsidRPr="00BB4154">
        <w:rPr>
          <w:color w:val="0E2841" w:themeColor="text2"/>
        </w:rPr>
        <w:t xml:space="preserve"> </w:t>
      </w:r>
      <w:r w:rsidRPr="00BB4154">
        <w:rPr>
          <w:color w:val="0E2841" w:themeColor="text2"/>
        </w:rPr>
        <w:t xml:space="preserve"> </w:t>
      </w:r>
      <w:r w:rsidRPr="00BB4154">
        <w:rPr>
          <w:color w:val="0E2841" w:themeColor="text2"/>
        </w:rPr>
        <w:t>Convert the input string to lowercase to ensure case-insensitive comparison</w:t>
      </w:r>
    </w:p>
    <w:p w14:paraId="0D4611B1" w14:textId="77777777" w:rsidR="00BB4154" w:rsidRPr="00BB4154" w:rsidRDefault="00BB4154" w:rsidP="00BB4154">
      <w:pPr>
        <w:pStyle w:val="ListParagraph"/>
        <w:numPr>
          <w:ilvl w:val="0"/>
          <w:numId w:val="1"/>
        </w:numPr>
        <w:rPr>
          <w:b/>
          <w:bCs/>
          <w:color w:val="0E2841" w:themeColor="text2"/>
        </w:rPr>
      </w:pPr>
      <w:r w:rsidRPr="00BB4154">
        <w:rPr>
          <w:b/>
          <w:bCs/>
          <w:color w:val="0E2841" w:themeColor="text2"/>
        </w:rPr>
        <w:t>if(</w:t>
      </w:r>
      <w:proofErr w:type="spellStart"/>
      <w:proofErr w:type="gramStart"/>
      <w:r w:rsidRPr="00BB4154">
        <w:rPr>
          <w:b/>
          <w:bCs/>
          <w:color w:val="0E2841" w:themeColor="text2"/>
        </w:rPr>
        <w:t>vowels.includes</w:t>
      </w:r>
      <w:proofErr w:type="spellEnd"/>
      <w:proofErr w:type="gramEnd"/>
      <w:r w:rsidRPr="00BB4154">
        <w:rPr>
          <w:b/>
          <w:bCs/>
          <w:color w:val="0E2841" w:themeColor="text2"/>
        </w:rPr>
        <w:t>(char</w:t>
      </w:r>
      <w:proofErr w:type="gramStart"/>
      <w:r w:rsidRPr="00BB4154">
        <w:rPr>
          <w:b/>
          <w:bCs/>
          <w:color w:val="0E2841" w:themeColor="text2"/>
        </w:rPr>
        <w:t>)){</w:t>
      </w:r>
      <w:proofErr w:type="gramEnd"/>
    </w:p>
    <w:p w14:paraId="5421728A" w14:textId="4D4649A4" w:rsidR="00BB4154" w:rsidRPr="00BB4154" w:rsidRDefault="00BB4154" w:rsidP="00BB4154">
      <w:pPr>
        <w:rPr>
          <w:b/>
          <w:bCs/>
          <w:color w:val="0E2841" w:themeColor="text2"/>
        </w:rPr>
      </w:pPr>
      <w:r w:rsidRPr="00BB4154">
        <w:rPr>
          <w:b/>
          <w:bCs/>
          <w:color w:val="0E2841" w:themeColor="text2"/>
        </w:rPr>
        <w:t>       </w:t>
      </w:r>
      <w:r>
        <w:rPr>
          <w:b/>
          <w:bCs/>
          <w:color w:val="0E2841" w:themeColor="text2"/>
        </w:rPr>
        <w:tab/>
      </w:r>
      <w:r w:rsidRPr="00BB4154">
        <w:rPr>
          <w:b/>
          <w:bCs/>
          <w:color w:val="0E2841" w:themeColor="text2"/>
        </w:rPr>
        <w:t xml:space="preserve"> count+</w:t>
      </w:r>
      <w:proofErr w:type="gramStart"/>
      <w:r w:rsidRPr="00BB4154">
        <w:rPr>
          <w:b/>
          <w:bCs/>
          <w:color w:val="0E2841" w:themeColor="text2"/>
        </w:rPr>
        <w:t>+;</w:t>
      </w:r>
      <w:proofErr w:type="gramEnd"/>
    </w:p>
    <w:p w14:paraId="2233FDAA" w14:textId="0FEEA267" w:rsidR="00BB4154" w:rsidRDefault="00BB4154" w:rsidP="00BB4154">
      <w:pPr>
        <w:rPr>
          <w:b/>
          <w:bCs/>
          <w:color w:val="0E2841" w:themeColor="text2"/>
        </w:rPr>
      </w:pPr>
      <w:r w:rsidRPr="00BB4154">
        <w:rPr>
          <w:b/>
          <w:bCs/>
          <w:color w:val="0E2841" w:themeColor="text2"/>
        </w:rPr>
        <w:t>   </w:t>
      </w:r>
      <w:r>
        <w:rPr>
          <w:b/>
          <w:bCs/>
          <w:color w:val="0E2841" w:themeColor="text2"/>
        </w:rPr>
        <w:tab/>
      </w:r>
      <w:r>
        <w:rPr>
          <w:b/>
          <w:bCs/>
          <w:color w:val="0E2841" w:themeColor="text2"/>
        </w:rPr>
        <w:tab/>
      </w:r>
      <w:r w:rsidRPr="00BB4154">
        <w:rPr>
          <w:b/>
          <w:bCs/>
          <w:color w:val="0E2841" w:themeColor="text2"/>
        </w:rPr>
        <w:t xml:space="preserve"> }</w:t>
      </w:r>
    </w:p>
    <w:p w14:paraId="4839490A" w14:textId="52AC93F9" w:rsidR="00400BFF" w:rsidRPr="00400BFF" w:rsidRDefault="00400BFF" w:rsidP="00400BFF">
      <w:pPr>
        <w:pStyle w:val="ListParagraph"/>
        <w:numPr>
          <w:ilvl w:val="0"/>
          <w:numId w:val="2"/>
        </w:numPr>
        <w:rPr>
          <w:b/>
          <w:bCs/>
          <w:color w:val="0E2841" w:themeColor="text2"/>
        </w:rPr>
      </w:pPr>
      <w:proofErr w:type="spellStart"/>
      <w:proofErr w:type="gramStart"/>
      <w:r w:rsidRPr="00400BFF">
        <w:rPr>
          <w:b/>
          <w:bCs/>
          <w:color w:val="0E2841" w:themeColor="text2"/>
        </w:rPr>
        <w:t>typeof</w:t>
      </w:r>
      <w:proofErr w:type="spellEnd"/>
      <w:proofErr w:type="gramEnd"/>
      <w:r w:rsidRPr="00400BFF">
        <w:rPr>
          <w:b/>
          <w:bCs/>
          <w:color w:val="0E2841" w:themeColor="text2"/>
        </w:rPr>
        <w:t xml:space="preserve"> s === 'string'</w:t>
      </w:r>
      <w:r w:rsidRPr="00400BFF">
        <w:rPr>
          <w:b/>
          <w:bCs/>
          <w:color w:val="0E2841" w:themeColor="text2"/>
        </w:rPr>
        <w:t xml:space="preserve"> </w:t>
      </w:r>
      <w:proofErr w:type="gramStart"/>
      <w:r w:rsidRPr="00400BFF">
        <w:rPr>
          <w:b/>
          <w:bCs/>
          <w:color w:val="0E2841" w:themeColor="text2"/>
        </w:rPr>
        <w:t xml:space="preserve">  :</w:t>
      </w:r>
      <w:proofErr w:type="gramEnd"/>
      <w:r w:rsidRPr="00400BFF">
        <w:rPr>
          <w:b/>
          <w:bCs/>
          <w:color w:val="0E2841" w:themeColor="text2"/>
        </w:rPr>
        <w:t xml:space="preserve"> </w:t>
      </w:r>
      <w:r w:rsidRPr="00400BFF">
        <w:rPr>
          <w:b/>
          <w:bCs/>
          <w:color w:val="0E2841" w:themeColor="text2"/>
        </w:rPr>
        <w:t xml:space="preserve">  </w:t>
      </w:r>
      <w:r w:rsidRPr="00400BFF">
        <w:rPr>
          <w:color w:val="0E2841" w:themeColor="text2"/>
        </w:rPr>
        <w:t>Ensures the input is a string</w:t>
      </w:r>
      <w:r w:rsidRPr="00400BFF">
        <w:rPr>
          <w:color w:val="0E2841" w:themeColor="text2"/>
        </w:rPr>
        <w:t>,</w:t>
      </w:r>
      <w:r w:rsidRPr="00400BFF">
        <w:rPr>
          <w:color w:val="0E2841" w:themeColor="text2"/>
        </w:rPr>
        <w:t xml:space="preserve"> If NOT → return 0 (safe handling)</w:t>
      </w:r>
    </w:p>
    <w:p w14:paraId="30029D0F" w14:textId="77777777" w:rsidR="00400BFF" w:rsidRDefault="00400BFF" w:rsidP="00400BFF">
      <w:pPr>
        <w:pStyle w:val="ListParagraph"/>
        <w:numPr>
          <w:ilvl w:val="0"/>
          <w:numId w:val="2"/>
        </w:numPr>
        <w:rPr>
          <w:b/>
          <w:bCs/>
          <w:color w:val="0E2841" w:themeColor="text2"/>
        </w:rPr>
      </w:pPr>
      <w:proofErr w:type="spellStart"/>
      <w:proofErr w:type="gramStart"/>
      <w:r w:rsidRPr="00400BFF">
        <w:rPr>
          <w:b/>
          <w:bCs/>
          <w:color w:val="0E2841" w:themeColor="text2"/>
        </w:rPr>
        <w:t>s.match</w:t>
      </w:r>
      <w:proofErr w:type="spellEnd"/>
      <w:proofErr w:type="gramEnd"/>
      <w:r w:rsidRPr="00400BFF">
        <w:rPr>
          <w:b/>
          <w:bCs/>
          <w:color w:val="0E2841" w:themeColor="text2"/>
        </w:rPr>
        <w:t>(/[</w:t>
      </w:r>
      <w:proofErr w:type="spellStart"/>
      <w:r w:rsidRPr="00400BFF">
        <w:rPr>
          <w:b/>
          <w:bCs/>
          <w:color w:val="0E2841" w:themeColor="text2"/>
        </w:rPr>
        <w:t>aeiou</w:t>
      </w:r>
      <w:proofErr w:type="spellEnd"/>
      <w:r w:rsidRPr="00400BFF">
        <w:rPr>
          <w:b/>
          <w:bCs/>
          <w:color w:val="0E2841" w:themeColor="text2"/>
        </w:rPr>
        <w:t>]/</w:t>
      </w:r>
      <w:proofErr w:type="spellStart"/>
      <w:r w:rsidRPr="00400BFF">
        <w:rPr>
          <w:b/>
          <w:bCs/>
          <w:color w:val="0E2841" w:themeColor="text2"/>
        </w:rPr>
        <w:t>gi</w:t>
      </w:r>
      <w:proofErr w:type="spellEnd"/>
      <w:proofErr w:type="gramStart"/>
      <w:r w:rsidRPr="00400BFF">
        <w:rPr>
          <w:b/>
          <w:bCs/>
          <w:color w:val="0E2841" w:themeColor="text2"/>
        </w:rPr>
        <w:t>)</w:t>
      </w:r>
      <w:r>
        <w:rPr>
          <w:b/>
          <w:bCs/>
          <w:color w:val="0E2841" w:themeColor="text2"/>
        </w:rPr>
        <w:t xml:space="preserve"> :</w:t>
      </w:r>
      <w:proofErr w:type="gramEnd"/>
      <w:r>
        <w:rPr>
          <w:b/>
          <w:bCs/>
          <w:color w:val="0E2841" w:themeColor="text2"/>
        </w:rPr>
        <w:t xml:space="preserve"> </w:t>
      </w:r>
    </w:p>
    <w:p w14:paraId="63F0BE29" w14:textId="3065DE4D" w:rsidR="00400BFF" w:rsidRPr="00400BFF" w:rsidRDefault="00400BFF" w:rsidP="00400BFF">
      <w:pPr>
        <w:pStyle w:val="ListParagraph"/>
        <w:ind w:firstLine="720"/>
        <w:rPr>
          <w:b/>
          <w:bCs/>
          <w:color w:val="0E2841" w:themeColor="text2"/>
        </w:rPr>
      </w:pPr>
      <w:r w:rsidRPr="00400BFF">
        <w:rPr>
          <w:b/>
          <w:bCs/>
          <w:color w:val="0E2841" w:themeColor="text2"/>
        </w:rPr>
        <w:t>[</w:t>
      </w:r>
      <w:proofErr w:type="spellStart"/>
      <w:r w:rsidRPr="00400BFF">
        <w:rPr>
          <w:b/>
          <w:bCs/>
          <w:color w:val="0E2841" w:themeColor="text2"/>
        </w:rPr>
        <w:t>aeiou</w:t>
      </w:r>
      <w:proofErr w:type="spellEnd"/>
      <w:r w:rsidRPr="00400BFF">
        <w:rPr>
          <w:b/>
          <w:bCs/>
          <w:color w:val="0E2841" w:themeColor="text2"/>
        </w:rPr>
        <w:t xml:space="preserve">] → </w:t>
      </w:r>
      <w:r w:rsidRPr="00400BFF">
        <w:rPr>
          <w:color w:val="0E2841" w:themeColor="text2"/>
        </w:rPr>
        <w:t>matches any vowel</w:t>
      </w:r>
    </w:p>
    <w:p w14:paraId="25BC282D" w14:textId="069654C9" w:rsidR="00400BFF" w:rsidRPr="00400BFF" w:rsidRDefault="00400BFF" w:rsidP="00400BFF">
      <w:pPr>
        <w:pStyle w:val="ListParagraph"/>
        <w:rPr>
          <w:b/>
          <w:bCs/>
          <w:color w:val="0E2841" w:themeColor="text2"/>
        </w:rPr>
      </w:pPr>
      <w:r w:rsidRPr="00400BFF">
        <w:rPr>
          <w:b/>
          <w:bCs/>
          <w:color w:val="0E2841" w:themeColor="text2"/>
        </w:rPr>
        <w:t xml:space="preserve"> </w:t>
      </w:r>
      <w:r>
        <w:rPr>
          <w:b/>
          <w:bCs/>
          <w:color w:val="0E2841" w:themeColor="text2"/>
        </w:rPr>
        <w:tab/>
      </w:r>
      <w:r w:rsidRPr="00400BFF">
        <w:rPr>
          <w:b/>
          <w:bCs/>
          <w:color w:val="0E2841" w:themeColor="text2"/>
        </w:rPr>
        <w:t xml:space="preserve">g → </w:t>
      </w:r>
      <w:r w:rsidRPr="00400BFF">
        <w:rPr>
          <w:color w:val="0E2841" w:themeColor="text2"/>
        </w:rPr>
        <w:t>global (find all matches, not just first)</w:t>
      </w:r>
    </w:p>
    <w:p w14:paraId="3E5E14CC" w14:textId="695CCE94" w:rsidR="00400BFF" w:rsidRDefault="00400BFF" w:rsidP="00400BFF">
      <w:pPr>
        <w:pStyle w:val="ListParagraph"/>
        <w:ind w:firstLine="720"/>
        <w:rPr>
          <w:color w:val="0E2841" w:themeColor="text2"/>
        </w:rPr>
      </w:pPr>
      <w:proofErr w:type="spellStart"/>
      <w:r w:rsidRPr="00400BFF">
        <w:rPr>
          <w:b/>
          <w:bCs/>
          <w:color w:val="0E2841" w:themeColor="text2"/>
        </w:rPr>
        <w:t>i</w:t>
      </w:r>
      <w:proofErr w:type="spellEnd"/>
      <w:r w:rsidRPr="00400BFF">
        <w:rPr>
          <w:b/>
          <w:bCs/>
          <w:color w:val="0E2841" w:themeColor="text2"/>
        </w:rPr>
        <w:t xml:space="preserve"> → </w:t>
      </w:r>
      <w:r w:rsidRPr="00400BFF">
        <w:rPr>
          <w:color w:val="0E2841" w:themeColor="text2"/>
        </w:rPr>
        <w:t>case-insensitive (A = a)</w:t>
      </w:r>
    </w:p>
    <w:p w14:paraId="0455F91E" w14:textId="67288ED8" w:rsidR="00400BFF" w:rsidRPr="00400BFF" w:rsidRDefault="00400BFF" w:rsidP="00400BFF">
      <w:pPr>
        <w:pStyle w:val="ListParagraph"/>
        <w:numPr>
          <w:ilvl w:val="0"/>
          <w:numId w:val="2"/>
        </w:numPr>
        <w:rPr>
          <w:b/>
          <w:bCs/>
          <w:color w:val="0E2841" w:themeColor="text2"/>
        </w:rPr>
      </w:pPr>
      <w:r w:rsidRPr="00400BFF">
        <w:rPr>
          <w:b/>
          <w:bCs/>
          <w:color w:val="0E2841" w:themeColor="text2"/>
        </w:rPr>
        <w:t>s === 'string'? (</w:t>
      </w:r>
      <w:proofErr w:type="spellStart"/>
      <w:proofErr w:type="gramStart"/>
      <w:r w:rsidRPr="00400BFF">
        <w:rPr>
          <w:b/>
          <w:bCs/>
          <w:color w:val="0E2841" w:themeColor="text2"/>
        </w:rPr>
        <w:t>s.match</w:t>
      </w:r>
      <w:proofErr w:type="spellEnd"/>
      <w:proofErr w:type="gramEnd"/>
      <w:r w:rsidRPr="00400BFF">
        <w:rPr>
          <w:b/>
          <w:bCs/>
          <w:color w:val="0E2841" w:themeColor="text2"/>
        </w:rPr>
        <w:t>(/[</w:t>
      </w:r>
      <w:proofErr w:type="spellStart"/>
      <w:r w:rsidRPr="00400BFF">
        <w:rPr>
          <w:b/>
          <w:bCs/>
          <w:color w:val="0E2841" w:themeColor="text2"/>
        </w:rPr>
        <w:t>aeiou</w:t>
      </w:r>
      <w:proofErr w:type="spellEnd"/>
      <w:r w:rsidRPr="00400BFF">
        <w:rPr>
          <w:b/>
          <w:bCs/>
          <w:color w:val="0E2841" w:themeColor="text2"/>
        </w:rPr>
        <w:t>]/</w:t>
      </w:r>
      <w:proofErr w:type="spellStart"/>
      <w:r w:rsidRPr="00400BFF">
        <w:rPr>
          <w:b/>
          <w:bCs/>
          <w:color w:val="0E2841" w:themeColor="text2"/>
        </w:rPr>
        <w:t>gi</w:t>
      </w:r>
      <w:proofErr w:type="spellEnd"/>
      <w:r w:rsidRPr="00400BFF">
        <w:rPr>
          <w:b/>
          <w:bCs/>
          <w:color w:val="0E2841" w:themeColor="text2"/>
        </w:rPr>
        <w:t>) || []</w:t>
      </w:r>
      <w:proofErr w:type="gramStart"/>
      <w:r w:rsidRPr="00400BFF">
        <w:rPr>
          <w:b/>
          <w:bCs/>
          <w:color w:val="0E2841" w:themeColor="text2"/>
        </w:rPr>
        <w:t>).length</w:t>
      </w:r>
      <w:proofErr w:type="gramEnd"/>
      <w:r w:rsidRPr="00400BFF">
        <w:rPr>
          <w:b/>
          <w:bCs/>
          <w:color w:val="0E2841" w:themeColor="text2"/>
        </w:rPr>
        <w:t>: 0</w:t>
      </w:r>
      <w:proofErr w:type="gramStart"/>
      <w:r w:rsidRPr="00400BFF">
        <w:rPr>
          <w:b/>
          <w:bCs/>
          <w:color w:val="0E2841" w:themeColor="text2"/>
        </w:rPr>
        <w:t>;</w:t>
      </w:r>
      <w:r>
        <w:rPr>
          <w:b/>
          <w:bCs/>
          <w:color w:val="0E2841" w:themeColor="text2"/>
        </w:rPr>
        <w:t xml:space="preserve"> :</w:t>
      </w:r>
      <w:proofErr w:type="gramEnd"/>
      <w:r>
        <w:rPr>
          <w:b/>
          <w:bCs/>
          <w:color w:val="0E2841" w:themeColor="text2"/>
        </w:rPr>
        <w:t xml:space="preserve"> </w:t>
      </w:r>
      <w:proofErr w:type="gramStart"/>
      <w:r w:rsidRPr="00400BFF">
        <w:rPr>
          <w:color w:val="0E2841" w:themeColor="text2"/>
        </w:rPr>
        <w:t>condition ?</w:t>
      </w:r>
      <w:proofErr w:type="gramEnd"/>
      <w:r w:rsidRPr="00400BFF">
        <w:rPr>
          <w:color w:val="0E2841" w:themeColor="text2"/>
        </w:rPr>
        <w:t xml:space="preserve"> value</w:t>
      </w:r>
      <w:r>
        <w:rPr>
          <w:color w:val="0E2841" w:themeColor="text2"/>
        </w:rPr>
        <w:t xml:space="preserve"> </w:t>
      </w:r>
      <w:r w:rsidRPr="00400BFF">
        <w:rPr>
          <w:color w:val="0E2841" w:themeColor="text2"/>
        </w:rPr>
        <w:t>If</w:t>
      </w:r>
      <w:r>
        <w:rPr>
          <w:color w:val="0E2841" w:themeColor="text2"/>
        </w:rPr>
        <w:t xml:space="preserve"> </w:t>
      </w:r>
      <w:r w:rsidRPr="00400BFF">
        <w:rPr>
          <w:color w:val="0E2841" w:themeColor="text2"/>
        </w:rPr>
        <w:t>True : value</w:t>
      </w:r>
      <w:r>
        <w:rPr>
          <w:color w:val="0E2841" w:themeColor="text2"/>
        </w:rPr>
        <w:t xml:space="preserve"> </w:t>
      </w:r>
      <w:r w:rsidRPr="00400BFF">
        <w:rPr>
          <w:color w:val="0E2841" w:themeColor="text2"/>
        </w:rPr>
        <w:t>If</w:t>
      </w:r>
      <w:r>
        <w:rPr>
          <w:color w:val="0E2841" w:themeColor="text2"/>
        </w:rPr>
        <w:t xml:space="preserve"> </w:t>
      </w:r>
      <w:r w:rsidRPr="00400BFF">
        <w:rPr>
          <w:color w:val="0E2841" w:themeColor="text2"/>
        </w:rPr>
        <w:t>False</w:t>
      </w:r>
    </w:p>
    <w:p w14:paraId="12FF18D0" w14:textId="77777777" w:rsidR="00400BFF" w:rsidRPr="00400BFF" w:rsidRDefault="00400BFF" w:rsidP="00400BFF">
      <w:pPr>
        <w:pStyle w:val="ListParagraph"/>
        <w:numPr>
          <w:ilvl w:val="0"/>
          <w:numId w:val="2"/>
        </w:numPr>
        <w:rPr>
          <w:b/>
          <w:bCs/>
          <w:color w:val="0E2841" w:themeColor="text2"/>
        </w:rPr>
      </w:pPr>
    </w:p>
    <w:p w14:paraId="592AD2AD" w14:textId="3A50B6C4" w:rsidR="00400BFF" w:rsidRPr="00400BFF" w:rsidRDefault="00400BFF" w:rsidP="00400BFF">
      <w:pPr>
        <w:pStyle w:val="ListParagraph"/>
        <w:rPr>
          <w:b/>
          <w:bCs/>
          <w:color w:val="0E2841" w:themeColor="text2"/>
        </w:rPr>
      </w:pPr>
    </w:p>
    <w:p w14:paraId="1376763D" w14:textId="58B3D9FA" w:rsidR="00400BFF" w:rsidRDefault="00400BFF" w:rsidP="00BB4154">
      <w:pPr>
        <w:rPr>
          <w:b/>
          <w:bCs/>
          <w:color w:val="0E2841" w:themeColor="text2"/>
        </w:rPr>
      </w:pPr>
    </w:p>
    <w:p w14:paraId="33084539" w14:textId="77777777" w:rsidR="00BB4154" w:rsidRPr="00BB4154" w:rsidRDefault="00BB4154" w:rsidP="00BB4154">
      <w:pPr>
        <w:rPr>
          <w:b/>
          <w:bCs/>
          <w:color w:val="0E2841" w:themeColor="text2"/>
        </w:rPr>
      </w:pPr>
    </w:p>
    <w:p w14:paraId="69E60E57" w14:textId="77777777" w:rsidR="00BB4154" w:rsidRPr="00BB4154" w:rsidRDefault="00BB4154" w:rsidP="00BB4154">
      <w:pPr>
        <w:rPr>
          <w:color w:val="0E2841" w:themeColor="text2"/>
        </w:rPr>
      </w:pPr>
    </w:p>
    <w:p w14:paraId="46390A18" w14:textId="758097D2" w:rsidR="00BF6A5A" w:rsidRDefault="00BF6A5A" w:rsidP="00BF6A5A">
      <w:pPr>
        <w:rPr>
          <w:color w:val="0E2841" w:themeColor="text2"/>
        </w:rPr>
      </w:pPr>
    </w:p>
    <w:p w14:paraId="2974AE6D" w14:textId="77777777" w:rsidR="00BF6A5A" w:rsidRPr="00BF6A5A" w:rsidRDefault="00BF6A5A" w:rsidP="00BF6A5A"/>
    <w:p w14:paraId="165CE586" w14:textId="77777777" w:rsidR="00BF6A5A" w:rsidRPr="00BF6A5A" w:rsidRDefault="00BF6A5A" w:rsidP="00BF6A5A"/>
    <w:sectPr w:rsidR="00BF6A5A" w:rsidRPr="00BF6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A02BC"/>
    <w:multiLevelType w:val="hybridMultilevel"/>
    <w:tmpl w:val="2FEE0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4E46A3"/>
    <w:multiLevelType w:val="hybridMultilevel"/>
    <w:tmpl w:val="C2BC4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57592">
    <w:abstractNumId w:val="0"/>
  </w:num>
  <w:num w:numId="2" w16cid:durableId="209149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A5A"/>
    <w:rsid w:val="00274C7E"/>
    <w:rsid w:val="00400BFF"/>
    <w:rsid w:val="004C5D29"/>
    <w:rsid w:val="008D55EF"/>
    <w:rsid w:val="00991922"/>
    <w:rsid w:val="00BB4154"/>
    <w:rsid w:val="00BF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14A59"/>
  <w15:chartTrackingRefBased/>
  <w15:docId w15:val="{C6F85BF5-65B5-40FE-86BE-3DBF8D316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A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0BF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0D6D77A139334BB1753D5BAF40E53B" ma:contentTypeVersion="5" ma:contentTypeDescription="Create a new document." ma:contentTypeScope="" ma:versionID="a53a73a5d76a5f45609bfaacfd9efb38">
  <xsd:schema xmlns:xsd="http://www.w3.org/2001/XMLSchema" xmlns:xs="http://www.w3.org/2001/XMLSchema" xmlns:p="http://schemas.microsoft.com/office/2006/metadata/properties" xmlns:ns3="5d34b39b-1599-49bd-81b1-4f5042c2cb5f" targetNamespace="http://schemas.microsoft.com/office/2006/metadata/properties" ma:root="true" ma:fieldsID="3d44e6975378ecd70ec98e54397c9e3c" ns3:_="">
    <xsd:import namespace="5d34b39b-1599-49bd-81b1-4f5042c2cb5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4b39b-1599-49bd-81b1-4f5042c2cb5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1AAC06-0EAF-49A1-9969-48B8701171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34b39b-1599-49bd-81b1-4f5042c2cb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48832E-907C-4CE7-BE64-AAA4B5CD6D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51B77C-1084-4844-952D-F1DA4F7FEEF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1</Pages>
  <Words>93</Words>
  <Characters>750</Characters>
  <Application>Microsoft Office Word</Application>
  <DocSecurity>0</DocSecurity>
  <Lines>46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K.M.S Wijesinghe</dc:creator>
  <cp:keywords/>
  <dc:description/>
  <cp:lastModifiedBy>K.M.S Wijesinghe</cp:lastModifiedBy>
  <cp:revision>4</cp:revision>
  <dcterms:created xsi:type="dcterms:W3CDTF">2026-03-17T05:47:00Z</dcterms:created>
  <dcterms:modified xsi:type="dcterms:W3CDTF">2026-03-17T18:21:00Z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0x010100C20D6D77A139334BB1753D5BAF40E53B</vt:lpwstr>
  </property>
</Properties>
</file>