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widowControl w:val="0"/>
        <w:jc w:val="center"/>
        <w:rPr>
          <w:rFonts w:ascii="Arial" w:cs="Arial" w:hAnsi="Arial" w:eastAsia="Arial"/>
          <w:b w:val="1"/>
          <w:bCs w:val="1"/>
          <w:color w:val="262626"/>
          <w:sz w:val="28"/>
          <w:szCs w:val="28"/>
          <w:u w:color="262626"/>
        </w:rPr>
      </w:pPr>
      <w:r>
        <w:rPr>
          <w:rFonts w:ascii="Arial" w:hAnsi="Arial"/>
          <w:b w:val="1"/>
          <w:bCs w:val="1"/>
          <w:color w:val="262626"/>
          <w:sz w:val="28"/>
          <w:szCs w:val="28"/>
          <w:u w:color="262626"/>
          <w:rtl w:val="0"/>
          <w:lang w:val="en-US"/>
        </w:rPr>
        <w:t>Educative Research Experience</w:t>
      </w:r>
    </w:p>
    <w:p>
      <w:pPr>
        <w:pStyle w:val="Normal.0"/>
        <w:widowControl w:val="0"/>
        <w:jc w:val="center"/>
        <w:rPr>
          <w:rFonts w:ascii="Arial" w:cs="Arial" w:hAnsi="Arial" w:eastAsia="Arial"/>
          <w:b w:val="1"/>
          <w:bCs w:val="1"/>
          <w:color w:val="262626"/>
          <w:sz w:val="28"/>
          <w:szCs w:val="28"/>
          <w:u w:color="262626"/>
        </w:rPr>
      </w:pPr>
      <w:r>
        <w:rPr>
          <w:rFonts w:ascii="Arial" w:hAnsi="Arial"/>
          <w:b w:val="1"/>
          <w:bCs w:val="1"/>
          <w:color w:val="262626"/>
          <w:sz w:val="28"/>
          <w:szCs w:val="28"/>
          <w:u w:color="262626"/>
          <w:rtl w:val="0"/>
          <w:lang w:val="en-US"/>
        </w:rPr>
        <w:t>Information and Agreement</w:t>
      </w:r>
    </w:p>
    <w:p>
      <w:pPr>
        <w:pStyle w:val="Normal.0"/>
        <w:widowControl w:val="0"/>
        <w:rPr>
          <w:rFonts w:ascii="Arial" w:cs="Arial" w:hAnsi="Arial" w:eastAsia="Arial"/>
          <w:color w:val="262626"/>
          <w:u w:color="262626"/>
        </w:rPr>
      </w:pPr>
    </w:p>
    <w:p>
      <w:pPr>
        <w:pStyle w:val="Normal.0"/>
        <w:widowControl w:val="0"/>
        <w:rPr>
          <w:rFonts w:ascii="Arial" w:cs="Arial" w:hAnsi="Arial" w:eastAsia="Arial"/>
          <w:color w:val="262626"/>
          <w:u w:color="262626"/>
        </w:rPr>
      </w:pPr>
      <w:r>
        <w:rPr>
          <w:rFonts w:ascii="Arial" w:hAnsi="Arial"/>
          <w:color w:val="262626"/>
          <w:u w:color="262626"/>
          <w:rtl w:val="0"/>
          <w:lang w:val="en-US"/>
        </w:rPr>
        <w:t>The purpose of this document is to support a mentorship relationship for students wishing to experience research at the Institute for Systems Biology (ISB). Please complete the form and provide a copy to the mentor, the mentee, and Human Resources.</w:t>
      </w:r>
    </w:p>
    <w:p>
      <w:pPr>
        <w:pStyle w:val="Normal.0"/>
        <w:widowControl w:val="0"/>
        <w:rPr>
          <w:rFonts w:ascii="Arial" w:cs="Arial" w:hAnsi="Arial" w:eastAsia="Arial"/>
          <w:color w:val="262626"/>
          <w:u w:color="262626"/>
        </w:rPr>
      </w:pPr>
    </w:p>
    <w:p>
      <w:pPr>
        <w:pStyle w:val="Normal.0"/>
        <w:widowControl w:val="0"/>
        <w:rPr>
          <w:rFonts w:ascii="Arial" w:cs="Arial" w:hAnsi="Arial" w:eastAsia="Arial"/>
          <w:b w:val="1"/>
          <w:bCs w:val="1"/>
          <w:color w:val="262626"/>
          <w:u w:color="262626"/>
        </w:rPr>
      </w:pPr>
      <w:r>
        <w:rPr>
          <w:rFonts w:ascii="Arial" w:hAnsi="Arial"/>
          <w:b w:val="1"/>
          <w:bCs w:val="1"/>
          <w:color w:val="262626"/>
          <w:u w:color="262626"/>
          <w:rtl w:val="0"/>
          <w:lang w:val="en-US"/>
        </w:rPr>
        <w:t>Basic information:</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77"/>
        <w:gridCol w:w="5183"/>
      </w:tblGrid>
      <w:tr>
        <w:tblPrEx>
          <w:shd w:val="clear" w:color="auto" w:fill="ced7e7"/>
        </w:tblPrEx>
        <w:trPr>
          <w:trHeight w:val="307" w:hRule="atLeast"/>
        </w:trPr>
        <w:tc>
          <w:tcPr>
            <w:tcW w:type="dxa" w:w="4177"/>
            <w:tcBorders>
              <w:top w:val="single" w:color="000000" w:sz="8"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right"/>
            </w:pPr>
            <w:r>
              <w:rPr>
                <w:rFonts w:ascii="Arial" w:hAnsi="Arial"/>
                <w:rtl w:val="0"/>
                <w:lang w:val="en-US"/>
              </w:rPr>
              <w:t>Mentee:</w:t>
            </w:r>
          </w:p>
        </w:tc>
        <w:tc>
          <w:tcPr>
            <w:tcW w:type="dxa" w:w="5182"/>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hint="default"/>
                <w:rtl w:val="0"/>
              </w:rPr>
              <w:t>  </w:t>
            </w:r>
            <w:r>
              <w:rPr>
                <w:rFonts w:ascii="Times New Roman" w:hAnsi="Times New Roman"/>
                <w:rtl w:val="0"/>
                <w:lang w:val="en-US"/>
              </w:rPr>
              <w:t>Kristopher Skelton</w:t>
            </w:r>
            <w:r>
              <w:rPr>
                <w:rFonts w:ascii="Times New Roman" w:hAnsi="Times New Roman" w:hint="default"/>
                <w:rtl w:val="0"/>
              </w:rPr>
              <w:t>   </w:t>
            </w:r>
          </w:p>
        </w:tc>
      </w:tr>
      <w:tr>
        <w:tblPrEx>
          <w:shd w:val="clear" w:color="auto" w:fill="ced7e7"/>
        </w:tblPrEx>
        <w:trPr>
          <w:trHeight w:val="305" w:hRule="atLeast"/>
        </w:trPr>
        <w:tc>
          <w:tcPr>
            <w:tcW w:type="dxa" w:w="4177"/>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right"/>
            </w:pPr>
            <w:r>
              <w:rPr>
                <w:rFonts w:ascii="Arial" w:hAnsi="Arial"/>
                <w:rtl w:val="0"/>
                <w:lang w:val="en-US"/>
              </w:rPr>
              <w:t>Telephone number (non-ISB):</w:t>
            </w:r>
          </w:p>
        </w:tc>
        <w:tc>
          <w:tcPr>
            <w:tcW w:type="dxa" w:w="5182"/>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rtl w:val="0"/>
                <w:lang w:val="en-US"/>
              </w:rPr>
              <w:t>206-779-4272</w:t>
            </w:r>
          </w:p>
        </w:tc>
      </w:tr>
      <w:tr>
        <w:tblPrEx>
          <w:shd w:val="clear" w:color="auto" w:fill="ced7e7"/>
        </w:tblPrEx>
        <w:trPr>
          <w:trHeight w:val="287" w:hRule="atLeast"/>
        </w:trPr>
        <w:tc>
          <w:tcPr>
            <w:tcW w:type="dxa" w:w="4177"/>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right"/>
            </w:pPr>
            <w:r>
              <w:rPr>
                <w:rFonts w:ascii="Arial" w:hAnsi="Arial"/>
                <w:rtl w:val="0"/>
                <w:lang w:val="en-US"/>
              </w:rPr>
              <w:t>Email address:</w:t>
            </w:r>
          </w:p>
        </w:tc>
        <w:tc>
          <w:tcPr>
            <w:tcW w:type="dxa" w:w="5182"/>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Style w:val="Hyperlink.0"/>
                <w:rFonts w:ascii="Arial" w:cs="Arial" w:hAnsi="Arial" w:eastAsia="Arial"/>
              </w:rPr>
              <w:fldChar w:fldCharType="begin" w:fldLock="0"/>
            </w:r>
            <w:r>
              <w:rPr>
                <w:rStyle w:val="Hyperlink.0"/>
                <w:rFonts w:ascii="Arial" w:cs="Arial" w:hAnsi="Arial" w:eastAsia="Arial"/>
              </w:rPr>
              <w:instrText xml:space="preserve"> HYPERLINK "mailto:kristopher@kmskelton.com"</w:instrText>
            </w:r>
            <w:r>
              <w:rPr>
                <w:rStyle w:val="Hyperlink.0"/>
                <w:rFonts w:ascii="Arial" w:cs="Arial" w:hAnsi="Arial" w:eastAsia="Arial"/>
              </w:rPr>
              <w:fldChar w:fldCharType="separate" w:fldLock="0"/>
            </w:r>
            <w:r>
              <w:rPr>
                <w:rStyle w:val="Hyperlink.0"/>
                <w:rFonts w:ascii="Arial" w:hAnsi="Arial"/>
                <w:rtl w:val="0"/>
                <w:lang w:val="en-US"/>
              </w:rPr>
              <w:t>kristopher@kmskelton.com</w:t>
            </w:r>
            <w:r>
              <w:rPr>
                <w:rFonts w:ascii="Arial" w:cs="Arial" w:hAnsi="Arial" w:eastAsia="Arial"/>
              </w:rPr>
              <w:fldChar w:fldCharType="end" w:fldLock="0"/>
            </w:r>
          </w:p>
        </w:tc>
      </w:tr>
      <w:tr>
        <w:tblPrEx>
          <w:shd w:val="clear" w:color="auto" w:fill="ced7e7"/>
        </w:tblPrEx>
        <w:trPr>
          <w:trHeight w:val="287" w:hRule="atLeast"/>
        </w:trPr>
        <w:tc>
          <w:tcPr>
            <w:tcW w:type="dxa" w:w="4177"/>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6a6a6"/>
            <w:tcMar>
              <w:top w:type="dxa" w:w="80"/>
              <w:left w:type="dxa" w:w="80"/>
              <w:bottom w:type="dxa" w:w="80"/>
              <w:right w:type="dxa" w:w="80"/>
            </w:tcMar>
            <w:vAlign w:val="top"/>
          </w:tcPr>
          <w:p/>
        </w:tc>
        <w:tc>
          <w:tcPr>
            <w:tcW w:type="dxa" w:w="5182"/>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6a6a6"/>
            <w:tcMar>
              <w:top w:type="dxa" w:w="80"/>
              <w:left w:type="dxa" w:w="80"/>
              <w:bottom w:type="dxa" w:w="80"/>
              <w:right w:type="dxa" w:w="80"/>
            </w:tcMar>
            <w:vAlign w:val="top"/>
          </w:tcPr>
          <w:p/>
        </w:tc>
      </w:tr>
      <w:tr>
        <w:tblPrEx>
          <w:shd w:val="clear" w:color="auto" w:fill="ced7e7"/>
        </w:tblPrEx>
        <w:trPr>
          <w:trHeight w:val="305" w:hRule="atLeast"/>
        </w:trPr>
        <w:tc>
          <w:tcPr>
            <w:tcW w:type="dxa" w:w="4177"/>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right"/>
            </w:pPr>
            <w:r>
              <w:rPr>
                <w:rFonts w:ascii="Arial" w:hAnsi="Arial"/>
                <w:rtl w:val="0"/>
                <w:lang w:val="en-US"/>
              </w:rPr>
              <w:t>Mentor:</w:t>
            </w:r>
          </w:p>
        </w:tc>
        <w:tc>
          <w:tcPr>
            <w:tcW w:type="dxa" w:w="5182"/>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rtl w:val="0"/>
                <w:lang w:val="en-US"/>
              </w:rPr>
              <w:t>Denise Mauldin</w:t>
            </w:r>
          </w:p>
        </w:tc>
      </w:tr>
      <w:tr>
        <w:tblPrEx>
          <w:shd w:val="clear" w:color="auto" w:fill="ced7e7"/>
        </w:tblPrEx>
        <w:trPr>
          <w:trHeight w:val="305" w:hRule="atLeast"/>
        </w:trPr>
        <w:tc>
          <w:tcPr>
            <w:tcW w:type="dxa" w:w="4177"/>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right"/>
            </w:pPr>
            <w:r>
              <w:rPr>
                <w:rFonts w:ascii="Arial" w:hAnsi="Arial"/>
                <w:rtl w:val="0"/>
                <w:lang w:val="en-US"/>
              </w:rPr>
              <w:t>Telephone number:</w:t>
            </w:r>
          </w:p>
        </w:tc>
        <w:tc>
          <w:tcPr>
            <w:tcW w:type="dxa" w:w="5182"/>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rtl w:val="0"/>
                <w:lang w:val="en-US"/>
              </w:rPr>
              <w:t>206-732-1427</w:t>
            </w:r>
          </w:p>
        </w:tc>
      </w:tr>
      <w:tr>
        <w:tblPrEx>
          <w:shd w:val="clear" w:color="auto" w:fill="ced7e7"/>
        </w:tblPrEx>
        <w:trPr>
          <w:trHeight w:val="287" w:hRule="atLeast"/>
        </w:trPr>
        <w:tc>
          <w:tcPr>
            <w:tcW w:type="dxa" w:w="4177"/>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right"/>
            </w:pPr>
            <w:r>
              <w:rPr>
                <w:rFonts w:ascii="Arial" w:hAnsi="Arial"/>
                <w:rtl w:val="0"/>
                <w:lang w:val="en-US"/>
              </w:rPr>
              <w:t>Email address:</w:t>
            </w:r>
          </w:p>
        </w:tc>
        <w:tc>
          <w:tcPr>
            <w:tcW w:type="dxa" w:w="5182"/>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Style w:val="Hyperlink.0"/>
                <w:rFonts w:ascii="Arial" w:cs="Arial" w:hAnsi="Arial" w:eastAsia="Arial"/>
              </w:rPr>
              <w:fldChar w:fldCharType="begin" w:fldLock="0"/>
            </w:r>
            <w:r>
              <w:rPr>
                <w:rStyle w:val="Hyperlink.0"/>
                <w:rFonts w:ascii="Arial" w:cs="Arial" w:hAnsi="Arial" w:eastAsia="Arial"/>
              </w:rPr>
              <w:instrText xml:space="preserve"> HYPERLINK "mailto:denise.mauldin@systemsbiology.com"</w:instrText>
            </w:r>
            <w:r>
              <w:rPr>
                <w:rStyle w:val="Hyperlink.0"/>
                <w:rFonts w:ascii="Arial" w:cs="Arial" w:hAnsi="Arial" w:eastAsia="Arial"/>
              </w:rPr>
              <w:fldChar w:fldCharType="separate" w:fldLock="0"/>
            </w:r>
            <w:r>
              <w:rPr>
                <w:rStyle w:val="Hyperlink.0"/>
                <w:rFonts w:ascii="Arial" w:hAnsi="Arial"/>
                <w:rtl w:val="0"/>
                <w:lang w:val="en-US"/>
              </w:rPr>
              <w:t>denise.mauldin@systemsbiology.com</w:t>
            </w:r>
            <w:r>
              <w:rPr>
                <w:rFonts w:ascii="Arial" w:cs="Arial" w:hAnsi="Arial" w:eastAsia="Arial"/>
              </w:rPr>
              <w:fldChar w:fldCharType="end" w:fldLock="0"/>
            </w:r>
          </w:p>
        </w:tc>
      </w:tr>
      <w:tr>
        <w:tblPrEx>
          <w:shd w:val="clear" w:color="auto" w:fill="ced7e7"/>
        </w:tblPrEx>
        <w:trPr>
          <w:trHeight w:val="305" w:hRule="atLeast"/>
        </w:trPr>
        <w:tc>
          <w:tcPr>
            <w:tcW w:type="dxa" w:w="4177"/>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right"/>
            </w:pPr>
            <w:r>
              <w:rPr>
                <w:rFonts w:ascii="Arial" w:hAnsi="Arial"/>
                <w:rtl w:val="0"/>
                <w:lang w:val="en-US"/>
              </w:rPr>
              <w:t>Faculty group:</w:t>
            </w:r>
          </w:p>
        </w:tc>
        <w:tc>
          <w:tcPr>
            <w:tcW w:type="dxa" w:w="5182"/>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rtl w:val="0"/>
                <w:lang w:val="en-US"/>
              </w:rPr>
              <w:t>Hood lab</w:t>
            </w:r>
          </w:p>
        </w:tc>
      </w:tr>
      <w:tr>
        <w:tblPrEx>
          <w:shd w:val="clear" w:color="auto" w:fill="ced7e7"/>
        </w:tblPrEx>
        <w:trPr>
          <w:trHeight w:val="305" w:hRule="atLeast"/>
        </w:trPr>
        <w:tc>
          <w:tcPr>
            <w:tcW w:type="dxa" w:w="4177"/>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right"/>
            </w:pPr>
            <w:r>
              <w:rPr>
                <w:rFonts w:ascii="Arial" w:hAnsi="Arial"/>
                <w:rtl w:val="0"/>
                <w:lang w:val="en-US"/>
              </w:rPr>
              <w:t>Other ISB staff involved in mentoring:</w:t>
            </w:r>
          </w:p>
        </w:tc>
        <w:tc>
          <w:tcPr>
            <w:tcW w:type="dxa" w:w="5182"/>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rtl w:val="0"/>
                <w:lang w:val="en-US"/>
              </w:rPr>
              <w:t>Terry Farrah</w:t>
            </w:r>
          </w:p>
        </w:tc>
      </w:tr>
      <w:tr>
        <w:tblPrEx>
          <w:shd w:val="clear" w:color="auto" w:fill="ced7e7"/>
        </w:tblPrEx>
        <w:trPr>
          <w:trHeight w:val="287" w:hRule="atLeast"/>
        </w:trPr>
        <w:tc>
          <w:tcPr>
            <w:tcW w:type="dxa" w:w="4177"/>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6a6a6"/>
            <w:tcMar>
              <w:top w:type="dxa" w:w="80"/>
              <w:left w:type="dxa" w:w="80"/>
              <w:bottom w:type="dxa" w:w="80"/>
              <w:right w:type="dxa" w:w="80"/>
            </w:tcMar>
            <w:vAlign w:val="top"/>
          </w:tcPr>
          <w:p/>
        </w:tc>
        <w:tc>
          <w:tcPr>
            <w:tcW w:type="dxa" w:w="5182"/>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6a6a6"/>
            <w:tcMar>
              <w:top w:type="dxa" w:w="80"/>
              <w:left w:type="dxa" w:w="80"/>
              <w:bottom w:type="dxa" w:w="80"/>
              <w:right w:type="dxa" w:w="80"/>
            </w:tcMar>
            <w:vAlign w:val="top"/>
          </w:tcPr>
          <w:p/>
        </w:tc>
      </w:tr>
      <w:tr>
        <w:tblPrEx>
          <w:shd w:val="clear" w:color="auto" w:fill="ced7e7"/>
        </w:tblPrEx>
        <w:trPr>
          <w:trHeight w:val="305" w:hRule="atLeast"/>
        </w:trPr>
        <w:tc>
          <w:tcPr>
            <w:tcW w:type="dxa" w:w="4177"/>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right"/>
            </w:pPr>
            <w:r>
              <w:rPr>
                <w:rFonts w:ascii="Arial" w:hAnsi="Arial"/>
                <w:rtl w:val="0"/>
                <w:lang w:val="en-US"/>
              </w:rPr>
              <w:t>Start date:</w:t>
            </w:r>
          </w:p>
        </w:tc>
        <w:tc>
          <w:tcPr>
            <w:tcW w:type="dxa" w:w="5182"/>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rtl w:val="0"/>
              </w:rPr>
              <w:t>2/17/16</w:t>
            </w:r>
          </w:p>
        </w:tc>
      </w:tr>
      <w:tr>
        <w:tblPrEx>
          <w:shd w:val="clear" w:color="auto" w:fill="ced7e7"/>
        </w:tblPrEx>
        <w:trPr>
          <w:trHeight w:val="305" w:hRule="atLeast"/>
        </w:trPr>
        <w:tc>
          <w:tcPr>
            <w:tcW w:type="dxa" w:w="4177"/>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right"/>
            </w:pPr>
            <w:r>
              <w:rPr>
                <w:rFonts w:ascii="Arial" w:hAnsi="Arial"/>
                <w:rtl w:val="0"/>
                <w:lang w:val="en-US"/>
              </w:rPr>
              <w:t>End date:</w:t>
            </w:r>
          </w:p>
        </w:tc>
        <w:tc>
          <w:tcPr>
            <w:tcW w:type="dxa" w:w="5182"/>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rtl w:val="0"/>
                <w:lang w:val="en-US"/>
              </w:rPr>
              <w:t>4/1/16</w:t>
            </w:r>
          </w:p>
        </w:tc>
      </w:tr>
      <w:tr>
        <w:tblPrEx>
          <w:shd w:val="clear" w:color="auto" w:fill="ced7e7"/>
        </w:tblPrEx>
        <w:trPr>
          <w:trHeight w:val="847" w:hRule="atLeast"/>
        </w:trPr>
        <w:tc>
          <w:tcPr>
            <w:tcW w:type="dxa" w:w="4177"/>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right"/>
            </w:pPr>
            <w:r>
              <w:rPr>
                <w:rFonts w:ascii="Arial" w:hAnsi="Arial"/>
                <w:rtl w:val="0"/>
                <w:lang w:val="en-US"/>
              </w:rPr>
              <w:t>The mentee will receive payment from ISB (confirm with HR before choosing yes or other):</w:t>
            </w:r>
          </w:p>
        </w:tc>
        <w:tc>
          <w:tcPr>
            <w:tcW w:type="dxa" w:w="5182"/>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No</w:t>
            </w:r>
          </w:p>
        </w:tc>
      </w:tr>
      <w:tr>
        <w:tblPrEx>
          <w:shd w:val="clear" w:color="auto" w:fill="ced7e7"/>
        </w:tblPrEx>
        <w:trPr>
          <w:trHeight w:val="847" w:hRule="atLeast"/>
        </w:trPr>
        <w:tc>
          <w:tcPr>
            <w:tcW w:type="dxa" w:w="4177"/>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right"/>
            </w:pPr>
            <w:r>
              <w:rPr>
                <w:rFonts w:ascii="Arial" w:hAnsi="Arial"/>
                <w:rtl w:val="0"/>
                <w:lang w:val="en-US"/>
              </w:rPr>
              <w:t xml:space="preserve">If the mentee will not be paid by ISB, has has he or she been registered in the visitor request database </w:t>
            </w:r>
            <w:r>
              <w:rPr>
                <w:rStyle w:val="Hyperlink.1"/>
                <w:rFonts w:ascii="Arial" w:cs="Arial" w:hAnsi="Arial" w:eastAsia="Arial"/>
                <w:lang w:val="en-US"/>
              </w:rPr>
              <w:fldChar w:fldCharType="begin" w:fldLock="0"/>
            </w:r>
            <w:r>
              <w:rPr>
                <w:rStyle w:val="Hyperlink.1"/>
                <w:rFonts w:ascii="Arial" w:cs="Arial" w:hAnsi="Arial" w:eastAsia="Arial"/>
                <w:lang w:val="en-US"/>
              </w:rPr>
              <w:instrText xml:space="preserve"> HYPERLINK "https://www.formstack.com/forms/?645860-ka8RsMXfK9"</w:instrText>
            </w:r>
            <w:r>
              <w:rPr>
                <w:rStyle w:val="Hyperlink.1"/>
                <w:rFonts w:ascii="Arial" w:cs="Arial" w:hAnsi="Arial" w:eastAsia="Arial"/>
                <w:lang w:val="en-US"/>
              </w:rPr>
              <w:fldChar w:fldCharType="separate" w:fldLock="0"/>
            </w:r>
            <w:r>
              <w:rPr>
                <w:rStyle w:val="Hyperlink.1"/>
                <w:rFonts w:ascii="Arial" w:hAnsi="Arial"/>
                <w:rtl w:val="0"/>
                <w:lang w:val="en-US"/>
              </w:rPr>
              <w:t>here</w:t>
            </w:r>
            <w:r>
              <w:rPr>
                <w:rFonts w:ascii="Arial" w:cs="Arial" w:hAnsi="Arial" w:eastAsia="Arial"/>
              </w:rPr>
              <w:fldChar w:fldCharType="end" w:fldLock="0"/>
            </w:r>
            <w:r>
              <w:rPr>
                <w:rFonts w:ascii="Arial" w:hAnsi="Arial"/>
                <w:rtl w:val="0"/>
                <w:lang w:val="en-US"/>
              </w:rPr>
              <w:t xml:space="preserve">?: </w:t>
            </w:r>
          </w:p>
        </w:tc>
        <w:tc>
          <w:tcPr>
            <w:tcW w:type="dxa" w:w="5182"/>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87" w:hRule="atLeast"/>
        </w:trPr>
        <w:tc>
          <w:tcPr>
            <w:tcW w:type="dxa" w:w="4177"/>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6a6a6"/>
            <w:tcMar>
              <w:top w:type="dxa" w:w="80"/>
              <w:left w:type="dxa" w:w="80"/>
              <w:bottom w:type="dxa" w:w="80"/>
              <w:right w:type="dxa" w:w="80"/>
            </w:tcMar>
            <w:vAlign w:val="top"/>
          </w:tcPr>
          <w:p/>
        </w:tc>
        <w:tc>
          <w:tcPr>
            <w:tcW w:type="dxa" w:w="5182"/>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6a6a6"/>
            <w:tcMar>
              <w:top w:type="dxa" w:w="80"/>
              <w:left w:type="dxa" w:w="80"/>
              <w:bottom w:type="dxa" w:w="80"/>
              <w:right w:type="dxa" w:w="80"/>
            </w:tcMar>
            <w:vAlign w:val="top"/>
          </w:tcPr>
          <w:p/>
        </w:tc>
      </w:tr>
      <w:tr>
        <w:tblPrEx>
          <w:shd w:val="clear" w:color="auto" w:fill="ced7e7"/>
        </w:tblPrEx>
        <w:trPr>
          <w:trHeight w:val="1430" w:hRule="atLeast"/>
        </w:trPr>
        <w:tc>
          <w:tcPr>
            <w:tcW w:type="dxa" w:w="9360"/>
            <w:gridSpan w:val="2"/>
            <w:tcBorders>
              <w:top w:val="single" w:color="000000" w:sz="6"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rPr>
                <w:rFonts w:ascii="Arial" w:cs="Arial" w:hAnsi="Arial" w:eastAsia="Arial"/>
                <w:color w:val="262626"/>
                <w:u w:color="262626"/>
              </w:rPr>
            </w:pPr>
            <w:r>
              <w:rPr>
                <w:rFonts w:ascii="Arial" w:hAnsi="Arial"/>
                <w:color w:val="262626"/>
                <w:u w:color="262626"/>
                <w:rtl w:val="0"/>
                <w:lang w:val="en-US"/>
              </w:rPr>
              <w:t xml:space="preserve">Is the mentee participating in this experience as part of a program or requirement at their home institution? </w:t>
            </w:r>
            <w:r>
              <w:rPr>
                <w:rFonts w:ascii="Arial" w:hAnsi="Arial"/>
                <w:color w:val="262626"/>
                <w:u w:color="262626"/>
                <w:rtl w:val="0"/>
                <w:lang w:val="en-US"/>
              </w:rPr>
              <w:t xml:space="preserve"> NO. </w:t>
            </w:r>
          </w:p>
          <w:p>
            <w:pPr>
              <w:pStyle w:val="Normal.0"/>
              <w:widowControl w:val="0"/>
              <w:bidi w:val="0"/>
              <w:ind w:left="0" w:right="0" w:firstLine="0"/>
              <w:jc w:val="left"/>
              <w:rPr>
                <w:rFonts w:ascii="Arial" w:cs="Arial" w:hAnsi="Arial" w:eastAsia="Arial"/>
                <w:color w:val="262626"/>
                <w:u w:color="262626"/>
                <w:rtl w:val="0"/>
              </w:rPr>
            </w:pPr>
            <w:r>
              <w:rPr>
                <w:rFonts w:ascii="Arial" w:hAnsi="Arial"/>
                <w:color w:val="262626"/>
                <w:u w:color="262626"/>
                <w:rtl w:val="0"/>
                <w:lang w:val="en-US"/>
              </w:rPr>
              <w:t>If yes, please explain:</w:t>
            </w:r>
            <w:r>
              <w:rPr>
                <w:rFonts w:ascii="Arial" w:hAnsi="Arial"/>
                <w:color w:val="262626"/>
                <w:u w:color="262626"/>
                <w:rtl w:val="0"/>
                <w:lang w:val="en-US"/>
              </w:rPr>
              <w:t xml:space="preserve">  </w:t>
            </w:r>
          </w:p>
          <w:p>
            <w:pPr>
              <w:pStyle w:val="Normal.0"/>
              <w:widowControl w:val="0"/>
              <w:bidi w:val="0"/>
              <w:ind w:left="0" w:right="0" w:firstLine="0"/>
              <w:jc w:val="left"/>
              <w:rPr>
                <w:rtl w:val="0"/>
              </w:rPr>
            </w:pPr>
            <w:r>
              <w:rPr>
                <w:rFonts w:ascii="Times New Roman" w:hAnsi="Times New Roman" w:hint="default"/>
                <w:i w:val="0"/>
                <w:iCs w:val="0"/>
                <w:color w:val="000000"/>
                <w:u w:color="000000"/>
                <w:rtl w:val="0"/>
              </w:rPr>
              <w:t>     </w:t>
            </w:r>
            <w:r>
              <w:rPr>
                <w:rFonts w:ascii="Arial" w:cs="Arial" w:hAnsi="Arial" w:eastAsia="Arial"/>
                <w:i w:val="1"/>
                <w:iCs w:val="1"/>
                <w:color w:val="262626"/>
                <w:u w:color="262626"/>
              </w:rPr>
            </w:r>
          </w:p>
        </w:tc>
      </w:tr>
    </w:tbl>
    <w:p>
      <w:pPr>
        <w:pStyle w:val="Normal.0"/>
        <w:widowControl w:val="0"/>
        <w:rPr>
          <w:rFonts w:ascii="Arial" w:cs="Arial" w:hAnsi="Arial" w:eastAsia="Arial"/>
          <w:b w:val="1"/>
          <w:bCs w:val="1"/>
          <w:color w:val="262626"/>
          <w:u w:color="262626"/>
        </w:rPr>
      </w:pPr>
    </w:p>
    <w:p>
      <w:pPr>
        <w:pStyle w:val="Normal.0"/>
        <w:widowControl w:val="0"/>
        <w:rPr>
          <w:rFonts w:ascii="Arial" w:cs="Arial" w:hAnsi="Arial" w:eastAsia="Arial"/>
          <w:b w:val="1"/>
          <w:bCs w:val="1"/>
          <w:color w:val="262626"/>
          <w:u w:color="262626"/>
        </w:rPr>
      </w:pPr>
    </w:p>
    <w:p>
      <w:pPr>
        <w:pStyle w:val="Normal.0"/>
        <w:widowControl w:val="0"/>
        <w:rPr>
          <w:rFonts w:ascii="Arial" w:cs="Arial" w:hAnsi="Arial" w:eastAsia="Arial"/>
          <w:color w:val="262626"/>
          <w:u w:color="262626"/>
        </w:rPr>
      </w:pPr>
      <w:r>
        <w:rPr>
          <w:rFonts w:ascii="Arial" w:hAnsi="Arial"/>
          <w:b w:val="1"/>
          <w:bCs w:val="1"/>
          <w:color w:val="262626"/>
          <w:u w:color="262626"/>
          <w:rtl w:val="0"/>
          <w:lang w:val="en-US"/>
        </w:rPr>
        <w:t>Time Commitment and Expectations:</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6"/>
      </w:tblGrid>
      <w:tr>
        <w:tblPrEx>
          <w:shd w:val="clear" w:color="auto" w:fill="ced7e7"/>
        </w:tblPrEx>
        <w:trPr>
          <w:trHeight w:val="3142"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rPr>
                <w:rFonts w:ascii="Arial" w:cs="Arial" w:hAnsi="Arial" w:eastAsia="Arial"/>
                <w:color w:val="262626"/>
                <w:u w:color="262626"/>
              </w:rPr>
            </w:pPr>
            <w:r>
              <w:rPr>
                <w:rFonts w:ascii="Arial" w:hAnsi="Arial"/>
                <w:color w:val="262626"/>
                <w:u w:color="262626"/>
                <w:rtl w:val="0"/>
                <w:lang w:val="en-US"/>
              </w:rPr>
              <w:t>The mentor and the mentee should work together to determine the time commitment and expectations dependent upon their mutual obligations and the needs of the project. In the following space, please describe the approximate number of hours the mentee will participate each week, specific days and times if relevant, and any expectations for changes to that schedule (vacations, travel, busy school weeks, etc.)</w:t>
            </w:r>
          </w:p>
          <w:p>
            <w:pPr>
              <w:pStyle w:val="Normal.0"/>
              <w:widowControl w:val="0"/>
              <w:rPr>
                <w:rFonts w:ascii="Arial" w:cs="Arial" w:hAnsi="Arial" w:eastAsia="Arial"/>
                <w:color w:val="262626"/>
                <w:u w:color="262626"/>
                <w:lang w:val="en-US"/>
              </w:rPr>
            </w:pPr>
          </w:p>
          <w:p>
            <w:pPr>
              <w:pStyle w:val="Normal.0"/>
              <w:widowControl w:val="0"/>
              <w:bidi w:val="0"/>
              <w:ind w:left="0" w:right="0" w:firstLine="0"/>
              <w:jc w:val="left"/>
              <w:rPr>
                <w:rtl w:val="0"/>
              </w:rPr>
            </w:pPr>
            <w:r>
              <w:rPr>
                <w:rtl w:val="0"/>
                <w:lang w:val="en-US"/>
              </w:rPr>
              <w:t xml:space="preserve">Kristopher will be expected to work 12 hours per week on the Kaviar Tool.  Eight of those will be on-site on Wednesdays. The remaining four will be on his own time with support from Denise Mauldin depending on her availability. </w:t>
            </w:r>
          </w:p>
          <w:p>
            <w:pPr>
              <w:pStyle w:val="Normal.0"/>
              <w:widowControl w:val="0"/>
            </w:pPr>
            <w:r>
              <w:rPr>
                <w:rFonts w:ascii="Arial" w:cs="Arial" w:hAnsi="Arial" w:eastAsia="Arial"/>
                <w:color w:val="262626"/>
                <w:u w:color="262626"/>
                <w:lang w:val="en-US"/>
              </w:rPr>
            </w:r>
          </w:p>
        </w:tc>
      </w:tr>
    </w:tbl>
    <w:p>
      <w:pPr>
        <w:pStyle w:val="Normal.0"/>
        <w:widowControl w:val="0"/>
        <w:rPr>
          <w:rFonts w:ascii="Arial" w:cs="Arial" w:hAnsi="Arial" w:eastAsia="Arial"/>
          <w:color w:val="262626"/>
          <w:u w:color="262626"/>
        </w:rPr>
      </w:pPr>
    </w:p>
    <w:p>
      <w:pPr>
        <w:pStyle w:val="Normal.0"/>
        <w:widowControl w:val="0"/>
        <w:rPr>
          <w:rFonts w:ascii="Arial" w:cs="Arial" w:hAnsi="Arial" w:eastAsia="Arial"/>
          <w:color w:val="262626"/>
          <w:u w:color="262626"/>
        </w:rPr>
      </w:pPr>
    </w:p>
    <w:p>
      <w:pPr>
        <w:pStyle w:val="Normal.0"/>
        <w:jc w:val="both"/>
        <w:rPr>
          <w:rFonts w:ascii="Arial" w:cs="Arial" w:hAnsi="Arial" w:eastAsia="Arial"/>
        </w:rPr>
      </w:pPr>
    </w:p>
    <w:p>
      <w:pPr>
        <w:pStyle w:val="Normal.0"/>
        <w:jc w:val="both"/>
      </w:pPr>
      <w:r>
        <w:rPr>
          <w:rFonts w:ascii="Arial Unicode MS" w:cs="Arial Unicode MS" w:hAnsi="Arial Unicode MS" w:eastAsia="Arial Unicode MS"/>
          <w:b w:val="0"/>
          <w:bCs w:val="0"/>
          <w:i w:val="0"/>
          <w:iCs w:val="0"/>
        </w:rPr>
        <w:br w:type="page"/>
      </w:r>
    </w:p>
    <w:p>
      <w:pPr>
        <w:pStyle w:val="Normal.0"/>
        <w:jc w:val="both"/>
        <w:rPr>
          <w:rFonts w:ascii="Arial" w:cs="Arial" w:hAnsi="Arial" w:eastAsia="Arial"/>
          <w:b w:val="1"/>
          <w:bCs w:val="1"/>
        </w:rPr>
      </w:pPr>
      <w:r>
        <w:rPr>
          <w:rFonts w:ascii="Arial" w:hAnsi="Arial"/>
          <w:b w:val="1"/>
          <w:bCs w:val="1"/>
          <w:rtl w:val="0"/>
          <w:lang w:val="en-US"/>
        </w:rPr>
        <w:t>Project Description:</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6"/>
      </w:tblGrid>
      <w:tr>
        <w:tblPrEx>
          <w:shd w:val="clear" w:color="auto" w:fill="ced7e7"/>
        </w:tblPrEx>
        <w:trPr>
          <w:trHeight w:val="5100"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rPr>
                <w:rFonts w:ascii="Arial" w:cs="Arial" w:hAnsi="Arial" w:eastAsia="Arial"/>
              </w:rPr>
            </w:pPr>
            <w:r>
              <w:rPr>
                <w:rFonts w:ascii="Arial" w:hAnsi="Arial"/>
                <w:rtl w:val="0"/>
                <w:lang w:val="en-US"/>
              </w:rPr>
              <w:t>While the project can change over time, the mentor and the mentee need to define the parameters of the project at its onset.</w:t>
            </w:r>
          </w:p>
          <w:p>
            <w:pPr>
              <w:pStyle w:val="Normal.0"/>
              <w:jc w:val="both"/>
              <w:rPr>
                <w:rFonts w:ascii="Arial" w:cs="Arial" w:hAnsi="Arial" w:eastAsia="Arial"/>
                <w:u w:val="single"/>
                <w:lang w:val="en-US"/>
              </w:rPr>
            </w:pPr>
          </w:p>
          <w:p>
            <w:pPr>
              <w:pStyle w:val="Normal.0"/>
              <w:bidi w:val="0"/>
              <w:ind w:left="0" w:right="0" w:firstLine="0"/>
              <w:jc w:val="both"/>
              <w:rPr>
                <w:rFonts w:ascii="Arial" w:cs="Arial" w:hAnsi="Arial" w:eastAsia="Arial"/>
                <w:u w:val="single"/>
                <w:rtl w:val="0"/>
              </w:rPr>
            </w:pPr>
            <w:r>
              <w:rPr>
                <w:rFonts w:ascii="Arial" w:hAnsi="Arial"/>
                <w:u w:val="single"/>
                <w:rtl w:val="0"/>
                <w:lang w:val="en-US"/>
              </w:rPr>
              <w:t>Please briefly describe the project(s) the mentee will participate in:</w:t>
            </w:r>
            <w:r>
              <w:rPr>
                <w:rFonts w:ascii="Arial" w:hAnsi="Arial"/>
                <w:u w:val="none"/>
                <w:rtl w:val="0"/>
                <w:lang w:val="en-US"/>
              </w:rPr>
              <w:t xml:space="preserve"> The Kaviar Tool is in need of revising to make it mobile responsive as well as more accessible for the visually impaired. </w:t>
            </w:r>
            <w:r>
              <w:rPr>
                <w:rFonts w:ascii="Times New Roman" w:hAnsi="Times New Roman" w:hint="default"/>
                <w:u w:val="none"/>
                <w:rtl w:val="0"/>
              </w:rPr>
              <w:t>     </w:t>
            </w:r>
          </w:p>
          <w:p>
            <w:pPr>
              <w:pStyle w:val="Normal.0"/>
              <w:jc w:val="both"/>
              <w:rPr>
                <w:rFonts w:ascii="Arial" w:cs="Arial" w:hAnsi="Arial" w:eastAsia="Arial"/>
                <w:lang w:val="en-US"/>
              </w:rPr>
            </w:pPr>
          </w:p>
          <w:p>
            <w:pPr>
              <w:pStyle w:val="Normal.0"/>
              <w:bidi w:val="0"/>
              <w:ind w:left="0" w:right="0" w:firstLine="0"/>
              <w:jc w:val="both"/>
              <w:rPr>
                <w:rFonts w:ascii="Arial" w:cs="Arial" w:hAnsi="Arial" w:eastAsia="Arial"/>
                <w:u w:val="single"/>
                <w:rtl w:val="0"/>
              </w:rPr>
            </w:pPr>
            <w:r>
              <w:rPr>
                <w:rFonts w:ascii="Arial" w:hAnsi="Arial"/>
                <w:u w:val="single"/>
                <w:rtl w:val="0"/>
                <w:lang w:val="en-US"/>
              </w:rPr>
              <w:t>Aspects of the project will the mentee be responsible for:</w:t>
            </w:r>
            <w:r>
              <w:rPr>
                <w:rFonts w:ascii="Arial" w:hAnsi="Arial"/>
                <w:u w:val="none"/>
                <w:rtl w:val="0"/>
                <w:lang w:val="en-US"/>
              </w:rPr>
              <w:t xml:space="preserve">  Kristopher will be responsible for redesigning the site and adhering to ISB</w:t>
            </w:r>
            <w:r>
              <w:rPr>
                <w:rFonts w:ascii="Arial" w:hAnsi="Arial" w:hint="default"/>
                <w:u w:val="none"/>
                <w:rtl w:val="0"/>
                <w:lang w:val="en-US"/>
              </w:rPr>
              <w:t>’</w:t>
            </w:r>
            <w:r>
              <w:rPr>
                <w:rFonts w:ascii="Arial" w:hAnsi="Arial"/>
                <w:u w:val="none"/>
                <w:rtl w:val="0"/>
                <w:lang w:val="en-US"/>
              </w:rPr>
              <w:t>s style guide. At a minimum the site needs to accept user input and return a table of values.</w:t>
            </w:r>
          </w:p>
          <w:p>
            <w:pPr>
              <w:pStyle w:val="Normal.0"/>
              <w:jc w:val="both"/>
              <w:rPr>
                <w:rFonts w:ascii="Arial" w:cs="Arial" w:hAnsi="Arial" w:eastAsia="Arial"/>
                <w:lang w:val="en-US"/>
              </w:rPr>
            </w:pPr>
          </w:p>
          <w:p>
            <w:pPr>
              <w:pStyle w:val="Normal.0"/>
              <w:bidi w:val="0"/>
              <w:ind w:left="0" w:right="0" w:firstLine="0"/>
              <w:jc w:val="both"/>
              <w:rPr>
                <w:rFonts w:ascii="Arial" w:cs="Arial" w:hAnsi="Arial" w:eastAsia="Arial"/>
                <w:u w:val="single"/>
                <w:rtl w:val="0"/>
              </w:rPr>
            </w:pPr>
            <w:r>
              <w:rPr>
                <w:rFonts w:ascii="Arial" w:hAnsi="Arial"/>
                <w:u w:val="single"/>
                <w:rtl w:val="0"/>
                <w:lang w:val="en-US"/>
              </w:rPr>
              <w:t>Aspects of the project the mentor will be responsible for:</w:t>
            </w:r>
            <w:r>
              <w:rPr>
                <w:rFonts w:ascii="Arial" w:hAnsi="Arial"/>
                <w:u w:val="none"/>
                <w:rtl w:val="0"/>
                <w:lang w:val="en-US"/>
              </w:rPr>
              <w:t xml:space="preserve"> Denise will be responsible for approving design and guiding Kristopher through building the server calls. </w:t>
            </w:r>
          </w:p>
          <w:p>
            <w:pPr>
              <w:pStyle w:val="Normal.0"/>
              <w:bidi w:val="0"/>
              <w:ind w:left="0" w:right="0" w:firstLine="0"/>
              <w:jc w:val="both"/>
              <w:rPr>
                <w:rFonts w:ascii="Arial" w:cs="Arial" w:hAnsi="Arial" w:eastAsia="Arial"/>
                <w:i w:val="1"/>
                <w:iCs w:val="1"/>
                <w:rtl w:val="0"/>
              </w:rPr>
            </w:pPr>
            <w:r>
              <w:rPr>
                <w:rFonts w:ascii="Times New Roman" w:hAnsi="Times New Roman" w:hint="default"/>
                <w:i w:val="0"/>
                <w:iCs w:val="0"/>
                <w:rtl w:val="0"/>
              </w:rPr>
              <w:t>     </w:t>
            </w:r>
          </w:p>
          <w:p>
            <w:pPr>
              <w:pStyle w:val="Normal.0"/>
              <w:jc w:val="both"/>
              <w:rPr>
                <w:rFonts w:ascii="Arial" w:cs="Arial" w:hAnsi="Arial" w:eastAsia="Arial"/>
                <w:lang w:val="en-US"/>
              </w:rPr>
            </w:pPr>
          </w:p>
          <w:p>
            <w:pPr>
              <w:pStyle w:val="Normal.0"/>
              <w:bidi w:val="0"/>
              <w:ind w:left="0" w:right="0" w:firstLine="0"/>
              <w:jc w:val="both"/>
              <w:rPr>
                <w:rFonts w:ascii="Arial" w:cs="Arial" w:hAnsi="Arial" w:eastAsia="Arial"/>
                <w:u w:val="single"/>
                <w:rtl w:val="0"/>
              </w:rPr>
            </w:pPr>
            <w:r>
              <w:rPr>
                <w:rFonts w:ascii="Arial" w:hAnsi="Arial"/>
                <w:u w:val="single"/>
                <w:rtl w:val="0"/>
                <w:lang w:val="en-US"/>
              </w:rPr>
              <w:t>Aspects of the project that others will be responsible for:</w:t>
            </w:r>
            <w:r>
              <w:rPr>
                <w:rFonts w:ascii="Arial" w:hAnsi="Arial"/>
                <w:u w:val="none"/>
                <w:rtl w:val="0"/>
                <w:lang w:val="en-US"/>
              </w:rPr>
              <w:t xml:space="preserve"> Terry Farrah will be responsible for approving design. </w:t>
            </w:r>
          </w:p>
          <w:p>
            <w:pPr>
              <w:pStyle w:val="Normal.0"/>
              <w:bidi w:val="0"/>
              <w:ind w:left="0" w:right="0" w:firstLine="0"/>
              <w:jc w:val="both"/>
              <w:rPr>
                <w:rtl w:val="0"/>
              </w:rPr>
            </w:pPr>
            <w:r>
              <w:rPr>
                <w:rFonts w:ascii="Times New Roman" w:hAnsi="Times New Roman" w:hint="default"/>
                <w:i w:val="0"/>
                <w:iCs w:val="0"/>
                <w:rtl w:val="0"/>
              </w:rPr>
              <w:t>     </w:t>
            </w:r>
          </w:p>
        </w:tc>
      </w:tr>
    </w:tbl>
    <w:p>
      <w:pPr>
        <w:pStyle w:val="Normal.0"/>
        <w:widowControl w:val="0"/>
        <w:jc w:val="both"/>
        <w:rPr>
          <w:rFonts w:ascii="Arial" w:cs="Arial" w:hAnsi="Arial" w:eastAsia="Arial"/>
          <w:b w:val="1"/>
          <w:bCs w:val="1"/>
        </w:rPr>
      </w:pPr>
    </w:p>
    <w:p>
      <w:pPr>
        <w:pStyle w:val="Normal.0"/>
        <w:jc w:val="both"/>
        <w:rPr>
          <w:rFonts w:ascii="Arial" w:cs="Arial" w:hAnsi="Arial" w:eastAsia="Arial"/>
        </w:rPr>
      </w:pPr>
    </w:p>
    <w:p>
      <w:pPr>
        <w:pStyle w:val="Normal.0"/>
        <w:rPr>
          <w:rFonts w:ascii="Arial" w:cs="Arial" w:hAnsi="Arial" w:eastAsia="Arial"/>
          <w:b w:val="1"/>
          <w:bCs w:val="1"/>
        </w:rPr>
      </w:pPr>
      <w:r>
        <w:rPr>
          <w:rFonts w:ascii="Arial" w:hAnsi="Arial"/>
          <w:b w:val="1"/>
          <w:bCs w:val="1"/>
          <w:rtl w:val="0"/>
          <w:lang w:val="en-US"/>
        </w:rPr>
        <w:t>Learning Objectives:</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6"/>
      </w:tblGrid>
      <w:tr>
        <w:tblPrEx>
          <w:shd w:val="clear" w:color="auto" w:fill="ced7e7"/>
        </w:tblPrEx>
        <w:trPr>
          <w:trHeight w:val="3402"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rPr>
            </w:pPr>
            <w:r>
              <w:rPr>
                <w:rFonts w:ascii="Arial" w:hAnsi="Arial"/>
                <w:rtl w:val="0"/>
                <w:lang w:val="en-US"/>
              </w:rPr>
              <w:t>Before beginning the project, the mentor and the mentee need to consider what the learning objectives of the experience will be.</w:t>
            </w:r>
          </w:p>
          <w:p>
            <w:pPr>
              <w:pStyle w:val="Normal.0"/>
              <w:rPr>
                <w:rFonts w:ascii="Arial" w:cs="Arial" w:hAnsi="Arial" w:eastAsia="Arial"/>
                <w:lang w:val="en-US"/>
              </w:rPr>
            </w:pPr>
          </w:p>
          <w:p>
            <w:pPr>
              <w:pStyle w:val="Normal.0"/>
              <w:bidi w:val="0"/>
              <w:ind w:left="0" w:right="0" w:firstLine="0"/>
              <w:jc w:val="left"/>
              <w:rPr>
                <w:rFonts w:ascii="Arial" w:cs="Arial" w:hAnsi="Arial" w:eastAsia="Arial"/>
                <w:u w:val="single"/>
                <w:rtl w:val="0"/>
              </w:rPr>
            </w:pPr>
            <w:r>
              <w:rPr>
                <w:rFonts w:ascii="Arial" w:hAnsi="Arial"/>
                <w:u w:val="single"/>
                <w:rtl w:val="0"/>
                <w:lang w:val="en-US"/>
              </w:rPr>
              <w:t>The mentee would like to learn more about:</w:t>
            </w:r>
            <w:r>
              <w:rPr>
                <w:rFonts w:ascii="Arial" w:hAnsi="Arial"/>
                <w:u w:val="none"/>
                <w:rtl w:val="0"/>
                <w:lang w:val="en-US"/>
              </w:rPr>
              <w:t xml:space="preserve"> Front-end software development, working with client specifications, collaborating with non-JavaScript developers.</w:t>
            </w:r>
          </w:p>
          <w:p>
            <w:pPr>
              <w:pStyle w:val="Normal.0"/>
              <w:rPr>
                <w:rFonts w:ascii="Arial" w:cs="Arial" w:hAnsi="Arial" w:eastAsia="Arial"/>
                <w:lang w:val="en-US"/>
              </w:rPr>
            </w:pPr>
          </w:p>
          <w:p>
            <w:pPr>
              <w:pStyle w:val="Normal.0"/>
              <w:bidi w:val="0"/>
              <w:ind w:left="0" w:right="0" w:firstLine="0"/>
              <w:jc w:val="left"/>
              <w:rPr>
                <w:rFonts w:ascii="Arial" w:cs="Arial" w:hAnsi="Arial" w:eastAsia="Arial"/>
                <w:u w:val="single"/>
                <w:rtl w:val="0"/>
              </w:rPr>
            </w:pPr>
            <w:r>
              <w:rPr>
                <w:rFonts w:ascii="Arial" w:hAnsi="Arial"/>
                <w:u w:val="single"/>
                <w:rtl w:val="0"/>
                <w:lang w:val="en-US"/>
              </w:rPr>
              <w:t>The mentee would like to learn the following skills:</w:t>
            </w:r>
            <w:r>
              <w:rPr>
                <w:rFonts w:ascii="Arial" w:hAnsi="Arial"/>
                <w:u w:val="none"/>
                <w:rtl w:val="0"/>
                <w:lang w:val="en-US"/>
              </w:rPr>
              <w:t xml:space="preserve"> AJAX calls; serving data to the client (without being able to manipulate said data). </w:t>
            </w:r>
          </w:p>
          <w:p>
            <w:pPr>
              <w:pStyle w:val="Normal.0"/>
              <w:bidi w:val="0"/>
              <w:ind w:left="0" w:right="0" w:firstLine="0"/>
              <w:jc w:val="left"/>
              <w:rPr>
                <w:rFonts w:ascii="Arial" w:cs="Arial" w:hAnsi="Arial" w:eastAsia="Arial"/>
                <w:i w:val="1"/>
                <w:iCs w:val="1"/>
                <w:rtl w:val="0"/>
                <w:lang w:val="en-US"/>
              </w:rPr>
            </w:pPr>
            <w:r>
              <w:rPr>
                <w:rFonts w:ascii="Times New Roman" w:hAnsi="Times New Roman" w:hint="default"/>
                <w:i w:val="0"/>
                <w:iCs w:val="0"/>
                <w:rtl w:val="0"/>
              </w:rPr>
              <w:t>     </w:t>
            </w:r>
          </w:p>
          <w:p>
            <w:pPr>
              <w:pStyle w:val="Normal.0"/>
              <w:bidi w:val="0"/>
              <w:ind w:left="0" w:right="0" w:firstLine="0"/>
              <w:jc w:val="left"/>
              <w:rPr>
                <w:rtl w:val="0"/>
              </w:rPr>
            </w:pPr>
            <w:r>
              <w:rPr>
                <w:rFonts w:ascii="Arial" w:hAnsi="Arial"/>
                <w:u w:val="single"/>
                <w:rtl w:val="0"/>
                <w:lang w:val="en-US"/>
              </w:rPr>
              <w:t>The mentor would like to learn or practice:</w:t>
            </w:r>
            <w:r>
              <w:rPr>
                <w:rFonts w:ascii="Arial" w:hAnsi="Arial"/>
                <w:u w:val="none"/>
                <w:rtl w:val="0"/>
                <w:lang w:val="en-US"/>
              </w:rPr>
              <w:t xml:space="preserve"> </w:t>
            </w:r>
            <w:r>
              <w:rPr>
                <w:rFonts w:ascii="Arial" w:hAnsi="Arial"/>
                <w:u w:val="none"/>
                <w:rtl w:val="0"/>
                <w:lang w:val="en-US"/>
              </w:rPr>
              <w:t>Collaborative process of developing a rich HTML5, CSS, and JS front end</w:t>
            </w:r>
            <w:r>
              <w:rPr>
                <w:rFonts w:ascii="Times New Roman" w:hAnsi="Times New Roman"/>
                <w:u w:val="none"/>
                <w:rtl w:val="0"/>
                <w:lang w:val="en-US"/>
              </w:rPr>
              <w:t>.</w:t>
            </w:r>
            <w:r>
              <w:rPr>
                <w:rFonts w:ascii="Arial" w:cs="Arial" w:hAnsi="Arial" w:eastAsia="Arial"/>
                <w:u w:val="none"/>
              </w:rPr>
            </w:r>
          </w:p>
        </w:tc>
      </w:tr>
    </w:tbl>
    <w:p>
      <w:pPr>
        <w:pStyle w:val="Normal.0"/>
        <w:widowControl w:val="0"/>
        <w:rPr>
          <w:rFonts w:ascii="Arial" w:cs="Arial" w:hAnsi="Arial" w:eastAsia="Arial"/>
          <w:b w:val="1"/>
          <w:bCs w:val="1"/>
        </w:rPr>
      </w:pPr>
    </w:p>
    <w:p>
      <w:pPr>
        <w:pStyle w:val="Normal.0"/>
        <w:rPr>
          <w:rFonts w:ascii="Arial" w:cs="Arial" w:hAnsi="Arial" w:eastAsia="Arial"/>
          <w:b w:val="1"/>
          <w:bCs w:val="1"/>
        </w:rPr>
      </w:pPr>
    </w:p>
    <w:p>
      <w:pPr>
        <w:pStyle w:val="Normal.0"/>
        <w:rPr>
          <w:rFonts w:ascii="Arial" w:cs="Arial" w:hAnsi="Arial" w:eastAsia="Arial"/>
          <w:b w:val="1"/>
          <w:bCs w:val="1"/>
        </w:rPr>
      </w:pPr>
      <w:r>
        <w:rPr>
          <w:rFonts w:ascii="Arial" w:hAnsi="Arial"/>
          <w:b w:val="1"/>
          <w:bCs w:val="1"/>
          <w:rtl w:val="0"/>
          <w:lang w:val="en-US"/>
        </w:rPr>
        <w:t>Culminating Project:</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76"/>
      </w:tblGrid>
      <w:tr>
        <w:tblPrEx>
          <w:shd w:val="clear" w:color="auto" w:fill="ced7e7"/>
        </w:tblPrEx>
        <w:trPr>
          <w:trHeight w:val="4782"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rPr>
            </w:pPr>
            <w:r>
              <w:rPr>
                <w:rFonts w:ascii="Arial" w:hAnsi="Arial"/>
                <w:rtl w:val="0"/>
                <w:lang w:val="en-US"/>
              </w:rPr>
              <w:t>Each mentee should create a final project or presentation to be shared with peers in lab group or at home institution. This project should align with the needs of the mentee but may be a poster, a group meeting presentation, or other presentation.</w:t>
            </w:r>
          </w:p>
          <w:p>
            <w:pPr>
              <w:pStyle w:val="Normal.0"/>
              <w:rPr>
                <w:rFonts w:ascii="Arial" w:cs="Arial" w:hAnsi="Arial" w:eastAsia="Arial"/>
                <w:lang w:val="en-US"/>
              </w:rPr>
            </w:pPr>
          </w:p>
          <w:p>
            <w:pPr>
              <w:pStyle w:val="Normal.0"/>
              <w:bidi w:val="0"/>
              <w:ind w:left="0" w:right="0" w:firstLine="0"/>
              <w:jc w:val="left"/>
              <w:rPr>
                <w:rFonts w:ascii="Arial" w:cs="Arial" w:hAnsi="Arial" w:eastAsia="Arial"/>
                <w:u w:val="single"/>
                <w:rtl w:val="0"/>
              </w:rPr>
            </w:pPr>
            <w:r>
              <w:rPr>
                <w:rFonts w:ascii="Arial" w:hAnsi="Arial"/>
                <w:u w:val="single"/>
                <w:rtl w:val="0"/>
                <w:lang w:val="en-US"/>
              </w:rPr>
              <w:t>Description of culminating project:</w:t>
            </w:r>
            <w:r>
              <w:rPr>
                <w:rFonts w:ascii="Arial" w:hAnsi="Arial"/>
                <w:u w:val="none"/>
                <w:rtl w:val="0"/>
                <w:lang w:val="en-US"/>
              </w:rPr>
              <w:t xml:space="preserve"> The culminating project is a live demonstration of the website. The site is written in best-practices HTML5 and CSS, is responsive (mobile-friendly), accessible to screen-readers and displays tabular data based on user input. The colors and fonts adhere to the ISB style guide. Data is served dynamically to the index page using jQuery; which is hosted on Google</w:t>
            </w:r>
            <w:r>
              <w:rPr>
                <w:rFonts w:ascii="Arial" w:hAnsi="Arial" w:hint="default"/>
                <w:u w:val="none"/>
                <w:rtl w:val="0"/>
                <w:lang w:val="en-US"/>
              </w:rPr>
              <w:t>’</w:t>
            </w:r>
            <w:r>
              <w:rPr>
                <w:rFonts w:ascii="Arial" w:hAnsi="Arial"/>
                <w:u w:val="none"/>
                <w:rtl w:val="0"/>
                <w:lang w:val="en-US"/>
              </w:rPr>
              <w:t xml:space="preserve">s CDN rather than require that each user download the minified code each time the page is loaded. Page load speed is improved by 25%. There is also documentation regarding how to use the site as well as how to update the page. </w:t>
            </w:r>
          </w:p>
          <w:p>
            <w:pPr>
              <w:pStyle w:val="Normal.0"/>
              <w:rPr>
                <w:rFonts w:ascii="Arial" w:cs="Arial" w:hAnsi="Arial" w:eastAsia="Arial"/>
                <w:u w:val="single"/>
                <w:lang w:val="en-US"/>
              </w:rPr>
            </w:pPr>
          </w:p>
          <w:p>
            <w:pPr>
              <w:pStyle w:val="Normal.0"/>
              <w:bidi w:val="0"/>
              <w:ind w:left="0" w:right="0" w:firstLine="0"/>
              <w:jc w:val="left"/>
              <w:rPr>
                <w:rFonts w:ascii="Arial" w:cs="Arial" w:hAnsi="Arial" w:eastAsia="Arial"/>
                <w:u w:val="single"/>
                <w:rtl w:val="0"/>
              </w:rPr>
            </w:pPr>
            <w:r>
              <w:rPr>
                <w:rFonts w:ascii="Arial" w:hAnsi="Arial"/>
                <w:u w:val="single"/>
                <w:rtl w:val="0"/>
                <w:lang w:val="en-US"/>
              </w:rPr>
              <w:t>Date/time of culminating project:</w:t>
            </w:r>
            <w:r>
              <w:rPr>
                <w:rFonts w:ascii="Arial" w:hAnsi="Arial"/>
                <w:u w:val="none"/>
                <w:rtl w:val="0"/>
                <w:lang w:val="en-US"/>
              </w:rPr>
              <w:t xml:space="preserve">  Wednesday, April 6 during the 11:30AM FamGen meeting. </w:t>
            </w:r>
          </w:p>
          <w:p>
            <w:pPr>
              <w:pStyle w:val="Normal.0"/>
              <w:bidi w:val="0"/>
              <w:ind w:left="0" w:right="0" w:firstLine="0"/>
              <w:jc w:val="left"/>
              <w:rPr>
                <w:rtl w:val="0"/>
              </w:rPr>
            </w:pPr>
            <w:r>
              <w:rPr>
                <w:rFonts w:ascii="Times New Roman" w:hAnsi="Times New Roman" w:hint="default"/>
                <w:i w:val="0"/>
                <w:iCs w:val="0"/>
                <w:rtl w:val="0"/>
              </w:rPr>
              <w:t>     </w:t>
            </w:r>
            <w:r>
              <w:rPr>
                <w:rFonts w:ascii="Arial" w:cs="Arial" w:hAnsi="Arial" w:eastAsia="Arial"/>
                <w:i w:val="1"/>
                <w:iCs w:val="1"/>
              </w:rPr>
            </w:r>
          </w:p>
        </w:tc>
      </w:tr>
    </w:tbl>
    <w:p>
      <w:pPr>
        <w:pStyle w:val="Normal.0"/>
        <w:widowControl w:val="0"/>
        <w:rPr>
          <w:rFonts w:ascii="Arial" w:cs="Arial" w:hAnsi="Arial" w:eastAsia="Arial"/>
          <w:b w:val="1"/>
          <w:bCs w:val="1"/>
        </w:rPr>
      </w:pPr>
    </w:p>
    <w:p>
      <w:pPr>
        <w:pStyle w:val="Normal.0"/>
        <w:spacing w:line="276" w:lineRule="auto"/>
        <w:jc w:val="both"/>
      </w:pPr>
      <w:r>
        <w:rPr>
          <w:rFonts w:ascii="Arial Unicode MS" w:cs="Arial Unicode MS" w:hAnsi="Arial Unicode MS" w:eastAsia="Arial Unicode MS"/>
          <w:b w:val="0"/>
          <w:bCs w:val="0"/>
          <w:i w:val="0"/>
          <w:iCs w:val="0"/>
        </w:rPr>
        <w:br w:type="page"/>
      </w:r>
    </w:p>
    <w:p>
      <w:pPr>
        <w:pStyle w:val="Normal.0"/>
        <w:spacing w:line="276" w:lineRule="auto"/>
        <w:jc w:val="both"/>
        <w:rPr>
          <w:rFonts w:ascii="Arial" w:cs="Arial" w:hAnsi="Arial" w:eastAsia="Arial"/>
          <w:b w:val="1"/>
          <w:bCs w:val="1"/>
        </w:rPr>
      </w:pPr>
      <w:r>
        <w:rPr>
          <w:rFonts w:ascii="Arial" w:hAnsi="Arial"/>
          <w:b w:val="1"/>
          <w:bCs w:val="1"/>
          <w:rtl w:val="0"/>
          <w:lang w:val="en-US"/>
        </w:rPr>
        <w:t>Mentor</w:t>
      </w:r>
    </w:p>
    <w:p>
      <w:pPr>
        <w:pStyle w:val="Normal.0"/>
        <w:jc w:val="both"/>
        <w:rPr>
          <w:rFonts w:ascii="Arial" w:cs="Arial" w:hAnsi="Arial" w:eastAsia="Arial"/>
        </w:rPr>
      </w:pPr>
      <w:r>
        <w:rPr>
          <w:rFonts w:ascii="Arial" w:hAnsi="Arial"/>
          <w:rtl w:val="0"/>
          <w:lang w:val="en-US"/>
        </w:rPr>
        <w:t xml:space="preserve">As mentor, I agree with the above descriptions and agree to support the mentor as following: </w:t>
      </w:r>
    </w:p>
    <w:p>
      <w:pPr>
        <w:pStyle w:val="Normal.0"/>
        <w:jc w:val="both"/>
        <w:rPr>
          <w:rFonts w:ascii="Arial" w:cs="Arial" w:hAnsi="Arial" w:eastAsia="Arial"/>
        </w:rPr>
      </w:pPr>
    </w:p>
    <w:p>
      <w:pPr>
        <w:pStyle w:val="Normal.0"/>
        <w:numPr>
          <w:ilvl w:val="0"/>
          <w:numId w:val="2"/>
        </w:numPr>
        <w:bidi w:val="0"/>
        <w:ind w:right="0"/>
        <w:jc w:val="left"/>
        <w:rPr>
          <w:rFonts w:ascii="Arial" w:cs="Arial" w:hAnsi="Arial" w:eastAsia="Arial"/>
          <w:rtl w:val="0"/>
          <w:lang w:val="en-US"/>
        </w:rPr>
      </w:pPr>
      <w:r>
        <w:rPr>
          <w:rFonts w:ascii="Arial" w:hAnsi="Arial"/>
          <w:rtl w:val="0"/>
          <w:lang w:val="en-US"/>
        </w:rPr>
        <w:t>Making myself available to the mentee at scheduled times or by appointment</w:t>
      </w:r>
    </w:p>
    <w:p>
      <w:pPr>
        <w:pStyle w:val="Normal.0"/>
        <w:numPr>
          <w:ilvl w:val="0"/>
          <w:numId w:val="2"/>
        </w:numPr>
        <w:bidi w:val="0"/>
        <w:ind w:right="0"/>
        <w:jc w:val="left"/>
        <w:rPr>
          <w:rFonts w:ascii="Arial" w:cs="Arial" w:hAnsi="Arial" w:eastAsia="Arial"/>
          <w:rtl w:val="0"/>
          <w:lang w:val="en-US"/>
        </w:rPr>
      </w:pPr>
      <w:r>
        <w:rPr>
          <w:rFonts w:ascii="Arial" w:hAnsi="Arial"/>
          <w:rtl w:val="0"/>
          <w:lang w:val="en-US"/>
        </w:rPr>
        <w:t>Meeting with the fellow to discuss his/her experience and to evaluate the academic portion of the internship</w:t>
      </w:r>
    </w:p>
    <w:p>
      <w:pPr>
        <w:pStyle w:val="Normal.0"/>
        <w:ind w:left="720" w:firstLine="0"/>
        <w:rPr>
          <w:rFonts w:ascii="Arial" w:cs="Arial" w:hAnsi="Arial" w:eastAsia="Arial"/>
        </w:rPr>
      </w:pPr>
    </w:p>
    <w:p>
      <w:pPr>
        <w:pStyle w:val="Normal.0"/>
        <w:rPr>
          <w:rFonts w:ascii="Arial" w:cs="Arial" w:hAnsi="Arial" w:eastAsia="Arial"/>
        </w:rPr>
      </w:pPr>
      <w:r>
        <w:rPr>
          <w:rFonts w:ascii="Arial" w:hAnsi="Arial"/>
          <w:rtl w:val="0"/>
          <w:lang w:val="en-US"/>
        </w:rPr>
        <w:t xml:space="preserve">Mentor signature:  </w:t>
      </w:r>
      <w:r>
        <w:rPr>
          <w:rFonts w:ascii="Arial" w:hAnsi="Arial"/>
          <w:shd w:val="clear" w:color="auto" w:fill="ffff00"/>
          <w:rtl w:val="0"/>
          <w:lang w:val="en-US"/>
        </w:rPr>
        <w:t>___________________________________</w:t>
      </w:r>
      <w:r>
        <w:rPr>
          <w:rFonts w:ascii="Arial" w:hAnsi="Arial"/>
          <w:rtl w:val="0"/>
          <w:lang w:val="en-US"/>
        </w:rPr>
        <w:t xml:space="preserve"> Date </w:t>
      </w:r>
      <w:r>
        <w:rPr>
          <w:rFonts w:ascii="Arial" w:hAnsi="Arial"/>
          <w:shd w:val="clear" w:color="auto" w:fill="ffff00"/>
          <w:rtl w:val="0"/>
          <w:lang w:val="en-US"/>
        </w:rPr>
        <w:t>___________</w:t>
      </w:r>
      <w:r>
        <w:rPr>
          <w:rFonts w:ascii="Arial" w:hAnsi="Arial"/>
          <w:rtl w:val="0"/>
          <w:lang w:val="en-US"/>
        </w:rPr>
        <w:t xml:space="preserve"> </w:t>
      </w:r>
    </w:p>
    <w:p>
      <w:pPr>
        <w:pStyle w:val="Normal.0"/>
        <w:spacing w:line="276" w:lineRule="auto"/>
        <w:jc w:val="both"/>
        <w:rPr>
          <w:rFonts w:ascii="Arial" w:cs="Arial" w:hAnsi="Arial" w:eastAsia="Arial"/>
        </w:rPr>
      </w:pPr>
    </w:p>
    <w:p>
      <w:pPr>
        <w:pStyle w:val="Normal.0"/>
        <w:spacing w:line="276" w:lineRule="auto"/>
        <w:jc w:val="both"/>
        <w:rPr>
          <w:rFonts w:ascii="Arial" w:cs="Arial" w:hAnsi="Arial" w:eastAsia="Arial"/>
        </w:rPr>
      </w:pPr>
    </w:p>
    <w:p>
      <w:pPr>
        <w:pStyle w:val="Normal.0"/>
        <w:spacing w:line="276" w:lineRule="auto"/>
        <w:jc w:val="both"/>
        <w:rPr>
          <w:rFonts w:ascii="Arial" w:cs="Arial" w:hAnsi="Arial" w:eastAsia="Arial"/>
          <w:b w:val="1"/>
          <w:bCs w:val="1"/>
        </w:rPr>
      </w:pPr>
      <w:r>
        <w:rPr>
          <w:rFonts w:ascii="Arial" w:hAnsi="Arial"/>
          <w:b w:val="1"/>
          <w:bCs w:val="1"/>
          <w:rtl w:val="0"/>
          <w:lang w:val="en-US"/>
        </w:rPr>
        <w:t>Mentee</w:t>
        <w:tab/>
      </w:r>
    </w:p>
    <w:p>
      <w:pPr>
        <w:pStyle w:val="Normal.0"/>
        <w:jc w:val="both"/>
        <w:rPr>
          <w:rFonts w:ascii="Arial" w:cs="Arial" w:hAnsi="Arial" w:eastAsia="Arial"/>
        </w:rPr>
      </w:pPr>
      <w:r>
        <w:rPr>
          <w:rFonts w:ascii="Arial" w:hAnsi="Arial"/>
          <w:rtl w:val="0"/>
          <w:lang w:val="en-US"/>
        </w:rPr>
        <w:t>I agree with the above description and agree to maintain regular contact with my mentor to ensure any issues are addressed.</w:t>
      </w:r>
    </w:p>
    <w:p>
      <w:pPr>
        <w:pStyle w:val="Normal.0"/>
        <w:ind w:left="360" w:firstLine="0"/>
        <w:jc w:val="both"/>
        <w:rPr>
          <w:rFonts w:ascii="Arial" w:cs="Arial" w:hAnsi="Arial" w:eastAsia="Arial"/>
        </w:rPr>
      </w:pPr>
    </w:p>
    <w:p>
      <w:pPr>
        <w:pStyle w:val="Normal.0"/>
        <w:rPr>
          <w:rFonts w:ascii="Arial" w:cs="Arial" w:hAnsi="Arial" w:eastAsia="Arial"/>
        </w:rPr>
      </w:pPr>
    </w:p>
    <w:p>
      <w:pPr>
        <w:pStyle w:val="Normal.0"/>
      </w:pPr>
      <w:r>
        <w:rPr>
          <w:rFonts w:ascii="Arial" w:hAnsi="Arial"/>
          <w:rtl w:val="0"/>
          <w:lang w:val="en-US"/>
        </w:rPr>
        <w:t xml:space="preserve">Mentee signature:  </w:t>
      </w:r>
      <w:r>
        <w:rPr>
          <w:rFonts w:ascii="Arial" w:hAnsi="Arial"/>
          <w:shd w:val="clear" w:color="auto" w:fill="ffff00"/>
          <w:rtl w:val="0"/>
          <w:lang w:val="en-US"/>
        </w:rPr>
        <w:t>___________________________________</w:t>
      </w:r>
      <w:r>
        <w:rPr>
          <w:rFonts w:ascii="Arial" w:hAnsi="Arial"/>
          <w:rtl w:val="0"/>
          <w:lang w:val="en-US"/>
        </w:rPr>
        <w:t xml:space="preserve">  Date _</w:t>
      </w:r>
      <w:r>
        <w:rPr>
          <w:rFonts w:ascii="Arial" w:hAnsi="Arial"/>
          <w:shd w:val="clear" w:color="auto" w:fill="ffff00"/>
          <w:rtl w:val="0"/>
          <w:lang w:val="en-US"/>
        </w:rPr>
        <w:t>__________</w:t>
      </w:r>
      <w:r>
        <w:rPr>
          <w:rFonts w:ascii="Arial" w:hAnsi="Arial"/>
          <w:rtl w:val="0"/>
          <w:lang w:val="en-US"/>
        </w:rPr>
        <w:t xml:space="preserve"> </w:t>
      </w:r>
    </w:p>
    <w:sectPr>
      <w:headerReference w:type="default" r:id="rId4"/>
      <w:headerReference w:type="first" r:id="rId5"/>
      <w:footerReference w:type="default" r:id="rId6"/>
      <w:footerReference w:type="first" r:id="rId7"/>
      <w:pgSz w:w="12240" w:h="15840" w:orient="portrait"/>
      <w:pgMar w:top="1152" w:right="1440" w:bottom="864"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rFonts w:ascii="Arial" w:hAnsi="Arial"/>
        <w:rtl w:val="0"/>
        <w:lang w:val="en-US"/>
      </w:rPr>
      <w:t xml:space="preserve">Page </w:t>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5</w:t>
    </w:r>
    <w:r>
      <w:rPr>
        <w:rFonts w:ascii="Arial" w:cs="Arial" w:hAnsi="Arial" w:eastAsia="Arial"/>
        <w:rtl w:val="0"/>
      </w:rPr>
      <w:fldChar w:fldCharType="end" w:fldLock="0"/>
    </w:r>
    <w:r>
      <w:rPr>
        <w:rFonts w:ascii="Arial" w:hAnsi="Arial"/>
        <w:rtl w:val="0"/>
        <w:lang w:val="en-US"/>
      </w:rPr>
      <w:t xml:space="preserve"> of </w:t>
    </w:r>
    <w:r>
      <w:rPr>
        <w:rFonts w:ascii="Arial" w:cs="Arial" w:hAnsi="Arial" w:eastAsia="Arial"/>
        <w:rtl w:val="0"/>
      </w:rPr>
      <w:fldChar w:fldCharType="begin" w:fldLock="0"/>
    </w:r>
    <w:r>
      <w:rPr>
        <w:rFonts w:ascii="Arial" w:cs="Arial" w:hAnsi="Arial" w:eastAsia="Arial"/>
        <w:rtl w:val="0"/>
      </w:rPr>
      <w:instrText xml:space="preserve"> NUMPAGES </w:instrText>
    </w:r>
    <w:r>
      <w:rPr>
        <w:rFonts w:ascii="Arial" w:cs="Arial" w:hAnsi="Arial" w:eastAsia="Arial"/>
        <w:rtl w:val="0"/>
      </w:rPr>
      <w:fldChar w:fldCharType="separate" w:fldLock="0"/>
    </w:r>
    <w:r>
      <w:rPr>
        <w:rFonts w:ascii="Arial" w:cs="Arial" w:hAnsi="Arial" w:eastAsia="Arial"/>
        <w:rtl w:val="0"/>
      </w:rPr>
      <w:t>5</w:t>
    </w:r>
    <w:r>
      <w:rPr>
        <w:rFonts w:ascii="Arial" w:cs="Arial" w:hAnsi="Arial" w:eastAsia="Arial"/>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character" w:styleId="Hyperlink.1">
    <w:name w:val="Hyperlink.1"/>
    <w:basedOn w:val="Hyperlink.0"/>
    <w:next w:val="Hyperlink.1"/>
    <w:rPr>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