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859EB" w14:textId="77777777" w:rsidR="00DA6F7C" w:rsidRDefault="00DA6F7C" w:rsidP="00DA6F7C">
      <w:pPr>
        <w:spacing w:after="0" w:line="240" w:lineRule="auto"/>
        <w:jc w:val="center"/>
        <w:rPr>
          <w:rFonts w:ascii="함초롬바탕" w:eastAsia="함초롬바탕" w:hAnsi="함초롬바탕" w:cs="함초롬바탕"/>
          <w:b/>
          <w:sz w:val="64"/>
          <w:szCs w:val="64"/>
        </w:rPr>
      </w:pPr>
      <w:bookmarkStart w:id="0" w:name="_Hlk68093176"/>
      <w:bookmarkEnd w:id="0"/>
    </w:p>
    <w:p w14:paraId="603E6EBA" w14:textId="418423A5" w:rsidR="00A44816" w:rsidRPr="00DA6F7C" w:rsidRDefault="00A44816" w:rsidP="00DA6F7C">
      <w:pPr>
        <w:spacing w:after="0" w:line="240" w:lineRule="auto"/>
        <w:jc w:val="center"/>
        <w:rPr>
          <w:rFonts w:ascii="함초롬바탕" w:eastAsia="함초롬바탕" w:hAnsi="함초롬바탕" w:cs="함초롬바탕"/>
          <w:b/>
          <w:sz w:val="64"/>
          <w:szCs w:val="64"/>
        </w:rPr>
      </w:pPr>
      <w:r>
        <w:rPr>
          <w:rFonts w:ascii="함초롬바탕" w:eastAsia="함초롬바탕" w:hAnsi="함초롬바탕" w:cs="함초롬바탕" w:hint="eastAsia"/>
          <w:b/>
          <w:sz w:val="64"/>
          <w:szCs w:val="64"/>
        </w:rPr>
        <w:t xml:space="preserve">물리학 실험 </w:t>
      </w:r>
      <w:r>
        <w:rPr>
          <w:rFonts w:ascii="함초롬바탕" w:eastAsia="함초롬바탕" w:hAnsi="함초롬바탕" w:cs="함초롬바탕"/>
          <w:b/>
          <w:sz w:val="64"/>
          <w:szCs w:val="64"/>
        </w:rPr>
        <w:t>2</w:t>
      </w:r>
      <w:r w:rsidRPr="004C5099">
        <w:rPr>
          <w:rFonts w:ascii="함초롬바탕" w:eastAsia="함초롬바탕" w:hAnsi="함초롬바탕" w:cs="함초롬바탕"/>
          <w:b/>
          <w:sz w:val="64"/>
          <w:szCs w:val="64"/>
        </w:rPr>
        <w:t xml:space="preserve"> (0</w:t>
      </w:r>
      <w:r>
        <w:rPr>
          <w:rFonts w:ascii="함초롬바탕" w:eastAsia="함초롬바탕" w:hAnsi="함초롬바탕" w:cs="함초롬바탕"/>
          <w:b/>
          <w:sz w:val="64"/>
          <w:szCs w:val="64"/>
        </w:rPr>
        <w:t>08</w:t>
      </w:r>
      <w:r w:rsidRPr="004C5099">
        <w:rPr>
          <w:rFonts w:ascii="함초롬바탕" w:eastAsia="함초롬바탕" w:hAnsi="함초롬바탕" w:cs="함초롬바탕"/>
          <w:b/>
          <w:sz w:val="64"/>
          <w:szCs w:val="64"/>
        </w:rPr>
        <w:t>)</w:t>
      </w:r>
    </w:p>
    <w:p w14:paraId="562AAF55" w14:textId="4CA831E8" w:rsidR="00A44816" w:rsidRPr="00391D7A" w:rsidRDefault="00E51F9E" w:rsidP="00A44816">
      <w:pPr>
        <w:spacing w:after="0" w:line="240" w:lineRule="auto"/>
        <w:jc w:val="center"/>
        <w:rPr>
          <w:rFonts w:ascii="함초롬바탕" w:eastAsia="함초롬바탕" w:hAnsi="함초롬바탕" w:cs="함초롬바탕"/>
          <w:b/>
          <w:sz w:val="48"/>
          <w:szCs w:val="32"/>
        </w:rPr>
      </w:pPr>
      <w:r>
        <w:rPr>
          <w:rFonts w:ascii="함초롬바탕" w:eastAsia="함초롬바탕" w:hAnsi="함초롬바탕" w:cs="함초롬바탕" w:hint="eastAsia"/>
          <w:b/>
          <w:sz w:val="52"/>
          <w:szCs w:val="64"/>
        </w:rPr>
        <w:t>X</w:t>
      </w:r>
      <w:r>
        <w:rPr>
          <w:rFonts w:ascii="함초롬바탕" w:eastAsia="함초롬바탕" w:hAnsi="함초롬바탕" w:cs="함초롬바탕"/>
          <w:b/>
          <w:sz w:val="52"/>
          <w:szCs w:val="64"/>
        </w:rPr>
        <w:t>XX</w:t>
      </w:r>
      <w:r w:rsidR="00A44816" w:rsidRPr="00391D7A">
        <w:rPr>
          <w:rFonts w:ascii="함초롬바탕" w:eastAsia="함초롬바탕" w:hAnsi="함초롬바탕" w:cs="함초롬바탕" w:hint="eastAsia"/>
          <w:b/>
          <w:sz w:val="52"/>
          <w:szCs w:val="64"/>
        </w:rPr>
        <w:t xml:space="preserve"> 조교님</w:t>
      </w:r>
    </w:p>
    <w:p w14:paraId="3E9540F2" w14:textId="77777777" w:rsidR="00A44816" w:rsidRDefault="00A44816" w:rsidP="00A44816">
      <w:pPr>
        <w:spacing w:after="0" w:line="240" w:lineRule="auto"/>
        <w:jc w:val="center"/>
        <w:rPr>
          <w:rFonts w:ascii="함초롬바탕" w:eastAsia="함초롬바탕" w:hAnsi="함초롬바탕" w:cs="함초롬바탕"/>
          <w:b/>
          <w:szCs w:val="32"/>
        </w:rPr>
      </w:pPr>
    </w:p>
    <w:p w14:paraId="7EE9616C" w14:textId="77777777" w:rsidR="00A44816" w:rsidRDefault="00A44816" w:rsidP="00A44816">
      <w:pPr>
        <w:spacing w:after="0" w:line="240" w:lineRule="auto"/>
        <w:jc w:val="center"/>
        <w:rPr>
          <w:rFonts w:ascii="함초롬바탕" w:eastAsia="함초롬바탕" w:hAnsi="함초롬바탕" w:cs="함초롬바탕"/>
          <w:b/>
          <w:szCs w:val="32"/>
        </w:rPr>
      </w:pPr>
    </w:p>
    <w:p w14:paraId="5A4B6072" w14:textId="77777777" w:rsidR="00A44816" w:rsidRPr="00AD5B1E" w:rsidRDefault="00A44816" w:rsidP="00A44816">
      <w:pPr>
        <w:spacing w:after="0" w:line="240" w:lineRule="auto"/>
        <w:jc w:val="center"/>
        <w:rPr>
          <w:rFonts w:ascii="함초롬바탕" w:eastAsia="함초롬바탕" w:hAnsi="함초롬바탕" w:cs="함초롬바탕"/>
          <w:b/>
          <w:szCs w:val="32"/>
        </w:rPr>
      </w:pPr>
    </w:p>
    <w:p w14:paraId="18BFEB21" w14:textId="36D02DFF" w:rsidR="00A44816" w:rsidRPr="00391D7A" w:rsidRDefault="00A44816" w:rsidP="00A44816">
      <w:pPr>
        <w:spacing w:after="0" w:line="240" w:lineRule="auto"/>
        <w:jc w:val="center"/>
        <w:rPr>
          <w:rFonts w:ascii="함초롬바탕" w:eastAsia="함초롬바탕" w:hAnsi="함초롬바탕" w:cs="함초롬바탕"/>
          <w:b/>
          <w:sz w:val="64"/>
          <w:szCs w:val="64"/>
        </w:rPr>
      </w:pPr>
      <w:r w:rsidRPr="00391D7A">
        <w:rPr>
          <w:rFonts w:ascii="함초롬바탕" w:eastAsia="함초롬바탕" w:hAnsi="함초롬바탕" w:cs="함초롬바탕"/>
          <w:b/>
          <w:sz w:val="64"/>
          <w:szCs w:val="64"/>
        </w:rPr>
        <w:t>&lt;</w:t>
      </w:r>
      <w:r>
        <w:rPr>
          <w:rFonts w:ascii="함초롬바탕" w:eastAsia="함초롬바탕" w:hAnsi="함초롬바탕" w:cs="함초롬바탕" w:hint="eastAsia"/>
          <w:b/>
          <w:sz w:val="64"/>
          <w:szCs w:val="64"/>
        </w:rPr>
        <w:t>등전위선</w:t>
      </w:r>
      <w:r w:rsidRPr="00391D7A">
        <w:rPr>
          <w:rFonts w:ascii="함초롬바탕" w:eastAsia="함초롬바탕" w:hAnsi="함초롬바탕" w:cs="함초롬바탕" w:hint="eastAsia"/>
          <w:b/>
          <w:sz w:val="64"/>
          <w:szCs w:val="64"/>
        </w:rPr>
        <w:t>&gt; 보고서</w:t>
      </w:r>
    </w:p>
    <w:p w14:paraId="15AC122E" w14:textId="77777777" w:rsidR="00A44816" w:rsidRDefault="00A44816" w:rsidP="00A44816">
      <w:pPr>
        <w:spacing w:after="0" w:line="240" w:lineRule="auto"/>
        <w:rPr>
          <w:rFonts w:ascii="함초롬바탕" w:eastAsia="함초롬바탕" w:hAnsi="함초롬바탕" w:cs="함초롬바탕"/>
          <w:sz w:val="32"/>
          <w:szCs w:val="10"/>
        </w:rPr>
      </w:pPr>
    </w:p>
    <w:p w14:paraId="0542233D" w14:textId="77777777" w:rsidR="00A44816" w:rsidRPr="00AD5B1E" w:rsidRDefault="00A44816" w:rsidP="00A44816">
      <w:pPr>
        <w:spacing w:after="0" w:line="240" w:lineRule="auto"/>
        <w:jc w:val="center"/>
        <w:rPr>
          <w:rFonts w:ascii="함초롬바탕" w:eastAsia="함초롬바탕" w:hAnsi="함초롬바탕" w:cs="함초롬바탕"/>
          <w:sz w:val="32"/>
          <w:szCs w:val="10"/>
        </w:rPr>
      </w:pPr>
    </w:p>
    <w:p w14:paraId="554E9B4C" w14:textId="77777777" w:rsidR="00A44816" w:rsidRDefault="00A44816" w:rsidP="00A44816">
      <w:pPr>
        <w:spacing w:after="0" w:line="240" w:lineRule="auto"/>
        <w:jc w:val="center"/>
        <w:rPr>
          <w:rFonts w:ascii="함초롬바탕" w:eastAsia="함초롬바탕" w:hAnsi="함초롬바탕" w:cs="함초롬바탕"/>
          <w:sz w:val="72"/>
          <w:szCs w:val="24"/>
        </w:rPr>
      </w:pPr>
      <w:r w:rsidRPr="00391D7A">
        <w:rPr>
          <w:rFonts w:ascii="함초롬바탕" w:eastAsia="함초롬바탕" w:hAnsi="함초롬바탕" w:cs="함초롬바탕" w:hint="eastAsia"/>
          <w:sz w:val="72"/>
          <w:szCs w:val="24"/>
        </w:rPr>
        <w:t>자연과학대학</w:t>
      </w:r>
    </w:p>
    <w:p w14:paraId="43A89F08" w14:textId="77777777" w:rsidR="00A44816" w:rsidRPr="00391D7A" w:rsidRDefault="00A44816" w:rsidP="00A44816">
      <w:pPr>
        <w:spacing w:after="0" w:line="240" w:lineRule="auto"/>
        <w:jc w:val="center"/>
        <w:rPr>
          <w:rFonts w:ascii="함초롬바탕" w:eastAsia="함초롬바탕" w:hAnsi="함초롬바탕" w:cs="함초롬바탕"/>
          <w:sz w:val="72"/>
          <w:szCs w:val="24"/>
        </w:rPr>
      </w:pPr>
      <w:r w:rsidRPr="00391D7A">
        <w:rPr>
          <w:rFonts w:ascii="함초롬바탕" w:eastAsia="함초롬바탕" w:hAnsi="함초롬바탕" w:cs="함초롬바탕" w:hint="eastAsia"/>
          <w:sz w:val="72"/>
          <w:szCs w:val="24"/>
        </w:rPr>
        <w:t>물리천문학부</w:t>
      </w:r>
    </w:p>
    <w:p w14:paraId="5994C88A" w14:textId="77777777" w:rsidR="00F2601F" w:rsidRDefault="00F2601F" w:rsidP="00F2601F">
      <w:pPr>
        <w:spacing w:after="0" w:line="240" w:lineRule="auto"/>
        <w:jc w:val="center"/>
        <w:rPr>
          <w:rFonts w:ascii="함초롬바탕" w:eastAsia="함초롬바탕" w:hAnsi="함초롬바탕" w:cs="함초롬바탕"/>
          <w:sz w:val="72"/>
          <w:szCs w:val="24"/>
        </w:rPr>
      </w:pPr>
      <w:r>
        <w:rPr>
          <w:rFonts w:ascii="함초롬바탕" w:eastAsia="함초롬바탕" w:hAnsi="함초롬바탕" w:cs="함초롬바탕" w:hint="eastAsia"/>
          <w:sz w:val="72"/>
          <w:szCs w:val="24"/>
        </w:rPr>
        <w:t>2021-00000</w:t>
      </w:r>
    </w:p>
    <w:p w14:paraId="3BDE4E3E" w14:textId="77777777" w:rsidR="00F2601F" w:rsidRDefault="00F2601F" w:rsidP="00F2601F">
      <w:pPr>
        <w:spacing w:after="0" w:line="240" w:lineRule="auto"/>
        <w:jc w:val="center"/>
        <w:rPr>
          <w:rFonts w:ascii="함초롬바탕" w:eastAsia="함초롬바탕" w:hAnsi="함초롬바탕" w:cs="함초롬바탕" w:hint="eastAsia"/>
          <w:sz w:val="72"/>
          <w:szCs w:val="24"/>
        </w:rPr>
      </w:pPr>
      <w:r>
        <w:rPr>
          <w:rFonts w:ascii="함초롬바탕" w:eastAsia="함초롬바탕" w:hAnsi="함초롬바탕" w:cs="함초롬바탕" w:hint="eastAsia"/>
          <w:sz w:val="72"/>
          <w:szCs w:val="24"/>
        </w:rPr>
        <w:t>옥토끼의 비밀연구소</w:t>
      </w:r>
    </w:p>
    <w:p w14:paraId="2EE88422" w14:textId="77777777" w:rsidR="00A44816" w:rsidRPr="00AD5B1E" w:rsidRDefault="00A44816" w:rsidP="00A44816">
      <w:pPr>
        <w:spacing w:after="0" w:line="240" w:lineRule="auto"/>
        <w:rPr>
          <w:rFonts w:ascii="함초롬바탕" w:eastAsia="함초롬바탕" w:hAnsi="함초롬바탕" w:cs="함초롬바탕"/>
          <w:sz w:val="48"/>
          <w:szCs w:val="24"/>
        </w:rPr>
      </w:pPr>
    </w:p>
    <w:p w14:paraId="2921E119" w14:textId="56F7D9D5" w:rsidR="00A44816" w:rsidRDefault="00A44816" w:rsidP="00A44816">
      <w:pPr>
        <w:spacing w:after="0" w:line="240" w:lineRule="auto"/>
        <w:jc w:val="center"/>
        <w:rPr>
          <w:rFonts w:ascii="함초롬바탕" w:eastAsia="함초롬바탕" w:hAnsi="함초롬바탕" w:cs="함초롬바탕"/>
          <w:sz w:val="48"/>
          <w:szCs w:val="24"/>
        </w:rPr>
      </w:pPr>
      <w:r w:rsidRPr="00AD5B1E">
        <w:rPr>
          <w:rFonts w:ascii="함초롬바탕" w:eastAsia="함초롬바탕" w:hAnsi="함초롬바탕" w:cs="함초롬바탕"/>
          <w:sz w:val="48"/>
          <w:szCs w:val="24"/>
        </w:rPr>
        <w:t xml:space="preserve">(Dated: </w:t>
      </w:r>
      <w:r>
        <w:rPr>
          <w:rFonts w:ascii="함초롬바탕" w:eastAsia="함초롬바탕" w:hAnsi="함초롬바탕" w:cs="함초롬바탕"/>
          <w:sz w:val="48"/>
          <w:szCs w:val="24"/>
        </w:rPr>
        <w:t>September 21</w:t>
      </w:r>
      <w:r w:rsidR="006C10FB">
        <w:rPr>
          <w:rFonts w:ascii="함초롬바탕" w:eastAsia="함초롬바탕" w:hAnsi="함초롬바탕" w:cs="함초롬바탕"/>
          <w:sz w:val="48"/>
          <w:szCs w:val="24"/>
        </w:rPr>
        <w:t>st</w:t>
      </w:r>
      <w:r w:rsidRPr="00AD5B1E">
        <w:rPr>
          <w:rFonts w:ascii="함초롬바탕" w:eastAsia="함초롬바탕" w:hAnsi="함초롬바탕" w:cs="함초롬바탕"/>
          <w:sz w:val="48"/>
          <w:szCs w:val="24"/>
        </w:rPr>
        <w:t>, 2021)</w:t>
      </w:r>
    </w:p>
    <w:p w14:paraId="70DD11F4" w14:textId="3CDAF607" w:rsidR="00A87453" w:rsidRPr="00434379" w:rsidRDefault="00A44816" w:rsidP="0043437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48"/>
          <w:szCs w:val="24"/>
        </w:rPr>
      </w:pPr>
      <w:r>
        <w:rPr>
          <w:rFonts w:ascii="함초롬바탕" w:eastAsia="함초롬바탕" w:hAnsi="함초롬바탕" w:cs="함초롬바탕"/>
          <w:sz w:val="48"/>
          <w:szCs w:val="24"/>
        </w:rPr>
        <w:br w:type="page"/>
      </w:r>
    </w:p>
    <w:p w14:paraId="1B1FB3AA" w14:textId="2DA011F1" w:rsidR="00984173" w:rsidRDefault="00984173" w:rsidP="00A87453">
      <w:pPr>
        <w:ind w:firstLineChars="200" w:firstLine="480"/>
        <w:rPr>
          <w:rFonts w:ascii="바탕" w:eastAsia="바탕" w:hAnsi="바탕"/>
          <w:sz w:val="24"/>
          <w:szCs w:val="24"/>
        </w:rPr>
        <w:sectPr w:rsidR="00984173" w:rsidSect="009C2402">
          <w:type w:val="continuous"/>
          <w:pgSz w:w="11906" w:h="16838"/>
          <w:pgMar w:top="1361" w:right="1440" w:bottom="1361" w:left="1440" w:header="720" w:footer="720" w:gutter="0"/>
          <w:cols w:sep="1" w:space="720"/>
          <w:docGrid w:linePitch="360"/>
        </w:sectPr>
      </w:pPr>
    </w:p>
    <w:p w14:paraId="0C08F95E" w14:textId="77777777" w:rsidR="00575D1E" w:rsidRPr="00533497" w:rsidRDefault="00575D1E" w:rsidP="00575D1E">
      <w:pPr>
        <w:spacing w:line="240" w:lineRule="auto"/>
        <w:jc w:val="center"/>
        <w:rPr>
          <w:rFonts w:ascii="함초롬바탕" w:eastAsia="함초롬바탕" w:hAnsi="함초롬바탕" w:cs="함초롬바탕"/>
          <w:sz w:val="32"/>
          <w:szCs w:val="32"/>
        </w:rPr>
      </w:pPr>
      <w:r w:rsidRPr="00533497">
        <w:rPr>
          <w:rFonts w:ascii="함초롬바탕" w:eastAsia="함초롬바탕" w:hAnsi="함초롬바탕" w:cs="함초롬바탕" w:hint="eastAsia"/>
          <w:sz w:val="32"/>
          <w:szCs w:val="32"/>
        </w:rPr>
        <w:lastRenderedPageBreak/>
        <w:t>I. 실험 목적과 개요</w:t>
      </w:r>
    </w:p>
    <w:p w14:paraId="2EB89B7C" w14:textId="3E995315" w:rsidR="00937A62" w:rsidRPr="00306B94" w:rsidRDefault="00853264" w:rsidP="00532FC5">
      <w:pPr>
        <w:spacing w:after="100" w:afterAutospacing="1" w:line="240" w:lineRule="auto"/>
        <w:ind w:firstLineChars="100" w:firstLine="160"/>
        <w:rPr>
          <w:rFonts w:ascii="함초롬바탕" w:eastAsia="함초롬바탕" w:hAnsi="함초롬바탕" w:cs="함초롬바탕"/>
          <w:sz w:val="16"/>
          <w:szCs w:val="16"/>
        </w:rPr>
      </w:pPr>
      <w:r w:rsidRPr="00306B94">
        <w:rPr>
          <w:rFonts w:ascii="함초롬바탕" w:eastAsia="함초롬바탕" w:hAnsi="함초롬바탕" w:cs="함초롬바탕" w:hint="eastAsia"/>
          <w:sz w:val="16"/>
          <w:szCs w:val="16"/>
        </w:rPr>
        <w:t>전기 현상은</w:t>
      </w:r>
      <w:r w:rsidR="00E57EFD" w:rsidRPr="00306B94">
        <w:rPr>
          <w:rFonts w:ascii="함초롬바탕" w:eastAsia="함초롬바탕" w:hAnsi="함초롬바탕" w:cs="함초롬바탕" w:hint="eastAsia"/>
          <w:sz w:val="16"/>
          <w:szCs w:val="16"/>
        </w:rPr>
        <w:t xml:space="preserve"> </w:t>
      </w:r>
      <w:r w:rsidR="00966196" w:rsidRPr="00306B94">
        <w:rPr>
          <w:rFonts w:ascii="함초롬바탕" w:eastAsia="함초롬바탕" w:hAnsi="함초롬바탕" w:cs="함초롬바탕" w:hint="eastAsia"/>
          <w:sz w:val="16"/>
          <w:szCs w:val="16"/>
        </w:rPr>
        <w:t>전하들 사이에 전기력이 작용하면서 발생한다.</w:t>
      </w:r>
      <w:r w:rsidR="00966196" w:rsidRPr="00306B94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966196" w:rsidRPr="00306B94">
        <w:rPr>
          <w:rFonts w:ascii="함초롬바탕" w:eastAsia="함초롬바탕" w:hAnsi="함초롬바탕" w:cs="함초롬바탕" w:hint="eastAsia"/>
          <w:sz w:val="16"/>
          <w:szCs w:val="16"/>
        </w:rPr>
        <w:t>그런데 이 전기력이 어떤 방향으로 얼만큼 작용하는지</w:t>
      </w:r>
      <w:r w:rsidR="00966196" w:rsidRPr="00306B94">
        <w:rPr>
          <w:rFonts w:ascii="함초롬바탕" w:eastAsia="함초롬바탕" w:hAnsi="함초롬바탕" w:cs="함초롬바탕"/>
          <w:sz w:val="16"/>
          <w:szCs w:val="16"/>
        </w:rPr>
        <w:t xml:space="preserve">, </w:t>
      </w:r>
      <w:r w:rsidR="00CC0516" w:rsidRPr="00306B94">
        <w:rPr>
          <w:rFonts w:ascii="함초롬바탕" w:eastAsia="함초롬바탕" w:hAnsi="함초롬바탕" w:cs="함초롬바탕" w:hint="eastAsia"/>
          <w:sz w:val="16"/>
          <w:szCs w:val="16"/>
        </w:rPr>
        <w:t xml:space="preserve">그리고 </w:t>
      </w:r>
      <w:r w:rsidR="00ED620E" w:rsidRPr="00306B94">
        <w:rPr>
          <w:rFonts w:ascii="함초롬바탕" w:eastAsia="함초롬바탕" w:hAnsi="함초롬바탕" w:cs="함초롬바탕" w:hint="eastAsia"/>
          <w:sz w:val="16"/>
          <w:szCs w:val="16"/>
        </w:rPr>
        <w:t>전하를 옮기는데 얼만큼 일을 해주어야 하는지</w:t>
      </w:r>
      <w:r w:rsidR="009464E4" w:rsidRPr="00306B94">
        <w:rPr>
          <w:rFonts w:ascii="함초롬바탕" w:eastAsia="함초롬바탕" w:hAnsi="함초롬바탕" w:cs="함초롬바탕" w:hint="eastAsia"/>
          <w:sz w:val="16"/>
          <w:szCs w:val="16"/>
        </w:rPr>
        <w:t xml:space="preserve"> </w:t>
      </w:r>
      <w:r w:rsidR="00753D6D" w:rsidRPr="00306B94">
        <w:rPr>
          <w:rFonts w:ascii="함초롬바탕" w:eastAsia="함초롬바탕" w:hAnsi="함초롬바탕" w:cs="함초롬바탕" w:hint="eastAsia"/>
          <w:sz w:val="16"/>
          <w:szCs w:val="16"/>
        </w:rPr>
        <w:t xml:space="preserve">알기 위해서 </w:t>
      </w:r>
      <w:r w:rsidR="00C000FF" w:rsidRPr="00306B94">
        <w:rPr>
          <w:rFonts w:ascii="함초롬바탕" w:eastAsia="함초롬바탕" w:hAnsi="함초롬바탕" w:cs="함초롬바탕"/>
          <w:sz w:val="16"/>
          <w:szCs w:val="16"/>
        </w:rPr>
        <w:t>‘</w:t>
      </w:r>
      <w:r w:rsidR="00C06C24" w:rsidRPr="00306B94">
        <w:rPr>
          <w:rFonts w:ascii="함초롬바탕" w:eastAsia="함초롬바탕" w:hAnsi="함초롬바탕" w:cs="함초롬바탕" w:hint="eastAsia"/>
          <w:sz w:val="16"/>
          <w:szCs w:val="16"/>
        </w:rPr>
        <w:t>등전위선</w:t>
      </w:r>
      <w:r w:rsidR="003A429A" w:rsidRPr="00306B94">
        <w:rPr>
          <w:rFonts w:ascii="함초롬바탕" w:eastAsia="함초롬바탕" w:hAnsi="함초롬바탕" w:cs="함초롬바탕" w:hint="eastAsia"/>
          <w:sz w:val="16"/>
          <w:szCs w:val="16"/>
        </w:rPr>
        <w:t>(전위가 같은 점</w:t>
      </w:r>
      <w:r w:rsidR="007B5ABA" w:rsidRPr="00306B94">
        <w:rPr>
          <w:rFonts w:ascii="함초롬바탕" w:eastAsia="함초롬바탕" w:hAnsi="함초롬바탕" w:cs="함초롬바탕" w:hint="eastAsia"/>
          <w:sz w:val="16"/>
          <w:szCs w:val="16"/>
        </w:rPr>
        <w:t>들의 집합)</w:t>
      </w:r>
      <w:r w:rsidR="00C000FF" w:rsidRPr="00306B94">
        <w:rPr>
          <w:rFonts w:ascii="함초롬바탕" w:eastAsia="함초롬바탕" w:hAnsi="함초롬바탕" w:cs="함초롬바탕"/>
          <w:sz w:val="16"/>
          <w:szCs w:val="16"/>
        </w:rPr>
        <w:t>’</w:t>
      </w:r>
      <w:r w:rsidR="00C06C24" w:rsidRPr="00306B94">
        <w:rPr>
          <w:rFonts w:ascii="함초롬바탕" w:eastAsia="함초롬바탕" w:hAnsi="함초롬바탕" w:cs="함초롬바탕" w:hint="eastAsia"/>
          <w:sz w:val="16"/>
          <w:szCs w:val="16"/>
        </w:rPr>
        <w:t>을 이용하</w:t>
      </w:r>
      <w:r w:rsidR="00923CEF" w:rsidRPr="00306B94">
        <w:rPr>
          <w:rFonts w:ascii="함초롬바탕" w:eastAsia="함초롬바탕" w:hAnsi="함초롬바탕" w:cs="함초롬바탕" w:hint="eastAsia"/>
          <w:sz w:val="16"/>
          <w:szCs w:val="16"/>
        </w:rPr>
        <w:t xml:space="preserve">면 더욱 </w:t>
      </w:r>
      <w:r w:rsidR="00C06C24" w:rsidRPr="00306B94">
        <w:rPr>
          <w:rFonts w:ascii="함초롬바탕" w:eastAsia="함초롬바탕" w:hAnsi="함초롬바탕" w:cs="함초롬바탕" w:hint="eastAsia"/>
          <w:sz w:val="16"/>
          <w:szCs w:val="16"/>
        </w:rPr>
        <w:t>편리하다.</w:t>
      </w:r>
    </w:p>
    <w:p w14:paraId="1ECE1C5F" w14:textId="4EEAB1BF" w:rsidR="00E95FDC" w:rsidRPr="00306B94" w:rsidRDefault="00C42BA0" w:rsidP="00532FC5">
      <w:pPr>
        <w:spacing w:after="100" w:afterAutospacing="1" w:line="240" w:lineRule="auto"/>
        <w:ind w:firstLineChars="100" w:firstLine="160"/>
        <w:rPr>
          <w:rFonts w:ascii="함초롬바탕" w:eastAsia="함초롬바탕" w:hAnsi="함초롬바탕" w:cs="함초롬바탕"/>
          <w:sz w:val="16"/>
          <w:szCs w:val="16"/>
        </w:rPr>
      </w:pPr>
      <w:r w:rsidRPr="00306B94">
        <w:rPr>
          <w:rFonts w:ascii="함초롬바탕" w:eastAsia="함초롬바탕" w:hAnsi="함초롬바탕" w:cs="함초롬바탕" w:hint="eastAsia"/>
          <w:sz w:val="16"/>
          <w:szCs w:val="16"/>
        </w:rPr>
        <w:t>실험 개요는 다음과 같다.</w:t>
      </w:r>
      <w:r w:rsidRPr="00306B94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523E41" w:rsidRPr="00306B94">
        <w:rPr>
          <w:rFonts w:ascii="함초롬바탕" w:eastAsia="함초롬바탕" w:hAnsi="함초롬바탕" w:cs="함초롬바탕" w:hint="eastAsia"/>
          <w:sz w:val="16"/>
          <w:szCs w:val="16"/>
        </w:rPr>
        <w:t xml:space="preserve">전극 사이의 </w:t>
      </w:r>
      <w:r w:rsidR="00E95FDC" w:rsidRPr="00306B94">
        <w:rPr>
          <w:rFonts w:ascii="함초롬바탕" w:eastAsia="함초롬바탕" w:hAnsi="함초롬바탕" w:cs="함초롬바탕" w:hint="eastAsia"/>
          <w:sz w:val="16"/>
          <w:szCs w:val="16"/>
        </w:rPr>
        <w:t xml:space="preserve">여러 지점의 전위를 측정하고 </w:t>
      </w:r>
      <w:r w:rsidR="00611A6D" w:rsidRPr="00306B94">
        <w:rPr>
          <w:rFonts w:ascii="함초롬바탕" w:eastAsia="함초롬바탕" w:hAnsi="함초롬바탕" w:cs="함초롬바탕" w:hint="eastAsia"/>
          <w:sz w:val="16"/>
          <w:szCs w:val="16"/>
        </w:rPr>
        <w:t>등전위선을</w:t>
      </w:r>
      <w:r w:rsidR="00611A6D" w:rsidRPr="00306B94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611A6D" w:rsidRPr="00306B94">
        <w:rPr>
          <w:rFonts w:ascii="함초롬바탕" w:eastAsia="함초롬바탕" w:hAnsi="함초롬바탕" w:cs="함초롬바탕" w:hint="eastAsia"/>
          <w:sz w:val="16"/>
          <w:szCs w:val="16"/>
        </w:rPr>
        <w:t xml:space="preserve">그린 다음 </w:t>
      </w:r>
      <w:r w:rsidR="00B961F5" w:rsidRPr="00306B94">
        <w:rPr>
          <w:rFonts w:ascii="함초롬바탕" w:eastAsia="함초롬바탕" w:hAnsi="함초롬바탕" w:cs="함초롬바탕" w:hint="eastAsia"/>
          <w:sz w:val="16"/>
          <w:szCs w:val="16"/>
        </w:rPr>
        <w:t xml:space="preserve">등전위선의 모양을 </w:t>
      </w:r>
      <w:r w:rsidR="00736F36" w:rsidRPr="00306B94">
        <w:rPr>
          <w:rFonts w:ascii="함초롬바탕" w:eastAsia="함초롬바탕" w:hAnsi="함초롬바탕" w:cs="함초롬바탕" w:hint="eastAsia"/>
          <w:sz w:val="16"/>
          <w:szCs w:val="16"/>
        </w:rPr>
        <w:t>알아본다.</w:t>
      </w:r>
      <w:r w:rsidR="00736F36" w:rsidRPr="00306B94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DD5A03" w:rsidRPr="00306B94">
        <w:rPr>
          <w:rFonts w:ascii="함초롬바탕" w:eastAsia="함초롬바탕" w:hAnsi="함초롬바탕" w:cs="함초롬바탕" w:hint="eastAsia"/>
          <w:sz w:val="16"/>
          <w:szCs w:val="16"/>
        </w:rPr>
        <w:t xml:space="preserve">전극의 모양에 따라서 </w:t>
      </w:r>
      <w:r w:rsidR="008F053B" w:rsidRPr="00306B94">
        <w:rPr>
          <w:rFonts w:ascii="함초롬바탕" w:eastAsia="함초롬바탕" w:hAnsi="함초롬바탕" w:cs="함초롬바탕" w:hint="eastAsia"/>
          <w:sz w:val="16"/>
          <w:szCs w:val="16"/>
        </w:rPr>
        <w:t xml:space="preserve">등전위선이 </w:t>
      </w:r>
      <w:r w:rsidR="00DD5A03" w:rsidRPr="00306B94">
        <w:rPr>
          <w:rFonts w:ascii="함초롬바탕" w:eastAsia="함초롬바탕" w:hAnsi="함초롬바탕" w:cs="함초롬바탕" w:hint="eastAsia"/>
          <w:sz w:val="16"/>
          <w:szCs w:val="16"/>
        </w:rPr>
        <w:t>어떻게 달라지는지 비교하고,</w:t>
      </w:r>
      <w:r w:rsidR="00DD5A03" w:rsidRPr="00306B94">
        <w:rPr>
          <w:rFonts w:ascii="함초롬바탕" w:eastAsia="함초롬바탕" w:hAnsi="함초롬바탕" w:cs="함초롬바탕"/>
          <w:sz w:val="16"/>
          <w:szCs w:val="16"/>
        </w:rPr>
        <w:t xml:space="preserve"> </w:t>
      </w:r>
      <w:r w:rsidR="00DD5A03" w:rsidRPr="00306B94">
        <w:rPr>
          <w:rFonts w:ascii="함초롬바탕" w:eastAsia="함초롬바탕" w:hAnsi="함초롬바탕" w:cs="함초롬바탕" w:hint="eastAsia"/>
          <w:sz w:val="16"/>
          <w:szCs w:val="16"/>
        </w:rPr>
        <w:t>전위와 전기장이 어떤 연관을 가지는지 이해하고자 한다.</w:t>
      </w:r>
    </w:p>
    <w:p w14:paraId="109D5C0B" w14:textId="77777777" w:rsidR="00575D1E" w:rsidRPr="00533497" w:rsidRDefault="00575D1E" w:rsidP="00575D1E">
      <w:pPr>
        <w:spacing w:after="100" w:afterAutospacing="1" w:line="240" w:lineRule="auto"/>
        <w:ind w:firstLineChars="100" w:firstLine="40"/>
        <w:rPr>
          <w:rFonts w:ascii="함초롬바탕" w:eastAsia="함초롬바탕" w:hAnsi="함초롬바탕" w:cs="함초롬바탕"/>
          <w:sz w:val="4"/>
          <w:szCs w:val="4"/>
        </w:rPr>
      </w:pPr>
    </w:p>
    <w:p w14:paraId="7FE0BCC7" w14:textId="77777777" w:rsidR="00575D1E" w:rsidRPr="00533497" w:rsidRDefault="00575D1E" w:rsidP="00E64B6E">
      <w:pPr>
        <w:spacing w:after="100" w:afterAutospacing="1" w:line="240" w:lineRule="auto"/>
        <w:jc w:val="center"/>
        <w:rPr>
          <w:rFonts w:ascii="함초롬바탕" w:eastAsia="함초롬바탕" w:hAnsi="함초롬바탕" w:cs="함초롬바탕"/>
          <w:sz w:val="32"/>
          <w:szCs w:val="32"/>
        </w:rPr>
      </w:pPr>
      <w:r w:rsidRPr="00533497">
        <w:rPr>
          <w:rFonts w:ascii="함초롬바탕" w:eastAsia="함초롬바탕" w:hAnsi="함초롬바탕" w:cs="함초롬바탕" w:hint="eastAsia"/>
          <w:sz w:val="32"/>
          <w:szCs w:val="32"/>
        </w:rPr>
        <w:t>II. 배경이론</w:t>
      </w:r>
    </w:p>
    <w:p w14:paraId="21B6CB5D" w14:textId="77777777" w:rsidR="00FB27FA" w:rsidRPr="00533497" w:rsidRDefault="00575D1E" w:rsidP="00FB27FA">
      <w:pPr>
        <w:spacing w:after="100" w:afterAutospacing="1" w:line="240" w:lineRule="auto"/>
        <w:rPr>
          <w:rFonts w:ascii="함초롬바탕" w:eastAsia="함초롬바탕" w:hAnsi="함초롬바탕" w:cs="함초롬바탕"/>
          <w:sz w:val="24"/>
          <w:szCs w:val="24"/>
        </w:rPr>
      </w:pPr>
      <w:r w:rsidRPr="00533497">
        <w:rPr>
          <w:rFonts w:ascii="함초롬바탕" w:eastAsia="함초롬바탕" w:hAnsi="함초롬바탕" w:cs="함초롬바탕" w:hint="eastAsia"/>
          <w:sz w:val="24"/>
          <w:szCs w:val="24"/>
        </w:rPr>
        <w:t xml:space="preserve">II-1. </w:t>
      </w:r>
      <w:r w:rsidR="00837F52" w:rsidRPr="00533497">
        <w:rPr>
          <w:rFonts w:ascii="함초롬바탕" w:eastAsia="함초롬바탕" w:hAnsi="함초롬바탕" w:cs="함초롬바탕" w:hint="eastAsia"/>
          <w:sz w:val="24"/>
          <w:szCs w:val="24"/>
        </w:rPr>
        <w:t>전기장과 전기력</w:t>
      </w:r>
    </w:p>
    <w:p w14:paraId="0454949E" w14:textId="001D348C" w:rsidR="008754F3" w:rsidRPr="00306B94" w:rsidRDefault="000E4CE3" w:rsidP="00FB27FA">
      <w:pPr>
        <w:spacing w:after="100" w:afterAutospacing="1" w:line="240" w:lineRule="auto"/>
        <w:ind w:firstLineChars="100"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전하 사이에 </w:t>
      </w:r>
      <w:r w:rsidR="008E5FC7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작용하는 힘을 </w:t>
      </w:r>
      <w:r w:rsidR="00CB38EA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>‘</w:t>
      </w:r>
      <w:r w:rsidR="008E5FC7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전기력</w:t>
      </w:r>
      <w:r w:rsidR="00CA5FD1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(</w:t>
      </w:r>
      <w:r w:rsidR="00CA5FD1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>electric force)</w:t>
      </w:r>
      <w:r w:rsidR="00CB38EA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>’</w:t>
      </w:r>
      <w:r w:rsidR="008E5FC7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이라고 </w:t>
      </w:r>
      <w:r w:rsidR="0096650C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하며,</w:t>
      </w:r>
      <w:r w:rsidR="0096650C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96650C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그 크기</w:t>
      </w:r>
      <w:r w:rsidR="00712761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F</m:t>
        </m:r>
      </m:oMath>
      <w:r w:rsidR="0096650C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는</w:t>
      </w:r>
      <w:r w:rsidR="001D0303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쿨롱 상수</w:t>
      </w:r>
      <w:r w:rsidR="00C03125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k</m:t>
        </m:r>
      </m:oMath>
      <w:r w:rsidR="001D0303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,</w:t>
      </w:r>
      <w:r w:rsidR="001D0303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1D0303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전하</w:t>
      </w:r>
      <w:r w:rsidR="00C03125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q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1</m:t>
            </m:r>
          </m:sub>
        </m:sSub>
      </m:oMath>
      <w:r w:rsidR="00C03125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과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q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2</m:t>
            </m:r>
          </m:sub>
        </m:sSub>
      </m:oMath>
      <w:r w:rsidR="001D0303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,</w:t>
      </w:r>
      <w:r w:rsidR="001D0303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1D0303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거리</w:t>
      </w:r>
      <w:r w:rsidR="0067023B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r</m:t>
        </m:r>
      </m:oMath>
      <w:r w:rsidR="001D0303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에 대하여</w:t>
      </w:r>
      <w:r w:rsidR="0096650C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F=k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q</m:t>
                </m:r>
              </m:e>
              <m:sub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q</m:t>
                </m:r>
              </m:e>
              <m:sub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2</m:t>
                </m:r>
              </m:sup>
            </m:sSup>
          </m:den>
        </m:f>
      </m:oMath>
      <w:r w:rsidR="00DC2EAE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이고,</w:t>
      </w:r>
      <w:r w:rsidR="00DC2EAE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2F0275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같은 종류의 전하는 서로 멀어지는 방향으로 힘이 작용하고,</w:t>
      </w:r>
      <w:r w:rsidR="002F0275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2F0275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다른 종류의 전하는 서로 끌어당기는 방향으로 힘이 작용한다.</w:t>
      </w:r>
    </w:p>
    <w:p w14:paraId="676EDAB6" w14:textId="5810EC60" w:rsidR="002F0275" w:rsidRPr="00306B94" w:rsidRDefault="002F0275" w:rsidP="00FB27FA">
      <w:pPr>
        <w:spacing w:after="100" w:afterAutospacing="1" w:line="240" w:lineRule="auto"/>
        <w:ind w:firstLineChars="100" w:firstLine="160"/>
        <w:rPr>
          <w:rFonts w:ascii="함초롬바탕" w:eastAsia="함초롬바탕" w:hAnsi="함초롬바탕" w:cs="함초롬바탕"/>
          <w:sz w:val="16"/>
          <w:szCs w:val="16"/>
        </w:rPr>
      </w:pPr>
      <w:r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이러한 전기력은 </w:t>
      </w:r>
      <w:r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>‘</w:t>
      </w:r>
      <w:r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전기장(</w:t>
      </w:r>
      <w:r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>electric field)’</w:t>
      </w:r>
      <w:r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라는 개념을 도입하면 </w:t>
      </w:r>
      <w:r w:rsidR="00D95E92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더 편리하게 기술할 수 있다.</w:t>
      </w:r>
      <w:r w:rsidR="00D95E92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69185D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전기장</w:t>
      </w:r>
      <w:r w:rsidR="00BF06B3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은</w:t>
      </w:r>
      <w:r w:rsidR="0069185D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단위 전하(</w:t>
      </w:r>
      <w:r w:rsidR="0069185D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>+1C)</w:t>
      </w:r>
      <w:r w:rsidR="0069185D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가 받는 전기력이다.</w:t>
      </w:r>
      <w:r w:rsidR="0069185D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4822A2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따라서,</w:t>
      </w:r>
      <w:r w:rsidR="004822A2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501B27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전기력</w:t>
      </w:r>
      <w:r w:rsidR="00FB7631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acc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F</m:t>
            </m:r>
          </m:e>
        </m:acc>
      </m:oMath>
      <w:r w:rsidR="00501B27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과 전기장</w:t>
      </w:r>
      <w:r w:rsidR="00FB7631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acc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E</m:t>
            </m:r>
          </m:e>
        </m:acc>
      </m:oMath>
      <w:r w:rsidR="00501B27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의 관계는</w:t>
      </w:r>
      <w:r w:rsidR="00B55F60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acc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F</m:t>
            </m:r>
          </m:e>
        </m:acc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=q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acc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E</m:t>
            </m:r>
          </m:e>
        </m:acc>
      </m:oMath>
      <w:r w:rsidR="004822A2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라고 나타낼 수 있다.</w:t>
      </w:r>
    </w:p>
    <w:p w14:paraId="5B34F8E5" w14:textId="4FD7895A" w:rsidR="002D0E9A" w:rsidRPr="00533497" w:rsidRDefault="00C22AF3" w:rsidP="0092002E">
      <w:pPr>
        <w:spacing w:after="100" w:afterAutospacing="1" w:line="240" w:lineRule="auto"/>
        <w:rPr>
          <w:rFonts w:ascii="함초롬바탕" w:eastAsia="함초롬바탕" w:hAnsi="함초롬바탕" w:cs="함초롬바탕"/>
          <w:kern w:val="0"/>
          <w:sz w:val="14"/>
          <w:szCs w:val="14"/>
        </w:rPr>
      </w:pPr>
      <w:r w:rsidRPr="00533497">
        <w:rPr>
          <w:rFonts w:ascii="함초롬바탕" w:eastAsia="함초롬바탕" w:hAnsi="함초롬바탕" w:cs="함초롬바탕" w:hint="eastAsia"/>
          <w:sz w:val="24"/>
          <w:szCs w:val="24"/>
        </w:rPr>
        <w:t>II-</w:t>
      </w:r>
      <w:r w:rsidRPr="00533497">
        <w:rPr>
          <w:rFonts w:ascii="함초롬바탕" w:eastAsia="함초롬바탕" w:hAnsi="함초롬바탕" w:cs="함초롬바탕"/>
          <w:sz w:val="24"/>
          <w:szCs w:val="24"/>
        </w:rPr>
        <w:t xml:space="preserve">2. </w:t>
      </w:r>
      <w:r w:rsidR="004F535E" w:rsidRPr="00533497">
        <w:rPr>
          <w:rFonts w:ascii="함초롬바탕" w:eastAsia="함초롬바탕" w:hAnsi="함초롬바탕" w:cs="함초롬바탕" w:hint="eastAsia"/>
          <w:sz w:val="24"/>
          <w:szCs w:val="24"/>
        </w:rPr>
        <w:t>등전위선</w:t>
      </w:r>
    </w:p>
    <w:p w14:paraId="727D1068" w14:textId="68D8480B" w:rsidR="00F1036F" w:rsidRPr="00306B94" w:rsidRDefault="006E1D33" w:rsidP="00452F5E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중력장 내에서 </w:t>
      </w:r>
      <w:r w:rsidR="00D31BA7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질량체</w:t>
      </w:r>
      <w:r w:rsidR="008D1CA0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가 </w:t>
      </w:r>
      <w:r w:rsidR="00CC15FE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중력 </w:t>
      </w:r>
      <w:r w:rsidR="008D1CA0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퍼텐셜 에너지가 낮아지는 방향으로 </w:t>
      </w:r>
      <w:r w:rsidR="000B0658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힘을 받아 </w:t>
      </w:r>
      <w:r w:rsidR="008D1CA0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운동하듯이,</w:t>
      </w:r>
      <w:r w:rsidR="008D1CA0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8D1CA0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전기장 내에서 전하</w:t>
      </w:r>
      <w:r w:rsidR="00700692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도 전기적 퍼텐셜 에너지가 낮아지는 방향으로 힘을 받아 운동한다고 할 수 있다.</w:t>
      </w:r>
      <w:r w:rsidR="00323AB7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323AB7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 때,</w:t>
      </w:r>
      <w:r w:rsidR="00323AB7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323AB7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전기장 내에서 단위 전하가 </w:t>
      </w:r>
      <w:r w:rsidR="006408B7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가지는 퍼텐셜 에너지를 </w:t>
      </w:r>
      <w:r w:rsidR="006408B7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>‘</w:t>
      </w:r>
      <w:r w:rsidR="006408B7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전위</w:t>
      </w:r>
      <w:r w:rsidR="006408B7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>’</w:t>
      </w:r>
      <w:r w:rsidR="006408B7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라고 부른다.</w:t>
      </w:r>
      <w:r w:rsidR="009850F6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A056F5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단위 전하를 기준점에서 어떤 지점까지 옮기는 데 필요한 일의 크기라고도 볼 수 있다.</w:t>
      </w:r>
      <w:r w:rsidR="00A056F5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FB67E9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그리고 </w:t>
      </w:r>
      <w:r w:rsidR="009850F6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두 지점에서의 전위의 차이를 </w:t>
      </w:r>
      <w:r w:rsidR="009850F6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>‘</w:t>
      </w:r>
      <w:r w:rsidR="009850F6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전위차</w:t>
      </w:r>
      <w:r w:rsidR="009850F6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>’</w:t>
      </w:r>
      <w:r w:rsidR="009850F6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라고 </w:t>
      </w:r>
      <w:r w:rsidR="009D6D01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부르며,</w:t>
      </w:r>
      <w:r w:rsidR="009E1BE6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9E1BE6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두 지점을 나타내는 위치벡터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1</m:t>
                </m:r>
              </m:sub>
            </m:sSub>
          </m:e>
        </m:acc>
      </m:oMath>
      <w:r w:rsidR="009E1BE6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과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2</m:t>
                </m:r>
              </m:sub>
            </m:sSub>
          </m:e>
        </m:acc>
      </m:oMath>
      <w:r w:rsidR="009E1BE6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에 대</w:t>
      </w:r>
      <w:r w:rsidR="00AD1958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해</w:t>
      </w:r>
      <w:r w:rsidR="009D6D01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∆V=</m:t>
        </m:r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2</m:t>
            </m:r>
          </m:sub>
        </m:sSub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-</m:t>
        </m:r>
        <m:sSub>
          <m:sSub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1</m:t>
            </m:r>
          </m:sub>
        </m:sSub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=-</m:t>
        </m:r>
        <m:nary>
          <m:naryPr>
            <m:limLoc m:val="subSup"/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naryPr>
          <m:sub>
            <m:acc>
              <m:accPr>
                <m:chr m:val="⃗"/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kern w:val="0"/>
                        <w:sz w:val="16"/>
                        <w:szCs w:val="16"/>
                      </w:rPr>
                      <m:t>r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kern w:val="0"/>
                        <w:sz w:val="16"/>
                        <w:szCs w:val="16"/>
                      </w:rPr>
                      <m:t>1</m:t>
                    </m:r>
                  </m:sub>
                </m:sSub>
              </m:e>
            </m:acc>
          </m:sub>
          <m:sup>
            <m:acc>
              <m:accPr>
                <m:chr m:val="⃗"/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kern w:val="0"/>
                        <w:sz w:val="16"/>
                        <w:szCs w:val="16"/>
                      </w:rPr>
                      <m:t>r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kern w:val="0"/>
                        <w:sz w:val="16"/>
                        <w:szCs w:val="16"/>
                      </w:rPr>
                      <m:t>2</m:t>
                    </m:r>
                  </m:sub>
                </m:sSub>
              </m:e>
            </m:acc>
          </m:sup>
          <m:e>
            <m:acc>
              <m:accPr>
                <m:chr m:val="⃗"/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E</m:t>
                </m:r>
              </m:e>
            </m:acc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∙</m:t>
            </m:r>
            <m:acc>
              <m:accPr>
                <m:chr m:val="⃗"/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dr</m:t>
                </m:r>
              </m:e>
            </m:acc>
          </m:e>
        </m:nary>
      </m:oMath>
      <w:r w:rsidR="000F5E61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라고 할 수 있다.</w:t>
      </w:r>
      <w:r w:rsidR="00947B51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947B51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전위가 같은 점들의 모임을 </w:t>
      </w:r>
      <w:r w:rsidR="00947B51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>‘</w:t>
      </w:r>
      <w:r w:rsidR="00947B51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등전위선</w:t>
      </w:r>
      <w:r w:rsidR="00947B51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’ </w:t>
      </w:r>
      <w:r w:rsidR="00947B51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또는 </w:t>
      </w:r>
      <w:r w:rsidR="00947B51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>‘</w:t>
      </w:r>
      <w:r w:rsidR="00947B51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등전위면</w:t>
      </w:r>
      <w:r w:rsidR="00947B51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>’</w:t>
      </w:r>
      <w:r w:rsidR="00947B51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이라고 한다.</w:t>
      </w:r>
    </w:p>
    <w:p w14:paraId="2C10DBC3" w14:textId="78E6CF05" w:rsidR="00452F5E" w:rsidRPr="00533497" w:rsidRDefault="00452F5E" w:rsidP="00452F5E">
      <w:pPr>
        <w:spacing w:after="100" w:afterAutospacing="1" w:line="240" w:lineRule="auto"/>
        <w:rPr>
          <w:rFonts w:ascii="함초롬바탕" w:eastAsia="함초롬바탕" w:hAnsi="함초롬바탕" w:cs="함초롬바탕"/>
          <w:kern w:val="0"/>
          <w:sz w:val="14"/>
          <w:szCs w:val="14"/>
        </w:rPr>
      </w:pPr>
      <w:r w:rsidRPr="00533497">
        <w:rPr>
          <w:rFonts w:ascii="함초롬바탕" w:eastAsia="함초롬바탕" w:hAnsi="함초롬바탕" w:cs="함초롬바탕" w:hint="eastAsia"/>
          <w:sz w:val="24"/>
          <w:szCs w:val="24"/>
        </w:rPr>
        <w:t>II-</w:t>
      </w:r>
      <w:r w:rsidR="00F8665C" w:rsidRPr="00533497">
        <w:rPr>
          <w:rFonts w:ascii="함초롬바탕" w:eastAsia="함초롬바탕" w:hAnsi="함초롬바탕" w:cs="함초롬바탕"/>
          <w:sz w:val="24"/>
          <w:szCs w:val="24"/>
        </w:rPr>
        <w:t>3</w:t>
      </w:r>
      <w:r w:rsidRPr="00533497">
        <w:rPr>
          <w:rFonts w:ascii="함초롬바탕" w:eastAsia="함초롬바탕" w:hAnsi="함초롬바탕" w:cs="함초롬바탕"/>
          <w:sz w:val="24"/>
          <w:szCs w:val="24"/>
        </w:rPr>
        <w:t xml:space="preserve">. </w:t>
      </w:r>
      <w:r w:rsidR="003C1365" w:rsidRPr="00533497">
        <w:rPr>
          <w:rFonts w:ascii="함초롬바탕" w:eastAsia="함초롬바탕" w:hAnsi="함초롬바탕" w:cs="함초롬바탕" w:hint="eastAsia"/>
          <w:sz w:val="24"/>
          <w:szCs w:val="24"/>
        </w:rPr>
        <w:t>전기</w:t>
      </w:r>
      <w:r w:rsidR="00E92711" w:rsidRPr="00533497">
        <w:rPr>
          <w:rFonts w:ascii="함초롬바탕" w:eastAsia="함초롬바탕" w:hAnsi="함초롬바탕" w:cs="함초롬바탕" w:hint="eastAsia"/>
          <w:sz w:val="24"/>
          <w:szCs w:val="24"/>
        </w:rPr>
        <w:t>장과 전위의 관계</w:t>
      </w:r>
    </w:p>
    <w:p w14:paraId="52E11E8A" w14:textId="726FB6FA" w:rsidR="007F22D2" w:rsidRPr="00306B94" w:rsidRDefault="009034F0" w:rsidP="00546E5E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306B94">
        <w:rPr>
          <w:rFonts w:ascii="함초롬바탕" w:eastAsia="함초롬바탕" w:hAnsi="함초롬바탕" w:cs="함초롬바탕" w:hint="eastAsia"/>
          <w:iCs/>
          <w:kern w:val="0"/>
          <w:sz w:val="16"/>
          <w:szCs w:val="16"/>
        </w:rPr>
        <w:t>전기장은 등</w:t>
      </w:r>
      <w:r w:rsidR="00DD09F5" w:rsidRPr="00306B94">
        <w:rPr>
          <w:rFonts w:ascii="함초롬바탕" w:eastAsia="함초롬바탕" w:hAnsi="함초롬바탕" w:cs="함초롬바탕" w:hint="eastAsia"/>
          <w:iCs/>
          <w:kern w:val="0"/>
          <w:sz w:val="16"/>
          <w:szCs w:val="16"/>
        </w:rPr>
        <w:t>전위선과</w:t>
      </w:r>
      <w:r w:rsidRPr="00306B94">
        <w:rPr>
          <w:rFonts w:ascii="함초롬바탕" w:eastAsia="함초롬바탕" w:hAnsi="함초롬바탕" w:cs="함초롬바탕" w:hint="eastAsia"/>
          <w:iCs/>
          <w:kern w:val="0"/>
          <w:sz w:val="16"/>
          <w:szCs w:val="16"/>
        </w:rPr>
        <w:t xml:space="preserve"> 수직</w:t>
      </w:r>
      <w:r w:rsidR="008371A4" w:rsidRPr="00306B94">
        <w:rPr>
          <w:rFonts w:ascii="함초롬바탕" w:eastAsia="함초롬바탕" w:hAnsi="함초롬바탕" w:cs="함초롬바탕" w:hint="eastAsia"/>
          <w:iCs/>
          <w:kern w:val="0"/>
          <w:sz w:val="16"/>
          <w:szCs w:val="16"/>
        </w:rPr>
        <w:t>이다.</w:t>
      </w:r>
      <w:r w:rsidR="006A729F" w:rsidRPr="00306B94">
        <w:rPr>
          <w:rFonts w:ascii="함초롬바탕" w:eastAsia="함초롬바탕" w:hAnsi="함초롬바탕" w:cs="함초롬바탕"/>
          <w:iCs/>
          <w:kern w:val="0"/>
          <w:sz w:val="16"/>
          <w:szCs w:val="16"/>
        </w:rPr>
        <w:t xml:space="preserve"> </w:t>
      </w:r>
      <w:r w:rsidR="006A729F" w:rsidRPr="00306B94">
        <w:rPr>
          <w:rFonts w:ascii="함초롬바탕" w:eastAsia="함초롬바탕" w:hAnsi="함초롬바탕" w:cs="함초롬바탕" w:hint="eastAsia"/>
          <w:iCs/>
          <w:kern w:val="0"/>
          <w:sz w:val="16"/>
          <w:szCs w:val="16"/>
        </w:rPr>
        <w:t>등전위선</w:t>
      </w:r>
      <w:r w:rsidR="00270831" w:rsidRPr="00306B94">
        <w:rPr>
          <w:rFonts w:ascii="함초롬바탕" w:eastAsia="함초롬바탕" w:hAnsi="함초롬바탕" w:cs="함초롬바탕" w:hint="eastAsia"/>
          <w:iCs/>
          <w:kern w:val="0"/>
          <w:sz w:val="16"/>
          <w:szCs w:val="16"/>
        </w:rPr>
        <w:t xml:space="preserve"> 상</w:t>
      </w:r>
      <w:r w:rsidR="006A729F" w:rsidRPr="00306B94">
        <w:rPr>
          <w:rFonts w:ascii="함초롬바탕" w:eastAsia="함초롬바탕" w:hAnsi="함초롬바탕" w:cs="함초롬바탕" w:hint="eastAsia"/>
          <w:iCs/>
          <w:kern w:val="0"/>
          <w:sz w:val="16"/>
          <w:szCs w:val="16"/>
        </w:rPr>
        <w:t>의 두 위치</w:t>
      </w:r>
      <w:r w:rsidR="00D366C3" w:rsidRPr="00306B94">
        <w:rPr>
          <w:rFonts w:ascii="함초롬바탕" w:eastAsia="함초롬바탕" w:hAnsi="함초롬바탕" w:cs="함초롬바탕" w:hint="eastAsia"/>
          <w:iCs/>
          <w:kern w:val="0"/>
          <w:sz w:val="16"/>
          <w:szCs w:val="16"/>
        </w:rPr>
        <w:t xml:space="preserve">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1</m:t>
                </m:r>
              </m:sub>
            </m:sSub>
          </m:e>
        </m:acc>
      </m:oMath>
      <w:r w:rsidR="0007136B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에서</w:t>
      </w:r>
      <w:r w:rsidR="00D366C3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2</m:t>
                </m:r>
              </m:sub>
            </m:sSub>
          </m:e>
        </m:acc>
      </m:oMath>
      <w:r w:rsidR="00855728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로 전하를 옮기는 상황을 생각해보자.</w:t>
      </w:r>
      <w:r w:rsidR="00722909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722909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등전위선 상에서 </w:t>
      </w:r>
      <m:oMath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∆V=0</m:t>
        </m:r>
      </m:oMath>
      <w:r w:rsidR="00722909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이므로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acc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E</m:t>
            </m:r>
          </m:e>
        </m:acc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∙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acc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dr</m:t>
            </m:r>
          </m:e>
        </m:acc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=0</m:t>
        </m:r>
      </m:oMath>
      <w:r w:rsidR="006D11EB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이다.</w:t>
      </w:r>
      <w:r w:rsidR="006D11EB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6D11EB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따라서,</w:t>
      </w:r>
      <w:r w:rsidR="006D11EB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6D11EB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전기장과 등전위선은 수직한 관계를 이룬다.</w:t>
      </w:r>
      <w:r w:rsidR="001C1D4B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1C1D4B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전기력선이 등전위선</w:t>
      </w:r>
      <w:r w:rsidR="001C1D4B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과 수직하다고 이야기할 수도 있다.</w:t>
      </w:r>
    </w:p>
    <w:p w14:paraId="42CB7B2C" w14:textId="4AF77F99" w:rsidR="00AE187F" w:rsidRPr="00533497" w:rsidRDefault="00B713B1" w:rsidP="00546E5E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8"/>
          <w:szCs w:val="18"/>
        </w:rPr>
      </w:pPr>
      <w:r w:rsidRPr="00533497">
        <w:rPr>
          <w:rFonts w:ascii="함초롬바탕" w:eastAsia="함초롬바탕" w:hAnsi="함초롬바탕" w:cs="함초롬바탕"/>
          <w:noProof/>
          <w:kern w:val="0"/>
          <w:sz w:val="18"/>
          <w:szCs w:val="18"/>
        </w:rPr>
        <w:drawing>
          <wp:inline distT="0" distB="0" distL="0" distR="0" wp14:anchorId="46232331" wp14:editId="1E2FC79A">
            <wp:extent cx="2637155" cy="1041400"/>
            <wp:effectExtent l="0" t="0" r="0" b="6350"/>
            <wp:docPr id="3" name="그림 3" descr="텍스트, 액세서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액세서리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E195" w14:textId="0B6A14A0" w:rsidR="00B713B1" w:rsidRPr="00533497" w:rsidRDefault="00B713B1" w:rsidP="002E2455">
      <w:pPr>
        <w:spacing w:line="240" w:lineRule="auto"/>
        <w:ind w:firstLine="160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53349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[그림 </w:t>
      </w:r>
      <w:r w:rsidRPr="00533497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1] </w:t>
      </w:r>
      <w:r w:rsidRPr="0053349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전기장과 등전위선</w:t>
      </w:r>
      <w:r w:rsidR="001A67B9" w:rsidRPr="0053349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 w:rsidR="001A67B9" w:rsidRPr="00533497">
        <w:rPr>
          <w:rFonts w:ascii="함초롬바탕" w:eastAsia="함초롬바탕" w:hAnsi="함초롬바탕" w:cs="함초롬바탕"/>
          <w:kern w:val="0"/>
          <w:sz w:val="16"/>
          <w:szCs w:val="16"/>
        </w:rPr>
        <w:t>(</w:t>
      </w:r>
      <w:r w:rsidR="001A67B9" w:rsidRPr="00533497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출처 </w:t>
      </w:r>
      <w:r w:rsidR="001A67B9" w:rsidRPr="00533497">
        <w:rPr>
          <w:rFonts w:ascii="함초롬바탕" w:eastAsia="함초롬바탕" w:hAnsi="함초롬바탕" w:cs="함초롬바탕"/>
          <w:kern w:val="0"/>
          <w:sz w:val="16"/>
          <w:szCs w:val="16"/>
        </w:rPr>
        <w:t>: scienceall)</w:t>
      </w:r>
    </w:p>
    <w:p w14:paraId="667EA733" w14:textId="7F7F9D6C" w:rsidR="00546E5E" w:rsidRPr="00306B94" w:rsidRDefault="0047768F" w:rsidP="00546E5E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전기장에 따라서 등전위선의 형태도 다르게 나타난다.</w:t>
      </w:r>
      <w:r w:rsidR="00822DAF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822DAF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위의 그림은 </w:t>
      </w:r>
      <w:r w:rsidR="009575C0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일정한 전기장이 주어지는 경우,</w:t>
      </w:r>
      <w:r w:rsidR="009575C0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9575C0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점전하에 의한 전기장이 주어지는 경우,</w:t>
      </w:r>
      <w:r w:rsidR="009575C0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203769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일정한 거리가 떨어</w:t>
      </w:r>
      <w:r w:rsidR="006B6AB4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지고 전하의 크기가 같고 </w:t>
      </w:r>
      <w:r w:rsidR="00A522E8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부호가 다른</w:t>
      </w:r>
      <w:r w:rsidR="00203769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 w:rsidR="009575C0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두 전하에 의한 전기장이 주어지는 경우이다.</w:t>
      </w:r>
      <w:r w:rsidR="00272958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272958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세 경우 모두 전기력선이 등전위선에 수직한다.</w:t>
      </w:r>
      <w:r w:rsidR="006947F3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6947F3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전기장</w:t>
      </w:r>
      <w:r w:rsidR="008A3EE5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과 전위의 관계는</w:t>
      </w:r>
      <w:r w:rsidR="006947F3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accPr>
          <m:e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E</m:t>
            </m:r>
          </m:e>
        </m:acc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=-</m:t>
        </m:r>
        <m:r>
          <m:rPr>
            <m:sty m:val="p"/>
          </m:rPr>
          <w:rPr>
            <w:rFonts w:ascii="Cambria Math" w:eastAsia="함초롬바탕" w:hAnsi="Cambria Math" w:cs="함초롬바탕"/>
            <w:kern w:val="0"/>
            <w:sz w:val="16"/>
            <w:szCs w:val="16"/>
          </w:rPr>
          <m:t>∇</m:t>
        </m:r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V</m:t>
        </m:r>
      </m:oMath>
      <w:r w:rsidR="001F6C45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라고 나타낼 수 있다.</w:t>
      </w:r>
    </w:p>
    <w:p w14:paraId="12847706" w14:textId="7C7ABA9C" w:rsidR="00861A1F" w:rsidRPr="00306B94" w:rsidRDefault="00A6178C" w:rsidP="00842A63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자유전자가 있는 도체는 </w:t>
      </w:r>
      <w:r w:rsidR="002B6E72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잉여 전하들이 모두 도체 표면에 위치할 때까지 움직이기 때문에 </w:t>
      </w:r>
      <w:r w:rsidR="004D0742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평형 상태에 이르면 </w:t>
      </w:r>
      <w:r w:rsidR="003E6675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도체 내부에는 전하가 존재하지 않는다.</w:t>
      </w:r>
      <w:r w:rsidR="003E6675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3E6675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따라서 </w:t>
      </w:r>
      <w:r w:rsidR="00B4323D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가우스 법칙 </w:t>
      </w:r>
      <m:oMath>
        <m:nary>
          <m:naryPr>
            <m:chr m:val="∮"/>
            <m:limLoc m:val="subSup"/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naryPr>
          <m:sub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S</m:t>
            </m:r>
          </m:sub>
          <m:sup/>
          <m:e>
            <m:acc>
              <m:accPr>
                <m:chr m:val="⃗"/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E</m:t>
                </m:r>
              </m:e>
            </m:acc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∙</m:t>
            </m:r>
            <m:acc>
              <m:accPr>
                <m:chr m:val="⃗"/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dA</m:t>
                </m:r>
              </m:e>
            </m:acc>
          </m:e>
        </m:nary>
        <m:r>
          <w:rPr>
            <w:rFonts w:ascii="Cambria Math" w:eastAsia="함초롬바탕" w:hAnsi="Cambria Math" w:cs="함초롬바탕"/>
            <w:kern w:val="0"/>
            <w:sz w:val="16"/>
            <w:szCs w:val="16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6"/>
                <w:szCs w:val="16"/>
              </w:rPr>
              <m:t>q</m:t>
            </m:r>
          </m:num>
          <m:den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ϵ</m:t>
                </m:r>
              </m:e>
              <m:sub>
                <m:r>
                  <w:rPr>
                    <w:rFonts w:ascii="Cambria Math" w:eastAsia="함초롬바탕" w:hAnsi="Cambria Math" w:cs="함초롬바탕"/>
                    <w:kern w:val="0"/>
                    <w:sz w:val="16"/>
                    <w:szCs w:val="16"/>
                  </w:rPr>
                  <m:t>0</m:t>
                </m:r>
              </m:sub>
            </m:sSub>
          </m:den>
        </m:f>
      </m:oMath>
      <w:r w:rsidR="00CB738A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에 의해 도체 내부의 전기장은 </w:t>
      </w:r>
      <w:r w:rsidR="00CB738A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>0</w:t>
      </w:r>
      <w:r w:rsidR="00CB738A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 된다.</w:t>
      </w:r>
      <w:r w:rsidR="008A6279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8A6279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그리고 도체의 표면이 등전위선</w:t>
      </w:r>
      <w:r w:rsidR="00B80BC8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 된다.</w:t>
      </w:r>
      <w:r w:rsidR="0082483D" w:rsidRPr="00306B94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82483D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그런데 도체에 전류가 흐르면 </w:t>
      </w:r>
      <w:r w:rsidR="00294CF6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도체 내부에 전기장이 형성</w:t>
      </w:r>
      <w:r w:rsidR="00380FAD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되지만 </w:t>
      </w:r>
      <w:r w:rsidR="00423108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이 </w:t>
      </w:r>
      <w:r w:rsidR="00380FAD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실험에서는 먼저 이</w:t>
      </w:r>
      <w:r w:rsidR="009A1C05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로 인한 효과를</w:t>
      </w:r>
      <w:r w:rsidR="00380FAD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 w:rsidR="004D3250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배제하고 분석한</w:t>
      </w:r>
      <w:r w:rsidR="00380FAD" w:rsidRPr="00306B9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다.</w:t>
      </w:r>
    </w:p>
    <w:p w14:paraId="0B55DC19" w14:textId="77777777" w:rsidR="00533497" w:rsidRPr="00533497" w:rsidRDefault="00533497" w:rsidP="00842A63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8"/>
          <w:szCs w:val="18"/>
        </w:rPr>
      </w:pPr>
    </w:p>
    <w:p w14:paraId="04E7E60C" w14:textId="48AD8E8C" w:rsidR="00B265C8" w:rsidRPr="00533497" w:rsidRDefault="00B265C8" w:rsidP="00533497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kern w:val="0"/>
          <w:sz w:val="28"/>
          <w:szCs w:val="28"/>
        </w:rPr>
      </w:pPr>
      <w:r w:rsidRPr="00533497">
        <w:rPr>
          <w:rFonts w:ascii="함초롬바탕" w:eastAsia="함초롬바탕" w:hAnsi="함초롬바탕" w:cs="함초롬바탕"/>
          <w:kern w:val="0"/>
          <w:sz w:val="32"/>
          <w:szCs w:val="32"/>
        </w:rPr>
        <w:t xml:space="preserve">III. </w:t>
      </w:r>
      <w:r w:rsidRPr="00533497">
        <w:rPr>
          <w:rFonts w:ascii="함초롬바탕" w:eastAsia="함초롬바탕" w:hAnsi="함초롬바탕" w:cs="함초롬바탕" w:hint="eastAsia"/>
          <w:kern w:val="0"/>
          <w:sz w:val="32"/>
          <w:szCs w:val="32"/>
        </w:rPr>
        <w:t>실험 방법</w:t>
      </w:r>
    </w:p>
    <w:p w14:paraId="675F4E1A" w14:textId="0C28E81E" w:rsidR="009566E0" w:rsidRPr="00533497" w:rsidRDefault="009566E0" w:rsidP="00F27F9A">
      <w:pPr>
        <w:spacing w:line="240" w:lineRule="auto"/>
        <w:rPr>
          <w:rFonts w:ascii="함초롬바탕" w:eastAsia="함초롬바탕" w:hAnsi="함초롬바탕" w:cs="함초롬바탕"/>
          <w:kern w:val="0"/>
          <w:sz w:val="18"/>
          <w:szCs w:val="18"/>
        </w:rPr>
      </w:pPr>
      <w:r w:rsidRPr="00533497">
        <w:rPr>
          <w:rFonts w:ascii="함초롬바탕" w:eastAsia="함초롬바탕" w:hAnsi="함초롬바탕" w:cs="함초롬바탕" w:hint="eastAsia"/>
          <w:noProof/>
          <w:sz w:val="24"/>
          <w:szCs w:val="24"/>
        </w:rPr>
        <mc:AlternateContent>
          <mc:Choice Requires="wps">
            <w:drawing>
              <wp:inline distT="0" distB="0" distL="0" distR="0" wp14:anchorId="185D829E" wp14:editId="439967D3">
                <wp:extent cx="2796596" cy="841732"/>
                <wp:effectExtent l="0" t="0" r="22860" b="15875"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596" cy="841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ACB39" w14:textId="797BFA73" w:rsidR="005A2C09" w:rsidRDefault="00B909CA" w:rsidP="00775410">
                            <w:pPr>
                              <w:spacing w:line="240" w:lineRule="auto"/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&lt;준비물&gt;</w:t>
                            </w:r>
                          </w:p>
                          <w:p w14:paraId="2443FFE5" w14:textId="651BCB48" w:rsidR="00731A74" w:rsidRPr="00731A74" w:rsidRDefault="00907470" w:rsidP="00775410">
                            <w:pPr>
                              <w:spacing w:line="240" w:lineRule="auto"/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등전위선 </w:t>
                            </w:r>
                            <w:r w:rsidR="00E6677A"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디바이스</w:t>
                            </w:r>
                            <w:r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탐침 1개,</w:t>
                            </w:r>
                            <w:r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원형 전극 </w:t>
                            </w:r>
                            <w:r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개,</w:t>
                            </w:r>
                            <w:r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막대 전극 </w:t>
                            </w:r>
                            <w:r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개</w:t>
                            </w:r>
                            <w:r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), </w:t>
                            </w:r>
                            <w:r w:rsidR="00B861D6"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컴퓨터</w:t>
                            </w:r>
                            <w:r w:rsidR="00B861D6"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A73DB8">
                              <w:rPr>
                                <w:rFonts w:ascii="함초롬바탕" w:eastAsia="함초롬바탕" w:hAnsi="함초롬바탕" w:cs="함초롬바탕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USB </w:t>
                            </w:r>
                            <w:r w:rsidR="00B40E6A">
                              <w:rPr>
                                <w:rFonts w:ascii="함초롬바탕" w:eastAsia="함초롬바탕" w:hAnsi="함초롬바탕" w:cs="함초롬바탕" w:hint="eastAsia"/>
                                <w:color w:val="000000" w:themeColor="text1"/>
                                <w:sz w:val="18"/>
                                <w:szCs w:val="18"/>
                              </w:rPr>
                              <w:t>저장장치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5D829E" id="직사각형 2" o:spid="_x0000_s1026" style="width:220.2pt;height:6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" filled="f" strokecolor="black [3213]" strokeweight="1pt">
                <v:textbox>
                  <w:txbxContent>
                    <w:p w14:paraId="603ACB39" w14:textId="797BFA73" w:rsidR="005A2C09" w:rsidRDefault="00B909CA" w:rsidP="00775410">
                      <w:pPr>
                        <w:spacing w:line="240" w:lineRule="auto"/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&lt;준비물&gt;</w:t>
                      </w:r>
                    </w:p>
                    <w:p w14:paraId="2443FFE5" w14:textId="651BCB48" w:rsidR="00731A74" w:rsidRPr="00731A74" w:rsidRDefault="00907470" w:rsidP="00775410">
                      <w:pPr>
                        <w:spacing w:line="240" w:lineRule="auto"/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 xml:space="preserve">등전위선 </w:t>
                      </w:r>
                      <w:r w:rsidR="00E6677A"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디바이스</w:t>
                      </w:r>
                      <w:r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탐침 1개,</w:t>
                      </w:r>
                      <w:r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 xml:space="preserve">원형 전극 </w:t>
                      </w:r>
                      <w:r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개,</w:t>
                      </w:r>
                      <w:r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 xml:space="preserve">막대 전극 </w:t>
                      </w:r>
                      <w:r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개</w:t>
                      </w:r>
                      <w:r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 xml:space="preserve">), </w:t>
                      </w:r>
                      <w:r w:rsidR="00B861D6"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컴퓨터</w:t>
                      </w:r>
                      <w:r w:rsidR="00B861D6"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 xml:space="preserve">, </w:t>
                      </w:r>
                      <w:r w:rsidR="00A73DB8">
                        <w:rPr>
                          <w:rFonts w:ascii="함초롬바탕" w:eastAsia="함초롬바탕" w:hAnsi="함초롬바탕" w:cs="함초롬바탕"/>
                          <w:color w:val="000000" w:themeColor="text1"/>
                          <w:sz w:val="18"/>
                          <w:szCs w:val="18"/>
                        </w:rPr>
                        <w:t xml:space="preserve">USB </w:t>
                      </w:r>
                      <w:r w:rsidR="00B40E6A">
                        <w:rPr>
                          <w:rFonts w:ascii="함초롬바탕" w:eastAsia="함초롬바탕" w:hAnsi="함초롬바탕" w:cs="함초롬바탕" w:hint="eastAsia"/>
                          <w:color w:val="000000" w:themeColor="text1"/>
                          <w:sz w:val="18"/>
                          <w:szCs w:val="18"/>
                        </w:rPr>
                        <w:t>저장장치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23603C0" w14:textId="34ECA479" w:rsidR="00B265C8" w:rsidRPr="00533497" w:rsidRDefault="00B265C8" w:rsidP="00B265C8">
      <w:pPr>
        <w:spacing w:line="240" w:lineRule="auto"/>
        <w:rPr>
          <w:rFonts w:ascii="함초롬바탕" w:eastAsia="함초롬바탕" w:hAnsi="함초롬바탕" w:cs="함초롬바탕"/>
          <w:kern w:val="0"/>
          <w:sz w:val="22"/>
          <w:szCs w:val="24"/>
        </w:rPr>
      </w:pPr>
      <w:r w:rsidRPr="00533497">
        <w:rPr>
          <w:rFonts w:ascii="함초롬바탕" w:eastAsia="함초롬바탕" w:hAnsi="함초롬바탕" w:cs="함초롬바탕" w:hint="eastAsia"/>
          <w:kern w:val="0"/>
          <w:sz w:val="22"/>
          <w:szCs w:val="24"/>
        </w:rPr>
        <w:t>I</w:t>
      </w:r>
      <w:r w:rsidRPr="00533497">
        <w:rPr>
          <w:rFonts w:ascii="함초롬바탕" w:eastAsia="함초롬바탕" w:hAnsi="함초롬바탕" w:cs="함초롬바탕"/>
          <w:kern w:val="0"/>
          <w:sz w:val="22"/>
          <w:szCs w:val="24"/>
        </w:rPr>
        <w:t xml:space="preserve">II-1. </w:t>
      </w:r>
      <w:r w:rsidR="007945DB" w:rsidRPr="00533497">
        <w:rPr>
          <w:rFonts w:ascii="함초롬바탕" w:eastAsia="함초롬바탕" w:hAnsi="함초롬바탕" w:cs="함초롬바탕" w:hint="eastAsia"/>
          <w:kern w:val="0"/>
          <w:sz w:val="22"/>
          <w:szCs w:val="24"/>
        </w:rPr>
        <w:t xml:space="preserve">등전위선 </w:t>
      </w:r>
      <w:r w:rsidR="00774E5C" w:rsidRPr="00533497">
        <w:rPr>
          <w:rFonts w:ascii="함초롬바탕" w:eastAsia="함초롬바탕" w:hAnsi="함초롬바탕" w:cs="함초롬바탕" w:hint="eastAsia"/>
          <w:kern w:val="0"/>
          <w:sz w:val="22"/>
          <w:szCs w:val="24"/>
        </w:rPr>
        <w:t>실험 과정</w:t>
      </w:r>
    </w:p>
    <w:p w14:paraId="659AEE4F" w14:textId="3AB9B735" w:rsidR="00DD3D5B" w:rsidRPr="009554C1" w:rsidRDefault="007A4EB5" w:rsidP="00E40CF4">
      <w:pPr>
        <w:pStyle w:val="a3"/>
        <w:numPr>
          <w:ilvl w:val="0"/>
          <w:numId w:val="24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등전위선 </w:t>
      </w:r>
      <w:r w:rsidR="00CF7E90"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디바이스를 컴퓨터에 연결한다.</w:t>
      </w:r>
    </w:p>
    <w:p w14:paraId="14D7DF60" w14:textId="452AA055" w:rsidR="00DA200B" w:rsidRPr="009554C1" w:rsidRDefault="00276548" w:rsidP="002F3F1E">
      <w:pPr>
        <w:pStyle w:val="a3"/>
        <w:numPr>
          <w:ilvl w:val="0"/>
          <w:numId w:val="24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두 고정 나사에 원형 전극을 고정한다.</w:t>
      </w:r>
    </w:p>
    <w:p w14:paraId="0F55A916" w14:textId="0B0BC515" w:rsidR="00004AA1" w:rsidRPr="009554C1" w:rsidRDefault="00004AA1" w:rsidP="002F3F1E">
      <w:pPr>
        <w:pStyle w:val="a3"/>
        <w:numPr>
          <w:ilvl w:val="0"/>
          <w:numId w:val="24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전원을 키고 </w:t>
      </w:r>
      <w:r w:rsidR="00B35D4D"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원형 전극 사이에 전위차를 만들고 센서 스위치를 킨다.</w:t>
      </w:r>
    </w:p>
    <w:p w14:paraId="5D947B30" w14:textId="771D78D0" w:rsidR="00B35D4D" w:rsidRPr="009554C1" w:rsidRDefault="00B35D4D" w:rsidP="002F3F1E">
      <w:pPr>
        <w:pStyle w:val="a3"/>
        <w:numPr>
          <w:ilvl w:val="0"/>
          <w:numId w:val="24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등전위선 분석 프로그램을 작동시킨다.</w:t>
      </w:r>
    </w:p>
    <w:p w14:paraId="40B0AF03" w14:textId="6143FF3D" w:rsidR="00B35D4D" w:rsidRPr="009554C1" w:rsidRDefault="00E6341E" w:rsidP="002F3F1E">
      <w:pPr>
        <w:pStyle w:val="a3"/>
        <w:numPr>
          <w:ilvl w:val="0"/>
          <w:numId w:val="24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포트 설정이 잘 되었는지 확인하고 정상적으로 프로그램이 실행되는지 점검한다.</w:t>
      </w:r>
      <w:r w:rsidR="0044521C" w:rsidRPr="009554C1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44521C"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그리고 기준 지점을 원점에 맞</w:t>
      </w:r>
      <w:r w:rsidR="007B3B61"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추고 전위차가 </w:t>
      </w:r>
      <w:r w:rsidR="007B3B61" w:rsidRPr="009554C1">
        <w:rPr>
          <w:rFonts w:ascii="함초롬바탕" w:eastAsia="함초롬바탕" w:hAnsi="함초롬바탕" w:cs="함초롬바탕"/>
          <w:kern w:val="0"/>
          <w:sz w:val="16"/>
          <w:szCs w:val="16"/>
        </w:rPr>
        <w:t>0</w:t>
      </w:r>
      <w:r w:rsidR="007B3B61"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 되도록 한다.</w:t>
      </w:r>
    </w:p>
    <w:p w14:paraId="3B951B3D" w14:textId="5BD4C7DB" w:rsidR="001C2A0E" w:rsidRPr="009554C1" w:rsidRDefault="001C2A0E" w:rsidP="002F3F1E">
      <w:pPr>
        <w:pStyle w:val="a3"/>
        <w:numPr>
          <w:ilvl w:val="0"/>
          <w:numId w:val="24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실험판의 각 지점마다 탐침을 대어 기준 지점에 대한 그 지점에서의 전위차를 구한다.</w:t>
      </w:r>
      <w:r w:rsidR="00741DA1" w:rsidRPr="009554C1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0.5V </w:t>
      </w:r>
      <w:r w:rsidR="00741DA1"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단위마다 등전위선을 그림으로 나타낸다.</w:t>
      </w:r>
    </w:p>
    <w:p w14:paraId="0D0405FC" w14:textId="2D004369" w:rsidR="00222043" w:rsidRPr="009554C1" w:rsidRDefault="00222043" w:rsidP="002F3F1E">
      <w:pPr>
        <w:pStyle w:val="a3"/>
        <w:numPr>
          <w:ilvl w:val="0"/>
          <w:numId w:val="24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전원 조절 나사를 이용해 두 전극 사이의 전위</w:t>
      </w:r>
      <w:r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lastRenderedPageBreak/>
        <w:t>차를 옮기며 관찰해본다.</w:t>
      </w:r>
    </w:p>
    <w:p w14:paraId="7E26CB56" w14:textId="64A6472E" w:rsidR="00222043" w:rsidRPr="009554C1" w:rsidRDefault="00222043" w:rsidP="002F3F1E">
      <w:pPr>
        <w:pStyle w:val="a3"/>
        <w:numPr>
          <w:ilvl w:val="0"/>
          <w:numId w:val="24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원형 전극 대신 막대 전극을 사용하여 이 실험을 반복한다.</w:t>
      </w:r>
      <w:r w:rsidR="00CF7430" w:rsidRPr="009554C1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CF7430"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그리고</w:t>
      </w:r>
      <w:r w:rsidR="00CF7430" w:rsidRPr="009554C1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CF7430"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실험판에 도체나 부도체를 놓고 이 실험을 반복한다.</w:t>
      </w:r>
    </w:p>
    <w:p w14:paraId="5A059922" w14:textId="69343F7C" w:rsidR="002E764B" w:rsidRPr="009554C1" w:rsidRDefault="002E764B" w:rsidP="002F3F1E">
      <w:pPr>
        <w:pStyle w:val="a3"/>
        <w:numPr>
          <w:ilvl w:val="0"/>
          <w:numId w:val="24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6"/>
          <w:szCs w:val="16"/>
        </w:rPr>
      </w:pPr>
      <w:r w:rsidRPr="009554C1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이론과 실험이 잘 일치하는지 확인하고 그렇지 않다면 오차 원인을 분석한다.</w:t>
      </w:r>
    </w:p>
    <w:p w14:paraId="730DA65B" w14:textId="6DB3DBAE" w:rsidR="00DA200B" w:rsidRDefault="00DA200B" w:rsidP="00DA200B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</w:p>
    <w:p w14:paraId="27FF8E56" w14:textId="6FEBD592" w:rsidR="00DA200B" w:rsidRPr="00137E98" w:rsidRDefault="00546C72" w:rsidP="00137E98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32"/>
          <w:szCs w:val="32"/>
        </w:rPr>
      </w:pPr>
      <w:r w:rsidRPr="00137E98">
        <w:rPr>
          <w:rFonts w:ascii="함초롬바탕" w:eastAsia="함초롬바탕" w:hAnsi="함초롬바탕" w:cs="함초롬바탕" w:hint="eastAsia"/>
          <w:kern w:val="0"/>
          <w:sz w:val="32"/>
          <w:szCs w:val="32"/>
        </w:rPr>
        <w:t>I</w:t>
      </w:r>
      <w:r w:rsidRPr="00137E98">
        <w:rPr>
          <w:rFonts w:ascii="함초롬바탕" w:eastAsia="함초롬바탕" w:hAnsi="함초롬바탕" w:cs="함초롬바탕"/>
          <w:kern w:val="0"/>
          <w:sz w:val="32"/>
          <w:szCs w:val="32"/>
        </w:rPr>
        <w:t xml:space="preserve">V. </w:t>
      </w:r>
      <w:r w:rsidRPr="00137E98">
        <w:rPr>
          <w:rFonts w:ascii="함초롬바탕" w:eastAsia="함초롬바탕" w:hAnsi="함초롬바탕" w:cs="함초롬바탕" w:hint="eastAsia"/>
          <w:kern w:val="0"/>
          <w:sz w:val="32"/>
          <w:szCs w:val="32"/>
        </w:rPr>
        <w:t>실험 결과 및 토의</w:t>
      </w:r>
    </w:p>
    <w:p w14:paraId="456D3774" w14:textId="19E50BE0" w:rsidR="00546C72" w:rsidRPr="00961781" w:rsidRDefault="00546C72" w:rsidP="00DA200B">
      <w:pPr>
        <w:spacing w:line="240" w:lineRule="auto"/>
        <w:rPr>
          <w:rFonts w:ascii="함초롬바탕" w:eastAsia="함초롬바탕" w:hAnsi="함초롬바탕" w:cs="함초롬바탕"/>
          <w:kern w:val="0"/>
          <w:sz w:val="24"/>
          <w:szCs w:val="24"/>
        </w:rPr>
      </w:pPr>
      <w:r w:rsidRPr="00961781">
        <w:rPr>
          <w:rFonts w:ascii="함초롬바탕" w:eastAsia="함초롬바탕" w:hAnsi="함초롬바탕" w:cs="함초롬바탕" w:hint="eastAsia"/>
          <w:kern w:val="0"/>
          <w:sz w:val="24"/>
          <w:szCs w:val="24"/>
        </w:rPr>
        <w:t>I</w:t>
      </w:r>
      <w:r w:rsidRPr="00961781">
        <w:rPr>
          <w:rFonts w:ascii="함초롬바탕" w:eastAsia="함초롬바탕" w:hAnsi="함초롬바탕" w:cs="함초롬바탕"/>
          <w:kern w:val="0"/>
          <w:sz w:val="24"/>
          <w:szCs w:val="24"/>
        </w:rPr>
        <w:t xml:space="preserve">V-1. </w:t>
      </w:r>
      <w:r w:rsidRPr="00961781">
        <w:rPr>
          <w:rFonts w:ascii="함초롬바탕" w:eastAsia="함초롬바탕" w:hAnsi="함초롬바탕" w:cs="함초롬바탕" w:hint="eastAsia"/>
          <w:kern w:val="0"/>
          <w:sz w:val="24"/>
          <w:szCs w:val="24"/>
        </w:rPr>
        <w:t>실험 결과</w:t>
      </w:r>
    </w:p>
    <w:p w14:paraId="048FB16D" w14:textId="179656D3" w:rsidR="00961781" w:rsidRDefault="00137E98" w:rsidP="00961781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kern w:val="0"/>
          <w:sz w:val="16"/>
          <w:szCs w:val="16"/>
        </w:rPr>
        <w:drawing>
          <wp:inline distT="0" distB="0" distL="0" distR="0" wp14:anchorId="1AA18474" wp14:editId="21EC8976">
            <wp:extent cx="2261600" cy="1494845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797" cy="149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A747" w14:textId="7A015DB1" w:rsidR="00961781" w:rsidRDefault="00961781" w:rsidP="00961781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[그림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1]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등전위선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원형 전극-원형 전극</w:t>
      </w:r>
    </w:p>
    <w:p w14:paraId="217459B2" w14:textId="2BAD7C24" w:rsidR="002D0174" w:rsidRPr="00547D81" w:rsidRDefault="003126A4" w:rsidP="00B478C1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[그림</w:t>
      </w:r>
      <w:r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1]</w:t>
      </w:r>
      <w:r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은 </w:t>
      </w:r>
      <w:r w:rsidR="002D0174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동그란 원형 전극 두 개가 </w:t>
      </w:r>
      <w:r w:rsidR="003058FE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원점으로부터 같은 거리에 놓여져 있을 때 </w:t>
      </w:r>
      <w:r w:rsidR="000111F7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나타나는 등전위선을 나타낸 그래프이다.</w:t>
      </w:r>
      <w:r w:rsidR="000111F7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90614F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등전위선은 </w:t>
      </w:r>
      <w:r w:rsidR="0090614F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>0.2V</w:t>
      </w:r>
      <w:r w:rsidR="0090614F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의 전위 간격으로 </w:t>
      </w:r>
      <w:r w:rsidR="00CB197F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설정한 뒤 실험을 진행한 것이다.</w:t>
      </w:r>
      <w:r w:rsidR="00CB197F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F4165E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회색 점들은 </w:t>
      </w:r>
      <w:r w:rsidR="00666355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기준 전압에 대하여 </w:t>
      </w:r>
      <w:r w:rsidR="00666355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>0V</w:t>
      </w:r>
      <w:r w:rsidR="00666355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의 전위차를 가지는 등전위선을 의미한다.</w:t>
      </w:r>
      <w:r w:rsidR="00551E19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551E19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파란색 점은 기준 전압보다 높은 전압</w:t>
      </w:r>
      <w:r w:rsidR="00C3022E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을 가지는 등전위선을 의미하고,</w:t>
      </w:r>
      <w:r w:rsidR="00C3022E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C3022E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빨간색 점은 기준 전압보다 낮은 전압을 가지는 등전위선을 의미한다.</w:t>
      </w:r>
    </w:p>
    <w:p w14:paraId="7F60D120" w14:textId="4B42A363" w:rsidR="0034797C" w:rsidRDefault="00B478C1" w:rsidP="00306B94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이 때</w:t>
      </w:r>
      <w:r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, </w:t>
      </w:r>
      <w:r w:rsidR="00BA73F6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y축을 축으로 </w:t>
      </w:r>
      <w:r w:rsidR="00203E63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대칭인 등전위선이 나타남을 확인할 수 있다.</w:t>
      </w:r>
      <w:r w:rsidR="00203E63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203E63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또한,</w:t>
      </w:r>
      <w:r w:rsidR="00203E63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944DEC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기준 전압으로부터의 전위차가 커짐에 따라 등전위선의 곡률이 더 커지는 것을 확인할 수 있다.</w:t>
      </w:r>
      <w:r w:rsidR="00944DEC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2461D2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기준 전압이 점차 커짐에 따라 열린 곡선이었던 등전위선이 닫힌 곡선이 되는 것을 확인할 수 있다.</w:t>
      </w:r>
      <w:r w:rsidR="004028D6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4028D6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전극을 중심으로 초점이 원점으로 치우친 타원형의 등전위선을 가</w:t>
      </w:r>
      <w:r w:rsidR="00B01A0B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진다.</w:t>
      </w:r>
    </w:p>
    <w:p w14:paraId="5682DA24" w14:textId="77777777" w:rsidR="00A55CAE" w:rsidRPr="00547D81" w:rsidRDefault="00A55CAE" w:rsidP="00306B94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5"/>
          <w:szCs w:val="15"/>
        </w:rPr>
      </w:pPr>
    </w:p>
    <w:p w14:paraId="2EE0BE6F" w14:textId="77777777" w:rsidR="003126A4" w:rsidRDefault="00137E98" w:rsidP="00961781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kern w:val="0"/>
          <w:sz w:val="16"/>
          <w:szCs w:val="16"/>
        </w:rPr>
        <w:drawing>
          <wp:inline distT="0" distB="0" distL="0" distR="0" wp14:anchorId="68199289" wp14:editId="70EC1DC7">
            <wp:extent cx="2637155" cy="17430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1DF8" w14:textId="267E3180" w:rsidR="003126A4" w:rsidRDefault="003126A4" w:rsidP="00961781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[그림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2]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등전위선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</w:t>
      </w:r>
      <w:r w:rsidR="006B586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전극(가로)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-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원형 전극</w:t>
      </w:r>
    </w:p>
    <w:p w14:paraId="23A40884" w14:textId="4426219C" w:rsidR="003126A4" w:rsidRPr="00547D81" w:rsidRDefault="003126A4" w:rsidP="00306B94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[그림</w:t>
      </w:r>
      <w:r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2]</w:t>
      </w:r>
      <w:r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는 </w:t>
      </w:r>
      <w:r w:rsidR="006B5860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가로로 놓인 </w:t>
      </w:r>
      <w:r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막대전극의 중심과 원형전극이 원</w:t>
      </w:r>
      <w:r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점으로부터 같은 거리에 있을 때의 등전위선이다.</w:t>
      </w:r>
      <w:r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703834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원형전극이 놓인 부분은 </w:t>
      </w:r>
      <w:r w:rsidR="00703834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="00703834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="00703834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>1]</w:t>
      </w:r>
      <w:r w:rsidR="00703834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과 유사하다.</w:t>
      </w:r>
      <w:r w:rsidR="007F6455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7F6455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그리고 막대전극이 놓인 부분은</w:t>
      </w:r>
      <w:r w:rsidR="00295C47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w:r w:rsidR="009735E5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등전위선이 튀어나온 형태를 가지고 있음을 확인할 수 있다.</w:t>
      </w:r>
      <w:r w:rsidR="007C1440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7C1440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기준 전압에 대한 등전위선이 살짝 오른쪽으로 치우쳐</w:t>
      </w:r>
      <w:r w:rsidR="0033619D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있다.</w:t>
      </w:r>
    </w:p>
    <w:p w14:paraId="7E78ACF7" w14:textId="77777777" w:rsidR="0034797C" w:rsidRDefault="0034797C" w:rsidP="00703834">
      <w:pPr>
        <w:spacing w:line="240" w:lineRule="auto"/>
        <w:ind w:firstLineChars="200" w:firstLine="320"/>
        <w:rPr>
          <w:rFonts w:ascii="함초롬바탕" w:eastAsia="함초롬바탕" w:hAnsi="함초롬바탕" w:cs="함초롬바탕"/>
          <w:kern w:val="0"/>
          <w:sz w:val="16"/>
          <w:szCs w:val="16"/>
        </w:rPr>
      </w:pPr>
    </w:p>
    <w:p w14:paraId="553255FD" w14:textId="374764CC" w:rsidR="003126A4" w:rsidRDefault="00137E98" w:rsidP="00961781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kern w:val="0"/>
          <w:sz w:val="16"/>
          <w:szCs w:val="16"/>
        </w:rPr>
        <w:drawing>
          <wp:inline distT="0" distB="0" distL="0" distR="0" wp14:anchorId="0CE1FE62" wp14:editId="239CC6F2">
            <wp:extent cx="2409246" cy="1592434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49" cy="159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BBFA" w14:textId="2531CA31" w:rsidR="00F74F7D" w:rsidRDefault="00F74F7D" w:rsidP="00961781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[그림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3]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등전위선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</w:t>
      </w:r>
      <w:r w:rsidR="006B586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전극(세로)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-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원형전극</w:t>
      </w:r>
    </w:p>
    <w:p w14:paraId="02267200" w14:textId="74F7745C" w:rsidR="006B5860" w:rsidRDefault="006B5860" w:rsidP="00547D81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[그림 </w:t>
      </w:r>
      <w:r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>3]</w:t>
      </w:r>
      <w:r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은 세로로 놓인 막대 전극의 중심과 원형전극이 원점으로부터 같은 거리에 있을 때 등전위선이다.</w:t>
      </w:r>
      <w:r w:rsidR="00406C66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193695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원형 전극이 놓인 부분은 </w:t>
      </w:r>
      <w:r w:rsidR="00193695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="00193695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="00193695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>1]</w:t>
      </w:r>
      <w:r w:rsidR="00193695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과 유사하다.</w:t>
      </w:r>
      <w:r w:rsidR="00193695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193695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그리고 </w:t>
      </w:r>
      <w:r w:rsidR="00DC216A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DC216A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막대전극이 놓인 부분은 막대의 방향에 맞게 대체로 </w:t>
      </w:r>
      <w:r w:rsidR="00DC216A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>y</w:t>
      </w:r>
      <w:r w:rsidR="00DC216A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축에 평행한 형태를 띤다.</w:t>
      </w:r>
      <w:r w:rsidR="00DC216A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DC216A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기준 전압에 대한 등전위선이 살짝 왼쪽으로 치우쳐 있다.</w:t>
      </w:r>
    </w:p>
    <w:p w14:paraId="5437F318" w14:textId="77777777" w:rsidR="00A55CAE" w:rsidRPr="00547D81" w:rsidRDefault="00A55CAE" w:rsidP="00547D81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</w:p>
    <w:p w14:paraId="6A883CCA" w14:textId="77777777" w:rsidR="00387924" w:rsidRDefault="00137E98" w:rsidP="00961781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kern w:val="0"/>
          <w:sz w:val="16"/>
          <w:szCs w:val="16"/>
        </w:rPr>
        <w:drawing>
          <wp:inline distT="0" distB="0" distL="0" distR="0" wp14:anchorId="78E55E69" wp14:editId="0696A7B7">
            <wp:extent cx="2363854" cy="15624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714" cy="156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40E" w14:textId="30E09C87" w:rsidR="00387924" w:rsidRDefault="00387924" w:rsidP="00502A44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[그림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4]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등전위선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 전극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(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가로)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-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 전극(가로)</w:t>
      </w:r>
    </w:p>
    <w:p w14:paraId="5342F593" w14:textId="0175BB5C" w:rsidR="00387924" w:rsidRDefault="00387924" w:rsidP="009B141E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[그림</w:t>
      </w:r>
      <w:r w:rsidR="001717AF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w:r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>4]</w:t>
      </w:r>
      <w:r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는</w:t>
      </w:r>
      <w:r w:rsidR="00502A44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두 막대 전극의 중심이 원점으로부터 같은 거리에 있게끔 막대 전극을 가로로 배치하였을 때 등전위선이다.</w:t>
      </w:r>
      <w:r w:rsidR="00311660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y</w:t>
      </w:r>
      <w:r w:rsidR="00311660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축에 대해 대칭이</w:t>
      </w:r>
      <w:r w:rsidR="00456E10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고</w:t>
      </w:r>
      <w:r w:rsidR="001F4D07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C33682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원점 방향으로 볼록한 형태를 띤다.</w:t>
      </w:r>
      <w:r w:rsidR="0062586C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62586C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또한,</w:t>
      </w:r>
      <w:r w:rsidR="0062586C" w:rsidRPr="00547D81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62586C" w:rsidRPr="00547D81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모든 등전위선이 열린 곡선이다.</w:t>
      </w:r>
    </w:p>
    <w:p w14:paraId="1CA17185" w14:textId="77777777" w:rsidR="00A55CAE" w:rsidRPr="00547D81" w:rsidRDefault="00A55CAE" w:rsidP="009B141E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</w:p>
    <w:p w14:paraId="0E0399BA" w14:textId="77777777" w:rsidR="002E0C8F" w:rsidRDefault="00137E98" w:rsidP="00502A44">
      <w:pPr>
        <w:spacing w:line="240" w:lineRule="auto"/>
        <w:ind w:left="480" w:hangingChars="300" w:hanging="480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kern w:val="0"/>
          <w:sz w:val="16"/>
          <w:szCs w:val="16"/>
        </w:rPr>
        <w:drawing>
          <wp:inline distT="0" distB="0" distL="0" distR="0" wp14:anchorId="354836B1" wp14:editId="1372CF84">
            <wp:extent cx="2425148" cy="160294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88" cy="16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8253" w14:textId="5623EBF5" w:rsidR="002E0C8F" w:rsidRDefault="002E0C8F" w:rsidP="00502A44">
      <w:pPr>
        <w:spacing w:line="240" w:lineRule="auto"/>
        <w:ind w:left="480" w:hangingChars="300" w:hanging="480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[그림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5]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등전위선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 전극(세로)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-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 전극(세로)</w:t>
      </w:r>
    </w:p>
    <w:p w14:paraId="530D97D2" w14:textId="0B4595E0" w:rsidR="002E0C8F" w:rsidRPr="007E611F" w:rsidRDefault="002E0C8F" w:rsidP="00E265FD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lastRenderedPageBreak/>
        <w:t>[</w:t>
      </w:r>
      <w:r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5]</w:t>
      </w:r>
      <w:r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는 두 막대 전극의 중심이 원점으로부터 같은 거리에 있게끔 막대 전극을 세로로 배치하였을 때 등전위선이다.</w:t>
      </w:r>
      <w:r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y</w:t>
      </w:r>
      <w:r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축에 대해 대칭이고</w:t>
      </w:r>
      <w:r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860AAD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막대 전극의 주변에서는 </w:t>
      </w:r>
      <w:r w:rsidR="0081377C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대체로 </w:t>
      </w:r>
      <w:r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y</w:t>
      </w:r>
      <w:r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축에 평행한 형태를 띤다.</w:t>
      </w:r>
      <w:r w:rsidR="00646775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646775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또한,</w:t>
      </w:r>
      <w:r w:rsidR="00646775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646775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모든 등전위선이 열린 곡선이다.</w:t>
      </w:r>
    </w:p>
    <w:p w14:paraId="6C2DC600" w14:textId="77777777" w:rsidR="00345022" w:rsidRDefault="00137E98" w:rsidP="00E265FD">
      <w:pPr>
        <w:spacing w:line="240" w:lineRule="auto"/>
        <w:ind w:left="480" w:hangingChars="300" w:hanging="480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kern w:val="0"/>
          <w:sz w:val="16"/>
          <w:szCs w:val="16"/>
        </w:rPr>
        <w:drawing>
          <wp:inline distT="0" distB="0" distL="0" distR="0" wp14:anchorId="7E1ED769" wp14:editId="1D0A0CF2">
            <wp:extent cx="2381415" cy="1574038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35" cy="157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D461" w14:textId="55B90B2C" w:rsidR="00345022" w:rsidRDefault="00345022" w:rsidP="00E265FD">
      <w:pPr>
        <w:spacing w:line="240" w:lineRule="auto"/>
        <w:ind w:left="800" w:hangingChars="500" w:hanging="800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[그림 6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등전위선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 전극(가로)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-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 전극(세로)</w:t>
      </w:r>
    </w:p>
    <w:p w14:paraId="75079E11" w14:textId="079358F8" w:rsidR="003139E5" w:rsidRPr="007E611F" w:rsidRDefault="00345022" w:rsidP="00E265FD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6]</w:t>
      </w:r>
      <w:r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은 두 막대 전극의 중심이 원점으로부터 같은 거리에 있게끔 하고 하나는 가로로 하나는 세로로 배치하였을 때 등전위선이다.</w:t>
      </w:r>
      <w:r w:rsidR="00620C7D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620C7D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가로로 놓인 막대 전극 주변 부분은 </w:t>
      </w:r>
      <w:r w:rsidR="00620C7D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="00620C7D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="00620C7D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4]</w:t>
      </w:r>
      <w:r w:rsidR="00620C7D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와 비슷하고 세로로 놓인 막대 전극 주변 부분은 </w:t>
      </w:r>
      <w:r w:rsidR="00620C7D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="00620C7D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="00620C7D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5]</w:t>
      </w:r>
      <w:r w:rsidR="00620C7D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와 비슷하다.</w:t>
      </w:r>
      <w:r w:rsidR="004961E8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4961E8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또한,</w:t>
      </w:r>
      <w:r w:rsidR="004961E8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4961E8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모든 등전위선이 열린 곡선이다.</w:t>
      </w:r>
    </w:p>
    <w:p w14:paraId="0F7F1E1D" w14:textId="11795B43" w:rsidR="00DA200B" w:rsidRPr="00DA200B" w:rsidRDefault="00137E98" w:rsidP="00E265FD">
      <w:pPr>
        <w:spacing w:line="240" w:lineRule="auto"/>
        <w:ind w:left="800" w:hangingChars="500" w:hanging="800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kern w:val="0"/>
          <w:sz w:val="16"/>
          <w:szCs w:val="16"/>
        </w:rPr>
        <w:drawing>
          <wp:inline distT="0" distB="0" distL="0" distR="0" wp14:anchorId="0D2766D9" wp14:editId="7CFF5C3B">
            <wp:extent cx="2508471" cy="1658019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121" cy="16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A0DA" w14:textId="59960A6C" w:rsidR="00905E17" w:rsidRDefault="00621401" w:rsidP="00B06AD2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[그림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7]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등전위선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미지의 배치</w:t>
      </w:r>
    </w:p>
    <w:p w14:paraId="62D5849C" w14:textId="5C56085C" w:rsidR="005D6489" w:rsidRPr="007E611F" w:rsidRDefault="00621401" w:rsidP="007E611F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[그림 </w:t>
      </w:r>
      <w:r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7]</w:t>
      </w:r>
      <w:r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은 알 수 없는 배치에 대한 </w:t>
      </w:r>
      <w:r w:rsidR="00ED1F77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등전위선이다.</w:t>
      </w:r>
      <w:r w:rsidR="00ED1F77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9B03F5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y</w:t>
      </w:r>
      <w:r w:rsidR="009B03F5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축에 대해 대칭인 형태를 띠고 있고 </w:t>
      </w:r>
      <w:r w:rsidR="00653EFC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모든 등전위선이 열린 곡선으로 나타난다.</w:t>
      </w:r>
    </w:p>
    <w:p w14:paraId="10432629" w14:textId="39019BCC" w:rsidR="005D6489" w:rsidRPr="009F7868" w:rsidRDefault="005D6489" w:rsidP="009F7868">
      <w:pPr>
        <w:spacing w:line="240" w:lineRule="auto"/>
        <w:rPr>
          <w:rFonts w:ascii="함초롬바탕" w:eastAsia="함초롬바탕" w:hAnsi="함초롬바탕" w:cs="함초롬바탕"/>
          <w:kern w:val="0"/>
          <w:sz w:val="24"/>
          <w:szCs w:val="24"/>
        </w:rPr>
      </w:pPr>
      <w:r w:rsidRPr="009F7868">
        <w:rPr>
          <w:rFonts w:ascii="함초롬바탕" w:eastAsia="함초롬바탕" w:hAnsi="함초롬바탕" w:cs="함초롬바탕" w:hint="eastAsia"/>
          <w:kern w:val="0"/>
          <w:sz w:val="24"/>
          <w:szCs w:val="24"/>
        </w:rPr>
        <w:t>I</w:t>
      </w:r>
      <w:r w:rsidRPr="009F7868">
        <w:rPr>
          <w:rFonts w:ascii="함초롬바탕" w:eastAsia="함초롬바탕" w:hAnsi="함초롬바탕" w:cs="함초롬바탕"/>
          <w:kern w:val="0"/>
          <w:sz w:val="24"/>
          <w:szCs w:val="24"/>
        </w:rPr>
        <w:t xml:space="preserve">V-2. </w:t>
      </w:r>
      <w:r w:rsidRPr="009F7868">
        <w:rPr>
          <w:rFonts w:ascii="함초롬바탕" w:eastAsia="함초롬바탕" w:hAnsi="함초롬바탕" w:cs="함초롬바탕" w:hint="eastAsia"/>
          <w:kern w:val="0"/>
          <w:sz w:val="24"/>
          <w:szCs w:val="24"/>
        </w:rPr>
        <w:t>결과 분석(토의)</w:t>
      </w:r>
    </w:p>
    <w:p w14:paraId="0DC2B050" w14:textId="17D001F4" w:rsidR="0013559A" w:rsidRDefault="005008D0" w:rsidP="000154F0">
      <w:pPr>
        <w:spacing w:line="240" w:lineRule="auto"/>
        <w:ind w:firstLineChars="100" w:firstLine="160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noProof/>
          <w:kern w:val="0"/>
          <w:sz w:val="16"/>
          <w:szCs w:val="16"/>
        </w:rPr>
        <w:drawing>
          <wp:inline distT="0" distB="0" distL="0" distR="0" wp14:anchorId="03F3890A" wp14:editId="3965007F">
            <wp:extent cx="2274073" cy="1523188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918" cy="152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F1FF" w14:textId="0FF0E077" w:rsidR="005008D0" w:rsidRDefault="005008D0" w:rsidP="00D8197D">
      <w:pPr>
        <w:spacing w:line="240" w:lineRule="auto"/>
        <w:ind w:leftChars="100" w:left="520" w:hangingChars="200" w:hanging="320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[그림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8]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등전위선 분석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원형 전극-원형 전극</w:t>
      </w:r>
    </w:p>
    <w:p w14:paraId="74FE1DB4" w14:textId="77777777" w:rsidR="00443C08" w:rsidRPr="007E611F" w:rsidRDefault="00AD34C0" w:rsidP="007C43C8">
      <w:pPr>
        <w:spacing w:line="240" w:lineRule="auto"/>
        <w:ind w:leftChars="29" w:left="58"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계산의 편의를 위해 원형 전극이 점전하라고 가정하</w:t>
      </w:r>
      <w:r w:rsidR="007C43C8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자</w:t>
      </w:r>
      <w:r w:rsidR="007C43C8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.</w:t>
      </w:r>
      <w:r w:rsidR="00151E16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거리가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r</m:t>
        </m:r>
      </m:oMath>
      <w:r w:rsidR="00151E16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만큼 떨어진 </w:t>
      </w:r>
      <w:r w:rsidR="00E85DB5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전하량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q</m:t>
        </m:r>
      </m:oMath>
      <w:r w:rsidR="00E85DB5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의 </w:t>
      </w:r>
      <w:r w:rsidR="00151E16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점전하에 의한 전위는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V=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kq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r</m:t>
            </m:r>
          </m:den>
        </m:f>
      </m:oMath>
      <w:r w:rsidR="00433051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임을 알고 있다.</w:t>
      </w:r>
      <w:r w:rsidR="00433051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470947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두 전극의 위치가 각각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(-p,0)</m:t>
        </m:r>
      </m:oMath>
      <w:r w:rsidR="00F7531E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,</w:t>
      </w:r>
      <w:r w:rsidR="00F7531E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(p,0)</m:t>
        </m:r>
      </m:oMath>
      <w:r w:rsidR="003F4E8C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이고 전하량이</w:t>
      </w:r>
      <w:r w:rsidR="006C73B6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-q</m:t>
        </m:r>
      </m:oMath>
      <w:r w:rsidR="006C73B6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,</w:t>
      </w:r>
      <w:r w:rsidR="006C73B6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+q</m:t>
        </m:r>
      </m:oMath>
      <w:r w:rsidR="006C73B6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인 점전하에 대응시킨다고</w:t>
      </w:r>
      <w:r w:rsidR="00D41323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할 때</w:t>
      </w:r>
      <w:r w:rsidR="00D84359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위치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(x,y)</m:t>
        </m:r>
      </m:oMath>
      <w:r w:rsidR="00D84359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에서의 전위는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V=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q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4π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ϵ</m:t>
                </m:r>
              </m:e>
              <m:sub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0</m:t>
                </m:r>
              </m:sub>
            </m:sSub>
          </m:den>
        </m:f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(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dPr>
                      <m:e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x+p</m:t>
                        </m:r>
                      </m:e>
                    </m:d>
                  </m:e>
                  <m:sup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+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y</m:t>
                </m:r>
              </m:e>
              <m:sup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2</m:t>
                </m:r>
              </m:sup>
            </m:sSup>
          </m:den>
        </m:f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-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dPr>
                      <m:e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x-p</m:t>
                        </m:r>
                      </m:e>
                    </m:d>
                  </m:e>
                  <m:sup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+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y</m:t>
                </m:r>
              </m:e>
              <m:sup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2</m:t>
                </m:r>
              </m:sup>
            </m:sSup>
          </m:den>
        </m:f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)</m:t>
        </m:r>
      </m:oMath>
      <w:r w:rsidR="003F28A7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이다.</w:t>
      </w:r>
      <w:r w:rsidR="00261490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261490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이 때,</w:t>
      </w:r>
      <w:r w:rsidR="00261490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261490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등전위면은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V=const.</m:t>
        </m:r>
      </m:oMath>
      <w:r w:rsidR="00CE27A3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인데 </w:t>
      </w:r>
      <w:r w:rsidR="00C62378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양변을 </w:t>
      </w:r>
      <m:oMath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q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4π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ϵ</m:t>
                </m:r>
              </m:e>
              <m:sub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0</m:t>
                </m:r>
              </m:sub>
            </m:sSub>
          </m:den>
        </m:f>
      </m:oMath>
      <w:r w:rsidR="00C62378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으로 나누어 등전위면을 </w:t>
      </w:r>
      <m:oMath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dPr>
                      <m:e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x+p</m:t>
                        </m:r>
                      </m:e>
                    </m:d>
                  </m:e>
                  <m:sup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+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y</m:t>
                </m:r>
              </m:e>
              <m:sup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2</m:t>
                </m:r>
              </m:sup>
            </m:sSup>
          </m:den>
        </m:f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-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dPr>
                      <m:e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x-p</m:t>
                        </m:r>
                      </m:e>
                    </m:d>
                  </m:e>
                  <m:sup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+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y</m:t>
                </m:r>
              </m:e>
              <m:sup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2</m:t>
                </m:r>
              </m:sup>
            </m:sSup>
          </m:den>
        </m:f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=const.</m:t>
        </m:r>
      </m:oMath>
      <w:r w:rsidR="00067E2B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라고 생각하자.</w:t>
      </w:r>
    </w:p>
    <w:p w14:paraId="363F8FC0" w14:textId="798D6DF0" w:rsidR="00AD34C0" w:rsidRPr="007E611F" w:rsidRDefault="009A7D63" w:rsidP="00FD6E82">
      <w:pPr>
        <w:spacing w:line="240" w:lineRule="auto"/>
        <w:ind w:leftChars="29" w:left="58"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p=100</m:t>
        </m:r>
      </m:oMath>
      <w:r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으로 가정하고 </w:t>
      </w:r>
      <w:r w:rsidR="00184CD4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상수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const.</m:t>
        </m:r>
      </m:oMath>
      <w:r w:rsidR="000154F0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를 </w:t>
      </w:r>
      <w:r w:rsidR="00526576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0.008 </w:t>
      </w:r>
      <w:r w:rsidR="00526576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간격으로 그래프를 그려본 결과가 [그림 </w:t>
      </w:r>
      <w:r w:rsidR="00526576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8]</w:t>
      </w:r>
      <w:r w:rsidR="00526576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의 초록색 그래프이다.</w:t>
      </w:r>
      <w:r w:rsidR="006D41CA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y</w:t>
      </w:r>
      <w:r w:rsidR="006D41CA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축에 대하여 대칭이고</w:t>
      </w:r>
      <w:r w:rsidR="000465AD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B0011B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그래프가 나타난 구간에서는 </w:t>
      </w:r>
      <w:r w:rsidR="000465AD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닫힌 곡선의 그래프가 나타나고 </w:t>
      </w:r>
      <w:r w:rsidR="00162C52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찌그러진 타원형의 모양이다.</w:t>
      </w:r>
      <w:r w:rsidR="001F66CC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6D0BD8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x</w:t>
      </w:r>
      <w:r w:rsidR="00B924FF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축</w:t>
      </w:r>
      <w:r w:rsidR="00B924FF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B924FF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부근에서는 그래프가 </w:t>
      </w:r>
      <w:r w:rsidR="003D5B95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비슷하지만 </w:t>
      </w:r>
      <w:r w:rsidR="003D5B95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x</w:t>
      </w:r>
      <w:r w:rsidR="003D5B95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축에서 멀어질수록 </w:t>
      </w:r>
      <w:r w:rsidR="0017578B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오차가 많이 커진다는 것을 확인할 수 있다.</w:t>
      </w:r>
      <w:r w:rsidR="00F767A2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F767A2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전극에 가까워질 때 이론적 등전위선의 이심률이 더 작고 원형에 가깝다.</w:t>
      </w:r>
    </w:p>
    <w:p w14:paraId="41BF8FCA" w14:textId="77777777" w:rsidR="00306B94" w:rsidRPr="00FD6E82" w:rsidRDefault="00306B94" w:rsidP="00FD6E82">
      <w:pPr>
        <w:spacing w:line="240" w:lineRule="auto"/>
        <w:ind w:leftChars="29" w:left="58" w:firstLineChars="100" w:firstLine="160"/>
        <w:rPr>
          <w:rFonts w:ascii="함초롬바탕" w:eastAsia="함초롬바탕" w:hAnsi="함초롬바탕" w:cs="함초롬바탕"/>
          <w:i/>
          <w:kern w:val="0"/>
          <w:sz w:val="16"/>
          <w:szCs w:val="16"/>
        </w:rPr>
      </w:pPr>
    </w:p>
    <w:p w14:paraId="76FD0031" w14:textId="541F50CE" w:rsidR="0013559A" w:rsidRDefault="005008D0" w:rsidP="00E105E2">
      <w:pPr>
        <w:spacing w:line="240" w:lineRule="auto"/>
        <w:ind w:leftChars="100" w:left="520" w:hangingChars="200" w:hanging="320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kern w:val="0"/>
          <w:sz w:val="16"/>
          <w:szCs w:val="16"/>
        </w:rPr>
        <w:drawing>
          <wp:inline distT="0" distB="0" distL="0" distR="0" wp14:anchorId="68EF581D" wp14:editId="694E3D2A">
            <wp:extent cx="2372190" cy="1594236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319" cy="160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11AE1" w14:textId="6CB6B52A" w:rsidR="00E105E2" w:rsidRDefault="00E105E2" w:rsidP="00E105E2">
      <w:pPr>
        <w:spacing w:line="240" w:lineRule="auto"/>
        <w:ind w:leftChars="100" w:left="520" w:hangingChars="200" w:hanging="320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[그림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9]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등전위선 분석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: </w:t>
      </w:r>
      <w:r w:rsidR="00444773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 전극(가로)</w:t>
      </w:r>
      <w:r w:rsidR="00444773">
        <w:rPr>
          <w:rFonts w:ascii="함초롬바탕" w:eastAsia="함초롬바탕" w:hAnsi="함초롬바탕" w:cs="함초롬바탕"/>
          <w:kern w:val="0"/>
          <w:sz w:val="16"/>
          <w:szCs w:val="16"/>
        </w:rPr>
        <w:t>-</w:t>
      </w:r>
      <w:r w:rsidR="00444773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원형 전극</w:t>
      </w:r>
    </w:p>
    <w:p w14:paraId="3850EB31" w14:textId="048D3F3B" w:rsidR="004546D7" w:rsidRPr="007E611F" w:rsidRDefault="004546D7" w:rsidP="00695D8A">
      <w:pPr>
        <w:spacing w:line="240" w:lineRule="auto"/>
        <w:ind w:leftChars="38" w:left="76"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계산의 편의를 위해 막대 전극을 </w:t>
      </w:r>
      <w:r w:rsidR="00A31A03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두께가 없는 선전하라고 가정하자.</w:t>
      </w:r>
      <w:r w:rsidR="00013567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033674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길이가</w:t>
      </w:r>
      <w:r w:rsidR="00472DBC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L</m:t>
        </m:r>
      </m:oMath>
      <w:r w:rsidR="00472DBC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인</w:t>
      </w:r>
      <w:r w:rsidR="00033674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w:r w:rsidR="00013567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막대 전극의 </w:t>
      </w:r>
      <w:r w:rsidR="0095140A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중심의 위치가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(-p,0)</m:t>
        </m:r>
      </m:oMath>
      <w:r w:rsidR="00301D37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이고 전하량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-q</m:t>
        </m:r>
      </m:oMath>
      <w:r w:rsidR="00301D37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가 균일하게 선밀도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λ</m:t>
        </m:r>
      </m:oMath>
      <w:r w:rsidR="00AB5A54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로 분포한다</w:t>
      </w:r>
      <w:r w:rsidR="0095140A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고 할 때 </w:t>
      </w:r>
      <w:r w:rsidR="00C42E36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막대 전극에 의한 전위는 </w:t>
      </w:r>
      <w:r w:rsidR="00913C4E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미소 막대들에 의한 전위들을 적분하여 계산할 수 있다.</w:t>
      </w:r>
      <w:r w:rsidR="00681BA3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681BA3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미소 길이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dk</m:t>
        </m:r>
      </m:oMath>
      <w:r w:rsidR="00681BA3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에 대하여 </w:t>
      </w:r>
      <w:r w:rsidR="00952DC1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미소 전위</w:t>
      </w:r>
      <w:r w:rsidR="00FF02B8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가</w:t>
      </w:r>
      <w:r w:rsidR="00952DC1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dV=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λdq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4π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ϵ</m:t>
                </m:r>
              </m:e>
              <m:sub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dPr>
                      <m:e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x-k</m:t>
                        </m:r>
                      </m:e>
                    </m:d>
                  </m:e>
                  <m:sup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+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y</m:t>
                </m:r>
              </m:e>
              <m:sup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2</m:t>
                </m:r>
              </m:sup>
            </m:sSup>
          </m:den>
        </m:f>
      </m:oMath>
      <w:r w:rsidR="00FF02B8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이므로 </w:t>
      </w:r>
      <w:r w:rsidR="00EF400A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전위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V=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λ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4π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ϵ</m:t>
                </m:r>
              </m:e>
              <m:sub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0</m:t>
                </m:r>
              </m:sub>
            </m:sSub>
          </m:den>
        </m:f>
        <m:nary>
          <m:naryPr>
            <m:limLoc m:val="subSup"/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naryPr>
          <m:sub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-p-</m:t>
            </m:r>
            <m:f>
              <m:f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L</m:t>
                </m:r>
              </m:num>
              <m:den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2</m:t>
                </m:r>
              </m:den>
            </m:f>
          </m:sub>
          <m:sup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-p+</m:t>
            </m:r>
            <m:f>
              <m:f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L</m:t>
                </m:r>
              </m:num>
              <m:den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x-k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+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y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dk</m:t>
            </m:r>
          </m:e>
        </m:nary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=-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λ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4π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ϵ</m:t>
                </m:r>
              </m:e>
              <m:sub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0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d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ln⁡(</m:t>
            </m:r>
            <m:f>
              <m:fPr>
                <m:ctrlP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x+p-</m:t>
                </m:r>
                <m:f>
                  <m:fPr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L</m:t>
                    </m:r>
                  </m:num>
                  <m:den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2</m:t>
                    </m:r>
                  </m:den>
                </m:f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x+p-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L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sSupPr>
                      <m:e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sup>
                    </m:sSup>
                  </m:e>
                </m:rad>
              </m:num>
              <m:den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x+p+</m:t>
                </m:r>
                <m:f>
                  <m:fPr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L</m:t>
                    </m:r>
                  </m:num>
                  <m:den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2</m:t>
                    </m:r>
                  </m:den>
                </m:f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x+p+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L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sSupPr>
                      <m:e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)</m:t>
            </m:r>
          </m:e>
        </m:d>
      </m:oMath>
      <w:r w:rsidR="00486067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이다.</w:t>
      </w:r>
      <w:r w:rsidR="00486067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FF63D2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이 실험의 </w:t>
      </w:r>
      <w:r w:rsidR="00486067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등전위선은 </w:t>
      </w:r>
      <w:r w:rsidR="00526B99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몇 개의 상수들을</w:t>
      </w:r>
      <w:r w:rsidR="004560F9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w:r w:rsidR="001E5498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통합하여 </w:t>
      </w:r>
      <m:oMath>
        <m:func>
          <m:funcPr>
            <m:ctrl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ln</m:t>
            </m:r>
          </m:fName>
          <m:e>
            <m:d>
              <m:dPr>
                <m:ctrlP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x+p-</m:t>
                    </m:r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x+p-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함초롬바탕" w:hAnsi="Cambria Math" w:cs="함초롬바탕"/>
                                        <w:i/>
                                        <w:kern w:val="0"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x+p+</m:t>
                    </m:r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x+p+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함초롬바탕" w:hAnsi="Cambria Math" w:cs="함초롬바탕"/>
                                        <w:i/>
                                        <w:kern w:val="0"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="함초롬바탕" w:hAnsi="Cambria Math" w:cs="함초롬바탕"/>
            <w:kern w:val="0"/>
            <w:sz w:val="15"/>
            <w:szCs w:val="15"/>
          </w:rPr>
          <m:t>+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dPr>
                      <m:e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x-p</m:t>
                        </m:r>
                      </m:e>
                    </m:d>
                  </m:e>
                  <m:sup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+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y</m:t>
                </m:r>
              </m:e>
              <m:sup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2</m:t>
                </m:r>
              </m:sup>
            </m:sSup>
          </m:den>
        </m:f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=const.</m:t>
        </m:r>
      </m:oMath>
      <w:r w:rsidR="00FB0C53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라고 할 수 있다</w:t>
      </w:r>
      <w:r w:rsidR="002154A8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.</w:t>
      </w:r>
    </w:p>
    <w:p w14:paraId="506BCF6B" w14:textId="41C5CCFE" w:rsidR="00E105E2" w:rsidRPr="007E611F" w:rsidRDefault="00D42DD5" w:rsidP="007E611F">
      <w:pPr>
        <w:spacing w:line="240" w:lineRule="auto"/>
        <w:ind w:leftChars="38" w:left="76" w:firstLineChars="100" w:firstLine="150"/>
        <w:rPr>
          <w:rFonts w:ascii="함초롬바탕" w:eastAsia="함초롬바탕" w:hAnsi="함초롬바탕" w:cs="함초롬바탕"/>
          <w:i/>
          <w:kern w:val="0"/>
          <w:sz w:val="15"/>
          <w:szCs w:val="15"/>
        </w:rPr>
      </w:pPr>
      <w:r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[그림 </w:t>
      </w:r>
      <w:r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9]</w:t>
      </w:r>
      <w:r w:rsidR="0090439B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의 초록색 그래프는</w:t>
      </w:r>
      <w:r w:rsidR="005E32DD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p=L=100</m:t>
        </m:r>
      </m:oMath>
      <w:r w:rsidR="00CD1C31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으로 가정하고</w:t>
      </w:r>
      <w:r w:rsidR="0090439B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const.</m:t>
        </m:r>
      </m:oMath>
      <w:r w:rsidR="0090439B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의 간격을 </w:t>
      </w:r>
      <w:r w:rsidR="0090439B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0.008</w:t>
      </w:r>
      <w:r w:rsidR="0090439B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로 하였을 때 등전위선이다.</w:t>
      </w:r>
      <w:r w:rsidR="0090439B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90439B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원형 전극 부분은 </w:t>
      </w:r>
      <w:r w:rsidR="0090439B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="0090439B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="0090439B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8]</w:t>
      </w:r>
      <w:r w:rsidR="0090439B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과 유사하게 닫힌 곡선이 나타나고 찌그러진 타원형이며 x축에서 멀어질수록 오차가 커진다.</w:t>
      </w:r>
      <w:r w:rsidR="000B790A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0B790A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막대 전극 부분은 막대 전극의 방향을 따라 더욱 찌그러진 타원형의 닫힌 곡선이 나타나고 </w:t>
      </w:r>
      <w:r w:rsidR="004565B4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마찬가지로 </w:t>
      </w:r>
      <w:r w:rsidR="004565B4" w:rsidRPr="007E611F">
        <w:rPr>
          <w:rFonts w:ascii="함초롬바탕" w:eastAsia="함초롬바탕" w:hAnsi="함초롬바탕" w:cs="함초롬바탕"/>
          <w:kern w:val="0"/>
          <w:sz w:val="15"/>
          <w:szCs w:val="15"/>
        </w:rPr>
        <w:t>x</w:t>
      </w:r>
      <w:r w:rsidR="004565B4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축에서 멀어질수록 오차가 커진다.</w:t>
      </w:r>
      <w:r w:rsidR="000B790A" w:rsidRPr="007E611F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</w:p>
    <w:p w14:paraId="2571B4F4" w14:textId="77777777" w:rsidR="001A0D6D" w:rsidRDefault="005008D0" w:rsidP="005E3511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kern w:val="0"/>
          <w:sz w:val="16"/>
          <w:szCs w:val="16"/>
        </w:rPr>
        <w:drawing>
          <wp:inline distT="0" distB="0" distL="0" distR="0" wp14:anchorId="1D449151" wp14:editId="11B1A57C">
            <wp:extent cx="2353181" cy="1482725"/>
            <wp:effectExtent l="0" t="0" r="9525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341" cy="148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DD00" w14:textId="43EBFAB9" w:rsidR="00336331" w:rsidRDefault="001A0D6D" w:rsidP="00FA6F24">
      <w:pPr>
        <w:spacing w:line="240" w:lineRule="auto"/>
        <w:ind w:left="160" w:hangingChars="100" w:hanging="160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[그림</w:t>
      </w:r>
      <w:r w:rsidR="00FA6F24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1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0]</w:t>
      </w:r>
      <w:r w:rsidR="00BE2356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 w:rsidR="00235C10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등전위선 분석 </w:t>
      </w:r>
      <w:r w:rsidR="00235C10"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: </w:t>
      </w:r>
      <w:r w:rsidR="00BE2356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 전극(세로)</w:t>
      </w:r>
      <w:r w:rsidR="00BE2356">
        <w:rPr>
          <w:rFonts w:ascii="함초롬바탕" w:eastAsia="함초롬바탕" w:hAnsi="함초롬바탕" w:cs="함초롬바탕"/>
          <w:kern w:val="0"/>
          <w:sz w:val="16"/>
          <w:szCs w:val="16"/>
        </w:rPr>
        <w:t>-</w:t>
      </w:r>
      <w:r w:rsidR="00B822AF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원형 전극</w:t>
      </w:r>
    </w:p>
    <w:p w14:paraId="558C2433" w14:textId="590F7349" w:rsidR="00B822AF" w:rsidRPr="004318DC" w:rsidRDefault="00F4195C" w:rsidP="00336331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lastRenderedPageBreak/>
        <w:t>세로로 놓인 막대 전극에 의한 전위도 가로로 놓인 막대 전극과 같은 방식으로 구할 수 있으며</w:t>
      </w:r>
      <w:r w:rsidR="009543B1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V=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λ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4π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ϵ</m:t>
                </m:r>
              </m:e>
              <m:sub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0</m:t>
                </m:r>
              </m:sub>
            </m:sSub>
          </m:den>
        </m:f>
        <m:nary>
          <m:naryPr>
            <m:limLoc m:val="subSup"/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naryPr>
          <m:sub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-</m:t>
            </m:r>
            <m:f>
              <m:f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L</m:t>
                </m:r>
              </m:num>
              <m:den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L</m:t>
                </m:r>
              </m:num>
              <m:den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x+p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y-k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dk</m:t>
            </m:r>
          </m:e>
        </m:nary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=-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λ</m:t>
            </m:r>
          </m:num>
          <m:den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4π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ϵ</m:t>
                </m:r>
              </m:e>
              <m:sub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0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d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ln⁡(</m:t>
            </m:r>
            <m:f>
              <m:fPr>
                <m:ctrlP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y-</m:t>
                </m:r>
                <m:f>
                  <m:fPr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L</m:t>
                    </m:r>
                  </m:num>
                  <m:den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2</m:t>
                    </m:r>
                  </m:den>
                </m:f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x+p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sSupPr>
                      <m:e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(y-</m:t>
                        </m:r>
                        <m:f>
                          <m:f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sup>
                    </m:sSup>
                  </m:e>
                </m:rad>
              </m:num>
              <m:den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y+</m:t>
                </m:r>
                <m:f>
                  <m:fPr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L</m:t>
                    </m:r>
                  </m:num>
                  <m:den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2</m:t>
                    </m:r>
                  </m:den>
                </m:f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x+p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sSupPr>
                      <m:e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(y+</m:t>
                        </m:r>
                        <m:f>
                          <m:f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)</m:t>
            </m:r>
          </m:e>
        </m:d>
      </m:oMath>
      <w:r w:rsidR="00381140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이다.</w:t>
      </w:r>
      <w:r w:rsidR="00381140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381140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따라서 이 실험의 등전위선은 몇 가지 상수를 통합하여 </w:t>
      </w:r>
      <m:oMath>
        <m:func>
          <m:funcPr>
            <m:ctrl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ln</m:t>
            </m:r>
          </m:fName>
          <m:e>
            <m:d>
              <m:dPr>
                <m:ctrlP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x+p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y-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함초롬바탕" w:hAnsi="Cambria Math" w:cs="함초롬바탕"/>
                                        <w:i/>
                                        <w:kern w:val="0"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y+</m:t>
                    </m:r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x+p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y+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함초롬바탕" w:hAnsi="Cambria Math" w:cs="함초롬바탕"/>
                                        <w:i/>
                                        <w:kern w:val="0"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e>
            </m:d>
          </m:e>
        </m:func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+</m:t>
        </m:r>
        <m:f>
          <m:fPr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fPr>
          <m:num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kern w:val="0"/>
                        <w:sz w:val="15"/>
                        <w:szCs w:val="15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dPr>
                      <m:e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x-p</m:t>
                        </m:r>
                      </m:e>
                    </m:d>
                  </m:e>
                  <m:sup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+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y</m:t>
                </m:r>
              </m:e>
              <m:sup>
                <m: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  <m:t>2</m:t>
                </m:r>
              </m:sup>
            </m:sSup>
          </m:den>
        </m:f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=const.</m:t>
        </m:r>
      </m:oMath>
      <w:r w:rsidR="005C05A0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라고 할 수 있다.</w:t>
      </w:r>
    </w:p>
    <w:p w14:paraId="382FA9FC" w14:textId="050B288B" w:rsidR="00DC3059" w:rsidRDefault="005873A7" w:rsidP="005E3511">
      <w:pPr>
        <w:spacing w:line="240" w:lineRule="auto"/>
        <w:ind w:leftChars="38" w:left="76"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[그림 </w:t>
      </w:r>
      <w:r w:rsidR="00757B7F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10</w:t>
      </w:r>
      <w:r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]</w:t>
      </w: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의 초록색 그래프는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p=L=100</m:t>
        </m:r>
      </m:oMath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으로 가정하고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const.</m:t>
        </m:r>
      </m:oMath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의 간격을 </w:t>
      </w:r>
      <w:r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0.008</w:t>
      </w: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로 하였을 때 등전위선이다.</w:t>
      </w:r>
      <w:r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원형 전극 부분은 </w:t>
      </w:r>
      <w:r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8]</w:t>
      </w: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과 유사하게 닫힌 곡선이 나타나고 찌그러진 타원형이며 x축에서 멀어질수록 오차가 커진다.</w:t>
      </w:r>
      <w:r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막대 전극 부분은 막대 전극의 방향을 따라 </w:t>
      </w:r>
      <w:r w:rsidR="0011724D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위아래로 </w:t>
      </w: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찌그러진 타원형의 닫힌 곡선이 나타나고 마찬가지로 </w:t>
      </w:r>
      <w:r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x</w:t>
      </w: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축에서 멀어질수록 오차가 커진다.  </w:t>
      </w:r>
    </w:p>
    <w:p w14:paraId="181F0DCD" w14:textId="77777777" w:rsidR="00692BBF" w:rsidRPr="004318DC" w:rsidRDefault="00692BBF" w:rsidP="005E3511">
      <w:pPr>
        <w:spacing w:line="240" w:lineRule="auto"/>
        <w:ind w:leftChars="38" w:left="76" w:firstLineChars="100" w:firstLine="150"/>
        <w:rPr>
          <w:rFonts w:ascii="함초롬바탕" w:eastAsia="함초롬바탕" w:hAnsi="함초롬바탕" w:cs="함초롬바탕"/>
          <w:i/>
          <w:kern w:val="0"/>
          <w:sz w:val="15"/>
          <w:szCs w:val="15"/>
        </w:rPr>
      </w:pPr>
    </w:p>
    <w:p w14:paraId="52B5640E" w14:textId="010DA504" w:rsidR="00AE7C6D" w:rsidRDefault="005008D0" w:rsidP="005E3511">
      <w:pPr>
        <w:spacing w:line="240" w:lineRule="auto"/>
        <w:ind w:left="160" w:hangingChars="100" w:hanging="160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kern w:val="0"/>
          <w:sz w:val="16"/>
          <w:szCs w:val="16"/>
        </w:rPr>
        <w:drawing>
          <wp:inline distT="0" distB="0" distL="0" distR="0" wp14:anchorId="05D81229" wp14:editId="3E95FF80">
            <wp:extent cx="1968500" cy="1234170"/>
            <wp:effectExtent l="0" t="0" r="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104" cy="12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1005" w14:textId="6B6C0100" w:rsidR="00AE7C6D" w:rsidRDefault="00047B12" w:rsidP="00AE7C6D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[그림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11]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등전위선 분석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: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 전극(가로)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-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 전극(가로)</w:t>
      </w:r>
    </w:p>
    <w:p w14:paraId="200437F5" w14:textId="7A6138E0" w:rsidR="008325AC" w:rsidRDefault="008325AC" w:rsidP="00AE7C6D">
      <w:pPr>
        <w:spacing w:line="240" w:lineRule="auto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m:oMath>
        <m:func>
          <m:funcPr>
            <m:ctrl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ln</m:t>
            </m:r>
          </m:fName>
          <m:e>
            <m:d>
              <m:dPr>
                <m:ctrlP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x+p-</m:t>
                    </m:r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x+p-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함초롬바탕" w:hAnsi="Cambria Math" w:cs="함초롬바탕"/>
                                        <w:i/>
                                        <w:kern w:val="0"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x+p+</m:t>
                    </m:r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x+p+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함초롬바탕" w:hAnsi="Cambria Math" w:cs="함초롬바탕"/>
                                        <w:i/>
                                        <w:kern w:val="0"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="함초롬바탕" w:hAnsi="Cambria Math" w:cs="함초롬바탕"/>
            <w:kern w:val="0"/>
            <w:sz w:val="15"/>
            <w:szCs w:val="15"/>
          </w:rPr>
          <m:t>+</m:t>
        </m:r>
        <m:func>
          <m:funcPr>
            <m:ctrl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ln</m:t>
            </m:r>
          </m:fName>
          <m:e>
            <m:d>
              <m:dPr>
                <m:ctrlP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x-p-</m:t>
                    </m:r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x-p-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함초롬바탕" w:hAnsi="Cambria Math" w:cs="함초롬바탕"/>
                                        <w:i/>
                                        <w:kern w:val="0"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x-p+</m:t>
                    </m:r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x-p+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함초롬바탕" w:hAnsi="Cambria Math" w:cs="함초롬바탕"/>
                                        <w:i/>
                                        <w:kern w:val="0"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d>
          </m:e>
        </m:func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=const.</m:t>
        </m:r>
      </m:oMath>
      <w:r w:rsidR="00270E44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등전위선에 대하여</w:t>
      </w:r>
      <w:r w:rsidR="00CF330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p=L=100</m:t>
        </m:r>
      </m:oMath>
      <w:r w:rsidR="00CF330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으로 가정하고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const.</m:t>
        </m:r>
      </m:oMath>
      <w:r w:rsidR="00CF330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의 간격을 </w:t>
      </w:r>
      <w:r w:rsidR="00CF330B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0.008</w:t>
      </w:r>
      <w:r w:rsidR="00CF330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로 하였을 때 등전위선을 그린 것이 </w:t>
      </w:r>
      <w:r w:rsidR="00CF330B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="00CF330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="00CF330B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11]</w:t>
      </w:r>
      <w:r w:rsidR="00CF330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의 초록색 그래프이다.</w:t>
      </w:r>
      <w:r w:rsidR="00EE3B41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y</w:t>
      </w:r>
      <w:r w:rsidR="00EE3B41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축에 대하여 대칭이고 </w:t>
      </w:r>
      <w:r w:rsidR="006B248F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="006B248F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="006B248F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9]</w:t>
      </w:r>
      <w:r w:rsidR="006B248F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의 왼쪽 부분과 유사하게 양옆으로 찌그러진 타원형의 그래프가 나타난다.</w:t>
      </w:r>
      <w:r w:rsidR="006B248F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3478F0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실제 데이터가 열린 곡선이지만 이론적</w:t>
      </w:r>
      <w:r w:rsidR="00115D15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분석</w:t>
      </w:r>
      <w:r w:rsidR="003478F0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으로는 닫힌 곡선이 나타났으며 </w:t>
      </w:r>
      <w:r w:rsidR="006B248F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x</w:t>
      </w:r>
      <w:r w:rsidR="006B248F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축에서 멀어질수록 </w:t>
      </w:r>
      <w:r w:rsidR="00D61427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오차가 커진다.</w:t>
      </w:r>
    </w:p>
    <w:p w14:paraId="7ECFED8C" w14:textId="77777777" w:rsidR="00692BBF" w:rsidRPr="004318DC" w:rsidRDefault="00692BBF" w:rsidP="00AE7C6D">
      <w:pPr>
        <w:spacing w:line="240" w:lineRule="auto"/>
        <w:rPr>
          <w:rFonts w:ascii="함초롬바탕" w:eastAsia="함초롬바탕" w:hAnsi="함초롬바탕" w:cs="함초롬바탕"/>
          <w:kern w:val="0"/>
          <w:sz w:val="15"/>
          <w:szCs w:val="15"/>
        </w:rPr>
      </w:pPr>
    </w:p>
    <w:p w14:paraId="5D674937" w14:textId="77777777" w:rsidR="005E3511" w:rsidRDefault="005008D0" w:rsidP="00306B94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kern w:val="0"/>
          <w:sz w:val="16"/>
          <w:szCs w:val="16"/>
        </w:rPr>
        <w:drawing>
          <wp:inline distT="0" distB="0" distL="0" distR="0" wp14:anchorId="7AE7815C" wp14:editId="7F297161">
            <wp:extent cx="2019300" cy="126261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12" cy="126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8677" w14:textId="3ADDBAD8" w:rsidR="00332422" w:rsidRPr="00332422" w:rsidRDefault="005E3511" w:rsidP="00AD1D75">
      <w:pPr>
        <w:spacing w:line="240" w:lineRule="auto"/>
        <w:ind w:left="160" w:hangingChars="100" w:hanging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[그림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12]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등전위선 분석: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 전극(가로)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-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 전극(세로)</w:t>
      </w:r>
    </w:p>
    <w:p w14:paraId="7A4D0AC7" w14:textId="43F660DE" w:rsidR="00332422" w:rsidRPr="00547D81" w:rsidRDefault="0093639F" w:rsidP="00547D81">
      <w:pPr>
        <w:spacing w:line="240" w:lineRule="auto"/>
        <w:rPr>
          <w:rFonts w:ascii="함초롬바탕" w:eastAsia="함초롬바탕" w:hAnsi="함초롬바탕" w:cs="함초롬바탕"/>
          <w:kern w:val="0"/>
          <w:sz w:val="15"/>
          <w:szCs w:val="15"/>
        </w:rPr>
      </w:pP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 xml:space="preserve"> </m:t>
        </m:r>
        <m:func>
          <m:funcPr>
            <m:ctrl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ln</m:t>
            </m:r>
          </m:fName>
          <m:e>
            <m:d>
              <m:dPr>
                <m:ctrlP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x+p-</m:t>
                    </m:r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x+p-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함초롬바탕" w:hAnsi="Cambria Math" w:cs="함초롬바탕"/>
                                        <w:i/>
                                        <w:kern w:val="0"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x+p+</m:t>
                    </m:r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x+p+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함초롬바탕" w:hAnsi="Cambria Math" w:cs="함초롬바탕"/>
                                        <w:i/>
                                        <w:kern w:val="0"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="함초롬바탕" w:hAnsi="Cambria Math" w:cs="함초롬바탕"/>
            <w:kern w:val="0"/>
            <w:sz w:val="15"/>
            <w:szCs w:val="15"/>
          </w:rPr>
          <m:t>+</m:t>
        </m:r>
        <m:func>
          <m:funcPr>
            <m:ctrl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ln</m:t>
            </m:r>
          </m:fName>
          <m:e>
            <m:d>
              <m:dPr>
                <m:ctrlP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x-p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y-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함초롬바탕" w:hAnsi="Cambria Math" w:cs="함초롬바탕"/>
                                        <w:i/>
                                        <w:kern w:val="0"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y+</m:t>
                    </m:r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x-p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y+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함초롬바탕" w:hAnsi="Cambria Math" w:cs="함초롬바탕"/>
                                        <w:i/>
                                        <w:kern w:val="0"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e>
            </m:d>
          </m:e>
        </m:func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=const.</m:t>
        </m:r>
      </m:oMath>
      <w:r w:rsidR="0033242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등전위선에 대하여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p=L=100</m:t>
        </m:r>
      </m:oMath>
      <w:r w:rsidR="0033242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으로 가정하고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const.</m:t>
        </m:r>
      </m:oMath>
      <w:r w:rsidR="0033242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의 간격을 </w:t>
      </w:r>
      <w:r w:rsidR="00332422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0.008</w:t>
      </w:r>
      <w:r w:rsidR="0033242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로 하였을 때 등전위선을 그린 것이 </w:t>
      </w:r>
      <w:r w:rsidR="00332422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="0033242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="00332422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1</w:t>
      </w:r>
      <w:r w:rsidR="009C73C2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2</w:t>
      </w:r>
      <w:r w:rsidR="00332422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]</w:t>
      </w:r>
      <w:r w:rsidR="0033242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의 초록색 그래프이다.</w:t>
      </w:r>
      <w:r w:rsidR="00332422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CA43A9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="00CA43A9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="00CA43A9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12]</w:t>
      </w:r>
      <w:r w:rsidR="00CA43A9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의 </w:t>
      </w:r>
      <w:r w:rsidR="00252567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왼쪽 부분은</w:t>
      </w:r>
      <w:r w:rsidR="0033242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w:r w:rsidR="00332422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="0033242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="00332422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9]</w:t>
      </w:r>
      <w:r w:rsidR="0033242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의 왼쪽 부분과 유사하게 양옆으로 찌그러진</w:t>
      </w:r>
      <w:r w:rsidR="00A647D0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그래프가 나타나고 </w:t>
      </w:r>
      <w:r w:rsidR="00CA43A9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="00CA43A9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="00CA43A9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12]</w:t>
      </w:r>
      <w:r w:rsidR="00CA43A9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의 </w:t>
      </w:r>
      <w:r w:rsidR="00A647D0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오른쪽 부분은 </w:t>
      </w:r>
      <w:r w:rsidR="00A647D0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="00A647D0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="00A647D0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10]</w:t>
      </w:r>
      <w:r w:rsidR="00A647D0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의 왼쪽 부분과 유사하게 위아래로 찌그러진 그래프가 나타난다.</w:t>
      </w:r>
      <w:r w:rsidR="003D72BC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3D72BC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실제 데이터와 달리 닫힌 곡선이 나타나며 </w:t>
      </w:r>
      <w:r w:rsidR="003D72BC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x</w:t>
      </w:r>
      <w:r w:rsidR="003D72BC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축에서 멀어질수록 오차가 크다.</w:t>
      </w:r>
    </w:p>
    <w:p w14:paraId="317E3DC1" w14:textId="26D7513E" w:rsidR="00AE7C6D" w:rsidRDefault="005008D0" w:rsidP="00064620">
      <w:pPr>
        <w:spacing w:line="240" w:lineRule="auto"/>
        <w:ind w:left="160" w:hangingChars="100" w:hanging="160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kern w:val="0"/>
          <w:sz w:val="16"/>
          <w:szCs w:val="16"/>
        </w:rPr>
        <w:drawing>
          <wp:inline distT="0" distB="0" distL="0" distR="0" wp14:anchorId="7D627172" wp14:editId="44C7C2E1">
            <wp:extent cx="2294467" cy="132068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574" cy="13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9A15E" w14:textId="072D583A" w:rsidR="00AE7C6D" w:rsidRDefault="00D35A6F" w:rsidP="00AE7C6D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[그림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13]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등전위선 분석: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 전극(세로)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-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 전극(세로)</w:t>
      </w:r>
    </w:p>
    <w:p w14:paraId="40009BEA" w14:textId="09D8FD96" w:rsidR="00E809B3" w:rsidRDefault="00020589" w:rsidP="00A5527D">
      <w:pPr>
        <w:spacing w:line="240" w:lineRule="auto"/>
        <w:rPr>
          <w:rFonts w:ascii="함초롬바탕" w:eastAsia="함초롬바탕" w:hAnsi="함초롬바탕" w:cs="함초롬바탕"/>
          <w:kern w:val="0"/>
          <w:sz w:val="15"/>
          <w:szCs w:val="15"/>
        </w:rPr>
      </w:pPr>
      <m:oMath>
        <m:func>
          <m:funcPr>
            <m:ctrl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ln</m:t>
            </m:r>
          </m:fName>
          <m:e>
            <m:d>
              <m:dPr>
                <m:ctrlP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x+p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y-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함초롬바탕" w:hAnsi="Cambria Math" w:cs="함초롬바탕"/>
                                        <w:i/>
                                        <w:kern w:val="0"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y+</m:t>
                    </m:r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x+p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y+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함초롬바탕" w:hAnsi="Cambria Math" w:cs="함초롬바탕"/>
                                        <w:i/>
                                        <w:kern w:val="0"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e>
            </m:d>
          </m:e>
        </m:func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+</m:t>
        </m:r>
        <m:func>
          <m:funcPr>
            <m:ctrl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ln</m:t>
            </m:r>
          </m:fName>
          <m:e>
            <m:d>
              <m:dPr>
                <m:ctrlPr>
                  <w:rPr>
                    <w:rFonts w:ascii="Cambria Math" w:eastAsia="함초롬바탕" w:hAnsi="Cambria Math" w:cs="함초롬바탕"/>
                    <w:kern w:val="0"/>
                    <w:sz w:val="15"/>
                    <w:szCs w:val="15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x-p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y-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함초롬바탕" w:hAnsi="Cambria Math" w:cs="함초롬바탕"/>
                                        <w:i/>
                                        <w:kern w:val="0"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y+</m:t>
                    </m:r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함초롬바탕" w:hAnsi="Cambria Math" w:cs="함초롬바탕"/>
                        <w:kern w:val="0"/>
                        <w:sz w:val="15"/>
                        <w:szCs w:val="15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함초롬바탕" w:hAnsi="Cambria Math" w:cs="함초롬바탕"/>
                            <w:i/>
                            <w:kern w:val="0"/>
                            <w:sz w:val="15"/>
                            <w:szCs w:val="15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x-p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함초롬바탕" w:hAnsi="Cambria Math" w:cs="함초롬바탕"/>
                            <w:kern w:val="0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kern w:val="0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함초롬바탕" w:hAnsi="Cambria Math" w:cs="함초롬바탕"/>
                                    <w:i/>
                                    <w:kern w:val="0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함초롬바탕" w:hAnsi="Cambria Math" w:cs="함초롬바탕"/>
                                    <w:kern w:val="0"/>
                                    <w:sz w:val="15"/>
                                    <w:szCs w:val="15"/>
                                  </w:rPr>
                                  <m:t>y+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함초롬바탕" w:hAnsi="Cambria Math" w:cs="함초롬바탕"/>
                                        <w:i/>
                                        <w:kern w:val="0"/>
                                        <w:sz w:val="15"/>
                                        <w:szCs w:val="15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함초롬바탕" w:hAnsi="Cambria Math" w:cs="함초롬바탕"/>
                                        <w:kern w:val="0"/>
                                        <w:sz w:val="15"/>
                                        <w:szCs w:val="15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함초롬바탕" w:hAnsi="Cambria Math" w:cs="함초롬바탕"/>
                                <w:kern w:val="0"/>
                                <w:sz w:val="15"/>
                                <w:szCs w:val="15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ctrlPr>
                  <w:rPr>
                    <w:rFonts w:ascii="Cambria Math" w:eastAsia="함초롬바탕" w:hAnsi="Cambria Math" w:cs="함초롬바탕"/>
                    <w:i/>
                    <w:kern w:val="0"/>
                    <w:sz w:val="15"/>
                    <w:szCs w:val="15"/>
                  </w:rPr>
                </m:ctrlPr>
              </m:e>
            </m:d>
          </m:e>
        </m:func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=const.</m:t>
        </m:r>
      </m:oMath>
      <w:r w:rsidR="00B2501A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등전위선에 대하여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p=L=100</m:t>
        </m:r>
      </m:oMath>
      <w:r w:rsidR="00B2501A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으로 가정하고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const.</m:t>
        </m:r>
      </m:oMath>
      <w:r w:rsidR="00B2501A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의 간격을 </w:t>
      </w:r>
      <w:r w:rsidR="00B2501A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0.008</w:t>
      </w:r>
      <w:r w:rsidR="00B2501A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로 하였을 때 등전위선을 그린 것이 </w:t>
      </w:r>
      <w:r w:rsidR="00B2501A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="00B2501A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="00B2501A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1</w:t>
      </w:r>
      <w:r w:rsidR="00A5527D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3</w:t>
      </w:r>
      <w:r w:rsidR="00B2501A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]</w:t>
      </w:r>
      <w:r w:rsidR="00B2501A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의 초록색 그래프이다.</w:t>
      </w:r>
      <w:r w:rsidR="00B2501A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A5527D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="00A5527D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="00A5527D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10]</w:t>
      </w:r>
      <w:r w:rsidR="00A5527D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의 왼쪽 부분과 유사하게 위아래로 찌그러진 그래프가 나타난다.</w:t>
      </w:r>
      <w:r w:rsidR="00A5527D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A5527D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실제 데이터와 달리 닫힌 곡선이 나타나며 </w:t>
      </w:r>
      <w:r w:rsidR="00A5527D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x</w:t>
      </w:r>
      <w:r w:rsidR="00A5527D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축에서 멀어질수록 오차가 크다.</w:t>
      </w:r>
    </w:p>
    <w:p w14:paraId="6485225B" w14:textId="77777777" w:rsidR="00692BBF" w:rsidRPr="004318DC" w:rsidRDefault="00692BBF" w:rsidP="00A5527D">
      <w:pPr>
        <w:spacing w:line="240" w:lineRule="auto"/>
        <w:rPr>
          <w:rFonts w:ascii="함초롬바탕" w:eastAsia="함초롬바탕" w:hAnsi="함초롬바탕" w:cs="함초롬바탕"/>
          <w:kern w:val="0"/>
          <w:sz w:val="15"/>
          <w:szCs w:val="15"/>
        </w:rPr>
      </w:pPr>
    </w:p>
    <w:p w14:paraId="0360EF0C" w14:textId="4CC787C4" w:rsidR="00A5527D" w:rsidRDefault="000D1BC4" w:rsidP="00547D81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noProof/>
          <w:kern w:val="0"/>
          <w:sz w:val="16"/>
          <w:szCs w:val="16"/>
        </w:rPr>
        <w:drawing>
          <wp:inline distT="0" distB="0" distL="0" distR="0" wp14:anchorId="7E68C958" wp14:editId="19E6BD3C">
            <wp:extent cx="2324100" cy="135997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975" cy="136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59C5" w14:textId="6486A7D0" w:rsidR="00064620" w:rsidRDefault="000D1BC4" w:rsidP="00352890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[그림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14]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등전위선 분석: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미지의 배치</w:t>
      </w:r>
    </w:p>
    <w:p w14:paraId="1CE0C72F" w14:textId="5D65878E" w:rsidR="00E275E3" w:rsidRPr="004318DC" w:rsidRDefault="00925ED7" w:rsidP="00E40A2F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마지막으로 </w:t>
      </w:r>
      <w:r w:rsidR="007121E6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막대전극이 4</w:t>
      </w:r>
      <w:r w:rsidR="007121E6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5</w:t>
      </w:r>
      <w:r w:rsidR="007121E6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도만큼 기울어진 채 </w:t>
      </w:r>
      <w:r w:rsidR="007121E6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y</w:t>
      </w:r>
      <w:r w:rsidR="007121E6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축에 대칭인 위치에 전극이 놓여진 상황을 가정하여 미지의 배치를 해석해본 것이다.</w:t>
      </w:r>
      <w:r w:rsidR="008F3EAB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1A2504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먼저,</w:t>
      </w:r>
      <w:r w:rsidR="001A2504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1A2504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모든 등전위선이 열린 곡선이 나타났으므로 </w:t>
      </w:r>
      <w:r w:rsidR="00566F5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원형 전극보다는 막대 전극에 의한 전위라고 판단하였다.</w:t>
      </w:r>
      <w:r w:rsidR="00566F5B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566F5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그리고 </w:t>
      </w:r>
      <w:r w:rsidR="00DE5DE4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전극이 위치한 곳은 전위를 측정하는 것이 불가능하므로 그곳에 막대 전극이 위치한다고 하였다.</w:t>
      </w:r>
      <w:r w:rsidR="00E744A1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E744A1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두 막대전극의 중심 위치가</w:t>
      </w:r>
      <w:r w:rsidR="00A75AD0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(p,q)</m:t>
        </m:r>
      </m:oMath>
      <w:r w:rsidR="00A75AD0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,</w:t>
      </w:r>
      <w:r w:rsidR="00A75AD0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(-p,q)</m:t>
        </m:r>
      </m:oMath>
      <w:r w:rsidR="00A75AD0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라고 할 때</w:t>
      </w:r>
      <w:r w:rsidR="00405821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p=70, q=20, L=100</m:t>
        </m:r>
      </m:oMath>
      <w:r w:rsidR="00FE71E1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으로 가정하였다.</w:t>
      </w:r>
      <w:r w:rsidR="00183A81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183A81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등전위선은 회전 변환을 이용해 구할 수 있</w:t>
      </w:r>
      <w:r w:rsidR="00A61CFE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으며 수식이 길기 때문에 쓰지 않겠다.</w:t>
      </w:r>
    </w:p>
    <w:p w14:paraId="2D9460A2" w14:textId="3EE69EA4" w:rsidR="00EB7FCE" w:rsidRPr="004318DC" w:rsidRDefault="008828F7" w:rsidP="00E40A2F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위의 실험들과 마찬가지로 이론적 분석에 의한 초록색 그래프는 닫힌 곡선으로 나타났</w:t>
      </w:r>
      <w:r w:rsidR="00D04EA7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으며 </w:t>
      </w:r>
      <w:r w:rsidR="00D04EA7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y</w:t>
      </w:r>
      <w:r w:rsidR="00D04EA7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축에 대해 대칭이다.</w:t>
      </w:r>
      <w:r w:rsidR="00545657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w:r w:rsidR="005F7DD4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막대 전극으로부터 멀어질수록,</w:t>
      </w:r>
      <w:r w:rsidR="005F7DD4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CF7946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y</w:t>
      </w:r>
      <w:r w:rsidR="00CF7946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축에서 멀어질수록 오차가 더 크게 나</w:t>
      </w:r>
      <w:r w:rsidR="00D4776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타난다.</w:t>
      </w:r>
    </w:p>
    <w:p w14:paraId="3060C9FA" w14:textId="3B3E60DE" w:rsidR="001967B1" w:rsidRPr="004318DC" w:rsidRDefault="001967B1" w:rsidP="00E40A2F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모든 실험에서 </w:t>
      </w:r>
      <w:r w:rsidR="003F3034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전극 사이의 전기력선을 그려보면 </w:t>
      </w:r>
      <w:r w:rsidR="0055130A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전기력선과 </w:t>
      </w:r>
      <w:r w:rsidR="004A0A0A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실험적 </w:t>
      </w:r>
      <w:r w:rsidR="0055130A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등전위면이 수직임을 확인할 수 있다.</w:t>
      </w:r>
      <w:r w:rsidR="005B38A4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5B38A4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이를 통해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kern w:val="0"/>
                <w:sz w:val="15"/>
                <w:szCs w:val="15"/>
              </w:rPr>
            </m:ctrlPr>
          </m:accPr>
          <m:e>
            <m:r>
              <w:rPr>
                <w:rFonts w:ascii="Cambria Math" w:eastAsia="함초롬바탕" w:hAnsi="Cambria Math" w:cs="함초롬바탕"/>
                <w:kern w:val="0"/>
                <w:sz w:val="15"/>
                <w:szCs w:val="15"/>
              </w:rPr>
              <m:t>E</m:t>
            </m:r>
          </m:e>
        </m:acc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=-</m:t>
        </m:r>
        <m:r>
          <m:rPr>
            <m:sty m:val="p"/>
          </m:rPr>
          <w:rPr>
            <w:rFonts w:ascii="Cambria Math" w:eastAsia="함초롬바탕" w:hAnsi="Cambria Math" w:cs="함초롬바탕"/>
            <w:kern w:val="0"/>
            <w:sz w:val="15"/>
            <w:szCs w:val="15"/>
          </w:rPr>
          <m:t>∇</m:t>
        </m:r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V</m:t>
        </m:r>
      </m:oMath>
      <w:r w:rsidR="00C771F1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의 관계가 합당함을 입증할 수 있</w:t>
      </w:r>
      <w:r w:rsidR="009231AC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다.</w:t>
      </w:r>
    </w:p>
    <w:p w14:paraId="08304526" w14:textId="58FE485B" w:rsidR="00793AC9" w:rsidRDefault="00793AC9" w:rsidP="00793AC9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</w:p>
    <w:p w14:paraId="712FFAE8" w14:textId="3E220C96" w:rsidR="00513706" w:rsidRPr="00513706" w:rsidRDefault="00793AC9" w:rsidP="00793AC9">
      <w:pPr>
        <w:spacing w:line="240" w:lineRule="auto"/>
        <w:rPr>
          <w:rFonts w:ascii="함초롬바탕" w:eastAsia="함초롬바탕" w:hAnsi="함초롬바탕" w:cs="함초롬바탕"/>
          <w:kern w:val="0"/>
          <w:sz w:val="24"/>
          <w:szCs w:val="24"/>
        </w:rPr>
      </w:pPr>
      <w:r w:rsidRPr="00513706">
        <w:rPr>
          <w:rFonts w:ascii="함초롬바탕" w:eastAsia="함초롬바탕" w:hAnsi="함초롬바탕" w:cs="함초롬바탕" w:hint="eastAsia"/>
          <w:kern w:val="0"/>
          <w:sz w:val="24"/>
          <w:szCs w:val="24"/>
        </w:rPr>
        <w:t>I</w:t>
      </w:r>
      <w:r w:rsidRPr="00513706">
        <w:rPr>
          <w:rFonts w:ascii="함초롬바탕" w:eastAsia="함초롬바탕" w:hAnsi="함초롬바탕" w:cs="함초롬바탕"/>
          <w:kern w:val="0"/>
          <w:sz w:val="24"/>
          <w:szCs w:val="24"/>
        </w:rPr>
        <w:t xml:space="preserve">V-3. </w:t>
      </w:r>
      <w:r w:rsidRPr="00513706">
        <w:rPr>
          <w:rFonts w:ascii="함초롬바탕" w:eastAsia="함초롬바탕" w:hAnsi="함초롬바탕" w:cs="함초롬바탕" w:hint="eastAsia"/>
          <w:kern w:val="0"/>
          <w:sz w:val="24"/>
          <w:szCs w:val="24"/>
        </w:rPr>
        <w:t>오차 분석(토의</w:t>
      </w:r>
      <w:r w:rsidRPr="00513706">
        <w:rPr>
          <w:rFonts w:ascii="함초롬바탕" w:eastAsia="함초롬바탕" w:hAnsi="함초롬바탕" w:cs="함초롬바탕"/>
          <w:kern w:val="0"/>
          <w:sz w:val="24"/>
          <w:szCs w:val="24"/>
        </w:rPr>
        <w:t>)</w:t>
      </w:r>
    </w:p>
    <w:p w14:paraId="477D4005" w14:textId="6283E61B" w:rsidR="00995115" w:rsidRDefault="00EE78D9" w:rsidP="00F83749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모든 실험에서 </w:t>
      </w:r>
      <w:r w:rsidR="00080314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전극에서 멀어질 때(</w:t>
      </w:r>
      <w:r w:rsidR="00080314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x</w:t>
      </w:r>
      <w:r w:rsidR="00080314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축,</w:t>
      </w:r>
      <w:r w:rsidR="00080314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y</w:t>
      </w:r>
      <w:r w:rsidR="00080314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축에서 멀어질 때)</w:t>
      </w:r>
      <w:r w:rsidR="00080314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080314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전위의 오차가 크게 나타났다.</w:t>
      </w:r>
      <w:r w:rsidR="00DC0B76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DC0B76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그리고</w:t>
      </w:r>
      <w:r w:rsidR="00315801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막대 전극에 대해서는 </w:t>
      </w:r>
      <w:r w:rsidR="00405B4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실험과는 달리 </w:t>
      </w:r>
      <w:r w:rsidR="00315801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항상 닫힌 곡선이 나타났고 원형 전극에 대해서도 분석하는 범위에서는 </w:t>
      </w:r>
      <w:r w:rsidR="007E024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실험과는 달리 </w:t>
      </w:r>
      <w:r w:rsidR="00315801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항상 닫힌 곡선이 나타났다.</w:t>
      </w:r>
      <w:r w:rsidR="00C81D8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w:r w:rsidR="00DC0B76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원형 전극에서는 전극에 가까워질 때 </w:t>
      </w:r>
      <w:r w:rsidR="00E87C6C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이론적 등전</w:t>
      </w:r>
      <w:r w:rsidR="00E87C6C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lastRenderedPageBreak/>
        <w:t>위선의 이심률이 더 작</w:t>
      </w:r>
      <w:r w:rsidR="00374B10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아 원형에 가까웠다.</w:t>
      </w:r>
      <w:r w:rsidR="00BC30F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w:r w:rsidR="00C81D8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이러한 오차</w:t>
      </w:r>
      <w:r w:rsidR="00BC30F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가 발생한</w:t>
      </w:r>
      <w:r w:rsidR="00C81D8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원인을 </w:t>
      </w:r>
      <w:r w:rsidR="00BB663A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탐구해</w:t>
      </w:r>
      <w:r w:rsidR="00C81D8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보자.</w:t>
      </w:r>
    </w:p>
    <w:p w14:paraId="791F8CF8" w14:textId="77777777" w:rsidR="00692BBF" w:rsidRPr="004318DC" w:rsidRDefault="00692BBF" w:rsidP="00F83749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5"/>
          <w:szCs w:val="15"/>
        </w:rPr>
      </w:pPr>
    </w:p>
    <w:p w14:paraId="11356AA3" w14:textId="1EA60953" w:rsidR="00513706" w:rsidRPr="004318DC" w:rsidRDefault="003F7E14" w:rsidP="0097293A">
      <w:pPr>
        <w:pStyle w:val="a3"/>
        <w:numPr>
          <w:ilvl w:val="0"/>
          <w:numId w:val="30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두 전극 사이의 상호작용에 의한 </w:t>
      </w:r>
      <w:r w:rsidR="008F709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전하 분포의 불균일함</w:t>
      </w:r>
    </w:p>
    <w:p w14:paraId="5D27F424" w14:textId="4A700D44" w:rsidR="00D702BE" w:rsidRDefault="00A14DD8" w:rsidP="00382814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실제로는 두 전극을 이루는 전하들 사이에 힘이 작용하므로 </w:t>
      </w:r>
      <w:r w:rsidR="000B48EE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전하들이 원점을 향하는 방향으로 조금 더 쏠</w:t>
      </w:r>
      <w:r w:rsidR="00D15F18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린다.</w:t>
      </w:r>
      <w:r w:rsidR="00B40DCE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B40DCE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이러한 불균일한 전하분포는 </w:t>
      </w:r>
      <w:r w:rsidR="00C0622A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두 전극이 더 가까운 효과를 만</w:t>
      </w:r>
      <w:r w:rsidR="00E2160D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든다.</w:t>
      </w:r>
      <w:r w:rsidR="00E632A8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E632A8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그리고 원형 전극의 중심에서 등전위선이 원형이 아니라 타원형에 가깝게 만든다.</w:t>
      </w:r>
    </w:p>
    <w:p w14:paraId="47B9B741" w14:textId="77777777" w:rsidR="00692BBF" w:rsidRPr="004318DC" w:rsidRDefault="00692BBF" w:rsidP="00382814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5"/>
          <w:szCs w:val="15"/>
        </w:rPr>
      </w:pPr>
    </w:p>
    <w:p w14:paraId="291C5B6C" w14:textId="6B02F12F" w:rsidR="00B5563A" w:rsidRPr="004318DC" w:rsidRDefault="00385A52" w:rsidP="00B5563A">
      <w:pPr>
        <w:pStyle w:val="a3"/>
        <w:numPr>
          <w:ilvl w:val="0"/>
          <w:numId w:val="30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점전하</w:t>
      </w:r>
      <w:r w:rsidR="00816237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가정</w:t>
      </w:r>
      <w:r w:rsidR="00C61799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과 선전하 가정</w:t>
      </w:r>
      <w:r w:rsidR="00816237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의 문제</w:t>
      </w:r>
      <w:r w:rsidR="007E13A5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w:r w:rsidR="007E13A5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: </w:t>
      </w:r>
      <w:r w:rsidR="007E13A5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두께/넓이 효과와 전하 분포의 불균일함</w:t>
      </w:r>
      <w:r w:rsidR="0045390C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무시</w:t>
      </w:r>
    </w:p>
    <w:p w14:paraId="5378B0E0" w14:textId="3AB81261" w:rsidR="000F527C" w:rsidRDefault="00816237" w:rsidP="00BD2F71">
      <w:pPr>
        <w:spacing w:line="240" w:lineRule="auto"/>
        <w:ind w:left="80"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원형 전극은 실제로 넓이와 두께를 모두 가지고 있다.</w:t>
      </w:r>
      <w:r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F83FA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전위는 스칼라이므로 두께</w:t>
      </w:r>
      <w:r w:rsidR="00703714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방향으로 존재하는 전하</w:t>
      </w:r>
      <w:r w:rsidR="00F83FA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에 의한 효과가</w:t>
      </w:r>
      <w:r w:rsidR="000561F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w:r w:rsidR="00F83FA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상쇄되지 않으며</w:t>
      </w:r>
      <w:r w:rsidR="00D656DD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w:r w:rsidR="00BC1643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전하분포도 단순히 점전하로 가정하기에는 복잡한 양상을 띤다.</w:t>
      </w:r>
      <w:r w:rsidR="007627C9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</w:t>
      </w:r>
      <w:r w:rsidR="007400C6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막대 전극도 마찬가지로 넓이와 두께를 가져 </w:t>
      </w:r>
      <w:r w:rsidR="00DE543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실제로는 </w:t>
      </w:r>
      <w:r w:rsidR="007400C6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두께 방향 효과와 불균일한 전하분포를 가진다.</w:t>
      </w:r>
    </w:p>
    <w:p w14:paraId="42A5DDF1" w14:textId="77777777" w:rsidR="00692BBF" w:rsidRPr="004318DC" w:rsidRDefault="00692BBF" w:rsidP="00BD2F71">
      <w:pPr>
        <w:spacing w:line="240" w:lineRule="auto"/>
        <w:ind w:left="80"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</w:p>
    <w:p w14:paraId="3ABDC239" w14:textId="265205EC" w:rsidR="00D4776B" w:rsidRPr="004318DC" w:rsidRDefault="002A5EAA" w:rsidP="00151BEE">
      <w:pPr>
        <w:pStyle w:val="a3"/>
        <w:numPr>
          <w:ilvl w:val="0"/>
          <w:numId w:val="30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실험 장치에 흐르는 전류</w:t>
      </w:r>
    </w:p>
    <w:p w14:paraId="2D6A291E" w14:textId="7040440F" w:rsidR="005E340A" w:rsidRDefault="00F371DC" w:rsidP="00BD2F71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실험 장치 S</w:t>
      </w:r>
      <w:r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SI-405</w:t>
      </w:r>
      <w:r w:rsidR="001E3CE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의 판 중간중간에 </w:t>
      </w:r>
      <w:r w:rsidR="001E3CEB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2cm </w:t>
      </w:r>
      <w:r w:rsidR="001E3CEB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간격으로 감지전극이 배치되어 있고 탐침과 감지전극 사이의 전류가 흘러 </w:t>
      </w:r>
      <w:r w:rsidR="001E6770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전위를 측정한다고 한다.</w:t>
      </w:r>
      <w:r w:rsidR="009936FD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9936FD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그렇다면 이 때 순간적으로 흐르는 전류</w:t>
      </w:r>
      <w:r w:rsidR="008A19F6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로부터 생성되는 자기장의 변화에 의한 전기장에 의해 순간적으로 전위가 </w:t>
      </w:r>
      <w:r w:rsidR="00414BA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달라질 수도 있다.</w:t>
      </w:r>
      <w:r w:rsidR="0006509E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D45597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물론</w:t>
      </w:r>
      <w:r w:rsidR="0006509E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순간적인 오차라</w:t>
      </w:r>
      <w:r w:rsidR="00002E76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002E76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측정에 영향을 미치지 않을 수도 있다</w:t>
      </w:r>
      <w:r w:rsidR="00BD2F71">
        <w:rPr>
          <w:rFonts w:ascii="함초롬바탕" w:eastAsia="함초롬바탕" w:hAnsi="함초롬바탕" w:cs="함초롬바탕"/>
          <w:kern w:val="0"/>
          <w:sz w:val="15"/>
          <w:szCs w:val="15"/>
        </w:rPr>
        <w:t>.</w:t>
      </w:r>
    </w:p>
    <w:p w14:paraId="6C7FE7A9" w14:textId="77777777" w:rsidR="00692BBF" w:rsidRPr="004318DC" w:rsidRDefault="00692BBF" w:rsidP="00BD2F71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</w:p>
    <w:p w14:paraId="0AE31F31" w14:textId="137215DD" w:rsidR="009B4EC0" w:rsidRPr="004318DC" w:rsidRDefault="009B4EC0" w:rsidP="00E139B6">
      <w:pPr>
        <w:pStyle w:val="a3"/>
        <w:numPr>
          <w:ilvl w:val="0"/>
          <w:numId w:val="30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측정 장치의 한계</w:t>
      </w:r>
    </w:p>
    <w:p w14:paraId="0C2E1160" w14:textId="3A321769" w:rsidR="001E4BF6" w:rsidRDefault="009B4EC0" w:rsidP="00BD2F71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핀셋의 두께와 </w:t>
      </w:r>
      <w:r w:rsidR="00347A6A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위치 </w:t>
      </w: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인식의 최소단위</w:t>
      </w:r>
      <w:r w:rsidR="00E139B6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에 의하여 </w:t>
      </w:r>
      <w:r w:rsidR="00841A05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측정이 정확하지 않을 수 있다.</w:t>
      </w:r>
      <w:r w:rsidR="00222783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B24343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또한,</w:t>
      </w:r>
      <w:r w:rsidR="00B24343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B24343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실험에서 사용하는 전압계도 정확하지 않을 수 있다.</w:t>
      </w:r>
      <w:r w:rsidR="00B24343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222783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실제 데이터를 확인하여도 약간의 변동이 존재함을 확인할 수 있다.</w:t>
      </w:r>
    </w:p>
    <w:p w14:paraId="2EB8F482" w14:textId="77777777" w:rsidR="00692BBF" w:rsidRPr="004318DC" w:rsidRDefault="00692BBF" w:rsidP="00BD2F71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</w:p>
    <w:p w14:paraId="274E00EE" w14:textId="5B182C1B" w:rsidR="001E4BF6" w:rsidRPr="004318DC" w:rsidRDefault="001E4BF6" w:rsidP="001E4BF6">
      <w:pPr>
        <w:pStyle w:val="a3"/>
        <w:numPr>
          <w:ilvl w:val="0"/>
          <w:numId w:val="30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미지의 오차</w:t>
      </w:r>
    </w:p>
    <w:p w14:paraId="05E53F99" w14:textId="5180482E" w:rsidR="00692BBF" w:rsidRPr="004318DC" w:rsidRDefault="001E4BF6" w:rsidP="00184EC0">
      <w:pPr>
        <w:spacing w:line="240" w:lineRule="auto"/>
        <w:ind w:firstLineChars="100" w:firstLine="15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위의 네 가지를 모두 고려하여도 </w:t>
      </w:r>
      <w:r w:rsidR="003E76D4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가장자리 부근에서 열린 곡선이 나타나는 것은 해결할 수 없는 오차이다.</w:t>
      </w:r>
      <w:r w:rsidR="00110CA6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110CA6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따라서 이에 더하여 미지의 오차가 존재한다.</w:t>
      </w:r>
      <w:r w:rsidR="00110CA6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110CA6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실험장치의 가장자리 부근에서 강한 전기장</w:t>
      </w:r>
      <w:r w:rsidR="00641513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이 발생하는 등 </w:t>
      </w:r>
      <w:r w:rsidR="00BE5A08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다른 오차가 있을 것이다.</w:t>
      </w:r>
      <w:r w:rsidR="00BE5A08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BE5A08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그러나,</w:t>
      </w:r>
      <w:r w:rsidR="00BE5A08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BE5A08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실험 장치가 작동하는 원리를 설명하는 </w:t>
      </w:r>
      <w:r w:rsidR="00F72B7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자료를 찾아보거나 </w:t>
      </w:r>
      <w:r w:rsidR="003B6273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과학 기기를 개발하는 몇 개의 회사들에게 </w:t>
      </w:r>
      <w:r w:rsidR="00F72B7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문의 전화를 해보아도 </w:t>
      </w:r>
      <w:r w:rsidR="002122EF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가장자리 부근의 추가적인 전기장 발생 장치에 대한 이야기는 접할 수 없었다.</w:t>
      </w:r>
      <w:r w:rsidR="005A6321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5A6321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사실 열린 곡선이 아니라 더 큰 </w:t>
      </w:r>
      <w:r w:rsidR="005356EE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닫힌 곡선일 가능성도 있으며 이론적으로 열린 곡선이 존재하는 것이 불가능하므로 </w:t>
      </w:r>
      <w:r w:rsidR="0028509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이러한 오차는 존재하지 않을 수도 있다.</w:t>
      </w:r>
    </w:p>
    <w:p w14:paraId="195AAE0A" w14:textId="5030734F" w:rsidR="00370D2E" w:rsidRPr="004318DC" w:rsidRDefault="00370D2E" w:rsidP="00370D2E">
      <w:pPr>
        <w:pStyle w:val="a3"/>
        <w:numPr>
          <w:ilvl w:val="0"/>
          <w:numId w:val="30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막대전극의 길이</w:t>
      </w:r>
    </w:p>
    <w:p w14:paraId="75AB8BFB" w14:textId="2EF28CDC" w:rsidR="00F371DC" w:rsidRDefault="008A43B2" w:rsidP="00E139B6">
      <w:pPr>
        <w:spacing w:line="240" w:lineRule="auto"/>
        <w:ind w:firstLineChars="100" w:firstLine="160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kern w:val="0"/>
          <w:sz w:val="16"/>
          <w:szCs w:val="16"/>
        </w:rPr>
        <w:drawing>
          <wp:inline distT="0" distB="0" distL="0" distR="0" wp14:anchorId="442585E3" wp14:editId="1997383C">
            <wp:extent cx="2632075" cy="16859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ACB7" w14:textId="082032F2" w:rsidR="008A43B2" w:rsidRDefault="008A43B2" w:rsidP="00DC4A41">
      <w:pPr>
        <w:spacing w:line="240" w:lineRule="auto"/>
        <w:ind w:firstLineChars="100" w:firstLine="160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[그림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15]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길어진 막대전극에 의한 등전위선</w:t>
      </w:r>
    </w:p>
    <w:p w14:paraId="564F1CF8" w14:textId="46C58A0D" w:rsidR="00E7337A" w:rsidRDefault="00E7337A" w:rsidP="0060570E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막대전극의 길이를 데이터 사진에서 연두색 사각형의 길이로 추측하였는데 실제로는 더 길 수도 있다.</w:t>
      </w:r>
      <w:r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더 길다고 가정하여 </w:t>
      </w:r>
      <m:oMath>
        <m:r>
          <w:rPr>
            <w:rFonts w:ascii="Cambria Math" w:eastAsia="함초롬바탕" w:hAnsi="Cambria Math" w:cs="함초롬바탕"/>
            <w:kern w:val="0"/>
            <w:sz w:val="15"/>
            <w:szCs w:val="15"/>
          </w:rPr>
          <m:t>L=200</m:t>
        </m:r>
      </m:oMath>
      <w:r w:rsidR="006D6E82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일 때 그래프를 그려보면 위와 같고 평행한 구간이 더 넓어져 </w:t>
      </w:r>
      <w:r w:rsidR="00EF55E7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실험과 이론이 더 잘 일치하는 것을 확인할 수 있다.</w:t>
      </w:r>
    </w:p>
    <w:p w14:paraId="234DFAC7" w14:textId="77777777" w:rsidR="00692BBF" w:rsidRPr="004318DC" w:rsidRDefault="00692BBF" w:rsidP="0060570E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5"/>
          <w:szCs w:val="15"/>
        </w:rPr>
      </w:pPr>
    </w:p>
    <w:p w14:paraId="1E3E1283" w14:textId="104E10DE" w:rsidR="001B50ED" w:rsidRPr="004318DC" w:rsidRDefault="0060570E" w:rsidP="0060570E">
      <w:pPr>
        <w:pStyle w:val="a3"/>
        <w:numPr>
          <w:ilvl w:val="0"/>
          <w:numId w:val="30"/>
        </w:numPr>
        <w:spacing w:line="240" w:lineRule="auto"/>
        <w:ind w:leftChars="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막대전극의 </w:t>
      </w:r>
      <w:r w:rsidR="00D578AC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내부</w:t>
      </w: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구조</w:t>
      </w:r>
    </w:p>
    <w:p w14:paraId="4DC38FC5" w14:textId="1EA4F07F" w:rsidR="0060570E" w:rsidRDefault="001B50ED" w:rsidP="00F6617E">
      <w:pPr>
        <w:pStyle w:val="a3"/>
        <w:spacing w:line="240" w:lineRule="auto"/>
        <w:ind w:leftChars="0" w:left="440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/>
          <w:noProof/>
          <w:kern w:val="0"/>
          <w:sz w:val="16"/>
          <w:szCs w:val="16"/>
        </w:rPr>
        <w:drawing>
          <wp:inline distT="0" distB="0" distL="0" distR="0" wp14:anchorId="7D7C30E7" wp14:editId="486F532B">
            <wp:extent cx="1634490" cy="1558925"/>
            <wp:effectExtent l="0" t="0" r="381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1" b="12640"/>
                    <a:stretch/>
                  </pic:blipFill>
                  <pic:spPr bwMode="auto">
                    <a:xfrm>
                      <a:off x="0" y="0"/>
                      <a:ext cx="1639369" cy="156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B046A" w14:textId="51271CCF" w:rsidR="00F6617E" w:rsidRDefault="00F6617E" w:rsidP="00227CE0">
      <w:pPr>
        <w:pStyle w:val="a3"/>
        <w:spacing w:line="240" w:lineRule="auto"/>
        <w:ind w:leftChars="0" w:left="440"/>
        <w:jc w:val="center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[그림 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16]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막대전극의 내부 구조</w:t>
      </w:r>
    </w:p>
    <w:p w14:paraId="0435EF82" w14:textId="647E2B5D" w:rsidR="005A03A3" w:rsidRDefault="008941C1" w:rsidP="006E32D5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5"/>
          <w:szCs w:val="15"/>
        </w:rPr>
      </w:pP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사실 막대전극의 내부 구조는 </w:t>
      </w:r>
      <w:r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[</w:t>
      </w: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그림 </w:t>
      </w:r>
      <w:r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16]</w:t>
      </w: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과 같다</w:t>
      </w:r>
      <w:r w:rsidR="00CB2803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고 한다</w:t>
      </w:r>
      <w:r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.</w:t>
      </w:r>
      <w:r w:rsidR="002C61C1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D97BA8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초록색 부분이 전극의 위치인지 검정색이 전극인지 알 수가 없지만,</w:t>
      </w:r>
      <w:r w:rsidR="00D97BA8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D97BA8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만약 초록색 부분이 전극이라고 가정하면 가운데 부분에 전극이 존재하지 않는다.</w:t>
      </w:r>
      <w:r w:rsidR="00DD0A67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1B4C5F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[그림 </w:t>
      </w:r>
      <w:r w:rsidR="001B4C5F" w:rsidRPr="004318DC">
        <w:rPr>
          <w:rFonts w:ascii="함초롬바탕" w:eastAsia="함초롬바탕" w:hAnsi="함초롬바탕" w:cs="함초롬바탕"/>
          <w:kern w:val="0"/>
          <w:sz w:val="15"/>
          <w:szCs w:val="15"/>
        </w:rPr>
        <w:t>5]</w:t>
      </w:r>
      <w:r w:rsidR="00DD0A67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를 보면</w:t>
      </w:r>
      <w:r w:rsidR="00376838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가운데 부분이 움푹 들어간 등전위선이 그려졌는데</w:t>
      </w:r>
      <w:r w:rsidR="00C16E0A" w:rsidRPr="004318D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그 이유가 이와 같은 막대전극의 내부 구조 때문이라고 할 수 있다.</w:t>
      </w:r>
    </w:p>
    <w:p w14:paraId="1497D958" w14:textId="77777777" w:rsidR="003E7E2D" w:rsidRPr="00562E47" w:rsidRDefault="003E7E2D" w:rsidP="003E7E2D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28"/>
          <w:szCs w:val="28"/>
        </w:rPr>
      </w:pPr>
      <w:r w:rsidRPr="00562E47">
        <w:rPr>
          <w:rFonts w:ascii="함초롬바탕" w:eastAsia="함초롬바탕" w:hAnsi="함초롬바탕" w:cs="함초롬바탕" w:hint="eastAsia"/>
          <w:kern w:val="0"/>
          <w:sz w:val="28"/>
          <w:szCs w:val="28"/>
        </w:rPr>
        <w:t>V.</w:t>
      </w:r>
      <w:r w:rsidRPr="00562E47">
        <w:rPr>
          <w:rFonts w:ascii="함초롬바탕" w:eastAsia="함초롬바탕" w:hAnsi="함초롬바탕" w:cs="함초롬바탕"/>
          <w:kern w:val="0"/>
          <w:sz w:val="28"/>
          <w:szCs w:val="28"/>
        </w:rPr>
        <w:t xml:space="preserve"> </w:t>
      </w:r>
      <w:r w:rsidRPr="00562E47">
        <w:rPr>
          <w:rFonts w:ascii="함초롬바탕" w:eastAsia="함초롬바탕" w:hAnsi="함초롬바탕" w:cs="함초롬바탕" w:hint="eastAsia"/>
          <w:kern w:val="0"/>
          <w:sz w:val="28"/>
          <w:szCs w:val="28"/>
        </w:rPr>
        <w:t>결론</w:t>
      </w:r>
    </w:p>
    <w:p w14:paraId="57528A7E" w14:textId="5D6EFF84" w:rsidR="003E7E2D" w:rsidRPr="006E32D5" w:rsidRDefault="00BB63C5" w:rsidP="006E32D5">
      <w:pPr>
        <w:spacing w:line="240" w:lineRule="auto"/>
        <w:ind w:firstLine="160"/>
        <w:rPr>
          <w:rFonts w:ascii="함초롬바탕" w:eastAsia="함초롬바탕" w:hAnsi="함초롬바탕" w:cs="함초롬바탕"/>
          <w:kern w:val="0"/>
          <w:sz w:val="15"/>
          <w:szCs w:val="15"/>
        </w:rPr>
      </w:pPr>
      <w:r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원형전극과 막대전극에 의한 전위를 분석할 때 점전하와 선전하 가정을 적용하면 등전위</w:t>
      </w:r>
      <w:r w:rsidR="001B1580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선</w:t>
      </w:r>
      <w:r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을 근사적으로 설명할 수 있다.</w:t>
      </w:r>
      <w:r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ED6D65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또한,</w:t>
      </w:r>
      <w:r w:rsidR="00ED6D65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ED6D65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전기력선과 등전위선이 수직임을 확인할 수 있다.</w:t>
      </w:r>
      <w:r w:rsidR="00ED6D65">
        <w:rPr>
          <w:rFonts w:ascii="함초롬바탕" w:eastAsia="함초롬바탕" w:hAnsi="함초롬바탕" w:cs="함초롬바탕"/>
          <w:kern w:val="0"/>
          <w:sz w:val="15"/>
          <w:szCs w:val="15"/>
        </w:rPr>
        <w:t xml:space="preserve"> </w:t>
      </w:r>
      <w:r w:rsidR="00874F4D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설명력을 높이기 위해서는 </w:t>
      </w:r>
      <w:r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정밀한 실험</w:t>
      </w:r>
      <w:r w:rsidR="00AC7AFC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을 진행해야 하고 전하 가정이 아니라 전극 가정</w:t>
      </w:r>
      <w:r w:rsidR="002C166E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을 적용</w:t>
      </w:r>
      <w:r w:rsidR="003C25B2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해</w:t>
      </w:r>
      <w:r w:rsidR="00D7588A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>야</w:t>
      </w:r>
      <w:r w:rsidR="003C25B2">
        <w:rPr>
          <w:rFonts w:ascii="함초롬바탕" w:eastAsia="함초롬바탕" w:hAnsi="함초롬바탕" w:cs="함초롬바탕" w:hint="eastAsia"/>
          <w:kern w:val="0"/>
          <w:sz w:val="15"/>
          <w:szCs w:val="15"/>
        </w:rPr>
        <w:t xml:space="preserve"> 한다.</w:t>
      </w:r>
    </w:p>
    <w:p w14:paraId="111BD77D" w14:textId="77777777" w:rsidR="004318DC" w:rsidRDefault="004318DC" w:rsidP="004318DC">
      <w:pPr>
        <w:spacing w:line="240" w:lineRule="auto"/>
        <w:jc w:val="center"/>
        <w:rPr>
          <w:rFonts w:ascii="함초롬바탕" w:eastAsia="함초롬바탕" w:hAnsi="함초롬바탕" w:cs="함초롬바탕"/>
          <w:kern w:val="0"/>
          <w:sz w:val="28"/>
          <w:szCs w:val="28"/>
        </w:rPr>
      </w:pPr>
      <w:r>
        <w:rPr>
          <w:rFonts w:ascii="함초롬바탕" w:eastAsia="함초롬바탕" w:hAnsi="함초롬바탕" w:cs="함초롬바탕" w:hint="eastAsia"/>
          <w:kern w:val="0"/>
          <w:sz w:val="28"/>
          <w:szCs w:val="28"/>
        </w:rPr>
        <w:t>참고문헌</w:t>
      </w:r>
    </w:p>
    <w:p w14:paraId="07C38146" w14:textId="1D55B098" w:rsidR="004318DC" w:rsidRDefault="004318DC" w:rsidP="004318DC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[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>1] David Haliday, Robert Resnick, Jearl Walker, Principles of Physics, 11</w:t>
      </w:r>
      <w:r w:rsidRPr="00901C70">
        <w:rPr>
          <w:rFonts w:ascii="함초롬바탕" w:eastAsia="함초롬바탕" w:hAnsi="함초롬바탕" w:cs="함초롬바탕"/>
          <w:kern w:val="0"/>
          <w:sz w:val="16"/>
          <w:szCs w:val="16"/>
          <w:vertAlign w:val="superscript"/>
        </w:rPr>
        <w:t>th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edition, Wiley(2020)</w:t>
      </w:r>
    </w:p>
    <w:p w14:paraId="5EBD2062" w14:textId="17865EDD" w:rsidR="00F6617E" w:rsidRPr="00F6617E" w:rsidRDefault="004318DC" w:rsidP="00F6617E">
      <w:pPr>
        <w:spacing w:line="240" w:lineRule="auto"/>
        <w:rPr>
          <w:rFonts w:ascii="함초롬바탕" w:eastAsia="함초롬바탕" w:hAnsi="함초롬바탕" w:cs="함초롬바탕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[</w:t>
      </w:r>
      <w:r w:rsidR="00692BBF">
        <w:rPr>
          <w:rFonts w:ascii="함초롬바탕" w:eastAsia="함초롬바탕" w:hAnsi="함초롬바탕" w:cs="함초롬바탕"/>
          <w:kern w:val="0"/>
          <w:sz w:val="16"/>
          <w:szCs w:val="16"/>
        </w:rPr>
        <w:t>2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]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 xml:space="preserve">물리학 실험 </w:t>
      </w:r>
      <w:r w:rsidR="00772FCD">
        <w:rPr>
          <w:rFonts w:ascii="함초롬바탕" w:eastAsia="함초롬바탕" w:hAnsi="함초롬바탕" w:cs="함초롬바탕"/>
          <w:kern w:val="0"/>
          <w:sz w:val="16"/>
          <w:szCs w:val="16"/>
        </w:rPr>
        <w:t>2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매뉴얼,</w:t>
      </w:r>
      <w:r>
        <w:rPr>
          <w:rFonts w:ascii="함초롬바탕" w:eastAsia="함초롬바탕" w:hAnsi="함초롬바탕" w:cs="함초롬바탕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서울대학교 물리천문학</w:t>
      </w:r>
      <w:r w:rsidR="001D6AA9">
        <w:rPr>
          <w:rFonts w:ascii="함초롬바탕" w:eastAsia="함초롬바탕" w:hAnsi="함초롬바탕" w:cs="함초롬바탕" w:hint="eastAsia"/>
          <w:kern w:val="0"/>
          <w:sz w:val="16"/>
          <w:szCs w:val="16"/>
        </w:rPr>
        <w:t>부</w:t>
      </w:r>
    </w:p>
    <w:p w14:paraId="62B27335" w14:textId="0E881A11" w:rsidR="008148AB" w:rsidRPr="0056176F" w:rsidRDefault="008148AB" w:rsidP="00BC1E05">
      <w:pPr>
        <w:rPr>
          <w:rFonts w:ascii="바탕" w:eastAsia="바탕" w:hAnsi="바탕"/>
        </w:rPr>
        <w:sectPr w:rsidR="008148AB" w:rsidRPr="0056176F" w:rsidSect="00972437">
          <w:type w:val="continuous"/>
          <w:pgSz w:w="11906" w:h="16838"/>
          <w:pgMar w:top="1134" w:right="1440" w:bottom="1134" w:left="1440" w:header="720" w:footer="720" w:gutter="0"/>
          <w:cols w:num="2" w:sep="1" w:space="720"/>
          <w:docGrid w:linePitch="360"/>
        </w:sectPr>
      </w:pPr>
    </w:p>
    <w:p w14:paraId="232A42F2" w14:textId="2A3C3463" w:rsidR="00151613" w:rsidRPr="00A87453" w:rsidRDefault="00151613" w:rsidP="000258EB">
      <w:pPr>
        <w:rPr>
          <w:rFonts w:ascii="바탕" w:eastAsia="바탕" w:hAnsi="바탕"/>
        </w:rPr>
      </w:pPr>
    </w:p>
    <w:sectPr w:rsidR="00151613" w:rsidRPr="00A87453" w:rsidSect="00151613">
      <w:type w:val="continuous"/>
      <w:pgSz w:w="11906" w:h="16838"/>
      <w:pgMar w:top="1440" w:right="1440" w:bottom="1440" w:left="1440" w:header="720" w:footer="720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87C5A" w14:textId="77777777" w:rsidR="00020589" w:rsidRDefault="00020589" w:rsidP="00050838">
      <w:pPr>
        <w:spacing w:after="0" w:line="240" w:lineRule="auto"/>
      </w:pPr>
      <w:r>
        <w:separator/>
      </w:r>
    </w:p>
  </w:endnote>
  <w:endnote w:type="continuationSeparator" w:id="0">
    <w:p w14:paraId="3CE35E3C" w14:textId="77777777" w:rsidR="00020589" w:rsidRDefault="00020589" w:rsidP="00050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456D0" w14:textId="77777777" w:rsidR="00020589" w:rsidRDefault="00020589" w:rsidP="00050838">
      <w:pPr>
        <w:spacing w:after="0" w:line="240" w:lineRule="auto"/>
      </w:pPr>
      <w:r>
        <w:separator/>
      </w:r>
    </w:p>
  </w:footnote>
  <w:footnote w:type="continuationSeparator" w:id="0">
    <w:p w14:paraId="6221EEFF" w14:textId="77777777" w:rsidR="00020589" w:rsidRDefault="00020589" w:rsidP="00050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74C8"/>
    <w:multiLevelType w:val="hybridMultilevel"/>
    <w:tmpl w:val="1206C096"/>
    <w:lvl w:ilvl="0" w:tplc="FDBE1D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1856A4"/>
    <w:multiLevelType w:val="hybridMultilevel"/>
    <w:tmpl w:val="F42266F6"/>
    <w:lvl w:ilvl="0" w:tplc="72D02E8A">
      <w:start w:val="1"/>
      <w:numFmt w:val="decimal"/>
      <w:lvlText w:val="%1)"/>
      <w:lvlJc w:val="left"/>
      <w:pPr>
        <w:ind w:left="56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" w15:restartNumberingAfterBreak="0">
    <w:nsid w:val="09D31D86"/>
    <w:multiLevelType w:val="hybridMultilevel"/>
    <w:tmpl w:val="EEB2E4AC"/>
    <w:lvl w:ilvl="0" w:tplc="46721A78">
      <w:start w:val="3"/>
      <w:numFmt w:val="bullet"/>
      <w:lvlText w:val="※"/>
      <w:lvlJc w:val="left"/>
      <w:pPr>
        <w:ind w:left="760" w:hanging="360"/>
      </w:pPr>
      <w:rPr>
        <w:rFonts w:ascii="함초롬바탕" w:eastAsia="함초롬바탕" w:hAnsi="함초롬바탕" w:cs="함초롬바탕" w:hint="eastAsia"/>
        <w:color w:val="2222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0E107F"/>
    <w:multiLevelType w:val="hybridMultilevel"/>
    <w:tmpl w:val="4E186048"/>
    <w:lvl w:ilvl="0" w:tplc="951C028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F730A1"/>
    <w:multiLevelType w:val="hybridMultilevel"/>
    <w:tmpl w:val="8034E83C"/>
    <w:lvl w:ilvl="0" w:tplc="6ACA2CEA">
      <w:start w:val="1"/>
      <w:numFmt w:val="decimal"/>
      <w:lvlText w:val="%1)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5" w15:restartNumberingAfterBreak="0">
    <w:nsid w:val="1342076A"/>
    <w:multiLevelType w:val="hybridMultilevel"/>
    <w:tmpl w:val="2AA2FE1C"/>
    <w:lvl w:ilvl="0" w:tplc="1D742F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45F390D"/>
    <w:multiLevelType w:val="hybridMultilevel"/>
    <w:tmpl w:val="1206C096"/>
    <w:lvl w:ilvl="0" w:tplc="FDBE1D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7C35367"/>
    <w:multiLevelType w:val="hybridMultilevel"/>
    <w:tmpl w:val="C2DE50CA"/>
    <w:lvl w:ilvl="0" w:tplc="EFA2A8DE">
      <w:start w:val="1"/>
      <w:numFmt w:val="decimal"/>
      <w:lvlText w:val="%1)"/>
      <w:lvlJc w:val="left"/>
      <w:pPr>
        <w:ind w:left="760" w:hanging="360"/>
      </w:pPr>
      <w:rPr>
        <w:rFonts w:ascii="함초롬바탕" w:eastAsia="함초롬바탕" w:hAnsi="함초롬바탕" w:cs="함초롬바탕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27083A"/>
    <w:multiLevelType w:val="hybridMultilevel"/>
    <w:tmpl w:val="D088974A"/>
    <w:lvl w:ilvl="0" w:tplc="6FA45C2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AF0178D"/>
    <w:multiLevelType w:val="hybridMultilevel"/>
    <w:tmpl w:val="7A6E2BBC"/>
    <w:lvl w:ilvl="0" w:tplc="46127A38">
      <w:start w:val="1"/>
      <w:numFmt w:val="decimal"/>
      <w:lvlText w:val="%1)"/>
      <w:lvlJc w:val="left"/>
      <w:pPr>
        <w:ind w:left="520" w:hanging="360"/>
      </w:pPr>
      <w:rPr>
        <w:rFonts w:ascii="함초롬바탕" w:eastAsia="함초롬바탕" w:hAnsi="함초롬바탕" w:cs="함초롬바탕"/>
      </w:r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0" w15:restartNumberingAfterBreak="0">
    <w:nsid w:val="1F012693"/>
    <w:multiLevelType w:val="hybridMultilevel"/>
    <w:tmpl w:val="20444CC2"/>
    <w:lvl w:ilvl="0" w:tplc="273C7F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84A6B71"/>
    <w:multiLevelType w:val="hybridMultilevel"/>
    <w:tmpl w:val="FE1AEF9A"/>
    <w:lvl w:ilvl="0" w:tplc="E76A8104">
      <w:start w:val="2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06C50D8"/>
    <w:multiLevelType w:val="hybridMultilevel"/>
    <w:tmpl w:val="929E624C"/>
    <w:lvl w:ilvl="0" w:tplc="2D8228B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1B12105"/>
    <w:multiLevelType w:val="hybridMultilevel"/>
    <w:tmpl w:val="A4A00606"/>
    <w:lvl w:ilvl="0" w:tplc="1396A3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1E311D6"/>
    <w:multiLevelType w:val="hybridMultilevel"/>
    <w:tmpl w:val="47DEA616"/>
    <w:lvl w:ilvl="0" w:tplc="B0BA3B8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40565B3"/>
    <w:multiLevelType w:val="hybridMultilevel"/>
    <w:tmpl w:val="81F8AE88"/>
    <w:lvl w:ilvl="0" w:tplc="753AB47C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A60ABD"/>
    <w:multiLevelType w:val="hybridMultilevel"/>
    <w:tmpl w:val="2AA2FE1C"/>
    <w:lvl w:ilvl="0" w:tplc="1D742F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CF96CDB"/>
    <w:multiLevelType w:val="hybridMultilevel"/>
    <w:tmpl w:val="826CECFE"/>
    <w:lvl w:ilvl="0" w:tplc="FB0ED8D8">
      <w:start w:val="3"/>
      <w:numFmt w:val="bullet"/>
      <w:lvlText w:val="※"/>
      <w:lvlJc w:val="left"/>
      <w:pPr>
        <w:ind w:left="760" w:hanging="360"/>
      </w:pPr>
      <w:rPr>
        <w:rFonts w:ascii="함초롬바탕" w:eastAsia="함초롬바탕" w:hAnsi="함초롬바탕" w:cs="함초롬바탕" w:hint="eastAsia"/>
        <w:color w:val="2222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F5C6896"/>
    <w:multiLevelType w:val="hybridMultilevel"/>
    <w:tmpl w:val="3DF68BEA"/>
    <w:lvl w:ilvl="0" w:tplc="B5D66A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6590A18"/>
    <w:multiLevelType w:val="hybridMultilevel"/>
    <w:tmpl w:val="E9FAD794"/>
    <w:lvl w:ilvl="0" w:tplc="40CEA3DE">
      <w:start w:val="1"/>
      <w:numFmt w:val="decimal"/>
      <w:lvlText w:val="%1)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00"/>
      </w:pPr>
    </w:lvl>
    <w:lvl w:ilvl="2" w:tplc="0409001B" w:tentative="1">
      <w:start w:val="1"/>
      <w:numFmt w:val="lowerRoman"/>
      <w:lvlText w:val="%3."/>
      <w:lvlJc w:val="right"/>
      <w:pPr>
        <w:ind w:left="1280" w:hanging="400"/>
      </w:pPr>
    </w:lvl>
    <w:lvl w:ilvl="3" w:tplc="0409000F" w:tentative="1">
      <w:start w:val="1"/>
      <w:numFmt w:val="decimal"/>
      <w:lvlText w:val="%4."/>
      <w:lvlJc w:val="left"/>
      <w:pPr>
        <w:ind w:left="1680" w:hanging="400"/>
      </w:pPr>
    </w:lvl>
    <w:lvl w:ilvl="4" w:tplc="04090019" w:tentative="1">
      <w:start w:val="1"/>
      <w:numFmt w:val="upperLetter"/>
      <w:lvlText w:val="%5."/>
      <w:lvlJc w:val="left"/>
      <w:pPr>
        <w:ind w:left="2080" w:hanging="400"/>
      </w:pPr>
    </w:lvl>
    <w:lvl w:ilvl="5" w:tplc="0409001B" w:tentative="1">
      <w:start w:val="1"/>
      <w:numFmt w:val="lowerRoman"/>
      <w:lvlText w:val="%6."/>
      <w:lvlJc w:val="right"/>
      <w:pPr>
        <w:ind w:left="2480" w:hanging="400"/>
      </w:pPr>
    </w:lvl>
    <w:lvl w:ilvl="6" w:tplc="0409000F" w:tentative="1">
      <w:start w:val="1"/>
      <w:numFmt w:val="decimal"/>
      <w:lvlText w:val="%7."/>
      <w:lvlJc w:val="left"/>
      <w:pPr>
        <w:ind w:left="2880" w:hanging="400"/>
      </w:pPr>
    </w:lvl>
    <w:lvl w:ilvl="7" w:tplc="04090019" w:tentative="1">
      <w:start w:val="1"/>
      <w:numFmt w:val="upperLetter"/>
      <w:lvlText w:val="%8."/>
      <w:lvlJc w:val="left"/>
      <w:pPr>
        <w:ind w:left="3280" w:hanging="400"/>
      </w:pPr>
    </w:lvl>
    <w:lvl w:ilvl="8" w:tplc="0409001B" w:tentative="1">
      <w:start w:val="1"/>
      <w:numFmt w:val="lowerRoman"/>
      <w:lvlText w:val="%9."/>
      <w:lvlJc w:val="right"/>
      <w:pPr>
        <w:ind w:left="3680" w:hanging="400"/>
      </w:pPr>
    </w:lvl>
  </w:abstractNum>
  <w:abstractNum w:abstractNumId="20" w15:restartNumberingAfterBreak="0">
    <w:nsid w:val="4A0745F9"/>
    <w:multiLevelType w:val="hybridMultilevel"/>
    <w:tmpl w:val="4E186048"/>
    <w:lvl w:ilvl="0" w:tplc="951C028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BA41CC3"/>
    <w:multiLevelType w:val="hybridMultilevel"/>
    <w:tmpl w:val="A24A7466"/>
    <w:lvl w:ilvl="0" w:tplc="8C5E6E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C593642"/>
    <w:multiLevelType w:val="hybridMultilevel"/>
    <w:tmpl w:val="82C42EB4"/>
    <w:lvl w:ilvl="0" w:tplc="9FFE6FC6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60A7419"/>
    <w:multiLevelType w:val="hybridMultilevel"/>
    <w:tmpl w:val="555E47CC"/>
    <w:lvl w:ilvl="0" w:tplc="B13E2D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1AD083D"/>
    <w:multiLevelType w:val="hybridMultilevel"/>
    <w:tmpl w:val="60669CF4"/>
    <w:lvl w:ilvl="0" w:tplc="FDBE1D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7CB1F14"/>
    <w:multiLevelType w:val="hybridMultilevel"/>
    <w:tmpl w:val="A5DEA734"/>
    <w:lvl w:ilvl="0" w:tplc="3314F78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9023F2E"/>
    <w:multiLevelType w:val="hybridMultilevel"/>
    <w:tmpl w:val="DC60C73A"/>
    <w:lvl w:ilvl="0" w:tplc="54FCE0B4">
      <w:start w:val="1"/>
      <w:numFmt w:val="decimal"/>
      <w:lvlText w:val="%1)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00"/>
      </w:pPr>
    </w:lvl>
    <w:lvl w:ilvl="2" w:tplc="0409001B" w:tentative="1">
      <w:start w:val="1"/>
      <w:numFmt w:val="lowerRoman"/>
      <w:lvlText w:val="%3."/>
      <w:lvlJc w:val="right"/>
      <w:pPr>
        <w:ind w:left="1280" w:hanging="400"/>
      </w:pPr>
    </w:lvl>
    <w:lvl w:ilvl="3" w:tplc="0409000F" w:tentative="1">
      <w:start w:val="1"/>
      <w:numFmt w:val="decimal"/>
      <w:lvlText w:val="%4."/>
      <w:lvlJc w:val="left"/>
      <w:pPr>
        <w:ind w:left="1680" w:hanging="400"/>
      </w:pPr>
    </w:lvl>
    <w:lvl w:ilvl="4" w:tplc="04090019" w:tentative="1">
      <w:start w:val="1"/>
      <w:numFmt w:val="upperLetter"/>
      <w:lvlText w:val="%5."/>
      <w:lvlJc w:val="left"/>
      <w:pPr>
        <w:ind w:left="2080" w:hanging="400"/>
      </w:pPr>
    </w:lvl>
    <w:lvl w:ilvl="5" w:tplc="0409001B" w:tentative="1">
      <w:start w:val="1"/>
      <w:numFmt w:val="lowerRoman"/>
      <w:lvlText w:val="%6."/>
      <w:lvlJc w:val="right"/>
      <w:pPr>
        <w:ind w:left="2480" w:hanging="400"/>
      </w:pPr>
    </w:lvl>
    <w:lvl w:ilvl="6" w:tplc="0409000F" w:tentative="1">
      <w:start w:val="1"/>
      <w:numFmt w:val="decimal"/>
      <w:lvlText w:val="%7."/>
      <w:lvlJc w:val="left"/>
      <w:pPr>
        <w:ind w:left="2880" w:hanging="400"/>
      </w:pPr>
    </w:lvl>
    <w:lvl w:ilvl="7" w:tplc="04090019" w:tentative="1">
      <w:start w:val="1"/>
      <w:numFmt w:val="upperLetter"/>
      <w:lvlText w:val="%8."/>
      <w:lvlJc w:val="left"/>
      <w:pPr>
        <w:ind w:left="3280" w:hanging="400"/>
      </w:pPr>
    </w:lvl>
    <w:lvl w:ilvl="8" w:tplc="0409001B" w:tentative="1">
      <w:start w:val="1"/>
      <w:numFmt w:val="lowerRoman"/>
      <w:lvlText w:val="%9."/>
      <w:lvlJc w:val="right"/>
      <w:pPr>
        <w:ind w:left="3680" w:hanging="400"/>
      </w:pPr>
    </w:lvl>
  </w:abstractNum>
  <w:abstractNum w:abstractNumId="27" w15:restartNumberingAfterBreak="0">
    <w:nsid w:val="6E5F705F"/>
    <w:multiLevelType w:val="hybridMultilevel"/>
    <w:tmpl w:val="8D0C80B0"/>
    <w:lvl w:ilvl="0" w:tplc="44AE11F6">
      <w:start w:val="1"/>
      <w:numFmt w:val="decimal"/>
      <w:lvlText w:val="%1)"/>
      <w:lvlJc w:val="left"/>
      <w:pPr>
        <w:ind w:left="560" w:hanging="360"/>
      </w:pPr>
      <w:rPr>
        <w:rFonts w:ascii="바탕" w:eastAsia="바탕" w:hAnsi="바탕" w:cstheme="minorBidi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8" w15:restartNumberingAfterBreak="0">
    <w:nsid w:val="724A5DF3"/>
    <w:multiLevelType w:val="hybridMultilevel"/>
    <w:tmpl w:val="7CC04AE4"/>
    <w:lvl w:ilvl="0" w:tplc="A718E94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8BB6D27"/>
    <w:multiLevelType w:val="hybridMultilevel"/>
    <w:tmpl w:val="0110FCD0"/>
    <w:lvl w:ilvl="0" w:tplc="0B44AF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59560752">
    <w:abstractNumId w:val="22"/>
  </w:num>
  <w:num w:numId="2" w16cid:durableId="1467357216">
    <w:abstractNumId w:val="15"/>
  </w:num>
  <w:num w:numId="3" w16cid:durableId="285238924">
    <w:abstractNumId w:val="21"/>
  </w:num>
  <w:num w:numId="4" w16cid:durableId="1371489845">
    <w:abstractNumId w:val="10"/>
  </w:num>
  <w:num w:numId="5" w16cid:durableId="839004333">
    <w:abstractNumId w:val="18"/>
  </w:num>
  <w:num w:numId="6" w16cid:durableId="1581867900">
    <w:abstractNumId w:val="13"/>
  </w:num>
  <w:num w:numId="7" w16cid:durableId="1876313147">
    <w:abstractNumId w:val="3"/>
  </w:num>
  <w:num w:numId="8" w16cid:durableId="580650226">
    <w:abstractNumId w:val="0"/>
  </w:num>
  <w:num w:numId="9" w16cid:durableId="1882594156">
    <w:abstractNumId w:val="27"/>
  </w:num>
  <w:num w:numId="10" w16cid:durableId="1972008089">
    <w:abstractNumId w:val="1"/>
  </w:num>
  <w:num w:numId="11" w16cid:durableId="32997286">
    <w:abstractNumId w:val="20"/>
  </w:num>
  <w:num w:numId="12" w16cid:durableId="1140463688">
    <w:abstractNumId w:val="6"/>
  </w:num>
  <w:num w:numId="13" w16cid:durableId="1750037327">
    <w:abstractNumId w:val="24"/>
  </w:num>
  <w:num w:numId="14" w16cid:durableId="978076834">
    <w:abstractNumId w:val="28"/>
  </w:num>
  <w:num w:numId="15" w16cid:durableId="1604262413">
    <w:abstractNumId w:val="14"/>
  </w:num>
  <w:num w:numId="16" w16cid:durableId="1435402095">
    <w:abstractNumId w:val="12"/>
  </w:num>
  <w:num w:numId="17" w16cid:durableId="1315334914">
    <w:abstractNumId w:val="23"/>
  </w:num>
  <w:num w:numId="18" w16cid:durableId="1828399977">
    <w:abstractNumId w:val="29"/>
  </w:num>
  <w:num w:numId="19" w16cid:durableId="501239567">
    <w:abstractNumId w:val="17"/>
  </w:num>
  <w:num w:numId="20" w16cid:durableId="901671770">
    <w:abstractNumId w:val="7"/>
  </w:num>
  <w:num w:numId="21" w16cid:durableId="1919361620">
    <w:abstractNumId w:val="9"/>
  </w:num>
  <w:num w:numId="22" w16cid:durableId="1302152020">
    <w:abstractNumId w:val="11"/>
  </w:num>
  <w:num w:numId="23" w16cid:durableId="550920512">
    <w:abstractNumId w:val="4"/>
  </w:num>
  <w:num w:numId="24" w16cid:durableId="1194882496">
    <w:abstractNumId w:val="16"/>
  </w:num>
  <w:num w:numId="25" w16cid:durableId="692994449">
    <w:abstractNumId w:val="2"/>
  </w:num>
  <w:num w:numId="26" w16cid:durableId="1030372005">
    <w:abstractNumId w:val="5"/>
  </w:num>
  <w:num w:numId="27" w16cid:durableId="592007675">
    <w:abstractNumId w:val="25"/>
  </w:num>
  <w:num w:numId="28" w16cid:durableId="624388553">
    <w:abstractNumId w:val="8"/>
  </w:num>
  <w:num w:numId="29" w16cid:durableId="1350718503">
    <w:abstractNumId w:val="19"/>
  </w:num>
  <w:num w:numId="30" w16cid:durableId="149822638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C32A91"/>
    <w:rsid w:val="000000D0"/>
    <w:rsid w:val="00001366"/>
    <w:rsid w:val="00002966"/>
    <w:rsid w:val="00002E76"/>
    <w:rsid w:val="00003F31"/>
    <w:rsid w:val="00004174"/>
    <w:rsid w:val="000041D7"/>
    <w:rsid w:val="00004AA1"/>
    <w:rsid w:val="000057E9"/>
    <w:rsid w:val="00005AF7"/>
    <w:rsid w:val="000073A8"/>
    <w:rsid w:val="000111F7"/>
    <w:rsid w:val="00012A65"/>
    <w:rsid w:val="00012ECB"/>
    <w:rsid w:val="00013489"/>
    <w:rsid w:val="00013567"/>
    <w:rsid w:val="00014700"/>
    <w:rsid w:val="000154F0"/>
    <w:rsid w:val="00015AAD"/>
    <w:rsid w:val="00020589"/>
    <w:rsid w:val="00020C5A"/>
    <w:rsid w:val="00021540"/>
    <w:rsid w:val="000223DA"/>
    <w:rsid w:val="000241E2"/>
    <w:rsid w:val="0002482F"/>
    <w:rsid w:val="00024B2A"/>
    <w:rsid w:val="000258EB"/>
    <w:rsid w:val="00026BE6"/>
    <w:rsid w:val="000278AD"/>
    <w:rsid w:val="00031D15"/>
    <w:rsid w:val="000326DB"/>
    <w:rsid w:val="00033674"/>
    <w:rsid w:val="00033DCE"/>
    <w:rsid w:val="00034352"/>
    <w:rsid w:val="00034DB6"/>
    <w:rsid w:val="00036A16"/>
    <w:rsid w:val="00036CAB"/>
    <w:rsid w:val="00037AF2"/>
    <w:rsid w:val="00037E76"/>
    <w:rsid w:val="000412D2"/>
    <w:rsid w:val="00041554"/>
    <w:rsid w:val="00041CAE"/>
    <w:rsid w:val="00043271"/>
    <w:rsid w:val="000448DD"/>
    <w:rsid w:val="00044C06"/>
    <w:rsid w:val="0004567D"/>
    <w:rsid w:val="000459AF"/>
    <w:rsid w:val="000465AD"/>
    <w:rsid w:val="00047B12"/>
    <w:rsid w:val="00050177"/>
    <w:rsid w:val="000506D9"/>
    <w:rsid w:val="00050838"/>
    <w:rsid w:val="0005174F"/>
    <w:rsid w:val="00051BE7"/>
    <w:rsid w:val="0005292C"/>
    <w:rsid w:val="0005449E"/>
    <w:rsid w:val="00055E2E"/>
    <w:rsid w:val="000561FB"/>
    <w:rsid w:val="00056FDF"/>
    <w:rsid w:val="00060F25"/>
    <w:rsid w:val="00064620"/>
    <w:rsid w:val="0006509E"/>
    <w:rsid w:val="000650C0"/>
    <w:rsid w:val="00065C89"/>
    <w:rsid w:val="000669CF"/>
    <w:rsid w:val="00067E2B"/>
    <w:rsid w:val="00071347"/>
    <w:rsid w:val="0007136B"/>
    <w:rsid w:val="0007148F"/>
    <w:rsid w:val="00071AD1"/>
    <w:rsid w:val="00073136"/>
    <w:rsid w:val="00073A2B"/>
    <w:rsid w:val="00073F64"/>
    <w:rsid w:val="00074285"/>
    <w:rsid w:val="00076D53"/>
    <w:rsid w:val="00077BB4"/>
    <w:rsid w:val="00080314"/>
    <w:rsid w:val="00081A40"/>
    <w:rsid w:val="00083F22"/>
    <w:rsid w:val="000863B5"/>
    <w:rsid w:val="000867BB"/>
    <w:rsid w:val="00087A7F"/>
    <w:rsid w:val="00094014"/>
    <w:rsid w:val="00095002"/>
    <w:rsid w:val="000A1D11"/>
    <w:rsid w:val="000A4AE8"/>
    <w:rsid w:val="000A5878"/>
    <w:rsid w:val="000A5AFC"/>
    <w:rsid w:val="000A66C6"/>
    <w:rsid w:val="000B028C"/>
    <w:rsid w:val="000B0658"/>
    <w:rsid w:val="000B1251"/>
    <w:rsid w:val="000B1AE7"/>
    <w:rsid w:val="000B1BE8"/>
    <w:rsid w:val="000B2520"/>
    <w:rsid w:val="000B2C7A"/>
    <w:rsid w:val="000B3D76"/>
    <w:rsid w:val="000B48EE"/>
    <w:rsid w:val="000B790A"/>
    <w:rsid w:val="000C047C"/>
    <w:rsid w:val="000C1397"/>
    <w:rsid w:val="000C1C25"/>
    <w:rsid w:val="000C1D63"/>
    <w:rsid w:val="000C694E"/>
    <w:rsid w:val="000D06DE"/>
    <w:rsid w:val="000D1BC4"/>
    <w:rsid w:val="000D20D8"/>
    <w:rsid w:val="000D2BF8"/>
    <w:rsid w:val="000D32AF"/>
    <w:rsid w:val="000D4122"/>
    <w:rsid w:val="000D46FE"/>
    <w:rsid w:val="000D51D8"/>
    <w:rsid w:val="000D5387"/>
    <w:rsid w:val="000D59BF"/>
    <w:rsid w:val="000D70EA"/>
    <w:rsid w:val="000D75BA"/>
    <w:rsid w:val="000D7E72"/>
    <w:rsid w:val="000E0275"/>
    <w:rsid w:val="000E31DF"/>
    <w:rsid w:val="000E406E"/>
    <w:rsid w:val="000E4CE3"/>
    <w:rsid w:val="000E70F9"/>
    <w:rsid w:val="000E7328"/>
    <w:rsid w:val="000E797A"/>
    <w:rsid w:val="000E7B9F"/>
    <w:rsid w:val="000F2679"/>
    <w:rsid w:val="000F35B9"/>
    <w:rsid w:val="000F3AAC"/>
    <w:rsid w:val="000F527C"/>
    <w:rsid w:val="000F5E61"/>
    <w:rsid w:val="000F731A"/>
    <w:rsid w:val="000F7978"/>
    <w:rsid w:val="00102C34"/>
    <w:rsid w:val="00103326"/>
    <w:rsid w:val="00103C5A"/>
    <w:rsid w:val="00104D1E"/>
    <w:rsid w:val="001055E8"/>
    <w:rsid w:val="00106FE3"/>
    <w:rsid w:val="00110CA6"/>
    <w:rsid w:val="001112D6"/>
    <w:rsid w:val="00112817"/>
    <w:rsid w:val="001128FA"/>
    <w:rsid w:val="00115D15"/>
    <w:rsid w:val="00116BB7"/>
    <w:rsid w:val="0011724D"/>
    <w:rsid w:val="00120022"/>
    <w:rsid w:val="00120FE6"/>
    <w:rsid w:val="00121440"/>
    <w:rsid w:val="00122BAA"/>
    <w:rsid w:val="001245DB"/>
    <w:rsid w:val="00125D40"/>
    <w:rsid w:val="00127E92"/>
    <w:rsid w:val="00132866"/>
    <w:rsid w:val="001333C8"/>
    <w:rsid w:val="00133777"/>
    <w:rsid w:val="00133BF1"/>
    <w:rsid w:val="0013559A"/>
    <w:rsid w:val="00135727"/>
    <w:rsid w:val="00137E98"/>
    <w:rsid w:val="001424D6"/>
    <w:rsid w:val="001447B9"/>
    <w:rsid w:val="00144EEB"/>
    <w:rsid w:val="001460F2"/>
    <w:rsid w:val="00147F5D"/>
    <w:rsid w:val="00151613"/>
    <w:rsid w:val="00151BEE"/>
    <w:rsid w:val="00151E16"/>
    <w:rsid w:val="001540CD"/>
    <w:rsid w:val="0015415C"/>
    <w:rsid w:val="00156BD2"/>
    <w:rsid w:val="00157ADB"/>
    <w:rsid w:val="00162947"/>
    <w:rsid w:val="00162C52"/>
    <w:rsid w:val="0016395A"/>
    <w:rsid w:val="00164CB2"/>
    <w:rsid w:val="0016593E"/>
    <w:rsid w:val="00166157"/>
    <w:rsid w:val="001673C3"/>
    <w:rsid w:val="00167D11"/>
    <w:rsid w:val="001717AF"/>
    <w:rsid w:val="00171B4C"/>
    <w:rsid w:val="00173BB3"/>
    <w:rsid w:val="0017578B"/>
    <w:rsid w:val="00175CCE"/>
    <w:rsid w:val="00176BEB"/>
    <w:rsid w:val="001771E0"/>
    <w:rsid w:val="00177C7F"/>
    <w:rsid w:val="00182A63"/>
    <w:rsid w:val="00183A81"/>
    <w:rsid w:val="00183C01"/>
    <w:rsid w:val="001842C9"/>
    <w:rsid w:val="00184853"/>
    <w:rsid w:val="00184C2B"/>
    <w:rsid w:val="00184CD4"/>
    <w:rsid w:val="00184EC0"/>
    <w:rsid w:val="00187A00"/>
    <w:rsid w:val="00187D57"/>
    <w:rsid w:val="00187DB2"/>
    <w:rsid w:val="00190F1A"/>
    <w:rsid w:val="00191489"/>
    <w:rsid w:val="00191BB8"/>
    <w:rsid w:val="00192D62"/>
    <w:rsid w:val="00193695"/>
    <w:rsid w:val="00195460"/>
    <w:rsid w:val="001967B1"/>
    <w:rsid w:val="001A08F0"/>
    <w:rsid w:val="001A0D6D"/>
    <w:rsid w:val="001A2504"/>
    <w:rsid w:val="001A33B7"/>
    <w:rsid w:val="001A4865"/>
    <w:rsid w:val="001A5606"/>
    <w:rsid w:val="001A67B9"/>
    <w:rsid w:val="001B1580"/>
    <w:rsid w:val="001B19B6"/>
    <w:rsid w:val="001B493E"/>
    <w:rsid w:val="001B4C5F"/>
    <w:rsid w:val="001B50ED"/>
    <w:rsid w:val="001B54CF"/>
    <w:rsid w:val="001B63F7"/>
    <w:rsid w:val="001B7E32"/>
    <w:rsid w:val="001C1D4B"/>
    <w:rsid w:val="001C25B8"/>
    <w:rsid w:val="001C2A0E"/>
    <w:rsid w:val="001C38C6"/>
    <w:rsid w:val="001C4CB6"/>
    <w:rsid w:val="001C5FA8"/>
    <w:rsid w:val="001C7B19"/>
    <w:rsid w:val="001C7F8B"/>
    <w:rsid w:val="001D0303"/>
    <w:rsid w:val="001D061E"/>
    <w:rsid w:val="001D1960"/>
    <w:rsid w:val="001D30D0"/>
    <w:rsid w:val="001D40B8"/>
    <w:rsid w:val="001D50EE"/>
    <w:rsid w:val="001D5464"/>
    <w:rsid w:val="001D6364"/>
    <w:rsid w:val="001D6AA9"/>
    <w:rsid w:val="001E2F19"/>
    <w:rsid w:val="001E378F"/>
    <w:rsid w:val="001E3B5B"/>
    <w:rsid w:val="001E3CEB"/>
    <w:rsid w:val="001E4BF6"/>
    <w:rsid w:val="001E5498"/>
    <w:rsid w:val="001E5ED2"/>
    <w:rsid w:val="001E6770"/>
    <w:rsid w:val="001F17BB"/>
    <w:rsid w:val="001F1873"/>
    <w:rsid w:val="001F281C"/>
    <w:rsid w:val="001F2998"/>
    <w:rsid w:val="001F4D07"/>
    <w:rsid w:val="001F63A2"/>
    <w:rsid w:val="001F66CC"/>
    <w:rsid w:val="001F6C45"/>
    <w:rsid w:val="001F6CDB"/>
    <w:rsid w:val="0020291D"/>
    <w:rsid w:val="002031AE"/>
    <w:rsid w:val="0020373B"/>
    <w:rsid w:val="0020375A"/>
    <w:rsid w:val="00203769"/>
    <w:rsid w:val="00203E63"/>
    <w:rsid w:val="00207B04"/>
    <w:rsid w:val="00210C8B"/>
    <w:rsid w:val="0021191E"/>
    <w:rsid w:val="002122EF"/>
    <w:rsid w:val="00213843"/>
    <w:rsid w:val="00214DB9"/>
    <w:rsid w:val="00214E43"/>
    <w:rsid w:val="00214E7C"/>
    <w:rsid w:val="002154A8"/>
    <w:rsid w:val="0021575F"/>
    <w:rsid w:val="00215D3D"/>
    <w:rsid w:val="00215D70"/>
    <w:rsid w:val="002169D0"/>
    <w:rsid w:val="002173AC"/>
    <w:rsid w:val="00220093"/>
    <w:rsid w:val="002210E3"/>
    <w:rsid w:val="002211C9"/>
    <w:rsid w:val="00222043"/>
    <w:rsid w:val="00222783"/>
    <w:rsid w:val="00222C8B"/>
    <w:rsid w:val="00222E60"/>
    <w:rsid w:val="00223EF4"/>
    <w:rsid w:val="00224802"/>
    <w:rsid w:val="002278FC"/>
    <w:rsid w:val="00227CE0"/>
    <w:rsid w:val="00235C10"/>
    <w:rsid w:val="0023687F"/>
    <w:rsid w:val="00236AFF"/>
    <w:rsid w:val="00237838"/>
    <w:rsid w:val="00240382"/>
    <w:rsid w:val="002410BA"/>
    <w:rsid w:val="002412EB"/>
    <w:rsid w:val="002425C1"/>
    <w:rsid w:val="002432A7"/>
    <w:rsid w:val="00243507"/>
    <w:rsid w:val="00243F38"/>
    <w:rsid w:val="00245A44"/>
    <w:rsid w:val="002461D2"/>
    <w:rsid w:val="002510B0"/>
    <w:rsid w:val="00251320"/>
    <w:rsid w:val="00252355"/>
    <w:rsid w:val="00252567"/>
    <w:rsid w:val="00253459"/>
    <w:rsid w:val="00253EA4"/>
    <w:rsid w:val="00255611"/>
    <w:rsid w:val="00256772"/>
    <w:rsid w:val="00257DBA"/>
    <w:rsid w:val="00261490"/>
    <w:rsid w:val="00262F84"/>
    <w:rsid w:val="00264ABE"/>
    <w:rsid w:val="00267922"/>
    <w:rsid w:val="00270029"/>
    <w:rsid w:val="00270831"/>
    <w:rsid w:val="00270E44"/>
    <w:rsid w:val="0027196B"/>
    <w:rsid w:val="00272958"/>
    <w:rsid w:val="002729B8"/>
    <w:rsid w:val="00273A7B"/>
    <w:rsid w:val="0027444A"/>
    <w:rsid w:val="0027606E"/>
    <w:rsid w:val="00276178"/>
    <w:rsid w:val="00276548"/>
    <w:rsid w:val="0028162E"/>
    <w:rsid w:val="00281BF4"/>
    <w:rsid w:val="00282BEB"/>
    <w:rsid w:val="0028379A"/>
    <w:rsid w:val="00283D7D"/>
    <w:rsid w:val="00285092"/>
    <w:rsid w:val="00285DCA"/>
    <w:rsid w:val="00287604"/>
    <w:rsid w:val="00291302"/>
    <w:rsid w:val="002923A9"/>
    <w:rsid w:val="00293555"/>
    <w:rsid w:val="00294CF6"/>
    <w:rsid w:val="00295C47"/>
    <w:rsid w:val="002973D1"/>
    <w:rsid w:val="00297A89"/>
    <w:rsid w:val="002A2216"/>
    <w:rsid w:val="002A38DE"/>
    <w:rsid w:val="002A4E9D"/>
    <w:rsid w:val="002A5EAA"/>
    <w:rsid w:val="002A64CF"/>
    <w:rsid w:val="002B068E"/>
    <w:rsid w:val="002B115B"/>
    <w:rsid w:val="002B1B86"/>
    <w:rsid w:val="002B2614"/>
    <w:rsid w:val="002B552E"/>
    <w:rsid w:val="002B6323"/>
    <w:rsid w:val="002B67E5"/>
    <w:rsid w:val="002B6E72"/>
    <w:rsid w:val="002B7AB5"/>
    <w:rsid w:val="002C166E"/>
    <w:rsid w:val="002C61C1"/>
    <w:rsid w:val="002C77EB"/>
    <w:rsid w:val="002C7D94"/>
    <w:rsid w:val="002D0174"/>
    <w:rsid w:val="002D097B"/>
    <w:rsid w:val="002D0E9A"/>
    <w:rsid w:val="002D2D8F"/>
    <w:rsid w:val="002D464F"/>
    <w:rsid w:val="002D6538"/>
    <w:rsid w:val="002D7737"/>
    <w:rsid w:val="002D79D7"/>
    <w:rsid w:val="002E0C8F"/>
    <w:rsid w:val="002E2455"/>
    <w:rsid w:val="002E33D3"/>
    <w:rsid w:val="002E3924"/>
    <w:rsid w:val="002E5B73"/>
    <w:rsid w:val="002E6280"/>
    <w:rsid w:val="002E641B"/>
    <w:rsid w:val="002E66BE"/>
    <w:rsid w:val="002E73EE"/>
    <w:rsid w:val="002E764B"/>
    <w:rsid w:val="002F0275"/>
    <w:rsid w:val="002F096D"/>
    <w:rsid w:val="002F3F1E"/>
    <w:rsid w:val="002F4096"/>
    <w:rsid w:val="002F4A00"/>
    <w:rsid w:val="002F5126"/>
    <w:rsid w:val="002F6409"/>
    <w:rsid w:val="002F7F5E"/>
    <w:rsid w:val="00301D37"/>
    <w:rsid w:val="003043E3"/>
    <w:rsid w:val="00304462"/>
    <w:rsid w:val="00304DF0"/>
    <w:rsid w:val="00304EB2"/>
    <w:rsid w:val="003058FE"/>
    <w:rsid w:val="00305EF8"/>
    <w:rsid w:val="00306B94"/>
    <w:rsid w:val="003070AA"/>
    <w:rsid w:val="00311660"/>
    <w:rsid w:val="00311794"/>
    <w:rsid w:val="00311973"/>
    <w:rsid w:val="00311AA5"/>
    <w:rsid w:val="003126A4"/>
    <w:rsid w:val="003139E5"/>
    <w:rsid w:val="00315801"/>
    <w:rsid w:val="003158F9"/>
    <w:rsid w:val="003208DB"/>
    <w:rsid w:val="00321750"/>
    <w:rsid w:val="00321B19"/>
    <w:rsid w:val="00322251"/>
    <w:rsid w:val="00322827"/>
    <w:rsid w:val="00322E07"/>
    <w:rsid w:val="00322E65"/>
    <w:rsid w:val="00322F7E"/>
    <w:rsid w:val="00323AB7"/>
    <w:rsid w:val="00323BC4"/>
    <w:rsid w:val="00323E1F"/>
    <w:rsid w:val="00324505"/>
    <w:rsid w:val="00330BBF"/>
    <w:rsid w:val="00331EE5"/>
    <w:rsid w:val="00332422"/>
    <w:rsid w:val="00333383"/>
    <w:rsid w:val="00333F16"/>
    <w:rsid w:val="00335B56"/>
    <w:rsid w:val="0033619D"/>
    <w:rsid w:val="00336331"/>
    <w:rsid w:val="00337B9A"/>
    <w:rsid w:val="0034254A"/>
    <w:rsid w:val="00344BEC"/>
    <w:rsid w:val="00345022"/>
    <w:rsid w:val="00345180"/>
    <w:rsid w:val="00345430"/>
    <w:rsid w:val="00346E7D"/>
    <w:rsid w:val="003478F0"/>
    <w:rsid w:val="0034797C"/>
    <w:rsid w:val="00347A6A"/>
    <w:rsid w:val="00347B02"/>
    <w:rsid w:val="00352890"/>
    <w:rsid w:val="00353B55"/>
    <w:rsid w:val="00353C98"/>
    <w:rsid w:val="00355A73"/>
    <w:rsid w:val="00355AEA"/>
    <w:rsid w:val="0035784F"/>
    <w:rsid w:val="00360832"/>
    <w:rsid w:val="00362515"/>
    <w:rsid w:val="00364740"/>
    <w:rsid w:val="00365369"/>
    <w:rsid w:val="00365A5C"/>
    <w:rsid w:val="0036622E"/>
    <w:rsid w:val="0036700F"/>
    <w:rsid w:val="00370D2E"/>
    <w:rsid w:val="00371CB8"/>
    <w:rsid w:val="00371E6D"/>
    <w:rsid w:val="00372B5B"/>
    <w:rsid w:val="00374A76"/>
    <w:rsid w:val="00374B10"/>
    <w:rsid w:val="003754C8"/>
    <w:rsid w:val="00375EBF"/>
    <w:rsid w:val="00376838"/>
    <w:rsid w:val="00380BA7"/>
    <w:rsid w:val="00380FAD"/>
    <w:rsid w:val="00381140"/>
    <w:rsid w:val="0038232B"/>
    <w:rsid w:val="00382814"/>
    <w:rsid w:val="00385A52"/>
    <w:rsid w:val="00386D1B"/>
    <w:rsid w:val="003877A9"/>
    <w:rsid w:val="00387924"/>
    <w:rsid w:val="00387E05"/>
    <w:rsid w:val="00392531"/>
    <w:rsid w:val="0039309E"/>
    <w:rsid w:val="00394880"/>
    <w:rsid w:val="00395A6D"/>
    <w:rsid w:val="0039633C"/>
    <w:rsid w:val="00397293"/>
    <w:rsid w:val="003A09BB"/>
    <w:rsid w:val="003A0E9B"/>
    <w:rsid w:val="003A3874"/>
    <w:rsid w:val="003A429A"/>
    <w:rsid w:val="003A43B9"/>
    <w:rsid w:val="003A4D93"/>
    <w:rsid w:val="003A6219"/>
    <w:rsid w:val="003A7264"/>
    <w:rsid w:val="003B29B3"/>
    <w:rsid w:val="003B2AF5"/>
    <w:rsid w:val="003B4684"/>
    <w:rsid w:val="003B6273"/>
    <w:rsid w:val="003B766C"/>
    <w:rsid w:val="003C01CB"/>
    <w:rsid w:val="003C0C03"/>
    <w:rsid w:val="003C1365"/>
    <w:rsid w:val="003C14E3"/>
    <w:rsid w:val="003C19B8"/>
    <w:rsid w:val="003C25B2"/>
    <w:rsid w:val="003C29C1"/>
    <w:rsid w:val="003C3A0C"/>
    <w:rsid w:val="003C6490"/>
    <w:rsid w:val="003C6D2A"/>
    <w:rsid w:val="003C73D3"/>
    <w:rsid w:val="003D591A"/>
    <w:rsid w:val="003D5B95"/>
    <w:rsid w:val="003D609A"/>
    <w:rsid w:val="003D6316"/>
    <w:rsid w:val="003D6F10"/>
    <w:rsid w:val="003D72BC"/>
    <w:rsid w:val="003E03F2"/>
    <w:rsid w:val="003E2E0C"/>
    <w:rsid w:val="003E3B8F"/>
    <w:rsid w:val="003E42FA"/>
    <w:rsid w:val="003E5674"/>
    <w:rsid w:val="003E6675"/>
    <w:rsid w:val="003E76D4"/>
    <w:rsid w:val="003E76E8"/>
    <w:rsid w:val="003E7E2D"/>
    <w:rsid w:val="003F16F5"/>
    <w:rsid w:val="003F1AC1"/>
    <w:rsid w:val="003F28A7"/>
    <w:rsid w:val="003F3034"/>
    <w:rsid w:val="003F3925"/>
    <w:rsid w:val="003F39FF"/>
    <w:rsid w:val="003F4E8C"/>
    <w:rsid w:val="003F57E0"/>
    <w:rsid w:val="003F5E68"/>
    <w:rsid w:val="003F6EE6"/>
    <w:rsid w:val="003F7DD2"/>
    <w:rsid w:val="003F7E14"/>
    <w:rsid w:val="00400DBB"/>
    <w:rsid w:val="004010AF"/>
    <w:rsid w:val="004012D1"/>
    <w:rsid w:val="004028D6"/>
    <w:rsid w:val="00403B3A"/>
    <w:rsid w:val="004057FD"/>
    <w:rsid w:val="00405821"/>
    <w:rsid w:val="00405B42"/>
    <w:rsid w:val="004065EB"/>
    <w:rsid w:val="00406951"/>
    <w:rsid w:val="00406C66"/>
    <w:rsid w:val="00407185"/>
    <w:rsid w:val="004077AD"/>
    <w:rsid w:val="00410D7D"/>
    <w:rsid w:val="00411BDF"/>
    <w:rsid w:val="004123E1"/>
    <w:rsid w:val="00412641"/>
    <w:rsid w:val="00414BA2"/>
    <w:rsid w:val="004158C4"/>
    <w:rsid w:val="0042169C"/>
    <w:rsid w:val="0042306D"/>
    <w:rsid w:val="00423108"/>
    <w:rsid w:val="00423B0C"/>
    <w:rsid w:val="0042532D"/>
    <w:rsid w:val="0042607C"/>
    <w:rsid w:val="00426C1F"/>
    <w:rsid w:val="00431435"/>
    <w:rsid w:val="004318DC"/>
    <w:rsid w:val="00433051"/>
    <w:rsid w:val="0043307B"/>
    <w:rsid w:val="00434234"/>
    <w:rsid w:val="00434379"/>
    <w:rsid w:val="00435C20"/>
    <w:rsid w:val="00436E6E"/>
    <w:rsid w:val="00437824"/>
    <w:rsid w:val="00437E84"/>
    <w:rsid w:val="00441A87"/>
    <w:rsid w:val="00442EFD"/>
    <w:rsid w:val="00443C08"/>
    <w:rsid w:val="00444773"/>
    <w:rsid w:val="004448F0"/>
    <w:rsid w:val="00445174"/>
    <w:rsid w:val="0044521C"/>
    <w:rsid w:val="0044730E"/>
    <w:rsid w:val="00447B97"/>
    <w:rsid w:val="00447E2D"/>
    <w:rsid w:val="00450B34"/>
    <w:rsid w:val="00451919"/>
    <w:rsid w:val="00452A00"/>
    <w:rsid w:val="00452F5E"/>
    <w:rsid w:val="004534BF"/>
    <w:rsid w:val="0045390C"/>
    <w:rsid w:val="00453DCA"/>
    <w:rsid w:val="004546D7"/>
    <w:rsid w:val="004558F8"/>
    <w:rsid w:val="004560F9"/>
    <w:rsid w:val="004565B4"/>
    <w:rsid w:val="00456E10"/>
    <w:rsid w:val="00460FA2"/>
    <w:rsid w:val="00460FC7"/>
    <w:rsid w:val="00462B5B"/>
    <w:rsid w:val="00463EB4"/>
    <w:rsid w:val="004641C2"/>
    <w:rsid w:val="00465F06"/>
    <w:rsid w:val="00467593"/>
    <w:rsid w:val="0046762B"/>
    <w:rsid w:val="00470328"/>
    <w:rsid w:val="004704D3"/>
    <w:rsid w:val="00470947"/>
    <w:rsid w:val="00472DBC"/>
    <w:rsid w:val="0047326D"/>
    <w:rsid w:val="004769DF"/>
    <w:rsid w:val="00477147"/>
    <w:rsid w:val="0047768F"/>
    <w:rsid w:val="0048173F"/>
    <w:rsid w:val="004822A2"/>
    <w:rsid w:val="00486067"/>
    <w:rsid w:val="004866E9"/>
    <w:rsid w:val="004922C7"/>
    <w:rsid w:val="004936E2"/>
    <w:rsid w:val="00494453"/>
    <w:rsid w:val="00495504"/>
    <w:rsid w:val="00495D79"/>
    <w:rsid w:val="004961E8"/>
    <w:rsid w:val="00497831"/>
    <w:rsid w:val="004A0A0A"/>
    <w:rsid w:val="004A6737"/>
    <w:rsid w:val="004B0C4C"/>
    <w:rsid w:val="004B2DF5"/>
    <w:rsid w:val="004B352A"/>
    <w:rsid w:val="004C0637"/>
    <w:rsid w:val="004C25E6"/>
    <w:rsid w:val="004C280D"/>
    <w:rsid w:val="004C438D"/>
    <w:rsid w:val="004D0742"/>
    <w:rsid w:val="004D1ED9"/>
    <w:rsid w:val="004D2917"/>
    <w:rsid w:val="004D2DC9"/>
    <w:rsid w:val="004D3250"/>
    <w:rsid w:val="004D6705"/>
    <w:rsid w:val="004E0651"/>
    <w:rsid w:val="004E3CB0"/>
    <w:rsid w:val="004E4986"/>
    <w:rsid w:val="004E6903"/>
    <w:rsid w:val="004E7C1F"/>
    <w:rsid w:val="004E7F4A"/>
    <w:rsid w:val="004F052A"/>
    <w:rsid w:val="004F16B4"/>
    <w:rsid w:val="004F2435"/>
    <w:rsid w:val="004F29C9"/>
    <w:rsid w:val="004F352F"/>
    <w:rsid w:val="004F535E"/>
    <w:rsid w:val="004F5702"/>
    <w:rsid w:val="004F5D59"/>
    <w:rsid w:val="004F5E1C"/>
    <w:rsid w:val="004F74A4"/>
    <w:rsid w:val="005008D0"/>
    <w:rsid w:val="00501B27"/>
    <w:rsid w:val="00502A44"/>
    <w:rsid w:val="005042C9"/>
    <w:rsid w:val="00504826"/>
    <w:rsid w:val="00505E3E"/>
    <w:rsid w:val="0050644B"/>
    <w:rsid w:val="00506524"/>
    <w:rsid w:val="00513706"/>
    <w:rsid w:val="00516096"/>
    <w:rsid w:val="00522E3A"/>
    <w:rsid w:val="0052381E"/>
    <w:rsid w:val="00523E41"/>
    <w:rsid w:val="00524AF7"/>
    <w:rsid w:val="00525192"/>
    <w:rsid w:val="005251BD"/>
    <w:rsid w:val="00526102"/>
    <w:rsid w:val="00526576"/>
    <w:rsid w:val="00526B99"/>
    <w:rsid w:val="0052732A"/>
    <w:rsid w:val="005320CB"/>
    <w:rsid w:val="005328B5"/>
    <w:rsid w:val="00532FC5"/>
    <w:rsid w:val="00533497"/>
    <w:rsid w:val="005356EE"/>
    <w:rsid w:val="005363E1"/>
    <w:rsid w:val="00537121"/>
    <w:rsid w:val="00540702"/>
    <w:rsid w:val="00540EC9"/>
    <w:rsid w:val="00541510"/>
    <w:rsid w:val="005419B1"/>
    <w:rsid w:val="00544EFA"/>
    <w:rsid w:val="00545657"/>
    <w:rsid w:val="00545C8D"/>
    <w:rsid w:val="00546C72"/>
    <w:rsid w:val="00546E5E"/>
    <w:rsid w:val="0054738B"/>
    <w:rsid w:val="00547D81"/>
    <w:rsid w:val="0055130A"/>
    <w:rsid w:val="00551674"/>
    <w:rsid w:val="00551E19"/>
    <w:rsid w:val="00554FC3"/>
    <w:rsid w:val="00555244"/>
    <w:rsid w:val="00555B7A"/>
    <w:rsid w:val="005568EF"/>
    <w:rsid w:val="00560BB4"/>
    <w:rsid w:val="0056176F"/>
    <w:rsid w:val="00561D6A"/>
    <w:rsid w:val="0056261B"/>
    <w:rsid w:val="005628A3"/>
    <w:rsid w:val="00563C58"/>
    <w:rsid w:val="0056426D"/>
    <w:rsid w:val="00566D55"/>
    <w:rsid w:val="00566F5B"/>
    <w:rsid w:val="00567370"/>
    <w:rsid w:val="00567B12"/>
    <w:rsid w:val="00570BAB"/>
    <w:rsid w:val="00574F1E"/>
    <w:rsid w:val="00575D1E"/>
    <w:rsid w:val="00580719"/>
    <w:rsid w:val="005814FB"/>
    <w:rsid w:val="005824B4"/>
    <w:rsid w:val="00584329"/>
    <w:rsid w:val="00585669"/>
    <w:rsid w:val="00586B68"/>
    <w:rsid w:val="005873A7"/>
    <w:rsid w:val="00592B2F"/>
    <w:rsid w:val="00597798"/>
    <w:rsid w:val="005A0179"/>
    <w:rsid w:val="005A03A3"/>
    <w:rsid w:val="005A0968"/>
    <w:rsid w:val="005A2C09"/>
    <w:rsid w:val="005A58F6"/>
    <w:rsid w:val="005A6321"/>
    <w:rsid w:val="005A6523"/>
    <w:rsid w:val="005A6566"/>
    <w:rsid w:val="005A6706"/>
    <w:rsid w:val="005A7B82"/>
    <w:rsid w:val="005A7DC7"/>
    <w:rsid w:val="005B0DF9"/>
    <w:rsid w:val="005B22A0"/>
    <w:rsid w:val="005B2A97"/>
    <w:rsid w:val="005B33F9"/>
    <w:rsid w:val="005B38A4"/>
    <w:rsid w:val="005B4412"/>
    <w:rsid w:val="005B5E11"/>
    <w:rsid w:val="005B6368"/>
    <w:rsid w:val="005B72AD"/>
    <w:rsid w:val="005B7A1E"/>
    <w:rsid w:val="005B7CBF"/>
    <w:rsid w:val="005C05A0"/>
    <w:rsid w:val="005C09EA"/>
    <w:rsid w:val="005C1C50"/>
    <w:rsid w:val="005C504D"/>
    <w:rsid w:val="005C5FBE"/>
    <w:rsid w:val="005D00D1"/>
    <w:rsid w:val="005D227A"/>
    <w:rsid w:val="005D459D"/>
    <w:rsid w:val="005D51D5"/>
    <w:rsid w:val="005D6489"/>
    <w:rsid w:val="005E0A55"/>
    <w:rsid w:val="005E16D2"/>
    <w:rsid w:val="005E32DD"/>
    <w:rsid w:val="005E340A"/>
    <w:rsid w:val="005E3511"/>
    <w:rsid w:val="005E7973"/>
    <w:rsid w:val="005E7F11"/>
    <w:rsid w:val="005F118A"/>
    <w:rsid w:val="005F3B1E"/>
    <w:rsid w:val="005F558D"/>
    <w:rsid w:val="005F561B"/>
    <w:rsid w:val="005F6F53"/>
    <w:rsid w:val="005F6FC9"/>
    <w:rsid w:val="005F7DD4"/>
    <w:rsid w:val="006040C5"/>
    <w:rsid w:val="0060570E"/>
    <w:rsid w:val="006069D9"/>
    <w:rsid w:val="00611A6D"/>
    <w:rsid w:val="0061297F"/>
    <w:rsid w:val="00613870"/>
    <w:rsid w:val="00614D08"/>
    <w:rsid w:val="006156D2"/>
    <w:rsid w:val="006168B6"/>
    <w:rsid w:val="00616B27"/>
    <w:rsid w:val="00616DA1"/>
    <w:rsid w:val="00617985"/>
    <w:rsid w:val="00617D3E"/>
    <w:rsid w:val="006208AF"/>
    <w:rsid w:val="00620C7D"/>
    <w:rsid w:val="0062101F"/>
    <w:rsid w:val="00621401"/>
    <w:rsid w:val="00621F63"/>
    <w:rsid w:val="00621FD5"/>
    <w:rsid w:val="0062398D"/>
    <w:rsid w:val="00623F22"/>
    <w:rsid w:val="006250D1"/>
    <w:rsid w:val="0062586C"/>
    <w:rsid w:val="00626AFC"/>
    <w:rsid w:val="00626E5B"/>
    <w:rsid w:val="00633DFC"/>
    <w:rsid w:val="00634798"/>
    <w:rsid w:val="006350DB"/>
    <w:rsid w:val="00637772"/>
    <w:rsid w:val="00637CBC"/>
    <w:rsid w:val="006408B7"/>
    <w:rsid w:val="00641513"/>
    <w:rsid w:val="0064631D"/>
    <w:rsid w:val="00646775"/>
    <w:rsid w:val="006470A3"/>
    <w:rsid w:val="0064742D"/>
    <w:rsid w:val="00653EFC"/>
    <w:rsid w:val="00654DA6"/>
    <w:rsid w:val="00657F5C"/>
    <w:rsid w:val="006615E5"/>
    <w:rsid w:val="006626B9"/>
    <w:rsid w:val="006627B1"/>
    <w:rsid w:val="00664BC1"/>
    <w:rsid w:val="00665B41"/>
    <w:rsid w:val="00666355"/>
    <w:rsid w:val="006670A6"/>
    <w:rsid w:val="0067023B"/>
    <w:rsid w:val="0067091C"/>
    <w:rsid w:val="00670D3B"/>
    <w:rsid w:val="00674CE9"/>
    <w:rsid w:val="00676B76"/>
    <w:rsid w:val="00681BA3"/>
    <w:rsid w:val="006842FB"/>
    <w:rsid w:val="0068728C"/>
    <w:rsid w:val="00687543"/>
    <w:rsid w:val="00687E32"/>
    <w:rsid w:val="006916F0"/>
    <w:rsid w:val="0069185D"/>
    <w:rsid w:val="006926BB"/>
    <w:rsid w:val="00692BBF"/>
    <w:rsid w:val="006947F3"/>
    <w:rsid w:val="00695B1B"/>
    <w:rsid w:val="00695C78"/>
    <w:rsid w:val="00695D8A"/>
    <w:rsid w:val="00696AD3"/>
    <w:rsid w:val="00697B9B"/>
    <w:rsid w:val="006A0252"/>
    <w:rsid w:val="006A1F6A"/>
    <w:rsid w:val="006A20CD"/>
    <w:rsid w:val="006A28E2"/>
    <w:rsid w:val="006A4265"/>
    <w:rsid w:val="006A6D43"/>
    <w:rsid w:val="006A729F"/>
    <w:rsid w:val="006A7D69"/>
    <w:rsid w:val="006B0200"/>
    <w:rsid w:val="006B1BD9"/>
    <w:rsid w:val="006B1C9F"/>
    <w:rsid w:val="006B248F"/>
    <w:rsid w:val="006B4568"/>
    <w:rsid w:val="006B5860"/>
    <w:rsid w:val="006B6AB4"/>
    <w:rsid w:val="006B7BE2"/>
    <w:rsid w:val="006C10FB"/>
    <w:rsid w:val="006C2993"/>
    <w:rsid w:val="006C3E7B"/>
    <w:rsid w:val="006C4031"/>
    <w:rsid w:val="006C699B"/>
    <w:rsid w:val="006C73B6"/>
    <w:rsid w:val="006C789C"/>
    <w:rsid w:val="006D0006"/>
    <w:rsid w:val="006D0BD8"/>
    <w:rsid w:val="006D11EB"/>
    <w:rsid w:val="006D1D0D"/>
    <w:rsid w:val="006D3055"/>
    <w:rsid w:val="006D41CA"/>
    <w:rsid w:val="006D6E82"/>
    <w:rsid w:val="006E0482"/>
    <w:rsid w:val="006E181C"/>
    <w:rsid w:val="006E1D33"/>
    <w:rsid w:val="006E27E8"/>
    <w:rsid w:val="006E32D5"/>
    <w:rsid w:val="006E4F6B"/>
    <w:rsid w:val="006E5643"/>
    <w:rsid w:val="006E60CA"/>
    <w:rsid w:val="006E6BB9"/>
    <w:rsid w:val="006E7A8A"/>
    <w:rsid w:val="006F11A4"/>
    <w:rsid w:val="006F1FF5"/>
    <w:rsid w:val="006F2208"/>
    <w:rsid w:val="006F2612"/>
    <w:rsid w:val="006F54B6"/>
    <w:rsid w:val="00700692"/>
    <w:rsid w:val="00703714"/>
    <w:rsid w:val="00703834"/>
    <w:rsid w:val="007055BB"/>
    <w:rsid w:val="0070778F"/>
    <w:rsid w:val="0071095E"/>
    <w:rsid w:val="007121E6"/>
    <w:rsid w:val="0071221F"/>
    <w:rsid w:val="00712761"/>
    <w:rsid w:val="00714AD8"/>
    <w:rsid w:val="007150A7"/>
    <w:rsid w:val="00717806"/>
    <w:rsid w:val="00722909"/>
    <w:rsid w:val="007232FF"/>
    <w:rsid w:val="007237D2"/>
    <w:rsid w:val="007248B2"/>
    <w:rsid w:val="0072516E"/>
    <w:rsid w:val="007279C6"/>
    <w:rsid w:val="00727BDC"/>
    <w:rsid w:val="00731A74"/>
    <w:rsid w:val="007324CB"/>
    <w:rsid w:val="00733EC6"/>
    <w:rsid w:val="007341BA"/>
    <w:rsid w:val="00734413"/>
    <w:rsid w:val="00734C07"/>
    <w:rsid w:val="00734E8A"/>
    <w:rsid w:val="00736F36"/>
    <w:rsid w:val="007400C6"/>
    <w:rsid w:val="0074074B"/>
    <w:rsid w:val="00741511"/>
    <w:rsid w:val="00741DA1"/>
    <w:rsid w:val="007430F6"/>
    <w:rsid w:val="0074570E"/>
    <w:rsid w:val="0074623D"/>
    <w:rsid w:val="00746B1A"/>
    <w:rsid w:val="0075275F"/>
    <w:rsid w:val="007531AF"/>
    <w:rsid w:val="00753B5B"/>
    <w:rsid w:val="00753D6D"/>
    <w:rsid w:val="007545E2"/>
    <w:rsid w:val="007548B0"/>
    <w:rsid w:val="00754D55"/>
    <w:rsid w:val="00757B7F"/>
    <w:rsid w:val="00760024"/>
    <w:rsid w:val="007627C9"/>
    <w:rsid w:val="007640E4"/>
    <w:rsid w:val="007711F6"/>
    <w:rsid w:val="007716A8"/>
    <w:rsid w:val="0077267A"/>
    <w:rsid w:val="00772FCD"/>
    <w:rsid w:val="00773626"/>
    <w:rsid w:val="0077367C"/>
    <w:rsid w:val="00774E5C"/>
    <w:rsid w:val="00775410"/>
    <w:rsid w:val="00780539"/>
    <w:rsid w:val="00780586"/>
    <w:rsid w:val="00784923"/>
    <w:rsid w:val="007854E9"/>
    <w:rsid w:val="00785593"/>
    <w:rsid w:val="00791478"/>
    <w:rsid w:val="00791E27"/>
    <w:rsid w:val="007924DE"/>
    <w:rsid w:val="00792CC7"/>
    <w:rsid w:val="00792DF9"/>
    <w:rsid w:val="00793AC9"/>
    <w:rsid w:val="00793D22"/>
    <w:rsid w:val="007945DB"/>
    <w:rsid w:val="0079485D"/>
    <w:rsid w:val="0079591E"/>
    <w:rsid w:val="007A05B0"/>
    <w:rsid w:val="007A1062"/>
    <w:rsid w:val="007A17C8"/>
    <w:rsid w:val="007A318C"/>
    <w:rsid w:val="007A3510"/>
    <w:rsid w:val="007A407E"/>
    <w:rsid w:val="007A4EB5"/>
    <w:rsid w:val="007B11C9"/>
    <w:rsid w:val="007B3B61"/>
    <w:rsid w:val="007B5ABA"/>
    <w:rsid w:val="007B6FBC"/>
    <w:rsid w:val="007C069D"/>
    <w:rsid w:val="007C1440"/>
    <w:rsid w:val="007C210C"/>
    <w:rsid w:val="007C43C8"/>
    <w:rsid w:val="007C7063"/>
    <w:rsid w:val="007D1520"/>
    <w:rsid w:val="007D1CDE"/>
    <w:rsid w:val="007D2987"/>
    <w:rsid w:val="007D3993"/>
    <w:rsid w:val="007D535B"/>
    <w:rsid w:val="007D65B6"/>
    <w:rsid w:val="007E024B"/>
    <w:rsid w:val="007E0948"/>
    <w:rsid w:val="007E0A1C"/>
    <w:rsid w:val="007E13A5"/>
    <w:rsid w:val="007E2638"/>
    <w:rsid w:val="007E2C05"/>
    <w:rsid w:val="007E2E06"/>
    <w:rsid w:val="007E46DA"/>
    <w:rsid w:val="007E611F"/>
    <w:rsid w:val="007E762B"/>
    <w:rsid w:val="007E77A7"/>
    <w:rsid w:val="007F06D2"/>
    <w:rsid w:val="007F1577"/>
    <w:rsid w:val="007F170F"/>
    <w:rsid w:val="007F1D05"/>
    <w:rsid w:val="007F22D2"/>
    <w:rsid w:val="007F2AA0"/>
    <w:rsid w:val="007F2C3D"/>
    <w:rsid w:val="007F4A38"/>
    <w:rsid w:val="007F5820"/>
    <w:rsid w:val="007F6455"/>
    <w:rsid w:val="007F7A68"/>
    <w:rsid w:val="0080026D"/>
    <w:rsid w:val="008073C2"/>
    <w:rsid w:val="00813022"/>
    <w:rsid w:val="0081320E"/>
    <w:rsid w:val="0081377C"/>
    <w:rsid w:val="008148AB"/>
    <w:rsid w:val="0081511A"/>
    <w:rsid w:val="00815D68"/>
    <w:rsid w:val="00816237"/>
    <w:rsid w:val="0081626D"/>
    <w:rsid w:val="00816494"/>
    <w:rsid w:val="008170A5"/>
    <w:rsid w:val="008172B2"/>
    <w:rsid w:val="00820B65"/>
    <w:rsid w:val="00820D17"/>
    <w:rsid w:val="00822D37"/>
    <w:rsid w:val="00822DAF"/>
    <w:rsid w:val="0082483D"/>
    <w:rsid w:val="00824FF5"/>
    <w:rsid w:val="0082543A"/>
    <w:rsid w:val="00825C4A"/>
    <w:rsid w:val="0082688D"/>
    <w:rsid w:val="00826EA9"/>
    <w:rsid w:val="00827080"/>
    <w:rsid w:val="00830B6A"/>
    <w:rsid w:val="00831071"/>
    <w:rsid w:val="00831EA2"/>
    <w:rsid w:val="008325AC"/>
    <w:rsid w:val="00833962"/>
    <w:rsid w:val="00835A3E"/>
    <w:rsid w:val="008371A4"/>
    <w:rsid w:val="008378F6"/>
    <w:rsid w:val="00837F52"/>
    <w:rsid w:val="00840D0A"/>
    <w:rsid w:val="00840E97"/>
    <w:rsid w:val="00841A05"/>
    <w:rsid w:val="00842165"/>
    <w:rsid w:val="008425BC"/>
    <w:rsid w:val="00842A63"/>
    <w:rsid w:val="00843526"/>
    <w:rsid w:val="00843708"/>
    <w:rsid w:val="00844778"/>
    <w:rsid w:val="00844FBE"/>
    <w:rsid w:val="00845495"/>
    <w:rsid w:val="008514C8"/>
    <w:rsid w:val="00853264"/>
    <w:rsid w:val="008542E2"/>
    <w:rsid w:val="008543E7"/>
    <w:rsid w:val="0085441C"/>
    <w:rsid w:val="00855728"/>
    <w:rsid w:val="00855A75"/>
    <w:rsid w:val="00856B52"/>
    <w:rsid w:val="00856CF2"/>
    <w:rsid w:val="00856DFB"/>
    <w:rsid w:val="00857438"/>
    <w:rsid w:val="008601D6"/>
    <w:rsid w:val="00860AAD"/>
    <w:rsid w:val="00861A1F"/>
    <w:rsid w:val="00861C1D"/>
    <w:rsid w:val="008630C0"/>
    <w:rsid w:val="00864289"/>
    <w:rsid w:val="00867DE6"/>
    <w:rsid w:val="008747C1"/>
    <w:rsid w:val="00874F4D"/>
    <w:rsid w:val="008754F3"/>
    <w:rsid w:val="008828F7"/>
    <w:rsid w:val="008837D5"/>
    <w:rsid w:val="00884794"/>
    <w:rsid w:val="008850C8"/>
    <w:rsid w:val="00887480"/>
    <w:rsid w:val="0088767D"/>
    <w:rsid w:val="00887EFF"/>
    <w:rsid w:val="008912B7"/>
    <w:rsid w:val="008941C1"/>
    <w:rsid w:val="0089532A"/>
    <w:rsid w:val="00895AAF"/>
    <w:rsid w:val="008976E4"/>
    <w:rsid w:val="008A03BB"/>
    <w:rsid w:val="008A16FB"/>
    <w:rsid w:val="008A19F6"/>
    <w:rsid w:val="008A1C02"/>
    <w:rsid w:val="008A386E"/>
    <w:rsid w:val="008A3EE5"/>
    <w:rsid w:val="008A43B2"/>
    <w:rsid w:val="008A6279"/>
    <w:rsid w:val="008A77EC"/>
    <w:rsid w:val="008B0B97"/>
    <w:rsid w:val="008B2C83"/>
    <w:rsid w:val="008B3C89"/>
    <w:rsid w:val="008B4667"/>
    <w:rsid w:val="008B540F"/>
    <w:rsid w:val="008B63F4"/>
    <w:rsid w:val="008B6A7A"/>
    <w:rsid w:val="008B7354"/>
    <w:rsid w:val="008B76CC"/>
    <w:rsid w:val="008C1E73"/>
    <w:rsid w:val="008C1FD1"/>
    <w:rsid w:val="008C504A"/>
    <w:rsid w:val="008C5F97"/>
    <w:rsid w:val="008C65CA"/>
    <w:rsid w:val="008C6982"/>
    <w:rsid w:val="008D09D4"/>
    <w:rsid w:val="008D1CA0"/>
    <w:rsid w:val="008D1EB6"/>
    <w:rsid w:val="008D5172"/>
    <w:rsid w:val="008D5708"/>
    <w:rsid w:val="008D7A24"/>
    <w:rsid w:val="008E0409"/>
    <w:rsid w:val="008E0D93"/>
    <w:rsid w:val="008E10FC"/>
    <w:rsid w:val="008E21B9"/>
    <w:rsid w:val="008E21D2"/>
    <w:rsid w:val="008E5768"/>
    <w:rsid w:val="008E5FC7"/>
    <w:rsid w:val="008F053B"/>
    <w:rsid w:val="008F0978"/>
    <w:rsid w:val="008F3350"/>
    <w:rsid w:val="008F3B3F"/>
    <w:rsid w:val="008F3EAB"/>
    <w:rsid w:val="008F4B05"/>
    <w:rsid w:val="008F5C8E"/>
    <w:rsid w:val="008F6877"/>
    <w:rsid w:val="008F691B"/>
    <w:rsid w:val="008F6E3B"/>
    <w:rsid w:val="008F7092"/>
    <w:rsid w:val="0090008E"/>
    <w:rsid w:val="009034F0"/>
    <w:rsid w:val="0090439B"/>
    <w:rsid w:val="00905A29"/>
    <w:rsid w:val="00905E17"/>
    <w:rsid w:val="0090614F"/>
    <w:rsid w:val="00906CDE"/>
    <w:rsid w:val="00906FFD"/>
    <w:rsid w:val="009071EB"/>
    <w:rsid w:val="00907470"/>
    <w:rsid w:val="00907DC9"/>
    <w:rsid w:val="00910CA5"/>
    <w:rsid w:val="0091198C"/>
    <w:rsid w:val="00913222"/>
    <w:rsid w:val="00913766"/>
    <w:rsid w:val="009137F6"/>
    <w:rsid w:val="00913C4E"/>
    <w:rsid w:val="00914ADE"/>
    <w:rsid w:val="00915066"/>
    <w:rsid w:val="0091652B"/>
    <w:rsid w:val="00916AAD"/>
    <w:rsid w:val="0092002E"/>
    <w:rsid w:val="0092088F"/>
    <w:rsid w:val="009218E6"/>
    <w:rsid w:val="00922DFB"/>
    <w:rsid w:val="009231AC"/>
    <w:rsid w:val="00923CEF"/>
    <w:rsid w:val="009248AD"/>
    <w:rsid w:val="00925192"/>
    <w:rsid w:val="00925E23"/>
    <w:rsid w:val="00925ED7"/>
    <w:rsid w:val="00926031"/>
    <w:rsid w:val="009268DD"/>
    <w:rsid w:val="00930437"/>
    <w:rsid w:val="009334F6"/>
    <w:rsid w:val="009342ED"/>
    <w:rsid w:val="00935004"/>
    <w:rsid w:val="0093639F"/>
    <w:rsid w:val="00937A62"/>
    <w:rsid w:val="00943B37"/>
    <w:rsid w:val="00943E1C"/>
    <w:rsid w:val="00944DEC"/>
    <w:rsid w:val="009464E4"/>
    <w:rsid w:val="00947A40"/>
    <w:rsid w:val="00947B51"/>
    <w:rsid w:val="009503EA"/>
    <w:rsid w:val="0095140A"/>
    <w:rsid w:val="00952DC1"/>
    <w:rsid w:val="009543B1"/>
    <w:rsid w:val="00955147"/>
    <w:rsid w:val="009554C1"/>
    <w:rsid w:val="00955DEB"/>
    <w:rsid w:val="009566E0"/>
    <w:rsid w:val="009575C0"/>
    <w:rsid w:val="00961781"/>
    <w:rsid w:val="00962332"/>
    <w:rsid w:val="00966196"/>
    <w:rsid w:val="0096650C"/>
    <w:rsid w:val="0096743A"/>
    <w:rsid w:val="00970B03"/>
    <w:rsid w:val="00972437"/>
    <w:rsid w:val="0097293A"/>
    <w:rsid w:val="009735E5"/>
    <w:rsid w:val="00974AD8"/>
    <w:rsid w:val="00980ED1"/>
    <w:rsid w:val="00984173"/>
    <w:rsid w:val="00984A12"/>
    <w:rsid w:val="009850F6"/>
    <w:rsid w:val="00985ED5"/>
    <w:rsid w:val="00987592"/>
    <w:rsid w:val="0099002C"/>
    <w:rsid w:val="0099034B"/>
    <w:rsid w:val="00991583"/>
    <w:rsid w:val="009936FD"/>
    <w:rsid w:val="00995115"/>
    <w:rsid w:val="00996924"/>
    <w:rsid w:val="00997192"/>
    <w:rsid w:val="009A13BC"/>
    <w:rsid w:val="009A1C05"/>
    <w:rsid w:val="009A2603"/>
    <w:rsid w:val="009A4716"/>
    <w:rsid w:val="009A7D63"/>
    <w:rsid w:val="009B03F5"/>
    <w:rsid w:val="009B04FE"/>
    <w:rsid w:val="009B133A"/>
    <w:rsid w:val="009B141E"/>
    <w:rsid w:val="009B1D06"/>
    <w:rsid w:val="009B20B4"/>
    <w:rsid w:val="009B27C4"/>
    <w:rsid w:val="009B39C2"/>
    <w:rsid w:val="009B4EC0"/>
    <w:rsid w:val="009B560F"/>
    <w:rsid w:val="009B5C8F"/>
    <w:rsid w:val="009B7734"/>
    <w:rsid w:val="009B7E81"/>
    <w:rsid w:val="009C09B6"/>
    <w:rsid w:val="009C0A78"/>
    <w:rsid w:val="009C0CC9"/>
    <w:rsid w:val="009C150A"/>
    <w:rsid w:val="009C2402"/>
    <w:rsid w:val="009C2D1B"/>
    <w:rsid w:val="009C3140"/>
    <w:rsid w:val="009C6D16"/>
    <w:rsid w:val="009C73C2"/>
    <w:rsid w:val="009D1A9A"/>
    <w:rsid w:val="009D3F0A"/>
    <w:rsid w:val="009D4D1D"/>
    <w:rsid w:val="009D6D01"/>
    <w:rsid w:val="009E1BE6"/>
    <w:rsid w:val="009E2519"/>
    <w:rsid w:val="009E52C2"/>
    <w:rsid w:val="009E53E3"/>
    <w:rsid w:val="009E5E92"/>
    <w:rsid w:val="009E77D5"/>
    <w:rsid w:val="009E77F1"/>
    <w:rsid w:val="009F2D5B"/>
    <w:rsid w:val="009F2F08"/>
    <w:rsid w:val="009F32F1"/>
    <w:rsid w:val="009F3848"/>
    <w:rsid w:val="009F4FC0"/>
    <w:rsid w:val="009F7726"/>
    <w:rsid w:val="009F7868"/>
    <w:rsid w:val="00A02035"/>
    <w:rsid w:val="00A03695"/>
    <w:rsid w:val="00A03A11"/>
    <w:rsid w:val="00A0470C"/>
    <w:rsid w:val="00A056F5"/>
    <w:rsid w:val="00A05877"/>
    <w:rsid w:val="00A05CED"/>
    <w:rsid w:val="00A063E4"/>
    <w:rsid w:val="00A07465"/>
    <w:rsid w:val="00A1000B"/>
    <w:rsid w:val="00A10258"/>
    <w:rsid w:val="00A123D8"/>
    <w:rsid w:val="00A13AFD"/>
    <w:rsid w:val="00A14DD8"/>
    <w:rsid w:val="00A16259"/>
    <w:rsid w:val="00A169B3"/>
    <w:rsid w:val="00A1791D"/>
    <w:rsid w:val="00A17A8D"/>
    <w:rsid w:val="00A23334"/>
    <w:rsid w:val="00A23DEE"/>
    <w:rsid w:val="00A23FAE"/>
    <w:rsid w:val="00A25125"/>
    <w:rsid w:val="00A25B89"/>
    <w:rsid w:val="00A31876"/>
    <w:rsid w:val="00A31A03"/>
    <w:rsid w:val="00A320BF"/>
    <w:rsid w:val="00A364A8"/>
    <w:rsid w:val="00A42135"/>
    <w:rsid w:val="00A42365"/>
    <w:rsid w:val="00A42BC4"/>
    <w:rsid w:val="00A43719"/>
    <w:rsid w:val="00A43773"/>
    <w:rsid w:val="00A438BF"/>
    <w:rsid w:val="00A44816"/>
    <w:rsid w:val="00A452D0"/>
    <w:rsid w:val="00A52077"/>
    <w:rsid w:val="00A521A5"/>
    <w:rsid w:val="00A522E8"/>
    <w:rsid w:val="00A5440B"/>
    <w:rsid w:val="00A5489A"/>
    <w:rsid w:val="00A54CC2"/>
    <w:rsid w:val="00A54D96"/>
    <w:rsid w:val="00A5527D"/>
    <w:rsid w:val="00A55CAE"/>
    <w:rsid w:val="00A600E0"/>
    <w:rsid w:val="00A605A1"/>
    <w:rsid w:val="00A61487"/>
    <w:rsid w:val="00A6178C"/>
    <w:rsid w:val="00A61CFE"/>
    <w:rsid w:val="00A641F4"/>
    <w:rsid w:val="00A647D0"/>
    <w:rsid w:val="00A64EED"/>
    <w:rsid w:val="00A721EB"/>
    <w:rsid w:val="00A73DB8"/>
    <w:rsid w:val="00A75325"/>
    <w:rsid w:val="00A7532A"/>
    <w:rsid w:val="00A75AD0"/>
    <w:rsid w:val="00A75C63"/>
    <w:rsid w:val="00A76805"/>
    <w:rsid w:val="00A76DF7"/>
    <w:rsid w:val="00A774EE"/>
    <w:rsid w:val="00A801DE"/>
    <w:rsid w:val="00A808E7"/>
    <w:rsid w:val="00A833F4"/>
    <w:rsid w:val="00A8475B"/>
    <w:rsid w:val="00A851B1"/>
    <w:rsid w:val="00A86A1B"/>
    <w:rsid w:val="00A86CF3"/>
    <w:rsid w:val="00A87453"/>
    <w:rsid w:val="00A875F3"/>
    <w:rsid w:val="00A92CA6"/>
    <w:rsid w:val="00A96080"/>
    <w:rsid w:val="00A961C3"/>
    <w:rsid w:val="00A9772C"/>
    <w:rsid w:val="00AA15A6"/>
    <w:rsid w:val="00AA70BF"/>
    <w:rsid w:val="00AB1C33"/>
    <w:rsid w:val="00AB302F"/>
    <w:rsid w:val="00AB4813"/>
    <w:rsid w:val="00AB4EDA"/>
    <w:rsid w:val="00AB5A54"/>
    <w:rsid w:val="00AB6249"/>
    <w:rsid w:val="00AB78CC"/>
    <w:rsid w:val="00AB7E5C"/>
    <w:rsid w:val="00AC14D2"/>
    <w:rsid w:val="00AC1527"/>
    <w:rsid w:val="00AC1969"/>
    <w:rsid w:val="00AC233D"/>
    <w:rsid w:val="00AC504A"/>
    <w:rsid w:val="00AC7AFC"/>
    <w:rsid w:val="00AD0529"/>
    <w:rsid w:val="00AD1579"/>
    <w:rsid w:val="00AD1958"/>
    <w:rsid w:val="00AD1D75"/>
    <w:rsid w:val="00AD34C0"/>
    <w:rsid w:val="00AD691B"/>
    <w:rsid w:val="00AE129A"/>
    <w:rsid w:val="00AE187F"/>
    <w:rsid w:val="00AE190E"/>
    <w:rsid w:val="00AE1939"/>
    <w:rsid w:val="00AE2090"/>
    <w:rsid w:val="00AE4602"/>
    <w:rsid w:val="00AE48B6"/>
    <w:rsid w:val="00AE7C6D"/>
    <w:rsid w:val="00AF1588"/>
    <w:rsid w:val="00AF1BA2"/>
    <w:rsid w:val="00AF44CB"/>
    <w:rsid w:val="00AF5792"/>
    <w:rsid w:val="00AF58A3"/>
    <w:rsid w:val="00AF7720"/>
    <w:rsid w:val="00B0011B"/>
    <w:rsid w:val="00B007EE"/>
    <w:rsid w:val="00B00856"/>
    <w:rsid w:val="00B01A0B"/>
    <w:rsid w:val="00B0234E"/>
    <w:rsid w:val="00B053D7"/>
    <w:rsid w:val="00B06A37"/>
    <w:rsid w:val="00B06AD2"/>
    <w:rsid w:val="00B07061"/>
    <w:rsid w:val="00B072C2"/>
    <w:rsid w:val="00B110B9"/>
    <w:rsid w:val="00B13627"/>
    <w:rsid w:val="00B13C91"/>
    <w:rsid w:val="00B14A58"/>
    <w:rsid w:val="00B14C1B"/>
    <w:rsid w:val="00B20985"/>
    <w:rsid w:val="00B20F9E"/>
    <w:rsid w:val="00B21CA4"/>
    <w:rsid w:val="00B239E1"/>
    <w:rsid w:val="00B24343"/>
    <w:rsid w:val="00B2501A"/>
    <w:rsid w:val="00B25712"/>
    <w:rsid w:val="00B265C8"/>
    <w:rsid w:val="00B26943"/>
    <w:rsid w:val="00B30052"/>
    <w:rsid w:val="00B31631"/>
    <w:rsid w:val="00B3349F"/>
    <w:rsid w:val="00B33B3A"/>
    <w:rsid w:val="00B348C3"/>
    <w:rsid w:val="00B35D4D"/>
    <w:rsid w:val="00B36E5A"/>
    <w:rsid w:val="00B37BFA"/>
    <w:rsid w:val="00B408EC"/>
    <w:rsid w:val="00B40DCE"/>
    <w:rsid w:val="00B40E6A"/>
    <w:rsid w:val="00B40F39"/>
    <w:rsid w:val="00B4274C"/>
    <w:rsid w:val="00B42C1D"/>
    <w:rsid w:val="00B4323D"/>
    <w:rsid w:val="00B4351F"/>
    <w:rsid w:val="00B43F55"/>
    <w:rsid w:val="00B44BEB"/>
    <w:rsid w:val="00B478C1"/>
    <w:rsid w:val="00B47EDA"/>
    <w:rsid w:val="00B52580"/>
    <w:rsid w:val="00B5551F"/>
    <w:rsid w:val="00B5563A"/>
    <w:rsid w:val="00B55DE4"/>
    <w:rsid w:val="00B55F60"/>
    <w:rsid w:val="00B55FF4"/>
    <w:rsid w:val="00B626F1"/>
    <w:rsid w:val="00B63281"/>
    <w:rsid w:val="00B649A5"/>
    <w:rsid w:val="00B64D8C"/>
    <w:rsid w:val="00B653E9"/>
    <w:rsid w:val="00B65CF6"/>
    <w:rsid w:val="00B6780E"/>
    <w:rsid w:val="00B67EC6"/>
    <w:rsid w:val="00B710C6"/>
    <w:rsid w:val="00B710CC"/>
    <w:rsid w:val="00B713B1"/>
    <w:rsid w:val="00B714BE"/>
    <w:rsid w:val="00B73714"/>
    <w:rsid w:val="00B74BE7"/>
    <w:rsid w:val="00B75DAC"/>
    <w:rsid w:val="00B77A6D"/>
    <w:rsid w:val="00B80233"/>
    <w:rsid w:val="00B80921"/>
    <w:rsid w:val="00B80BC8"/>
    <w:rsid w:val="00B822AF"/>
    <w:rsid w:val="00B8240E"/>
    <w:rsid w:val="00B852C0"/>
    <w:rsid w:val="00B861D6"/>
    <w:rsid w:val="00B86EDD"/>
    <w:rsid w:val="00B909CA"/>
    <w:rsid w:val="00B91242"/>
    <w:rsid w:val="00B924FF"/>
    <w:rsid w:val="00B961F5"/>
    <w:rsid w:val="00BA1A96"/>
    <w:rsid w:val="00BA1F71"/>
    <w:rsid w:val="00BA203E"/>
    <w:rsid w:val="00BA34C4"/>
    <w:rsid w:val="00BA4709"/>
    <w:rsid w:val="00BA609B"/>
    <w:rsid w:val="00BA6B37"/>
    <w:rsid w:val="00BA73F6"/>
    <w:rsid w:val="00BA7AFA"/>
    <w:rsid w:val="00BB0E34"/>
    <w:rsid w:val="00BB1FF8"/>
    <w:rsid w:val="00BB395F"/>
    <w:rsid w:val="00BB3C1C"/>
    <w:rsid w:val="00BB4471"/>
    <w:rsid w:val="00BB49B5"/>
    <w:rsid w:val="00BB63C5"/>
    <w:rsid w:val="00BB663A"/>
    <w:rsid w:val="00BB743F"/>
    <w:rsid w:val="00BB791F"/>
    <w:rsid w:val="00BB7E9D"/>
    <w:rsid w:val="00BC1643"/>
    <w:rsid w:val="00BC1E05"/>
    <w:rsid w:val="00BC30FB"/>
    <w:rsid w:val="00BC3C8C"/>
    <w:rsid w:val="00BC4228"/>
    <w:rsid w:val="00BD0625"/>
    <w:rsid w:val="00BD24C3"/>
    <w:rsid w:val="00BD2F71"/>
    <w:rsid w:val="00BD5080"/>
    <w:rsid w:val="00BD666B"/>
    <w:rsid w:val="00BD71E8"/>
    <w:rsid w:val="00BE05BB"/>
    <w:rsid w:val="00BE2356"/>
    <w:rsid w:val="00BE252D"/>
    <w:rsid w:val="00BE3B25"/>
    <w:rsid w:val="00BE49EE"/>
    <w:rsid w:val="00BE50B3"/>
    <w:rsid w:val="00BE5A08"/>
    <w:rsid w:val="00BF06B3"/>
    <w:rsid w:val="00BF1CED"/>
    <w:rsid w:val="00BF1EB8"/>
    <w:rsid w:val="00BF6AE9"/>
    <w:rsid w:val="00BF71D2"/>
    <w:rsid w:val="00C000FF"/>
    <w:rsid w:val="00C02616"/>
    <w:rsid w:val="00C02803"/>
    <w:rsid w:val="00C03125"/>
    <w:rsid w:val="00C0350E"/>
    <w:rsid w:val="00C044E0"/>
    <w:rsid w:val="00C0622A"/>
    <w:rsid w:val="00C06C24"/>
    <w:rsid w:val="00C0709A"/>
    <w:rsid w:val="00C07416"/>
    <w:rsid w:val="00C0765E"/>
    <w:rsid w:val="00C07A34"/>
    <w:rsid w:val="00C11F42"/>
    <w:rsid w:val="00C14CA8"/>
    <w:rsid w:val="00C1500D"/>
    <w:rsid w:val="00C1500E"/>
    <w:rsid w:val="00C15A8F"/>
    <w:rsid w:val="00C16E0A"/>
    <w:rsid w:val="00C202FF"/>
    <w:rsid w:val="00C209D3"/>
    <w:rsid w:val="00C221BB"/>
    <w:rsid w:val="00C22AF3"/>
    <w:rsid w:val="00C24D49"/>
    <w:rsid w:val="00C25FFE"/>
    <w:rsid w:val="00C266A1"/>
    <w:rsid w:val="00C275C9"/>
    <w:rsid w:val="00C27E9F"/>
    <w:rsid w:val="00C3022E"/>
    <w:rsid w:val="00C30956"/>
    <w:rsid w:val="00C331ED"/>
    <w:rsid w:val="00C33682"/>
    <w:rsid w:val="00C34159"/>
    <w:rsid w:val="00C3424E"/>
    <w:rsid w:val="00C35588"/>
    <w:rsid w:val="00C35EAC"/>
    <w:rsid w:val="00C36031"/>
    <w:rsid w:val="00C36E52"/>
    <w:rsid w:val="00C37F7F"/>
    <w:rsid w:val="00C4179D"/>
    <w:rsid w:val="00C42BA0"/>
    <w:rsid w:val="00C42E36"/>
    <w:rsid w:val="00C454E2"/>
    <w:rsid w:val="00C46555"/>
    <w:rsid w:val="00C512A7"/>
    <w:rsid w:val="00C518AE"/>
    <w:rsid w:val="00C53FA0"/>
    <w:rsid w:val="00C61799"/>
    <w:rsid w:val="00C622F9"/>
    <w:rsid w:val="00C62378"/>
    <w:rsid w:val="00C6275E"/>
    <w:rsid w:val="00C63EC7"/>
    <w:rsid w:val="00C64FB8"/>
    <w:rsid w:val="00C65879"/>
    <w:rsid w:val="00C6595F"/>
    <w:rsid w:val="00C67DC0"/>
    <w:rsid w:val="00C71FF7"/>
    <w:rsid w:val="00C726A7"/>
    <w:rsid w:val="00C72F08"/>
    <w:rsid w:val="00C740C1"/>
    <w:rsid w:val="00C742E3"/>
    <w:rsid w:val="00C766B4"/>
    <w:rsid w:val="00C771F1"/>
    <w:rsid w:val="00C77207"/>
    <w:rsid w:val="00C81058"/>
    <w:rsid w:val="00C81D8B"/>
    <w:rsid w:val="00C823E4"/>
    <w:rsid w:val="00C87423"/>
    <w:rsid w:val="00C913E9"/>
    <w:rsid w:val="00C9202E"/>
    <w:rsid w:val="00C942EE"/>
    <w:rsid w:val="00C94F24"/>
    <w:rsid w:val="00C95C4A"/>
    <w:rsid w:val="00C964A8"/>
    <w:rsid w:val="00C96830"/>
    <w:rsid w:val="00CA01DD"/>
    <w:rsid w:val="00CA15E2"/>
    <w:rsid w:val="00CA2F48"/>
    <w:rsid w:val="00CA43A9"/>
    <w:rsid w:val="00CA43E6"/>
    <w:rsid w:val="00CA5608"/>
    <w:rsid w:val="00CA5FD1"/>
    <w:rsid w:val="00CB197F"/>
    <w:rsid w:val="00CB1F3F"/>
    <w:rsid w:val="00CB2803"/>
    <w:rsid w:val="00CB2CA1"/>
    <w:rsid w:val="00CB38EA"/>
    <w:rsid w:val="00CB4855"/>
    <w:rsid w:val="00CB5E45"/>
    <w:rsid w:val="00CB62B1"/>
    <w:rsid w:val="00CB738A"/>
    <w:rsid w:val="00CC0516"/>
    <w:rsid w:val="00CC1162"/>
    <w:rsid w:val="00CC15FE"/>
    <w:rsid w:val="00CC2091"/>
    <w:rsid w:val="00CC4A9C"/>
    <w:rsid w:val="00CC51FA"/>
    <w:rsid w:val="00CC6298"/>
    <w:rsid w:val="00CC66C6"/>
    <w:rsid w:val="00CC6775"/>
    <w:rsid w:val="00CC6E5B"/>
    <w:rsid w:val="00CD1A5B"/>
    <w:rsid w:val="00CD1C31"/>
    <w:rsid w:val="00CD41DC"/>
    <w:rsid w:val="00CD532D"/>
    <w:rsid w:val="00CD6A52"/>
    <w:rsid w:val="00CE1628"/>
    <w:rsid w:val="00CE27A3"/>
    <w:rsid w:val="00CE6A74"/>
    <w:rsid w:val="00CE7B69"/>
    <w:rsid w:val="00CF13AB"/>
    <w:rsid w:val="00CF2B41"/>
    <w:rsid w:val="00CF330B"/>
    <w:rsid w:val="00CF54F8"/>
    <w:rsid w:val="00CF7430"/>
    <w:rsid w:val="00CF7946"/>
    <w:rsid w:val="00CF7AA9"/>
    <w:rsid w:val="00CF7BC1"/>
    <w:rsid w:val="00CF7E90"/>
    <w:rsid w:val="00D02D85"/>
    <w:rsid w:val="00D04AB8"/>
    <w:rsid w:val="00D04EA7"/>
    <w:rsid w:val="00D06010"/>
    <w:rsid w:val="00D06FE4"/>
    <w:rsid w:val="00D07B9D"/>
    <w:rsid w:val="00D13E99"/>
    <w:rsid w:val="00D14180"/>
    <w:rsid w:val="00D15C07"/>
    <w:rsid w:val="00D15F18"/>
    <w:rsid w:val="00D1606F"/>
    <w:rsid w:val="00D1654A"/>
    <w:rsid w:val="00D1748F"/>
    <w:rsid w:val="00D20448"/>
    <w:rsid w:val="00D20BCD"/>
    <w:rsid w:val="00D21C93"/>
    <w:rsid w:val="00D21ED7"/>
    <w:rsid w:val="00D24D69"/>
    <w:rsid w:val="00D26646"/>
    <w:rsid w:val="00D31BA7"/>
    <w:rsid w:val="00D322E8"/>
    <w:rsid w:val="00D34BEF"/>
    <w:rsid w:val="00D35A6F"/>
    <w:rsid w:val="00D366C3"/>
    <w:rsid w:val="00D372FF"/>
    <w:rsid w:val="00D41323"/>
    <w:rsid w:val="00D41E14"/>
    <w:rsid w:val="00D429A9"/>
    <w:rsid w:val="00D42DD5"/>
    <w:rsid w:val="00D43B83"/>
    <w:rsid w:val="00D43C8A"/>
    <w:rsid w:val="00D44395"/>
    <w:rsid w:val="00D453EE"/>
    <w:rsid w:val="00D45597"/>
    <w:rsid w:val="00D45D9A"/>
    <w:rsid w:val="00D4776B"/>
    <w:rsid w:val="00D52813"/>
    <w:rsid w:val="00D54CD1"/>
    <w:rsid w:val="00D56340"/>
    <w:rsid w:val="00D5742B"/>
    <w:rsid w:val="00D578AC"/>
    <w:rsid w:val="00D579CC"/>
    <w:rsid w:val="00D61427"/>
    <w:rsid w:val="00D63163"/>
    <w:rsid w:val="00D64287"/>
    <w:rsid w:val="00D64C55"/>
    <w:rsid w:val="00D656DD"/>
    <w:rsid w:val="00D702BE"/>
    <w:rsid w:val="00D7588A"/>
    <w:rsid w:val="00D816FD"/>
    <w:rsid w:val="00D8197D"/>
    <w:rsid w:val="00D81D80"/>
    <w:rsid w:val="00D8396B"/>
    <w:rsid w:val="00D83AA8"/>
    <w:rsid w:val="00D84359"/>
    <w:rsid w:val="00D84D6D"/>
    <w:rsid w:val="00D862AB"/>
    <w:rsid w:val="00D8726A"/>
    <w:rsid w:val="00D873CA"/>
    <w:rsid w:val="00D87B21"/>
    <w:rsid w:val="00D90C89"/>
    <w:rsid w:val="00D925F5"/>
    <w:rsid w:val="00D94BAF"/>
    <w:rsid w:val="00D95E92"/>
    <w:rsid w:val="00D961AF"/>
    <w:rsid w:val="00D96455"/>
    <w:rsid w:val="00D974E4"/>
    <w:rsid w:val="00D97A86"/>
    <w:rsid w:val="00D97AB7"/>
    <w:rsid w:val="00D97BA8"/>
    <w:rsid w:val="00DA100E"/>
    <w:rsid w:val="00DA200B"/>
    <w:rsid w:val="00DA30A1"/>
    <w:rsid w:val="00DA3E93"/>
    <w:rsid w:val="00DA4F5E"/>
    <w:rsid w:val="00DA6F7C"/>
    <w:rsid w:val="00DB2208"/>
    <w:rsid w:val="00DB3CD4"/>
    <w:rsid w:val="00DB7A8C"/>
    <w:rsid w:val="00DB7C72"/>
    <w:rsid w:val="00DC0B76"/>
    <w:rsid w:val="00DC216A"/>
    <w:rsid w:val="00DC2EAE"/>
    <w:rsid w:val="00DC3059"/>
    <w:rsid w:val="00DC40BF"/>
    <w:rsid w:val="00DC4A41"/>
    <w:rsid w:val="00DC6653"/>
    <w:rsid w:val="00DC780A"/>
    <w:rsid w:val="00DC78E5"/>
    <w:rsid w:val="00DC7ED5"/>
    <w:rsid w:val="00DD0553"/>
    <w:rsid w:val="00DD09F5"/>
    <w:rsid w:val="00DD0A67"/>
    <w:rsid w:val="00DD1CDA"/>
    <w:rsid w:val="00DD1E15"/>
    <w:rsid w:val="00DD26F0"/>
    <w:rsid w:val="00DD2D9C"/>
    <w:rsid w:val="00DD3289"/>
    <w:rsid w:val="00DD3D5B"/>
    <w:rsid w:val="00DD5A03"/>
    <w:rsid w:val="00DD6948"/>
    <w:rsid w:val="00DD6E28"/>
    <w:rsid w:val="00DE4489"/>
    <w:rsid w:val="00DE4610"/>
    <w:rsid w:val="00DE543B"/>
    <w:rsid w:val="00DE5DE4"/>
    <w:rsid w:val="00DE6172"/>
    <w:rsid w:val="00DE6889"/>
    <w:rsid w:val="00DF03B1"/>
    <w:rsid w:val="00DF0D8A"/>
    <w:rsid w:val="00DF161A"/>
    <w:rsid w:val="00DF16C8"/>
    <w:rsid w:val="00DF219C"/>
    <w:rsid w:val="00DF27A1"/>
    <w:rsid w:val="00DF3BE0"/>
    <w:rsid w:val="00DF41C6"/>
    <w:rsid w:val="00DF5A25"/>
    <w:rsid w:val="00DF5DB0"/>
    <w:rsid w:val="00E021D1"/>
    <w:rsid w:val="00E02B07"/>
    <w:rsid w:val="00E0331E"/>
    <w:rsid w:val="00E053E4"/>
    <w:rsid w:val="00E06BC5"/>
    <w:rsid w:val="00E075ED"/>
    <w:rsid w:val="00E105E2"/>
    <w:rsid w:val="00E1179F"/>
    <w:rsid w:val="00E1180E"/>
    <w:rsid w:val="00E11DBA"/>
    <w:rsid w:val="00E138D3"/>
    <w:rsid w:val="00E139B6"/>
    <w:rsid w:val="00E13E77"/>
    <w:rsid w:val="00E1401A"/>
    <w:rsid w:val="00E153A5"/>
    <w:rsid w:val="00E15649"/>
    <w:rsid w:val="00E16AFA"/>
    <w:rsid w:val="00E2160D"/>
    <w:rsid w:val="00E22F6E"/>
    <w:rsid w:val="00E24460"/>
    <w:rsid w:val="00E24B4B"/>
    <w:rsid w:val="00E24F77"/>
    <w:rsid w:val="00E2513D"/>
    <w:rsid w:val="00E265FD"/>
    <w:rsid w:val="00E26DA9"/>
    <w:rsid w:val="00E273B7"/>
    <w:rsid w:val="00E275E3"/>
    <w:rsid w:val="00E27F94"/>
    <w:rsid w:val="00E308AF"/>
    <w:rsid w:val="00E317AC"/>
    <w:rsid w:val="00E33160"/>
    <w:rsid w:val="00E338B1"/>
    <w:rsid w:val="00E35117"/>
    <w:rsid w:val="00E35F1F"/>
    <w:rsid w:val="00E37359"/>
    <w:rsid w:val="00E40A2F"/>
    <w:rsid w:val="00E40CF4"/>
    <w:rsid w:val="00E464CE"/>
    <w:rsid w:val="00E474CD"/>
    <w:rsid w:val="00E47B63"/>
    <w:rsid w:val="00E504C1"/>
    <w:rsid w:val="00E51EE8"/>
    <w:rsid w:val="00E51F9E"/>
    <w:rsid w:val="00E54510"/>
    <w:rsid w:val="00E54C09"/>
    <w:rsid w:val="00E56D94"/>
    <w:rsid w:val="00E57C71"/>
    <w:rsid w:val="00E57EFD"/>
    <w:rsid w:val="00E60417"/>
    <w:rsid w:val="00E632A8"/>
    <w:rsid w:val="00E6341E"/>
    <w:rsid w:val="00E64B6E"/>
    <w:rsid w:val="00E64C82"/>
    <w:rsid w:val="00E657B5"/>
    <w:rsid w:val="00E6615A"/>
    <w:rsid w:val="00E66168"/>
    <w:rsid w:val="00E6677A"/>
    <w:rsid w:val="00E67D86"/>
    <w:rsid w:val="00E70565"/>
    <w:rsid w:val="00E70CDF"/>
    <w:rsid w:val="00E7337A"/>
    <w:rsid w:val="00E744A1"/>
    <w:rsid w:val="00E7468A"/>
    <w:rsid w:val="00E74D37"/>
    <w:rsid w:val="00E7525D"/>
    <w:rsid w:val="00E755E5"/>
    <w:rsid w:val="00E7710D"/>
    <w:rsid w:val="00E776E8"/>
    <w:rsid w:val="00E77EB9"/>
    <w:rsid w:val="00E809B3"/>
    <w:rsid w:val="00E809F3"/>
    <w:rsid w:val="00E8128E"/>
    <w:rsid w:val="00E8312E"/>
    <w:rsid w:val="00E85DB5"/>
    <w:rsid w:val="00E85EED"/>
    <w:rsid w:val="00E87C6C"/>
    <w:rsid w:val="00E90802"/>
    <w:rsid w:val="00E919BA"/>
    <w:rsid w:val="00E91D15"/>
    <w:rsid w:val="00E91D39"/>
    <w:rsid w:val="00E92711"/>
    <w:rsid w:val="00E92776"/>
    <w:rsid w:val="00E95FDC"/>
    <w:rsid w:val="00EA0006"/>
    <w:rsid w:val="00EA5507"/>
    <w:rsid w:val="00EA5F0C"/>
    <w:rsid w:val="00EA6EFA"/>
    <w:rsid w:val="00EA7709"/>
    <w:rsid w:val="00EA7964"/>
    <w:rsid w:val="00EA79D2"/>
    <w:rsid w:val="00EB07AA"/>
    <w:rsid w:val="00EB0CF5"/>
    <w:rsid w:val="00EB19FC"/>
    <w:rsid w:val="00EB1DB6"/>
    <w:rsid w:val="00EB3DA3"/>
    <w:rsid w:val="00EB40EA"/>
    <w:rsid w:val="00EB6979"/>
    <w:rsid w:val="00EB6C5F"/>
    <w:rsid w:val="00EB7FCE"/>
    <w:rsid w:val="00EC1594"/>
    <w:rsid w:val="00EC1CEE"/>
    <w:rsid w:val="00EC2046"/>
    <w:rsid w:val="00EC4654"/>
    <w:rsid w:val="00EC5E44"/>
    <w:rsid w:val="00EC5E9D"/>
    <w:rsid w:val="00EC6123"/>
    <w:rsid w:val="00EC6E20"/>
    <w:rsid w:val="00EC7EDF"/>
    <w:rsid w:val="00ED0311"/>
    <w:rsid w:val="00ED1F77"/>
    <w:rsid w:val="00ED2CCA"/>
    <w:rsid w:val="00ED34B7"/>
    <w:rsid w:val="00ED3564"/>
    <w:rsid w:val="00ED5E37"/>
    <w:rsid w:val="00ED620E"/>
    <w:rsid w:val="00ED6D65"/>
    <w:rsid w:val="00ED6DF2"/>
    <w:rsid w:val="00EE0E6B"/>
    <w:rsid w:val="00EE13D8"/>
    <w:rsid w:val="00EE3B41"/>
    <w:rsid w:val="00EE5729"/>
    <w:rsid w:val="00EE62EA"/>
    <w:rsid w:val="00EE6B6D"/>
    <w:rsid w:val="00EE78D9"/>
    <w:rsid w:val="00EF06A5"/>
    <w:rsid w:val="00EF25FB"/>
    <w:rsid w:val="00EF400A"/>
    <w:rsid w:val="00EF55E7"/>
    <w:rsid w:val="00EF571C"/>
    <w:rsid w:val="00EF5F16"/>
    <w:rsid w:val="00EF6543"/>
    <w:rsid w:val="00F00693"/>
    <w:rsid w:val="00F04338"/>
    <w:rsid w:val="00F04BF9"/>
    <w:rsid w:val="00F0783F"/>
    <w:rsid w:val="00F10252"/>
    <w:rsid w:val="00F1036F"/>
    <w:rsid w:val="00F134A5"/>
    <w:rsid w:val="00F153BA"/>
    <w:rsid w:val="00F15FE5"/>
    <w:rsid w:val="00F249A7"/>
    <w:rsid w:val="00F24E9D"/>
    <w:rsid w:val="00F251AB"/>
    <w:rsid w:val="00F25421"/>
    <w:rsid w:val="00F2601F"/>
    <w:rsid w:val="00F260FD"/>
    <w:rsid w:val="00F2751C"/>
    <w:rsid w:val="00F27F9A"/>
    <w:rsid w:val="00F316D2"/>
    <w:rsid w:val="00F31C12"/>
    <w:rsid w:val="00F3201B"/>
    <w:rsid w:val="00F353A4"/>
    <w:rsid w:val="00F371DC"/>
    <w:rsid w:val="00F40669"/>
    <w:rsid w:val="00F4165E"/>
    <w:rsid w:val="00F41876"/>
    <w:rsid w:val="00F4195C"/>
    <w:rsid w:val="00F419DB"/>
    <w:rsid w:val="00F42BC7"/>
    <w:rsid w:val="00F438A2"/>
    <w:rsid w:val="00F4450B"/>
    <w:rsid w:val="00F45174"/>
    <w:rsid w:val="00F45346"/>
    <w:rsid w:val="00F45A09"/>
    <w:rsid w:val="00F5017D"/>
    <w:rsid w:val="00F51CEA"/>
    <w:rsid w:val="00F52111"/>
    <w:rsid w:val="00F523B7"/>
    <w:rsid w:val="00F52F54"/>
    <w:rsid w:val="00F532D6"/>
    <w:rsid w:val="00F53AA4"/>
    <w:rsid w:val="00F54BBD"/>
    <w:rsid w:val="00F54F3F"/>
    <w:rsid w:val="00F56C34"/>
    <w:rsid w:val="00F60337"/>
    <w:rsid w:val="00F61ADE"/>
    <w:rsid w:val="00F64373"/>
    <w:rsid w:val="00F6585A"/>
    <w:rsid w:val="00F6617E"/>
    <w:rsid w:val="00F6674E"/>
    <w:rsid w:val="00F6754D"/>
    <w:rsid w:val="00F72926"/>
    <w:rsid w:val="00F72B72"/>
    <w:rsid w:val="00F741BB"/>
    <w:rsid w:val="00F74B38"/>
    <w:rsid w:val="00F74F7D"/>
    <w:rsid w:val="00F7531E"/>
    <w:rsid w:val="00F767A2"/>
    <w:rsid w:val="00F76932"/>
    <w:rsid w:val="00F80D23"/>
    <w:rsid w:val="00F81F77"/>
    <w:rsid w:val="00F820FD"/>
    <w:rsid w:val="00F829D5"/>
    <w:rsid w:val="00F83749"/>
    <w:rsid w:val="00F83FA2"/>
    <w:rsid w:val="00F8665C"/>
    <w:rsid w:val="00F86C59"/>
    <w:rsid w:val="00F87B61"/>
    <w:rsid w:val="00F911BC"/>
    <w:rsid w:val="00F9255F"/>
    <w:rsid w:val="00F93186"/>
    <w:rsid w:val="00F93945"/>
    <w:rsid w:val="00F93C26"/>
    <w:rsid w:val="00F941E2"/>
    <w:rsid w:val="00F94EC8"/>
    <w:rsid w:val="00F9691F"/>
    <w:rsid w:val="00F96E89"/>
    <w:rsid w:val="00F97A29"/>
    <w:rsid w:val="00F97DD3"/>
    <w:rsid w:val="00FA0259"/>
    <w:rsid w:val="00FA13D5"/>
    <w:rsid w:val="00FA1550"/>
    <w:rsid w:val="00FA3603"/>
    <w:rsid w:val="00FA55BC"/>
    <w:rsid w:val="00FA6F24"/>
    <w:rsid w:val="00FA76A5"/>
    <w:rsid w:val="00FA7C4E"/>
    <w:rsid w:val="00FB09D2"/>
    <w:rsid w:val="00FB0C53"/>
    <w:rsid w:val="00FB101F"/>
    <w:rsid w:val="00FB27FA"/>
    <w:rsid w:val="00FB6021"/>
    <w:rsid w:val="00FB67E9"/>
    <w:rsid w:val="00FB7631"/>
    <w:rsid w:val="00FB7E0C"/>
    <w:rsid w:val="00FC13D8"/>
    <w:rsid w:val="00FC2BB2"/>
    <w:rsid w:val="00FD045A"/>
    <w:rsid w:val="00FD051B"/>
    <w:rsid w:val="00FD2FE9"/>
    <w:rsid w:val="00FD34C9"/>
    <w:rsid w:val="00FD3F73"/>
    <w:rsid w:val="00FD6615"/>
    <w:rsid w:val="00FD6E82"/>
    <w:rsid w:val="00FD7E01"/>
    <w:rsid w:val="00FE2129"/>
    <w:rsid w:val="00FE50E9"/>
    <w:rsid w:val="00FE71E1"/>
    <w:rsid w:val="00FF02B8"/>
    <w:rsid w:val="00FF0729"/>
    <w:rsid w:val="00FF524A"/>
    <w:rsid w:val="00FF61C2"/>
    <w:rsid w:val="00FF63D2"/>
    <w:rsid w:val="00FF6674"/>
    <w:rsid w:val="00FF6C85"/>
    <w:rsid w:val="2C024B7A"/>
    <w:rsid w:val="4AC32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B07D49"/>
  <w15:chartTrackingRefBased/>
  <w15:docId w15:val="{936617DD-ACCC-4D48-96AE-FDEF7162F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58EB"/>
    <w:pPr>
      <w:ind w:leftChars="400" w:left="800"/>
    </w:pPr>
  </w:style>
  <w:style w:type="character" w:styleId="a4">
    <w:name w:val="Placeholder Text"/>
    <w:basedOn w:val="a0"/>
    <w:uiPriority w:val="99"/>
    <w:semiHidden/>
    <w:rsid w:val="00E809F3"/>
    <w:rPr>
      <w:color w:val="808080"/>
    </w:rPr>
  </w:style>
  <w:style w:type="paragraph" w:styleId="a5">
    <w:name w:val="header"/>
    <w:basedOn w:val="a"/>
    <w:link w:val="Char"/>
    <w:uiPriority w:val="99"/>
    <w:unhideWhenUsed/>
    <w:rsid w:val="0005083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50838"/>
  </w:style>
  <w:style w:type="paragraph" w:styleId="a6">
    <w:name w:val="footer"/>
    <w:basedOn w:val="a"/>
    <w:link w:val="Char0"/>
    <w:uiPriority w:val="99"/>
    <w:unhideWhenUsed/>
    <w:rsid w:val="000508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50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D17D9A24C3F064C83CD77A2C055119A" ma:contentTypeVersion="9" ma:contentTypeDescription="새 문서를 만듭니다." ma:contentTypeScope="" ma:versionID="f98ff6ad92aea7f4b37c6c700d6d0e3b">
  <xsd:schema xmlns:xsd="http://www.w3.org/2001/XMLSchema" xmlns:xs="http://www.w3.org/2001/XMLSchema" xmlns:p="http://schemas.microsoft.com/office/2006/metadata/properties" xmlns:ns3="87b6a967-72d5-4358-b7bc-33999844c4aa" targetNamespace="http://schemas.microsoft.com/office/2006/metadata/properties" ma:root="true" ma:fieldsID="fa42132ec9b4a45c0836e3c3862aec34" ns3:_="">
    <xsd:import namespace="87b6a967-72d5-4358-b7bc-33999844c4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b6a967-72d5-4358-b7bc-33999844c4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78F814-E03E-4CF8-80A6-592AF1E0A1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b6a967-72d5-4358-b7bc-33999844c4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BD3180-A22B-4900-8C21-47645D7E60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1D94AC-3843-427A-91FC-F9537E083F5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91EAD0D-40BD-4F68-8972-94DDB288A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2325</TotalTime>
  <Pages>6</Pages>
  <Words>1438</Words>
  <Characters>8202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최종호</dc:creator>
  <cp:keywords/>
  <dc:description/>
  <cp:lastModifiedBy>최종호</cp:lastModifiedBy>
  <cp:revision>2007</cp:revision>
  <cp:lastPrinted>2021-09-21T04:18:00Z</cp:lastPrinted>
  <dcterms:created xsi:type="dcterms:W3CDTF">2021-03-17T01:02:00Z</dcterms:created>
  <dcterms:modified xsi:type="dcterms:W3CDTF">2022-05-21T18:18:00Z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0x010100FD17D9A24C3F064C83CD77A2C055119A</vt:lpwstr>
  </property>
</Properties>
</file>